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74F" w:rsidRPr="008A66D4" w:rsidRDefault="00F2374F" w:rsidP="00B87A8B">
      <w:pPr>
        <w:spacing w:line="276" w:lineRule="auto"/>
        <w:jc w:val="center"/>
        <w:rPr>
          <w:b/>
          <w:sz w:val="36"/>
          <w:szCs w:val="36"/>
        </w:rPr>
      </w:pPr>
      <w:r w:rsidRPr="008A66D4">
        <w:rPr>
          <w:b/>
          <w:sz w:val="36"/>
          <w:szCs w:val="36"/>
        </w:rPr>
        <w:t xml:space="preserve">Добрый день, </w:t>
      </w:r>
      <w:r w:rsidR="00A1375D">
        <w:rPr>
          <w:b/>
          <w:sz w:val="36"/>
          <w:szCs w:val="36"/>
        </w:rPr>
        <w:t>уважаемая Людмила Владимировна,</w:t>
      </w:r>
    </w:p>
    <w:p w:rsidR="00A5690E" w:rsidRPr="008A66D4" w:rsidRDefault="00F2374F" w:rsidP="00F2374F">
      <w:pPr>
        <w:spacing w:line="276" w:lineRule="auto"/>
        <w:jc w:val="center"/>
        <w:rPr>
          <w:b/>
          <w:sz w:val="36"/>
          <w:szCs w:val="36"/>
        </w:rPr>
      </w:pPr>
      <w:r w:rsidRPr="008A66D4">
        <w:rPr>
          <w:b/>
          <w:sz w:val="36"/>
          <w:szCs w:val="36"/>
        </w:rPr>
        <w:t>уважаемые депутаты, гости и жители Бессергеневского сельского поселения!</w:t>
      </w:r>
    </w:p>
    <w:p w:rsidR="00F2374F" w:rsidRPr="008A66D4" w:rsidRDefault="00F2374F" w:rsidP="00F2374F">
      <w:pPr>
        <w:spacing w:line="276" w:lineRule="auto"/>
        <w:jc w:val="center"/>
        <w:rPr>
          <w:b/>
          <w:i/>
          <w:sz w:val="28"/>
          <w:szCs w:val="28"/>
        </w:rPr>
      </w:pPr>
    </w:p>
    <w:p w:rsidR="00A1375D" w:rsidRPr="00A1375D" w:rsidRDefault="00A1375D" w:rsidP="00A1375D">
      <w:pPr>
        <w:widowControl w:val="0"/>
        <w:spacing w:line="360" w:lineRule="auto"/>
        <w:ind w:firstLine="708"/>
        <w:jc w:val="both"/>
        <w:outlineLvl w:val="0"/>
        <w:rPr>
          <w:kern w:val="28"/>
          <w:sz w:val="36"/>
          <w:szCs w:val="36"/>
        </w:rPr>
      </w:pPr>
      <w:r w:rsidRPr="00A1375D">
        <w:rPr>
          <w:kern w:val="28"/>
          <w:sz w:val="36"/>
          <w:szCs w:val="36"/>
        </w:rPr>
        <w:t>Сегодня я представлю Вам отчет о проделанной работе администрации поселения за десять месяцев  текущего года.</w:t>
      </w:r>
    </w:p>
    <w:p w:rsidR="00A1375D" w:rsidRDefault="00A1375D" w:rsidP="00A1375D">
      <w:pPr>
        <w:widowControl w:val="0"/>
        <w:spacing w:line="360" w:lineRule="auto"/>
        <w:ind w:firstLine="708"/>
        <w:jc w:val="both"/>
        <w:outlineLvl w:val="0"/>
        <w:rPr>
          <w:kern w:val="28"/>
          <w:sz w:val="36"/>
          <w:szCs w:val="36"/>
        </w:rPr>
      </w:pPr>
      <w:r w:rsidRPr="00A1375D">
        <w:rPr>
          <w:kern w:val="28"/>
          <w:sz w:val="36"/>
          <w:szCs w:val="36"/>
        </w:rPr>
        <w:t>Вся работа  администрации  поселения за отчетный период была направлена  на исполнение Федерального и Областного законодательства, Устава сельского поселения, наказов и обращений жителей.</w:t>
      </w:r>
    </w:p>
    <w:p w:rsidR="00715855" w:rsidRPr="00A1375D" w:rsidRDefault="00DB69E0" w:rsidP="00A1375D">
      <w:pPr>
        <w:widowControl w:val="0"/>
        <w:spacing w:line="360" w:lineRule="auto"/>
        <w:ind w:firstLine="708"/>
        <w:jc w:val="both"/>
        <w:outlineLvl w:val="0"/>
        <w:rPr>
          <w:kern w:val="28"/>
          <w:sz w:val="36"/>
          <w:szCs w:val="36"/>
        </w:rPr>
      </w:pPr>
      <w:r w:rsidRPr="00A1375D">
        <w:rPr>
          <w:kern w:val="28"/>
          <w:sz w:val="36"/>
          <w:szCs w:val="36"/>
        </w:rPr>
        <w:t xml:space="preserve">В рамках нормотворческой деятельности администрации </w:t>
      </w:r>
      <w:r w:rsidR="00F2374F" w:rsidRPr="00A1375D">
        <w:rPr>
          <w:kern w:val="28"/>
          <w:sz w:val="36"/>
          <w:szCs w:val="36"/>
        </w:rPr>
        <w:t xml:space="preserve">за отчетный период </w:t>
      </w:r>
      <w:r w:rsidRPr="00A1375D">
        <w:rPr>
          <w:kern w:val="28"/>
          <w:sz w:val="36"/>
          <w:szCs w:val="36"/>
        </w:rPr>
        <w:t>принято</w:t>
      </w:r>
      <w:r w:rsidR="001F4F12" w:rsidRPr="00A1375D">
        <w:rPr>
          <w:kern w:val="28"/>
          <w:sz w:val="36"/>
          <w:szCs w:val="36"/>
        </w:rPr>
        <w:t>:</w:t>
      </w:r>
      <w:r w:rsidR="00F13AE9" w:rsidRPr="00A1375D">
        <w:rPr>
          <w:kern w:val="28"/>
          <w:sz w:val="36"/>
          <w:szCs w:val="36"/>
        </w:rPr>
        <w:t xml:space="preserve"> </w:t>
      </w:r>
      <w:r w:rsidR="00715855" w:rsidRPr="00A1375D">
        <w:rPr>
          <w:kern w:val="28"/>
          <w:sz w:val="36"/>
          <w:szCs w:val="36"/>
        </w:rPr>
        <w:t xml:space="preserve">постановлений всего – </w:t>
      </w:r>
      <w:r w:rsidR="003944AC" w:rsidRPr="00A1375D">
        <w:rPr>
          <w:kern w:val="28"/>
          <w:sz w:val="36"/>
          <w:szCs w:val="36"/>
        </w:rPr>
        <w:t>175</w:t>
      </w:r>
    </w:p>
    <w:p w:rsidR="00715855" w:rsidRPr="00A1375D" w:rsidRDefault="00F13AE9" w:rsidP="00A1375D">
      <w:pPr>
        <w:widowControl w:val="0"/>
        <w:spacing w:line="360" w:lineRule="auto"/>
        <w:ind w:left="708" w:firstLine="708"/>
        <w:outlineLvl w:val="0"/>
        <w:rPr>
          <w:kern w:val="28"/>
          <w:sz w:val="36"/>
          <w:szCs w:val="36"/>
        </w:rPr>
      </w:pPr>
      <w:r w:rsidRPr="00A1375D">
        <w:rPr>
          <w:kern w:val="28"/>
          <w:sz w:val="36"/>
          <w:szCs w:val="36"/>
        </w:rPr>
        <w:t xml:space="preserve">                             </w:t>
      </w:r>
      <w:r w:rsidR="00715855" w:rsidRPr="00A1375D">
        <w:rPr>
          <w:kern w:val="28"/>
          <w:sz w:val="36"/>
          <w:szCs w:val="36"/>
        </w:rPr>
        <w:t xml:space="preserve">распоряжений – </w:t>
      </w:r>
      <w:r w:rsidR="003944AC" w:rsidRPr="00A1375D">
        <w:rPr>
          <w:kern w:val="28"/>
          <w:sz w:val="36"/>
          <w:szCs w:val="36"/>
        </w:rPr>
        <w:t>45</w:t>
      </w:r>
    </w:p>
    <w:p w:rsidR="00A1375D" w:rsidRDefault="00A1375D" w:rsidP="00A1375D">
      <w:pPr>
        <w:widowControl w:val="0"/>
        <w:spacing w:line="360" w:lineRule="auto"/>
        <w:ind w:firstLine="708"/>
        <w:jc w:val="center"/>
        <w:outlineLvl w:val="0"/>
        <w:rPr>
          <w:b/>
          <w:kern w:val="28"/>
          <w:sz w:val="36"/>
          <w:szCs w:val="36"/>
        </w:rPr>
      </w:pPr>
    </w:p>
    <w:p w:rsidR="00DD7889" w:rsidRPr="00A1375D" w:rsidRDefault="00DD7889" w:rsidP="00A1375D">
      <w:pPr>
        <w:widowControl w:val="0"/>
        <w:spacing w:line="360" w:lineRule="auto"/>
        <w:ind w:firstLine="708"/>
        <w:jc w:val="center"/>
        <w:outlineLvl w:val="0"/>
        <w:rPr>
          <w:b/>
          <w:kern w:val="28"/>
          <w:sz w:val="36"/>
          <w:szCs w:val="36"/>
        </w:rPr>
      </w:pPr>
      <w:r w:rsidRPr="00A1375D">
        <w:rPr>
          <w:b/>
          <w:kern w:val="28"/>
          <w:sz w:val="36"/>
          <w:szCs w:val="36"/>
        </w:rPr>
        <w:t>РАБОТА С ОБРАЩЕНИЯМИ ГРАЖДАН.</w:t>
      </w:r>
    </w:p>
    <w:p w:rsidR="00191452" w:rsidRPr="00A1375D" w:rsidRDefault="00191452" w:rsidP="00A1375D">
      <w:pPr>
        <w:spacing w:line="360" w:lineRule="auto"/>
        <w:ind w:left="284" w:firstLine="709"/>
        <w:jc w:val="both"/>
        <w:rPr>
          <w:color w:val="000000" w:themeColor="text1"/>
          <w:sz w:val="36"/>
          <w:szCs w:val="36"/>
        </w:rPr>
      </w:pPr>
      <w:r w:rsidRPr="00A1375D">
        <w:rPr>
          <w:color w:val="000000" w:themeColor="text1"/>
          <w:sz w:val="36"/>
          <w:szCs w:val="36"/>
        </w:rPr>
        <w:t>Прием граждан в администрации поселения  ведут Глава Администрации поселения, заместитель главы и специалисты  администрации, согласно расписанию приема граждан. В администрации поселения организован телефон горячей линии.</w:t>
      </w:r>
    </w:p>
    <w:p w:rsidR="00191452" w:rsidRPr="00A1375D" w:rsidRDefault="00191452" w:rsidP="00A1375D">
      <w:pPr>
        <w:spacing w:line="360" w:lineRule="auto"/>
        <w:ind w:left="284" w:firstLine="709"/>
        <w:jc w:val="both"/>
        <w:rPr>
          <w:color w:val="000000" w:themeColor="text1"/>
          <w:sz w:val="36"/>
          <w:szCs w:val="36"/>
        </w:rPr>
      </w:pPr>
      <w:proofErr w:type="gramStart"/>
      <w:r w:rsidRPr="00A1375D">
        <w:rPr>
          <w:color w:val="000000" w:themeColor="text1"/>
          <w:sz w:val="36"/>
          <w:szCs w:val="36"/>
        </w:rPr>
        <w:t xml:space="preserve">Всего в администрацию поселения за 10 месяцев 2023 года по различным вопросам: выдача справок, оформление документов на получение субсидий, льгот, адресной помощи, детских пособий, материальной помощи, по межевым спорам,  земельным вопросам, оформлению кредитов, оформлению земельных участков в собственность – это получение выписок из </w:t>
      </w:r>
      <w:proofErr w:type="spellStart"/>
      <w:r w:rsidRPr="00A1375D">
        <w:rPr>
          <w:color w:val="000000" w:themeColor="text1"/>
          <w:sz w:val="36"/>
          <w:szCs w:val="36"/>
        </w:rPr>
        <w:t>похозяйственной</w:t>
      </w:r>
      <w:proofErr w:type="spellEnd"/>
      <w:r w:rsidRPr="00A1375D">
        <w:rPr>
          <w:color w:val="000000" w:themeColor="text1"/>
          <w:sz w:val="36"/>
          <w:szCs w:val="36"/>
        </w:rPr>
        <w:t xml:space="preserve"> книги на подтверждение принадлежности </w:t>
      </w:r>
      <w:r w:rsidRPr="00A1375D">
        <w:rPr>
          <w:color w:val="000000" w:themeColor="text1"/>
          <w:sz w:val="36"/>
          <w:szCs w:val="36"/>
        </w:rPr>
        <w:lastRenderedPageBreak/>
        <w:t>земельного участка гражданину и многим другим обратилось 359 человек.</w:t>
      </w:r>
      <w:proofErr w:type="gramEnd"/>
      <w:r w:rsidRPr="00A1375D">
        <w:rPr>
          <w:color w:val="000000" w:themeColor="text1"/>
          <w:sz w:val="36"/>
          <w:szCs w:val="36"/>
        </w:rPr>
        <w:t xml:space="preserve"> В 202</w:t>
      </w:r>
      <w:r w:rsidR="00A1375D">
        <w:rPr>
          <w:color w:val="000000" w:themeColor="text1"/>
          <w:sz w:val="36"/>
          <w:szCs w:val="36"/>
        </w:rPr>
        <w:t>2</w:t>
      </w:r>
      <w:r w:rsidRPr="00A1375D">
        <w:rPr>
          <w:color w:val="000000" w:themeColor="text1"/>
          <w:sz w:val="36"/>
          <w:szCs w:val="36"/>
        </w:rPr>
        <w:t xml:space="preserve"> году за 10 месяцев обратилось 368 человек.</w:t>
      </w:r>
    </w:p>
    <w:p w:rsidR="00191452" w:rsidRPr="00A1375D" w:rsidRDefault="00191452" w:rsidP="00A1375D">
      <w:pPr>
        <w:spacing w:line="360" w:lineRule="auto"/>
        <w:ind w:left="284" w:firstLine="709"/>
        <w:jc w:val="both"/>
        <w:rPr>
          <w:color w:val="000000" w:themeColor="text1"/>
          <w:sz w:val="36"/>
          <w:szCs w:val="36"/>
        </w:rPr>
      </w:pPr>
      <w:r w:rsidRPr="00A1375D">
        <w:rPr>
          <w:color w:val="000000" w:themeColor="text1"/>
          <w:sz w:val="36"/>
          <w:szCs w:val="36"/>
        </w:rPr>
        <w:t xml:space="preserve">Из поступивших 27 </w:t>
      </w:r>
      <w:proofErr w:type="gramStart"/>
      <w:r w:rsidRPr="00A1375D">
        <w:rPr>
          <w:color w:val="000000" w:themeColor="text1"/>
          <w:sz w:val="36"/>
          <w:szCs w:val="36"/>
        </w:rPr>
        <w:t>письменных обращений, поступивших к главе Администрации Бессергеневского сельского поселения решено</w:t>
      </w:r>
      <w:proofErr w:type="gramEnd"/>
      <w:r w:rsidRPr="00A1375D">
        <w:rPr>
          <w:color w:val="000000" w:themeColor="text1"/>
          <w:sz w:val="36"/>
          <w:szCs w:val="36"/>
        </w:rPr>
        <w:t xml:space="preserve"> положительно 20. Семь обращений в работе (не выполнено): </w:t>
      </w:r>
    </w:p>
    <w:p w:rsidR="00191452" w:rsidRPr="00A1375D" w:rsidRDefault="00191452" w:rsidP="009A1074">
      <w:pPr>
        <w:pStyle w:val="a3"/>
        <w:numPr>
          <w:ilvl w:val="0"/>
          <w:numId w:val="31"/>
        </w:numPr>
        <w:spacing w:line="360" w:lineRule="auto"/>
        <w:ind w:left="851" w:hanging="567"/>
        <w:jc w:val="both"/>
        <w:rPr>
          <w:color w:val="000000" w:themeColor="text1"/>
          <w:sz w:val="36"/>
          <w:szCs w:val="36"/>
        </w:rPr>
      </w:pPr>
      <w:r w:rsidRPr="00A1375D">
        <w:rPr>
          <w:color w:val="000000" w:themeColor="text1"/>
          <w:sz w:val="36"/>
          <w:szCs w:val="36"/>
        </w:rPr>
        <w:t xml:space="preserve">обращение по подключение к водоснабжению земельного участка в </w:t>
      </w:r>
      <w:proofErr w:type="spellStart"/>
      <w:r w:rsidRPr="00A1375D">
        <w:rPr>
          <w:color w:val="000000" w:themeColor="text1"/>
          <w:sz w:val="36"/>
          <w:szCs w:val="36"/>
        </w:rPr>
        <w:t>ст</w:t>
      </w:r>
      <w:proofErr w:type="gramStart"/>
      <w:r w:rsidRPr="00A1375D">
        <w:rPr>
          <w:color w:val="000000" w:themeColor="text1"/>
          <w:sz w:val="36"/>
          <w:szCs w:val="36"/>
        </w:rPr>
        <w:t>.Б</w:t>
      </w:r>
      <w:proofErr w:type="gramEnd"/>
      <w:r w:rsidRPr="00A1375D">
        <w:rPr>
          <w:color w:val="000000" w:themeColor="text1"/>
          <w:sz w:val="36"/>
          <w:szCs w:val="36"/>
        </w:rPr>
        <w:t>ессергеневской</w:t>
      </w:r>
      <w:proofErr w:type="spellEnd"/>
      <w:r w:rsidRPr="00A1375D">
        <w:rPr>
          <w:color w:val="000000" w:themeColor="text1"/>
          <w:sz w:val="36"/>
          <w:szCs w:val="36"/>
        </w:rPr>
        <w:t xml:space="preserve">; </w:t>
      </w:r>
    </w:p>
    <w:p w:rsidR="00191452" w:rsidRPr="00A1375D" w:rsidRDefault="00191452" w:rsidP="009A1074">
      <w:pPr>
        <w:pStyle w:val="a3"/>
        <w:numPr>
          <w:ilvl w:val="0"/>
          <w:numId w:val="31"/>
        </w:numPr>
        <w:spacing w:line="360" w:lineRule="auto"/>
        <w:ind w:left="851" w:hanging="567"/>
        <w:jc w:val="both"/>
        <w:rPr>
          <w:color w:val="000000" w:themeColor="text1"/>
          <w:sz w:val="36"/>
          <w:szCs w:val="36"/>
        </w:rPr>
      </w:pPr>
      <w:r w:rsidRPr="00A1375D">
        <w:rPr>
          <w:color w:val="000000" w:themeColor="text1"/>
          <w:sz w:val="36"/>
          <w:szCs w:val="36"/>
        </w:rPr>
        <w:t xml:space="preserve"> четыре обращения по переносу опоры ЛЭП, а также опиловка деревьев в зоне ЛЭП, письма направлены в адрес Октябрьского РЭС; </w:t>
      </w:r>
    </w:p>
    <w:p w:rsidR="00191452" w:rsidRPr="00A1375D" w:rsidRDefault="00191452" w:rsidP="009A1074">
      <w:pPr>
        <w:pStyle w:val="a3"/>
        <w:numPr>
          <w:ilvl w:val="0"/>
          <w:numId w:val="31"/>
        </w:numPr>
        <w:spacing w:line="360" w:lineRule="auto"/>
        <w:ind w:left="851" w:hanging="567"/>
        <w:jc w:val="both"/>
        <w:rPr>
          <w:color w:val="000000" w:themeColor="text1"/>
          <w:sz w:val="36"/>
          <w:szCs w:val="36"/>
        </w:rPr>
      </w:pPr>
      <w:r w:rsidRPr="00A1375D">
        <w:rPr>
          <w:color w:val="000000" w:themeColor="text1"/>
          <w:sz w:val="36"/>
          <w:szCs w:val="36"/>
        </w:rPr>
        <w:t xml:space="preserve">ремонт дороги по </w:t>
      </w:r>
      <w:proofErr w:type="spellStart"/>
      <w:r w:rsidRPr="00A1375D">
        <w:rPr>
          <w:color w:val="000000" w:themeColor="text1"/>
          <w:sz w:val="36"/>
          <w:szCs w:val="36"/>
        </w:rPr>
        <w:t>ул</w:t>
      </w:r>
      <w:proofErr w:type="gramStart"/>
      <w:r w:rsidRPr="00A1375D">
        <w:rPr>
          <w:color w:val="000000" w:themeColor="text1"/>
          <w:sz w:val="36"/>
          <w:szCs w:val="36"/>
        </w:rPr>
        <w:t>.П</w:t>
      </w:r>
      <w:proofErr w:type="gramEnd"/>
      <w:r w:rsidRPr="00A1375D">
        <w:rPr>
          <w:color w:val="000000" w:themeColor="text1"/>
          <w:sz w:val="36"/>
          <w:szCs w:val="36"/>
        </w:rPr>
        <w:t>одгорной</w:t>
      </w:r>
      <w:proofErr w:type="spellEnd"/>
      <w:r w:rsidRPr="00A1375D">
        <w:rPr>
          <w:color w:val="000000" w:themeColor="text1"/>
          <w:sz w:val="36"/>
          <w:szCs w:val="36"/>
        </w:rPr>
        <w:t xml:space="preserve"> в </w:t>
      </w:r>
      <w:proofErr w:type="spellStart"/>
      <w:r w:rsidRPr="00A1375D">
        <w:rPr>
          <w:color w:val="000000" w:themeColor="text1"/>
          <w:sz w:val="36"/>
          <w:szCs w:val="36"/>
        </w:rPr>
        <w:t>ст,Бессергеневская</w:t>
      </w:r>
      <w:proofErr w:type="spellEnd"/>
      <w:r w:rsidRPr="00A1375D">
        <w:rPr>
          <w:color w:val="000000" w:themeColor="text1"/>
          <w:sz w:val="36"/>
          <w:szCs w:val="36"/>
        </w:rPr>
        <w:t xml:space="preserve">, </w:t>
      </w:r>
    </w:p>
    <w:p w:rsidR="00191452" w:rsidRPr="00A1375D" w:rsidRDefault="00191452" w:rsidP="009A1074">
      <w:pPr>
        <w:pStyle w:val="a3"/>
        <w:numPr>
          <w:ilvl w:val="0"/>
          <w:numId w:val="31"/>
        </w:numPr>
        <w:spacing w:line="360" w:lineRule="auto"/>
        <w:ind w:left="851" w:hanging="567"/>
        <w:jc w:val="both"/>
        <w:rPr>
          <w:color w:val="000000" w:themeColor="text1"/>
          <w:sz w:val="36"/>
          <w:szCs w:val="36"/>
        </w:rPr>
      </w:pPr>
      <w:r w:rsidRPr="00A1375D">
        <w:rPr>
          <w:color w:val="000000" w:themeColor="text1"/>
          <w:sz w:val="36"/>
          <w:szCs w:val="36"/>
        </w:rPr>
        <w:t xml:space="preserve">установка дорожных знаков по </w:t>
      </w:r>
      <w:proofErr w:type="spellStart"/>
      <w:r w:rsidRPr="00A1375D">
        <w:rPr>
          <w:color w:val="000000" w:themeColor="text1"/>
          <w:sz w:val="36"/>
          <w:szCs w:val="36"/>
        </w:rPr>
        <w:t>ул</w:t>
      </w:r>
      <w:proofErr w:type="gramStart"/>
      <w:r w:rsidRPr="00A1375D">
        <w:rPr>
          <w:color w:val="000000" w:themeColor="text1"/>
          <w:sz w:val="36"/>
          <w:szCs w:val="36"/>
        </w:rPr>
        <w:t>.П</w:t>
      </w:r>
      <w:proofErr w:type="gramEnd"/>
      <w:r w:rsidRPr="00A1375D">
        <w:rPr>
          <w:color w:val="000000" w:themeColor="text1"/>
          <w:sz w:val="36"/>
          <w:szCs w:val="36"/>
        </w:rPr>
        <w:t>одгорной</w:t>
      </w:r>
      <w:proofErr w:type="spellEnd"/>
      <w:r w:rsidRPr="00A1375D">
        <w:rPr>
          <w:color w:val="000000" w:themeColor="text1"/>
          <w:sz w:val="36"/>
          <w:szCs w:val="36"/>
        </w:rPr>
        <w:t xml:space="preserve">. </w:t>
      </w:r>
    </w:p>
    <w:p w:rsidR="00191452" w:rsidRPr="00A1375D" w:rsidRDefault="00191452" w:rsidP="00A1375D">
      <w:pPr>
        <w:spacing w:line="360" w:lineRule="auto"/>
        <w:ind w:left="284" w:firstLine="709"/>
        <w:jc w:val="both"/>
        <w:rPr>
          <w:color w:val="000000" w:themeColor="text1"/>
          <w:sz w:val="36"/>
          <w:szCs w:val="36"/>
        </w:rPr>
      </w:pPr>
      <w:r w:rsidRPr="00A1375D">
        <w:rPr>
          <w:color w:val="000000" w:themeColor="text1"/>
          <w:sz w:val="36"/>
          <w:szCs w:val="36"/>
        </w:rPr>
        <w:t>Из 1</w:t>
      </w:r>
      <w:r w:rsidR="00F87D2C">
        <w:rPr>
          <w:color w:val="000000" w:themeColor="text1"/>
          <w:sz w:val="36"/>
          <w:szCs w:val="36"/>
        </w:rPr>
        <w:t>9</w:t>
      </w:r>
      <w:r w:rsidRPr="00A1375D">
        <w:rPr>
          <w:color w:val="000000" w:themeColor="text1"/>
          <w:sz w:val="36"/>
          <w:szCs w:val="36"/>
        </w:rPr>
        <w:t xml:space="preserve"> устных обращений решено положительно 1</w:t>
      </w:r>
      <w:r w:rsidR="00F87D2C">
        <w:rPr>
          <w:color w:val="000000" w:themeColor="text1"/>
          <w:sz w:val="36"/>
          <w:szCs w:val="36"/>
        </w:rPr>
        <w:t>4</w:t>
      </w:r>
      <w:r w:rsidR="009A1074">
        <w:rPr>
          <w:color w:val="000000" w:themeColor="text1"/>
          <w:sz w:val="36"/>
          <w:szCs w:val="36"/>
        </w:rPr>
        <w:t>,</w:t>
      </w:r>
      <w:r w:rsidRPr="00A1375D">
        <w:rPr>
          <w:color w:val="000000" w:themeColor="text1"/>
          <w:sz w:val="36"/>
          <w:szCs w:val="36"/>
        </w:rPr>
        <w:t xml:space="preserve"> </w:t>
      </w:r>
      <w:r w:rsidR="00F87D2C">
        <w:rPr>
          <w:color w:val="000000" w:themeColor="text1"/>
          <w:sz w:val="36"/>
          <w:szCs w:val="36"/>
        </w:rPr>
        <w:t>5</w:t>
      </w:r>
      <w:r w:rsidRPr="00A1375D">
        <w:rPr>
          <w:color w:val="000000" w:themeColor="text1"/>
          <w:sz w:val="36"/>
          <w:szCs w:val="36"/>
        </w:rPr>
        <w:t xml:space="preserve"> обращений – в работе</w:t>
      </w:r>
      <w:r w:rsidR="009A1074">
        <w:rPr>
          <w:color w:val="000000" w:themeColor="text1"/>
          <w:sz w:val="36"/>
          <w:szCs w:val="36"/>
        </w:rPr>
        <w:t>:</w:t>
      </w:r>
    </w:p>
    <w:p w:rsidR="00191452" w:rsidRPr="00A1375D" w:rsidRDefault="00191452" w:rsidP="00A1375D">
      <w:pPr>
        <w:spacing w:line="360" w:lineRule="auto"/>
        <w:ind w:left="284" w:firstLine="709"/>
        <w:jc w:val="both"/>
        <w:rPr>
          <w:color w:val="000000" w:themeColor="text1"/>
          <w:sz w:val="36"/>
          <w:szCs w:val="36"/>
        </w:rPr>
      </w:pPr>
      <w:r w:rsidRPr="00A1375D">
        <w:rPr>
          <w:color w:val="000000" w:themeColor="text1"/>
          <w:sz w:val="36"/>
          <w:szCs w:val="36"/>
        </w:rPr>
        <w:t>1</w:t>
      </w:r>
      <w:r w:rsidR="009A1074">
        <w:rPr>
          <w:color w:val="000000" w:themeColor="text1"/>
          <w:sz w:val="36"/>
          <w:szCs w:val="36"/>
        </w:rPr>
        <w:t>.</w:t>
      </w:r>
      <w:r w:rsidRPr="00A1375D">
        <w:rPr>
          <w:color w:val="000000" w:themeColor="text1"/>
          <w:sz w:val="36"/>
          <w:szCs w:val="36"/>
        </w:rPr>
        <w:t xml:space="preserve"> обращение по подключени</w:t>
      </w:r>
      <w:r w:rsidR="009A1074">
        <w:rPr>
          <w:color w:val="000000" w:themeColor="text1"/>
          <w:sz w:val="36"/>
          <w:szCs w:val="36"/>
        </w:rPr>
        <w:t>ю</w:t>
      </w:r>
      <w:r w:rsidRPr="00A1375D">
        <w:rPr>
          <w:color w:val="000000" w:themeColor="text1"/>
          <w:sz w:val="36"/>
          <w:szCs w:val="36"/>
        </w:rPr>
        <w:t xml:space="preserve"> к водоснабжению земельного участка в </w:t>
      </w:r>
      <w:proofErr w:type="spellStart"/>
      <w:r w:rsidRPr="00A1375D">
        <w:rPr>
          <w:color w:val="000000" w:themeColor="text1"/>
          <w:sz w:val="36"/>
          <w:szCs w:val="36"/>
        </w:rPr>
        <w:t>ст</w:t>
      </w:r>
      <w:proofErr w:type="gramStart"/>
      <w:r w:rsidRPr="00A1375D">
        <w:rPr>
          <w:color w:val="000000" w:themeColor="text1"/>
          <w:sz w:val="36"/>
          <w:szCs w:val="36"/>
        </w:rPr>
        <w:t>.Б</w:t>
      </w:r>
      <w:proofErr w:type="gramEnd"/>
      <w:r w:rsidRPr="00A1375D">
        <w:rPr>
          <w:color w:val="000000" w:themeColor="text1"/>
          <w:sz w:val="36"/>
          <w:szCs w:val="36"/>
        </w:rPr>
        <w:t>ессергеневской</w:t>
      </w:r>
      <w:proofErr w:type="spellEnd"/>
      <w:r w:rsidRPr="00A1375D">
        <w:rPr>
          <w:color w:val="000000" w:themeColor="text1"/>
          <w:sz w:val="36"/>
          <w:szCs w:val="36"/>
        </w:rPr>
        <w:t>;</w:t>
      </w:r>
    </w:p>
    <w:p w:rsidR="00191452" w:rsidRPr="00A1375D" w:rsidRDefault="00191452" w:rsidP="00A1375D">
      <w:pPr>
        <w:spacing w:line="360" w:lineRule="auto"/>
        <w:ind w:left="284" w:firstLine="709"/>
        <w:jc w:val="both"/>
        <w:rPr>
          <w:color w:val="000000" w:themeColor="text1"/>
          <w:sz w:val="36"/>
          <w:szCs w:val="36"/>
        </w:rPr>
      </w:pPr>
      <w:r w:rsidRPr="00A1375D">
        <w:rPr>
          <w:color w:val="000000" w:themeColor="text1"/>
          <w:sz w:val="36"/>
          <w:szCs w:val="36"/>
        </w:rPr>
        <w:t xml:space="preserve">2. Установка ограждения на водопропускной  трубе по трассе Новочеркасск – </w:t>
      </w:r>
      <w:proofErr w:type="spellStart"/>
      <w:r w:rsidRPr="00A1375D">
        <w:rPr>
          <w:color w:val="000000" w:themeColor="text1"/>
          <w:sz w:val="36"/>
          <w:szCs w:val="36"/>
        </w:rPr>
        <w:t>Багаевская</w:t>
      </w:r>
      <w:proofErr w:type="spellEnd"/>
      <w:r w:rsidRPr="00A1375D">
        <w:rPr>
          <w:color w:val="000000" w:themeColor="text1"/>
          <w:sz w:val="36"/>
          <w:szCs w:val="36"/>
        </w:rPr>
        <w:t xml:space="preserve"> перед ст. </w:t>
      </w:r>
      <w:proofErr w:type="spellStart"/>
      <w:r w:rsidRPr="00A1375D">
        <w:rPr>
          <w:color w:val="000000" w:themeColor="text1"/>
          <w:sz w:val="36"/>
          <w:szCs w:val="36"/>
        </w:rPr>
        <w:t>Заплавской</w:t>
      </w:r>
      <w:proofErr w:type="spellEnd"/>
      <w:r w:rsidRPr="00A1375D">
        <w:rPr>
          <w:color w:val="000000" w:themeColor="text1"/>
          <w:sz w:val="36"/>
          <w:szCs w:val="36"/>
        </w:rPr>
        <w:t>.</w:t>
      </w:r>
    </w:p>
    <w:p w:rsidR="00191452" w:rsidRPr="00A1375D" w:rsidRDefault="00191452" w:rsidP="00A1375D">
      <w:pPr>
        <w:spacing w:line="360" w:lineRule="auto"/>
        <w:ind w:left="284" w:firstLine="709"/>
        <w:jc w:val="both"/>
        <w:rPr>
          <w:color w:val="000000" w:themeColor="text1"/>
          <w:sz w:val="36"/>
          <w:szCs w:val="36"/>
        </w:rPr>
      </w:pPr>
      <w:r w:rsidRPr="00A1375D">
        <w:rPr>
          <w:color w:val="000000" w:themeColor="text1"/>
          <w:sz w:val="36"/>
          <w:szCs w:val="36"/>
        </w:rPr>
        <w:t xml:space="preserve">3. </w:t>
      </w:r>
      <w:proofErr w:type="gramStart"/>
      <w:r w:rsidRPr="00A1375D">
        <w:rPr>
          <w:color w:val="000000" w:themeColor="text1"/>
          <w:sz w:val="36"/>
          <w:szCs w:val="36"/>
        </w:rPr>
        <w:t>Просьба перенести ЛЭП, находящиеся в авари</w:t>
      </w:r>
      <w:r w:rsidR="009A1074">
        <w:rPr>
          <w:color w:val="000000" w:themeColor="text1"/>
          <w:sz w:val="36"/>
          <w:szCs w:val="36"/>
        </w:rPr>
        <w:t>йном состоянии за пределы двора.</w:t>
      </w:r>
      <w:proofErr w:type="gramEnd"/>
    </w:p>
    <w:p w:rsidR="00191452" w:rsidRPr="00A1375D" w:rsidRDefault="00F87D2C" w:rsidP="00A1375D">
      <w:pPr>
        <w:spacing w:line="360" w:lineRule="auto"/>
        <w:ind w:left="284" w:firstLine="709"/>
        <w:jc w:val="both"/>
        <w:rPr>
          <w:color w:val="000000" w:themeColor="text1"/>
          <w:sz w:val="36"/>
          <w:szCs w:val="36"/>
        </w:rPr>
      </w:pPr>
      <w:r>
        <w:rPr>
          <w:color w:val="000000" w:themeColor="text1"/>
          <w:sz w:val="36"/>
          <w:szCs w:val="36"/>
        </w:rPr>
        <w:t>4</w:t>
      </w:r>
      <w:r w:rsidR="00191452" w:rsidRPr="00A1375D">
        <w:rPr>
          <w:color w:val="000000" w:themeColor="text1"/>
          <w:sz w:val="36"/>
          <w:szCs w:val="36"/>
        </w:rPr>
        <w:t xml:space="preserve">. Просьба проложить тротуар по </w:t>
      </w:r>
      <w:proofErr w:type="spellStart"/>
      <w:r w:rsidR="00191452" w:rsidRPr="00A1375D">
        <w:rPr>
          <w:color w:val="000000" w:themeColor="text1"/>
          <w:sz w:val="36"/>
          <w:szCs w:val="36"/>
        </w:rPr>
        <w:t>ул</w:t>
      </w:r>
      <w:proofErr w:type="gramStart"/>
      <w:r w:rsidR="00191452" w:rsidRPr="00A1375D">
        <w:rPr>
          <w:color w:val="000000" w:themeColor="text1"/>
          <w:sz w:val="36"/>
          <w:szCs w:val="36"/>
        </w:rPr>
        <w:t>.Л</w:t>
      </w:r>
      <w:proofErr w:type="gramEnd"/>
      <w:r w:rsidR="00191452" w:rsidRPr="00A1375D">
        <w:rPr>
          <w:color w:val="000000" w:themeColor="text1"/>
          <w:sz w:val="36"/>
          <w:szCs w:val="36"/>
        </w:rPr>
        <w:t>енина</w:t>
      </w:r>
      <w:proofErr w:type="spellEnd"/>
      <w:r w:rsidR="00191452" w:rsidRPr="00A1375D">
        <w:rPr>
          <w:color w:val="000000" w:themeColor="text1"/>
          <w:sz w:val="36"/>
          <w:szCs w:val="36"/>
        </w:rPr>
        <w:t xml:space="preserve"> в </w:t>
      </w:r>
      <w:proofErr w:type="spellStart"/>
      <w:r w:rsidR="00191452" w:rsidRPr="00A1375D">
        <w:rPr>
          <w:color w:val="000000" w:themeColor="text1"/>
          <w:sz w:val="36"/>
          <w:szCs w:val="36"/>
        </w:rPr>
        <w:t>ст.Заплавская</w:t>
      </w:r>
      <w:proofErr w:type="spellEnd"/>
      <w:r w:rsidR="00191452" w:rsidRPr="00A1375D">
        <w:rPr>
          <w:color w:val="000000" w:themeColor="text1"/>
          <w:sz w:val="36"/>
          <w:szCs w:val="36"/>
        </w:rPr>
        <w:t>, Октябрьского р-на, Ростовской области</w:t>
      </w:r>
      <w:r w:rsidR="009A1074">
        <w:rPr>
          <w:color w:val="000000" w:themeColor="text1"/>
          <w:sz w:val="36"/>
          <w:szCs w:val="36"/>
        </w:rPr>
        <w:t>.</w:t>
      </w:r>
    </w:p>
    <w:p w:rsidR="00191452" w:rsidRPr="00A1375D" w:rsidRDefault="00F87D2C" w:rsidP="00A1375D">
      <w:pPr>
        <w:spacing w:line="360" w:lineRule="auto"/>
        <w:ind w:left="284" w:firstLine="709"/>
        <w:jc w:val="both"/>
        <w:rPr>
          <w:color w:val="000000" w:themeColor="text1"/>
          <w:sz w:val="36"/>
          <w:szCs w:val="36"/>
        </w:rPr>
      </w:pPr>
      <w:r>
        <w:rPr>
          <w:color w:val="000000" w:themeColor="text1"/>
          <w:sz w:val="36"/>
          <w:szCs w:val="36"/>
        </w:rPr>
        <w:t>5</w:t>
      </w:r>
      <w:r w:rsidR="00191452" w:rsidRPr="00A1375D">
        <w:rPr>
          <w:color w:val="000000" w:themeColor="text1"/>
          <w:sz w:val="36"/>
          <w:szCs w:val="36"/>
        </w:rPr>
        <w:t xml:space="preserve">. Просьба решить проблему с частым отключением света в </w:t>
      </w:r>
      <w:proofErr w:type="spellStart"/>
      <w:r w:rsidR="00191452" w:rsidRPr="00A1375D">
        <w:rPr>
          <w:color w:val="000000" w:themeColor="text1"/>
          <w:sz w:val="36"/>
          <w:szCs w:val="36"/>
        </w:rPr>
        <w:t>х</w:t>
      </w:r>
      <w:proofErr w:type="gramStart"/>
      <w:r w:rsidR="00191452" w:rsidRPr="00A1375D">
        <w:rPr>
          <w:color w:val="000000" w:themeColor="text1"/>
          <w:sz w:val="36"/>
          <w:szCs w:val="36"/>
        </w:rPr>
        <w:t>.К</w:t>
      </w:r>
      <w:proofErr w:type="gramEnd"/>
      <w:r w:rsidR="00191452" w:rsidRPr="00A1375D">
        <w:rPr>
          <w:color w:val="000000" w:themeColor="text1"/>
          <w:sz w:val="36"/>
          <w:szCs w:val="36"/>
        </w:rPr>
        <w:t>алинин</w:t>
      </w:r>
      <w:proofErr w:type="spellEnd"/>
      <w:r w:rsidR="009A1074">
        <w:rPr>
          <w:color w:val="000000" w:themeColor="text1"/>
          <w:sz w:val="36"/>
          <w:szCs w:val="36"/>
        </w:rPr>
        <w:t>.</w:t>
      </w:r>
    </w:p>
    <w:p w:rsidR="00191452" w:rsidRPr="00A1375D" w:rsidRDefault="00191452" w:rsidP="00A1375D">
      <w:pPr>
        <w:spacing w:line="360" w:lineRule="auto"/>
        <w:ind w:left="284" w:firstLine="709"/>
        <w:jc w:val="both"/>
        <w:rPr>
          <w:color w:val="000000" w:themeColor="text1"/>
          <w:sz w:val="36"/>
          <w:szCs w:val="36"/>
        </w:rPr>
      </w:pPr>
    </w:p>
    <w:p w:rsidR="00191452" w:rsidRPr="00A1375D" w:rsidRDefault="00191452" w:rsidP="00A1375D">
      <w:pPr>
        <w:spacing w:line="360" w:lineRule="auto"/>
        <w:ind w:left="284" w:firstLine="709"/>
        <w:jc w:val="both"/>
        <w:rPr>
          <w:color w:val="000000" w:themeColor="text1"/>
          <w:sz w:val="36"/>
          <w:szCs w:val="36"/>
        </w:rPr>
      </w:pPr>
    </w:p>
    <w:p w:rsidR="00191452" w:rsidRPr="00A1375D" w:rsidRDefault="00191452" w:rsidP="00A1375D">
      <w:pPr>
        <w:spacing w:line="360" w:lineRule="auto"/>
        <w:ind w:left="284" w:firstLine="709"/>
        <w:jc w:val="both"/>
        <w:rPr>
          <w:color w:val="000000" w:themeColor="text1"/>
          <w:sz w:val="36"/>
          <w:szCs w:val="36"/>
        </w:rPr>
      </w:pPr>
      <w:r w:rsidRPr="00A1375D">
        <w:rPr>
          <w:color w:val="000000" w:themeColor="text1"/>
          <w:sz w:val="36"/>
          <w:szCs w:val="36"/>
        </w:rPr>
        <w:t>Кроме того от наших жителей поступило 15 обращений в вышестоящие органы. Из них 8 обращений письменных и 7 устных.</w:t>
      </w:r>
    </w:p>
    <w:p w:rsidR="00191452" w:rsidRPr="00A1375D" w:rsidRDefault="00191452" w:rsidP="00A1375D">
      <w:pPr>
        <w:spacing w:line="360" w:lineRule="auto"/>
        <w:ind w:left="284" w:firstLine="709"/>
        <w:jc w:val="both"/>
        <w:rPr>
          <w:color w:val="000000" w:themeColor="text1"/>
          <w:sz w:val="36"/>
          <w:szCs w:val="36"/>
        </w:rPr>
      </w:pPr>
      <w:r w:rsidRPr="00A1375D">
        <w:rPr>
          <w:color w:val="000000" w:themeColor="text1"/>
          <w:sz w:val="36"/>
          <w:szCs w:val="36"/>
        </w:rPr>
        <w:t xml:space="preserve">Из 7 устных обращений не </w:t>
      </w:r>
      <w:proofErr w:type="gramStart"/>
      <w:r w:rsidRPr="00A1375D">
        <w:rPr>
          <w:color w:val="000000" w:themeColor="text1"/>
          <w:sz w:val="36"/>
          <w:szCs w:val="36"/>
        </w:rPr>
        <w:t>выполнены</w:t>
      </w:r>
      <w:proofErr w:type="gramEnd"/>
      <w:r w:rsidRPr="00A1375D">
        <w:rPr>
          <w:color w:val="000000" w:themeColor="text1"/>
          <w:sz w:val="36"/>
          <w:szCs w:val="36"/>
        </w:rPr>
        <w:t xml:space="preserve"> 2. </w:t>
      </w:r>
    </w:p>
    <w:p w:rsidR="00191452" w:rsidRPr="00A1375D" w:rsidRDefault="00191452" w:rsidP="00A1375D">
      <w:pPr>
        <w:spacing w:line="360" w:lineRule="auto"/>
        <w:ind w:left="284" w:firstLine="709"/>
        <w:jc w:val="both"/>
        <w:rPr>
          <w:color w:val="000000" w:themeColor="text1"/>
          <w:sz w:val="36"/>
          <w:szCs w:val="36"/>
        </w:rPr>
      </w:pPr>
      <w:r w:rsidRPr="00A1375D">
        <w:rPr>
          <w:color w:val="000000" w:themeColor="text1"/>
          <w:sz w:val="36"/>
          <w:szCs w:val="36"/>
        </w:rPr>
        <w:t>1. Обращение по вопросу строительства тротуара по ул.</w:t>
      </w:r>
      <w:r w:rsidR="009A1074">
        <w:rPr>
          <w:color w:val="000000" w:themeColor="text1"/>
          <w:sz w:val="36"/>
          <w:szCs w:val="36"/>
        </w:rPr>
        <w:t xml:space="preserve"> </w:t>
      </w:r>
      <w:r w:rsidRPr="00A1375D">
        <w:rPr>
          <w:color w:val="000000" w:themeColor="text1"/>
          <w:sz w:val="36"/>
          <w:szCs w:val="36"/>
        </w:rPr>
        <w:t xml:space="preserve">Ленина в ст. Заплавская - </w:t>
      </w:r>
      <w:r w:rsidR="009A1074">
        <w:rPr>
          <w:color w:val="000000" w:themeColor="text1"/>
          <w:sz w:val="36"/>
          <w:szCs w:val="36"/>
        </w:rPr>
        <w:t>в</w:t>
      </w:r>
      <w:r w:rsidRPr="00A1375D">
        <w:rPr>
          <w:color w:val="000000" w:themeColor="text1"/>
          <w:sz w:val="36"/>
          <w:szCs w:val="36"/>
        </w:rPr>
        <w:t xml:space="preserve"> настоящее время подготавливается документация на земельный участок для размещения тротуара. После получения документов </w:t>
      </w:r>
      <w:proofErr w:type="spellStart"/>
      <w:r w:rsidRPr="00A1375D">
        <w:rPr>
          <w:color w:val="000000" w:themeColor="text1"/>
          <w:sz w:val="36"/>
          <w:szCs w:val="36"/>
        </w:rPr>
        <w:t>Администрацей</w:t>
      </w:r>
      <w:proofErr w:type="spellEnd"/>
      <w:r w:rsidRPr="00A1375D">
        <w:rPr>
          <w:color w:val="000000" w:themeColor="text1"/>
          <w:sz w:val="36"/>
          <w:szCs w:val="36"/>
        </w:rPr>
        <w:t xml:space="preserve"> поселения будет</w:t>
      </w:r>
      <w:r w:rsidRPr="00A1375D">
        <w:rPr>
          <w:sz w:val="36"/>
          <w:szCs w:val="36"/>
        </w:rPr>
        <w:t xml:space="preserve"> разработана </w:t>
      </w:r>
      <w:r w:rsidRPr="00A1375D">
        <w:rPr>
          <w:color w:val="000000" w:themeColor="text1"/>
          <w:sz w:val="36"/>
          <w:szCs w:val="36"/>
        </w:rPr>
        <w:t xml:space="preserve">сметная документация на обустройство тротуара для определения стоимости на выполнение работ по части ул. Ленина в ст. Заплавская для дальнейшего участия в </w:t>
      </w:r>
      <w:proofErr w:type="gramStart"/>
      <w:r w:rsidRPr="00A1375D">
        <w:rPr>
          <w:color w:val="000000" w:themeColor="text1"/>
          <w:sz w:val="36"/>
          <w:szCs w:val="36"/>
        </w:rPr>
        <w:t>инициативном</w:t>
      </w:r>
      <w:proofErr w:type="gramEnd"/>
      <w:r w:rsidRPr="00A1375D">
        <w:rPr>
          <w:color w:val="000000" w:themeColor="text1"/>
          <w:sz w:val="36"/>
          <w:szCs w:val="36"/>
        </w:rPr>
        <w:t xml:space="preserve"> бюджетировании.</w:t>
      </w:r>
    </w:p>
    <w:p w:rsidR="00191452" w:rsidRPr="00A1375D" w:rsidRDefault="00191452" w:rsidP="00A1375D">
      <w:pPr>
        <w:spacing w:line="360" w:lineRule="auto"/>
        <w:ind w:left="284" w:firstLine="709"/>
        <w:jc w:val="both"/>
        <w:rPr>
          <w:color w:val="000000" w:themeColor="text1"/>
          <w:sz w:val="36"/>
          <w:szCs w:val="36"/>
        </w:rPr>
      </w:pPr>
      <w:r w:rsidRPr="00A1375D">
        <w:rPr>
          <w:color w:val="000000" w:themeColor="text1"/>
          <w:sz w:val="36"/>
          <w:szCs w:val="36"/>
        </w:rPr>
        <w:t>2.</w:t>
      </w:r>
      <w:r w:rsidR="009A1074">
        <w:rPr>
          <w:color w:val="000000" w:themeColor="text1"/>
          <w:sz w:val="36"/>
          <w:szCs w:val="36"/>
        </w:rPr>
        <w:t xml:space="preserve"> </w:t>
      </w:r>
      <w:r w:rsidRPr="00A1375D">
        <w:rPr>
          <w:color w:val="000000" w:themeColor="text1"/>
          <w:sz w:val="36"/>
          <w:szCs w:val="36"/>
        </w:rPr>
        <w:t xml:space="preserve">Просьба в восстановлении центрального водоснабжения домовладения в </w:t>
      </w:r>
      <w:proofErr w:type="spellStart"/>
      <w:r w:rsidRPr="00A1375D">
        <w:rPr>
          <w:color w:val="000000" w:themeColor="text1"/>
          <w:sz w:val="36"/>
          <w:szCs w:val="36"/>
        </w:rPr>
        <w:t>ст</w:t>
      </w:r>
      <w:proofErr w:type="gramStart"/>
      <w:r w:rsidRPr="00A1375D">
        <w:rPr>
          <w:color w:val="000000" w:themeColor="text1"/>
          <w:sz w:val="36"/>
          <w:szCs w:val="36"/>
        </w:rPr>
        <w:t>.Б</w:t>
      </w:r>
      <w:proofErr w:type="gramEnd"/>
      <w:r w:rsidRPr="00A1375D">
        <w:rPr>
          <w:color w:val="000000" w:themeColor="text1"/>
          <w:sz w:val="36"/>
          <w:szCs w:val="36"/>
        </w:rPr>
        <w:t>ессергеневская</w:t>
      </w:r>
      <w:proofErr w:type="spellEnd"/>
      <w:r w:rsidRPr="00A1375D">
        <w:rPr>
          <w:color w:val="000000" w:themeColor="text1"/>
          <w:sz w:val="36"/>
          <w:szCs w:val="36"/>
        </w:rPr>
        <w:t>. В работе</w:t>
      </w:r>
    </w:p>
    <w:p w:rsidR="00191452" w:rsidRPr="00A1375D" w:rsidRDefault="00191452" w:rsidP="00A1375D">
      <w:pPr>
        <w:spacing w:line="360" w:lineRule="auto"/>
        <w:ind w:left="284" w:firstLine="709"/>
        <w:jc w:val="both"/>
        <w:rPr>
          <w:color w:val="000000" w:themeColor="text1"/>
          <w:sz w:val="36"/>
          <w:szCs w:val="36"/>
        </w:rPr>
      </w:pPr>
      <w:r w:rsidRPr="00A1375D">
        <w:rPr>
          <w:color w:val="000000" w:themeColor="text1"/>
          <w:sz w:val="36"/>
          <w:szCs w:val="36"/>
        </w:rPr>
        <w:t>Районная и поселенческая Администрации держат на постоянном контроле исполнение всех наказов и обращений граждан, но не все из них могут решаться быстро, есть долгосрочные, которые требуют подготовки документации и получения денежных средств, но они не снимаются с контроля до полного их исполнения.</w:t>
      </w:r>
    </w:p>
    <w:p w:rsidR="00F87D2C" w:rsidRDefault="00191452" w:rsidP="00F87D2C">
      <w:pPr>
        <w:spacing w:line="360" w:lineRule="auto"/>
        <w:ind w:left="284" w:firstLine="709"/>
        <w:jc w:val="both"/>
        <w:rPr>
          <w:color w:val="000000" w:themeColor="text1"/>
          <w:sz w:val="36"/>
          <w:szCs w:val="36"/>
        </w:rPr>
      </w:pPr>
      <w:r w:rsidRPr="00A1375D">
        <w:rPr>
          <w:color w:val="000000" w:themeColor="text1"/>
          <w:sz w:val="36"/>
          <w:szCs w:val="36"/>
        </w:rPr>
        <w:t xml:space="preserve">  </w:t>
      </w:r>
    </w:p>
    <w:p w:rsidR="00F87D2C" w:rsidRDefault="00F87D2C" w:rsidP="00F87D2C">
      <w:pPr>
        <w:spacing w:line="360" w:lineRule="auto"/>
        <w:ind w:left="284" w:firstLine="709"/>
        <w:jc w:val="both"/>
        <w:rPr>
          <w:color w:val="000000" w:themeColor="text1"/>
          <w:sz w:val="36"/>
          <w:szCs w:val="36"/>
        </w:rPr>
      </w:pPr>
    </w:p>
    <w:p w:rsidR="00F87D2C" w:rsidRDefault="00F87D2C" w:rsidP="00F87D2C">
      <w:pPr>
        <w:spacing w:line="360" w:lineRule="auto"/>
        <w:ind w:left="284" w:firstLine="709"/>
        <w:jc w:val="both"/>
        <w:rPr>
          <w:color w:val="000000" w:themeColor="text1"/>
          <w:sz w:val="36"/>
          <w:szCs w:val="36"/>
        </w:rPr>
      </w:pPr>
    </w:p>
    <w:p w:rsidR="00F87D2C" w:rsidRDefault="00F87D2C" w:rsidP="00F87D2C">
      <w:pPr>
        <w:spacing w:line="360" w:lineRule="auto"/>
        <w:ind w:left="284" w:firstLine="709"/>
        <w:jc w:val="both"/>
        <w:rPr>
          <w:color w:val="000000" w:themeColor="text1"/>
          <w:sz w:val="36"/>
          <w:szCs w:val="36"/>
        </w:rPr>
      </w:pPr>
    </w:p>
    <w:p w:rsidR="00191452" w:rsidRPr="00A1375D" w:rsidRDefault="00191452" w:rsidP="00F87D2C">
      <w:pPr>
        <w:spacing w:line="360" w:lineRule="auto"/>
        <w:ind w:left="284" w:firstLine="709"/>
        <w:jc w:val="center"/>
        <w:rPr>
          <w:b/>
          <w:color w:val="000000" w:themeColor="text1"/>
          <w:sz w:val="36"/>
          <w:szCs w:val="36"/>
        </w:rPr>
      </w:pPr>
      <w:r w:rsidRPr="00A1375D">
        <w:rPr>
          <w:b/>
          <w:color w:val="000000" w:themeColor="text1"/>
          <w:sz w:val="36"/>
          <w:szCs w:val="36"/>
        </w:rPr>
        <w:lastRenderedPageBreak/>
        <w:t xml:space="preserve">Информация о демографической ситуации в </w:t>
      </w:r>
      <w:proofErr w:type="spellStart"/>
      <w:r w:rsidRPr="00A1375D">
        <w:rPr>
          <w:b/>
          <w:color w:val="000000" w:themeColor="text1"/>
          <w:sz w:val="36"/>
          <w:szCs w:val="36"/>
        </w:rPr>
        <w:t>Бессергеневском</w:t>
      </w:r>
      <w:proofErr w:type="spellEnd"/>
      <w:r w:rsidRPr="00A1375D">
        <w:rPr>
          <w:b/>
          <w:color w:val="000000" w:themeColor="text1"/>
          <w:sz w:val="36"/>
          <w:szCs w:val="36"/>
        </w:rPr>
        <w:t xml:space="preserve"> сельском   поселении.</w:t>
      </w:r>
    </w:p>
    <w:p w:rsidR="00191452" w:rsidRPr="00A1375D" w:rsidRDefault="00191452" w:rsidP="00A1375D">
      <w:pPr>
        <w:spacing w:line="360" w:lineRule="auto"/>
        <w:ind w:left="284" w:firstLine="709"/>
        <w:jc w:val="both"/>
        <w:rPr>
          <w:color w:val="000000" w:themeColor="text1"/>
          <w:sz w:val="36"/>
          <w:szCs w:val="36"/>
        </w:rPr>
      </w:pPr>
      <w:r w:rsidRPr="00A1375D">
        <w:rPr>
          <w:color w:val="000000" w:themeColor="text1"/>
          <w:sz w:val="36"/>
          <w:szCs w:val="36"/>
        </w:rPr>
        <w:t>Численность Бессергеневского сельского поселения составляет 5068 человека.</w:t>
      </w:r>
    </w:p>
    <w:p w:rsidR="00191452" w:rsidRPr="00A1375D" w:rsidRDefault="00191452" w:rsidP="00A1375D">
      <w:pPr>
        <w:widowControl w:val="0"/>
        <w:spacing w:line="360" w:lineRule="auto"/>
        <w:ind w:firstLine="708"/>
        <w:jc w:val="both"/>
        <w:outlineLvl w:val="0"/>
        <w:rPr>
          <w:kern w:val="28"/>
          <w:sz w:val="36"/>
          <w:szCs w:val="36"/>
        </w:rPr>
      </w:pPr>
      <w:r w:rsidRPr="00A1375D">
        <w:rPr>
          <w:kern w:val="28"/>
          <w:sz w:val="36"/>
          <w:szCs w:val="36"/>
        </w:rPr>
        <w:t>За девять месяцев 2023 года родилось всего 8 младенцев. В сравнении с девятью месяцами 2022 года – на четыре младенца меньше (в 2022 году родилось 12 младенцев).</w:t>
      </w:r>
    </w:p>
    <w:p w:rsidR="00191452" w:rsidRPr="00A1375D" w:rsidRDefault="00191452" w:rsidP="00A1375D">
      <w:pPr>
        <w:widowControl w:val="0"/>
        <w:spacing w:line="360" w:lineRule="auto"/>
        <w:ind w:firstLine="708"/>
        <w:jc w:val="both"/>
        <w:outlineLvl w:val="0"/>
        <w:rPr>
          <w:kern w:val="28"/>
          <w:sz w:val="36"/>
          <w:szCs w:val="36"/>
        </w:rPr>
      </w:pPr>
      <w:r w:rsidRPr="00A1375D">
        <w:rPr>
          <w:kern w:val="28"/>
          <w:sz w:val="36"/>
          <w:szCs w:val="36"/>
        </w:rPr>
        <w:t>За десять месяцев 2023 года умерло – 38 человек. В сравнении с аналогичным периодом 2022 года наблюдается увеличение смертности на 3 человека.</w:t>
      </w:r>
    </w:p>
    <w:p w:rsidR="00191452" w:rsidRPr="00A1375D" w:rsidRDefault="00191452" w:rsidP="00A1375D">
      <w:pPr>
        <w:widowControl w:val="0"/>
        <w:spacing w:line="360" w:lineRule="auto"/>
        <w:ind w:firstLine="708"/>
        <w:jc w:val="both"/>
        <w:outlineLvl w:val="0"/>
        <w:rPr>
          <w:kern w:val="28"/>
          <w:sz w:val="36"/>
          <w:szCs w:val="36"/>
        </w:rPr>
      </w:pPr>
      <w:proofErr w:type="gramStart"/>
      <w:r w:rsidRPr="00A1375D">
        <w:rPr>
          <w:kern w:val="28"/>
          <w:sz w:val="36"/>
          <w:szCs w:val="36"/>
        </w:rPr>
        <w:t>Основная причина смертности – болезни органов кровообращения - 24 человек, новообразования – 5 человек, болезни органов пищеварения - 1 человек, травмы 3 человека, болезни нервной системы -1 человек, прочие причины – 4 человека.</w:t>
      </w:r>
      <w:proofErr w:type="gramEnd"/>
    </w:p>
    <w:p w:rsidR="00191452" w:rsidRPr="00A1375D" w:rsidRDefault="00191452" w:rsidP="00A1375D">
      <w:pPr>
        <w:widowControl w:val="0"/>
        <w:spacing w:line="360" w:lineRule="auto"/>
        <w:jc w:val="both"/>
        <w:outlineLvl w:val="0"/>
        <w:rPr>
          <w:b/>
          <w:kern w:val="28"/>
          <w:sz w:val="36"/>
          <w:szCs w:val="36"/>
        </w:rPr>
      </w:pPr>
    </w:p>
    <w:p w:rsidR="00BC500A" w:rsidRPr="00A1375D" w:rsidRDefault="00BC500A" w:rsidP="001C6355">
      <w:pPr>
        <w:widowControl w:val="0"/>
        <w:spacing w:line="360" w:lineRule="auto"/>
        <w:jc w:val="center"/>
        <w:outlineLvl w:val="0"/>
        <w:rPr>
          <w:b/>
          <w:kern w:val="28"/>
          <w:sz w:val="36"/>
          <w:szCs w:val="36"/>
        </w:rPr>
      </w:pPr>
      <w:r w:rsidRPr="00A1375D">
        <w:rPr>
          <w:b/>
          <w:kern w:val="28"/>
          <w:sz w:val="36"/>
          <w:szCs w:val="36"/>
        </w:rPr>
        <w:t>Особое внимание уделяется выполнению майских Указов президента:</w:t>
      </w:r>
    </w:p>
    <w:p w:rsidR="003944AC" w:rsidRPr="00A1375D" w:rsidRDefault="003944AC" w:rsidP="00A1375D">
      <w:pPr>
        <w:spacing w:line="360" w:lineRule="auto"/>
        <w:ind w:firstLine="708"/>
        <w:jc w:val="both"/>
        <w:rPr>
          <w:sz w:val="36"/>
          <w:szCs w:val="36"/>
        </w:rPr>
      </w:pPr>
      <w:r w:rsidRPr="00A1375D">
        <w:rPr>
          <w:bCs/>
          <w:sz w:val="36"/>
          <w:szCs w:val="36"/>
        </w:rPr>
        <w:t>На территории Бессергеневского сельского поселения проживают 63 многодетных сем</w:t>
      </w:r>
      <w:r w:rsidR="00F87D2C">
        <w:rPr>
          <w:bCs/>
          <w:sz w:val="36"/>
          <w:szCs w:val="36"/>
        </w:rPr>
        <w:t>ьи</w:t>
      </w:r>
      <w:r w:rsidRPr="00A1375D">
        <w:rPr>
          <w:bCs/>
          <w:sz w:val="36"/>
          <w:szCs w:val="36"/>
        </w:rPr>
        <w:t xml:space="preserve">, из которых -59 многодетных семей получили </w:t>
      </w:r>
      <w:r w:rsidRPr="00A1375D">
        <w:rPr>
          <w:sz w:val="36"/>
          <w:szCs w:val="36"/>
        </w:rPr>
        <w:t>земельные участки, - 4 многодетных  сем</w:t>
      </w:r>
      <w:r w:rsidR="00F87D2C">
        <w:rPr>
          <w:sz w:val="36"/>
          <w:szCs w:val="36"/>
        </w:rPr>
        <w:t>ьи</w:t>
      </w:r>
      <w:r w:rsidRPr="00A1375D">
        <w:rPr>
          <w:sz w:val="36"/>
          <w:szCs w:val="36"/>
        </w:rPr>
        <w:t xml:space="preserve">  состоят на учете на бесплатное  получение земельных участков  из них:  3 многодетные семьи на получение земельных участков под  ИЖС </w:t>
      </w:r>
      <w:proofErr w:type="gramStart"/>
      <w:r w:rsidRPr="00A1375D">
        <w:rPr>
          <w:sz w:val="36"/>
          <w:szCs w:val="36"/>
        </w:rPr>
        <w:t xml:space="preserve">( </w:t>
      </w:r>
      <w:proofErr w:type="gramEnd"/>
      <w:r w:rsidRPr="00A1375D">
        <w:rPr>
          <w:sz w:val="36"/>
          <w:szCs w:val="36"/>
        </w:rPr>
        <w:t>Минаевы, Труфановы,</w:t>
      </w:r>
      <w:r w:rsidR="001C6355">
        <w:rPr>
          <w:sz w:val="36"/>
          <w:szCs w:val="36"/>
        </w:rPr>
        <w:t xml:space="preserve"> </w:t>
      </w:r>
      <w:r w:rsidRPr="00A1375D">
        <w:rPr>
          <w:sz w:val="36"/>
          <w:szCs w:val="36"/>
        </w:rPr>
        <w:t xml:space="preserve">Якунина) , 1многодетная семья (Евсеевых) на получение  земельного участка под ЛПХ. Пакеты документов на получение земельных участков, находятся </w:t>
      </w:r>
      <w:r w:rsidRPr="00A1375D">
        <w:rPr>
          <w:sz w:val="36"/>
          <w:szCs w:val="36"/>
        </w:rPr>
        <w:lastRenderedPageBreak/>
        <w:t xml:space="preserve">в секторе </w:t>
      </w:r>
      <w:r w:rsidRPr="00A1375D">
        <w:rPr>
          <w:rStyle w:val="af2"/>
          <w:color w:val="333333"/>
          <w:sz w:val="36"/>
          <w:szCs w:val="36"/>
          <w:shd w:val="clear" w:color="auto" w:fill="FFFFFF"/>
        </w:rPr>
        <w:t xml:space="preserve"> </w:t>
      </w:r>
      <w:r w:rsidRPr="00A1375D">
        <w:rPr>
          <w:rStyle w:val="af2"/>
          <w:b w:val="0"/>
          <w:color w:val="333333"/>
          <w:sz w:val="36"/>
          <w:szCs w:val="36"/>
          <w:shd w:val="clear" w:color="auto" w:fill="FFFFFF"/>
        </w:rPr>
        <w:t>по организации строительства и создания условий для жилищного строительства Администрации Октябрьского района</w:t>
      </w:r>
      <w:r w:rsidRPr="00A1375D">
        <w:rPr>
          <w:color w:val="333333"/>
          <w:sz w:val="36"/>
          <w:szCs w:val="36"/>
          <w:shd w:val="clear" w:color="auto" w:fill="FFFFFF"/>
        </w:rPr>
        <w:t>.</w:t>
      </w:r>
    </w:p>
    <w:p w:rsidR="003944AC" w:rsidRPr="00A1375D" w:rsidRDefault="003944AC" w:rsidP="00A1375D">
      <w:pPr>
        <w:spacing w:line="360" w:lineRule="auto"/>
        <w:jc w:val="both"/>
        <w:rPr>
          <w:sz w:val="36"/>
          <w:szCs w:val="36"/>
        </w:rPr>
      </w:pPr>
      <w:r w:rsidRPr="00A1375D">
        <w:rPr>
          <w:sz w:val="36"/>
          <w:szCs w:val="36"/>
        </w:rPr>
        <w:tab/>
        <w:t xml:space="preserve">  За 10 месяцев 2023 года заявления на постановку на учет не поступали. </w:t>
      </w:r>
    </w:p>
    <w:p w:rsidR="003944AC" w:rsidRPr="00A1375D" w:rsidRDefault="003944AC" w:rsidP="00A1375D">
      <w:pPr>
        <w:spacing w:line="360" w:lineRule="auto"/>
        <w:ind w:firstLine="708"/>
        <w:jc w:val="both"/>
        <w:rPr>
          <w:color w:val="333333"/>
          <w:sz w:val="36"/>
          <w:szCs w:val="36"/>
          <w:shd w:val="clear" w:color="auto" w:fill="FFFFFF"/>
        </w:rPr>
      </w:pPr>
      <w:r w:rsidRPr="00A1375D">
        <w:rPr>
          <w:sz w:val="36"/>
          <w:szCs w:val="36"/>
        </w:rPr>
        <w:t xml:space="preserve"> Администрацией Бессергеневского сельского поселения было  сформировано </w:t>
      </w:r>
      <w:r w:rsidRPr="00A1375D">
        <w:rPr>
          <w:b/>
          <w:sz w:val="36"/>
          <w:szCs w:val="36"/>
        </w:rPr>
        <w:t>5</w:t>
      </w:r>
      <w:r w:rsidRPr="00A1375D">
        <w:rPr>
          <w:sz w:val="36"/>
          <w:szCs w:val="36"/>
        </w:rPr>
        <w:t xml:space="preserve"> земельных участков под ИЖС, из которых 3 земельных участка в течение 10 месяцев 2023года были  выданы многодетным семьям (Кособоковых, Семизоровых, Кирсановых). Одна  многодетная семья (Труфановых) отказалась от предложенного земельного участка  расположенного  в станице Заплавская по ул. Восточной. На территории поселения    сформированы  2 земельных участка под ИЖС., которые будут  предоставлены  семье Якуниных и семье Минаевых. Документы на получение направлены</w:t>
      </w:r>
      <w:r w:rsidR="00F87D2C">
        <w:rPr>
          <w:sz w:val="36"/>
          <w:szCs w:val="36"/>
        </w:rPr>
        <w:t xml:space="preserve"> в</w:t>
      </w:r>
      <w:r w:rsidRPr="00A1375D">
        <w:rPr>
          <w:sz w:val="36"/>
          <w:szCs w:val="36"/>
        </w:rPr>
        <w:t xml:space="preserve"> сектор  </w:t>
      </w:r>
      <w:r w:rsidRPr="00A1375D">
        <w:rPr>
          <w:rStyle w:val="af2"/>
          <w:color w:val="333333"/>
          <w:sz w:val="36"/>
          <w:szCs w:val="36"/>
          <w:shd w:val="clear" w:color="auto" w:fill="FFFFFF"/>
        </w:rPr>
        <w:t xml:space="preserve"> </w:t>
      </w:r>
      <w:r w:rsidRPr="00A1375D">
        <w:rPr>
          <w:rStyle w:val="af2"/>
          <w:b w:val="0"/>
          <w:color w:val="333333"/>
          <w:sz w:val="36"/>
          <w:szCs w:val="36"/>
          <w:shd w:val="clear" w:color="auto" w:fill="FFFFFF"/>
        </w:rPr>
        <w:t>по организации строительства и создания условий для жилищного строительства Администрации Октябрьского района</w:t>
      </w:r>
      <w:r w:rsidRPr="00A1375D">
        <w:rPr>
          <w:color w:val="333333"/>
          <w:sz w:val="36"/>
          <w:szCs w:val="36"/>
          <w:shd w:val="clear" w:color="auto" w:fill="FFFFFF"/>
        </w:rPr>
        <w:t>.</w:t>
      </w:r>
    </w:p>
    <w:p w:rsidR="00D167DA" w:rsidRPr="00A1375D" w:rsidRDefault="003944AC" w:rsidP="00F87D2C">
      <w:pPr>
        <w:spacing w:line="360" w:lineRule="auto"/>
        <w:ind w:firstLine="708"/>
        <w:jc w:val="both"/>
        <w:rPr>
          <w:sz w:val="36"/>
          <w:szCs w:val="36"/>
        </w:rPr>
      </w:pPr>
      <w:r w:rsidRPr="00A1375D">
        <w:rPr>
          <w:sz w:val="36"/>
          <w:szCs w:val="36"/>
        </w:rPr>
        <w:t xml:space="preserve"> </w:t>
      </w:r>
      <w:r w:rsidR="00D167DA" w:rsidRPr="00A1375D">
        <w:rPr>
          <w:sz w:val="36"/>
          <w:szCs w:val="36"/>
        </w:rPr>
        <w:tab/>
      </w:r>
      <w:r w:rsidR="0033234D" w:rsidRPr="00A1375D">
        <w:rPr>
          <w:sz w:val="36"/>
          <w:szCs w:val="36"/>
        </w:rPr>
        <w:t>В</w:t>
      </w:r>
      <w:r w:rsidR="00D167DA" w:rsidRPr="00A1375D">
        <w:rPr>
          <w:sz w:val="36"/>
          <w:szCs w:val="36"/>
        </w:rPr>
        <w:t xml:space="preserve"> качестве нуждающихся в улучшении жилищных условий </w:t>
      </w:r>
      <w:r w:rsidR="005A4EBA" w:rsidRPr="00A1375D">
        <w:rPr>
          <w:sz w:val="36"/>
          <w:szCs w:val="36"/>
        </w:rPr>
        <w:t>на</w:t>
      </w:r>
      <w:r w:rsidR="00D167DA" w:rsidRPr="00A1375D">
        <w:rPr>
          <w:sz w:val="36"/>
          <w:szCs w:val="36"/>
        </w:rPr>
        <w:t xml:space="preserve"> </w:t>
      </w:r>
      <w:r w:rsidR="005A4EBA" w:rsidRPr="00A1375D">
        <w:rPr>
          <w:sz w:val="36"/>
          <w:szCs w:val="36"/>
        </w:rPr>
        <w:t xml:space="preserve">отчетный период </w:t>
      </w:r>
      <w:r w:rsidR="0033234D" w:rsidRPr="00A1375D">
        <w:rPr>
          <w:sz w:val="36"/>
          <w:szCs w:val="36"/>
        </w:rPr>
        <w:t xml:space="preserve">всего на учете </w:t>
      </w:r>
      <w:r w:rsidR="00D167DA" w:rsidRPr="00A1375D">
        <w:rPr>
          <w:sz w:val="36"/>
          <w:szCs w:val="36"/>
        </w:rPr>
        <w:t>состоит 6 семей, из них: 4 семьи по федеральной целевой подпрограмме «Жилище», 2 семьи по федеральной целевой подпрограмме «Устойчивое развитие сельских территорий».</w:t>
      </w:r>
    </w:p>
    <w:p w:rsidR="003944AC" w:rsidRPr="00A1375D" w:rsidRDefault="00D167DA" w:rsidP="00A1375D">
      <w:pPr>
        <w:spacing w:line="360" w:lineRule="auto"/>
        <w:ind w:firstLine="709"/>
        <w:jc w:val="both"/>
        <w:rPr>
          <w:sz w:val="36"/>
          <w:szCs w:val="36"/>
        </w:rPr>
      </w:pPr>
      <w:r w:rsidRPr="00A1375D">
        <w:rPr>
          <w:sz w:val="36"/>
          <w:szCs w:val="36"/>
        </w:rPr>
        <w:t xml:space="preserve"> </w:t>
      </w:r>
      <w:proofErr w:type="gramStart"/>
      <w:r w:rsidRPr="00A1375D">
        <w:rPr>
          <w:sz w:val="36"/>
          <w:szCs w:val="36"/>
        </w:rPr>
        <w:t xml:space="preserve">С целью привлечения граждан нуждающихся в улучшении жилищных условий проживающих на территории поселения для участия в целевых программах Администрацией Бессергеневского сельского поселение проводится активная работа,  в части проведения встреч с потенциальными </w:t>
      </w:r>
      <w:r w:rsidRPr="00A1375D">
        <w:rPr>
          <w:sz w:val="36"/>
          <w:szCs w:val="36"/>
        </w:rPr>
        <w:lastRenderedPageBreak/>
        <w:t>участниками программ, размещения информации на официальном сайте Бессергеневского сельского поселения и в социальных сетях, регулярно проводится работа по информированию молодых семей о  государственной программе «Комплексное развитие сельских территорий» с</w:t>
      </w:r>
      <w:proofErr w:type="gramEnd"/>
      <w:r w:rsidRPr="00A1375D">
        <w:rPr>
          <w:sz w:val="36"/>
          <w:szCs w:val="36"/>
        </w:rPr>
        <w:t xml:space="preserve"> целью уменьшения оттока жителей из поселения.</w:t>
      </w:r>
      <w:r w:rsidR="003944AC" w:rsidRPr="00A1375D">
        <w:rPr>
          <w:sz w:val="36"/>
          <w:szCs w:val="36"/>
        </w:rPr>
        <w:t xml:space="preserve"> В течени</w:t>
      </w:r>
      <w:proofErr w:type="gramStart"/>
      <w:r w:rsidR="003944AC" w:rsidRPr="00A1375D">
        <w:rPr>
          <w:sz w:val="36"/>
          <w:szCs w:val="36"/>
        </w:rPr>
        <w:t>и</w:t>
      </w:r>
      <w:proofErr w:type="gramEnd"/>
      <w:r w:rsidR="003944AC" w:rsidRPr="00A1375D">
        <w:rPr>
          <w:sz w:val="36"/>
          <w:szCs w:val="36"/>
        </w:rPr>
        <w:t xml:space="preserve"> 10 месяцев 2023 года заявлений о постановке на учет, в качестве нуждающихся в улучшении жилищных условий не поступало.</w:t>
      </w:r>
    </w:p>
    <w:p w:rsidR="00D167DA" w:rsidRPr="00A1375D" w:rsidRDefault="00D167DA" w:rsidP="00A1375D">
      <w:pPr>
        <w:widowControl w:val="0"/>
        <w:spacing w:line="360" w:lineRule="auto"/>
        <w:jc w:val="center"/>
        <w:outlineLvl w:val="0"/>
        <w:rPr>
          <w:bCs/>
          <w:sz w:val="36"/>
          <w:szCs w:val="36"/>
        </w:rPr>
      </w:pPr>
    </w:p>
    <w:p w:rsidR="00DB69E0" w:rsidRPr="00A1375D" w:rsidRDefault="00DB69E0" w:rsidP="00A1375D">
      <w:pPr>
        <w:widowControl w:val="0"/>
        <w:spacing w:line="360" w:lineRule="auto"/>
        <w:jc w:val="center"/>
        <w:outlineLvl w:val="0"/>
        <w:rPr>
          <w:kern w:val="28"/>
          <w:sz w:val="36"/>
          <w:szCs w:val="36"/>
        </w:rPr>
      </w:pPr>
      <w:r w:rsidRPr="00A1375D">
        <w:rPr>
          <w:b/>
          <w:kern w:val="28"/>
          <w:sz w:val="36"/>
          <w:szCs w:val="36"/>
        </w:rPr>
        <w:t>В Администрации, ведется работа по первичному воинскому учету</w:t>
      </w:r>
      <w:r w:rsidRPr="00A1375D">
        <w:rPr>
          <w:kern w:val="28"/>
          <w:sz w:val="36"/>
          <w:szCs w:val="36"/>
        </w:rPr>
        <w:t>.</w:t>
      </w:r>
    </w:p>
    <w:p w:rsidR="00273CDA" w:rsidRDefault="00273CDA" w:rsidP="00A1375D">
      <w:pPr>
        <w:spacing w:line="360" w:lineRule="auto"/>
        <w:ind w:firstLine="708"/>
        <w:jc w:val="both"/>
        <w:rPr>
          <w:sz w:val="36"/>
          <w:szCs w:val="36"/>
        </w:rPr>
      </w:pPr>
      <w:r w:rsidRPr="00A1375D">
        <w:rPr>
          <w:sz w:val="36"/>
          <w:szCs w:val="36"/>
        </w:rPr>
        <w:t>На первичном воинском учёте состоит 843  гражданина, из них: 54</w:t>
      </w:r>
      <w:r w:rsidR="001C6355">
        <w:rPr>
          <w:sz w:val="36"/>
          <w:szCs w:val="36"/>
        </w:rPr>
        <w:t xml:space="preserve"> </w:t>
      </w:r>
      <w:r w:rsidRPr="00A1375D">
        <w:rPr>
          <w:sz w:val="36"/>
          <w:szCs w:val="36"/>
        </w:rPr>
        <w:t>- офицер</w:t>
      </w:r>
      <w:r w:rsidR="001C6355">
        <w:rPr>
          <w:sz w:val="36"/>
          <w:szCs w:val="36"/>
        </w:rPr>
        <w:t>а</w:t>
      </w:r>
      <w:r w:rsidRPr="00A1375D">
        <w:rPr>
          <w:sz w:val="36"/>
          <w:szCs w:val="36"/>
        </w:rPr>
        <w:t xml:space="preserve"> запаса, 666 - прапорщиков, сержантов, старшин, солдат запаса, 123- призывник</w:t>
      </w:r>
      <w:r w:rsidR="001C6355">
        <w:rPr>
          <w:sz w:val="36"/>
          <w:szCs w:val="36"/>
        </w:rPr>
        <w:t>а</w:t>
      </w:r>
      <w:r w:rsidRPr="00A1375D">
        <w:rPr>
          <w:sz w:val="36"/>
          <w:szCs w:val="36"/>
        </w:rPr>
        <w:t xml:space="preserve"> в возрасте от 18-27 лет.</w:t>
      </w:r>
    </w:p>
    <w:p w:rsidR="00EB3861" w:rsidRPr="00A1375D" w:rsidRDefault="00EB3861" w:rsidP="00A1375D">
      <w:pPr>
        <w:spacing w:line="360" w:lineRule="auto"/>
        <w:ind w:firstLine="708"/>
        <w:jc w:val="both"/>
        <w:rPr>
          <w:sz w:val="36"/>
          <w:szCs w:val="36"/>
        </w:rPr>
      </w:pPr>
      <w:r w:rsidRPr="00EB3861">
        <w:rPr>
          <w:sz w:val="36"/>
          <w:szCs w:val="36"/>
        </w:rPr>
        <w:t>За отчетный период вносились изменения учетных данных граждан, призывников и пребывающих в запасе. Проводилась сверка учетных карточек с картотекой отдела военного комиссариата. Проводилась постановка на воинский учёт и снятие с воинского учёта граждан, пребывающих в запасе.</w:t>
      </w:r>
    </w:p>
    <w:p w:rsidR="00273CDA" w:rsidRPr="00A1375D" w:rsidRDefault="00273CDA" w:rsidP="00A1375D">
      <w:pPr>
        <w:spacing w:line="360" w:lineRule="auto"/>
        <w:ind w:firstLine="708"/>
        <w:jc w:val="both"/>
        <w:rPr>
          <w:sz w:val="36"/>
          <w:szCs w:val="36"/>
        </w:rPr>
      </w:pPr>
      <w:r w:rsidRPr="00A1375D">
        <w:rPr>
          <w:sz w:val="36"/>
          <w:szCs w:val="36"/>
        </w:rPr>
        <w:t xml:space="preserve">По итогу частичной мобилизации в </w:t>
      </w:r>
      <w:proofErr w:type="spellStart"/>
      <w:r w:rsidRPr="00A1375D">
        <w:rPr>
          <w:sz w:val="36"/>
          <w:szCs w:val="36"/>
        </w:rPr>
        <w:t>Бессергеневском</w:t>
      </w:r>
      <w:proofErr w:type="spellEnd"/>
      <w:r w:rsidRPr="00A1375D">
        <w:rPr>
          <w:sz w:val="36"/>
          <w:szCs w:val="36"/>
        </w:rPr>
        <w:t xml:space="preserve"> сельском поселении - 29 граждан были мобилизованы.</w:t>
      </w:r>
    </w:p>
    <w:p w:rsidR="00273CDA" w:rsidRPr="00A1375D" w:rsidRDefault="00273CDA" w:rsidP="00A1375D">
      <w:pPr>
        <w:spacing w:line="360" w:lineRule="auto"/>
        <w:ind w:firstLine="708"/>
        <w:jc w:val="both"/>
        <w:rPr>
          <w:sz w:val="36"/>
          <w:szCs w:val="36"/>
        </w:rPr>
      </w:pPr>
      <w:r w:rsidRPr="00A1375D">
        <w:rPr>
          <w:sz w:val="36"/>
          <w:szCs w:val="36"/>
        </w:rPr>
        <w:t xml:space="preserve">Из  29  мобилизованных граждан: </w:t>
      </w:r>
    </w:p>
    <w:p w:rsidR="00273CDA" w:rsidRPr="00F87D2C" w:rsidRDefault="00EB3861" w:rsidP="00EB3861">
      <w:pPr>
        <w:spacing w:line="360" w:lineRule="auto"/>
        <w:jc w:val="both"/>
        <w:rPr>
          <w:i/>
          <w:sz w:val="36"/>
          <w:szCs w:val="36"/>
        </w:rPr>
      </w:pPr>
      <w:r>
        <w:rPr>
          <w:i/>
          <w:sz w:val="36"/>
          <w:szCs w:val="36"/>
        </w:rPr>
        <w:t xml:space="preserve"> 24 проходят службу,  </w:t>
      </w:r>
      <w:r w:rsidR="00273CDA" w:rsidRPr="00F87D2C">
        <w:rPr>
          <w:i/>
          <w:sz w:val="36"/>
          <w:szCs w:val="36"/>
        </w:rPr>
        <w:t xml:space="preserve"> 1 комиссован</w:t>
      </w:r>
      <w:r>
        <w:rPr>
          <w:i/>
          <w:sz w:val="36"/>
          <w:szCs w:val="36"/>
        </w:rPr>
        <w:t xml:space="preserve">, </w:t>
      </w:r>
      <w:r w:rsidR="00273CDA" w:rsidRPr="00F87D2C">
        <w:rPr>
          <w:i/>
          <w:sz w:val="36"/>
          <w:szCs w:val="36"/>
        </w:rPr>
        <w:t xml:space="preserve"> 3 </w:t>
      </w:r>
      <w:r>
        <w:rPr>
          <w:i/>
          <w:sz w:val="36"/>
          <w:szCs w:val="36"/>
        </w:rPr>
        <w:t>на реабилитации,</w:t>
      </w:r>
      <w:r w:rsidR="00273CDA" w:rsidRPr="00F87D2C">
        <w:rPr>
          <w:i/>
          <w:sz w:val="36"/>
          <w:szCs w:val="36"/>
        </w:rPr>
        <w:t xml:space="preserve">1 </w:t>
      </w:r>
      <w:r w:rsidRPr="00F87D2C">
        <w:rPr>
          <w:i/>
          <w:sz w:val="36"/>
          <w:szCs w:val="36"/>
        </w:rPr>
        <w:t>погиб</w:t>
      </w:r>
      <w:r>
        <w:rPr>
          <w:i/>
          <w:sz w:val="36"/>
          <w:szCs w:val="36"/>
        </w:rPr>
        <w:t>.</w:t>
      </w:r>
    </w:p>
    <w:p w:rsidR="00273CDA" w:rsidRPr="00A1375D" w:rsidRDefault="00273CDA" w:rsidP="00A1375D">
      <w:pPr>
        <w:spacing w:line="360" w:lineRule="auto"/>
        <w:ind w:firstLine="708"/>
        <w:jc w:val="both"/>
        <w:rPr>
          <w:sz w:val="36"/>
          <w:szCs w:val="36"/>
        </w:rPr>
      </w:pPr>
      <w:r w:rsidRPr="00A1375D">
        <w:rPr>
          <w:sz w:val="36"/>
          <w:szCs w:val="36"/>
        </w:rPr>
        <w:t xml:space="preserve">Также проходят военную службу  по контракту 6 граждан: </w:t>
      </w:r>
    </w:p>
    <w:p w:rsidR="00273CDA" w:rsidRPr="00A1375D" w:rsidRDefault="00273CDA" w:rsidP="00A1375D">
      <w:pPr>
        <w:spacing w:line="360" w:lineRule="auto"/>
        <w:ind w:firstLine="708"/>
        <w:jc w:val="both"/>
        <w:rPr>
          <w:sz w:val="36"/>
          <w:szCs w:val="36"/>
        </w:rPr>
      </w:pPr>
      <w:r w:rsidRPr="00A1375D">
        <w:rPr>
          <w:sz w:val="36"/>
          <w:szCs w:val="36"/>
        </w:rPr>
        <w:t>- 1 гражданин погиб Мозоль Юрий Геннадьевич 1982 года рождения 16 июня 2023 года.</w:t>
      </w:r>
    </w:p>
    <w:p w:rsidR="00EB3861" w:rsidRDefault="00EB3861" w:rsidP="00A1375D">
      <w:pPr>
        <w:spacing w:line="360" w:lineRule="auto"/>
        <w:ind w:firstLine="708"/>
        <w:jc w:val="both"/>
        <w:rPr>
          <w:sz w:val="36"/>
          <w:szCs w:val="36"/>
        </w:rPr>
      </w:pPr>
      <w:proofErr w:type="gramStart"/>
      <w:r>
        <w:rPr>
          <w:sz w:val="36"/>
          <w:szCs w:val="36"/>
        </w:rPr>
        <w:lastRenderedPageBreak/>
        <w:t>Согласно П</w:t>
      </w:r>
      <w:r w:rsidR="00F15034">
        <w:rPr>
          <w:sz w:val="36"/>
          <w:szCs w:val="36"/>
        </w:rPr>
        <w:t>риказ</w:t>
      </w:r>
      <w:r>
        <w:rPr>
          <w:sz w:val="36"/>
          <w:szCs w:val="36"/>
        </w:rPr>
        <w:t>а</w:t>
      </w:r>
      <w:proofErr w:type="gramEnd"/>
      <w:r w:rsidR="00F15034">
        <w:rPr>
          <w:sz w:val="36"/>
          <w:szCs w:val="36"/>
        </w:rPr>
        <w:t xml:space="preserve">  Президента  РФ ведется  набор на прохождение военной службы по контракту</w:t>
      </w:r>
      <w:r>
        <w:rPr>
          <w:sz w:val="36"/>
          <w:szCs w:val="36"/>
        </w:rPr>
        <w:t>.</w:t>
      </w:r>
    </w:p>
    <w:p w:rsidR="00273CDA" w:rsidRPr="00EB3861" w:rsidRDefault="00EB3861" w:rsidP="00A1375D">
      <w:pPr>
        <w:spacing w:line="360" w:lineRule="auto"/>
        <w:ind w:firstLine="708"/>
        <w:jc w:val="both"/>
        <w:rPr>
          <w:sz w:val="36"/>
          <w:szCs w:val="36"/>
        </w:rPr>
      </w:pPr>
      <w:r>
        <w:rPr>
          <w:sz w:val="36"/>
          <w:szCs w:val="36"/>
        </w:rPr>
        <w:t>В течение</w:t>
      </w:r>
      <w:r w:rsidR="00273CDA" w:rsidRPr="00A1375D">
        <w:rPr>
          <w:sz w:val="36"/>
          <w:szCs w:val="36"/>
        </w:rPr>
        <w:t xml:space="preserve"> отчетного периода проводилась</w:t>
      </w:r>
      <w:r w:rsidR="001C6355">
        <w:rPr>
          <w:sz w:val="36"/>
          <w:szCs w:val="36"/>
        </w:rPr>
        <w:t xml:space="preserve"> и проводится </w:t>
      </w:r>
      <w:r w:rsidR="00273CDA" w:rsidRPr="00A1375D">
        <w:rPr>
          <w:sz w:val="36"/>
          <w:szCs w:val="36"/>
        </w:rPr>
        <w:t xml:space="preserve"> </w:t>
      </w:r>
      <w:r w:rsidR="00273CDA" w:rsidRPr="00EB3861">
        <w:rPr>
          <w:sz w:val="36"/>
          <w:szCs w:val="36"/>
        </w:rPr>
        <w:t xml:space="preserve">агитация о наборе  граждан на военную службу по контракту. </w:t>
      </w:r>
    </w:p>
    <w:p w:rsidR="00273CDA" w:rsidRPr="00EB3861" w:rsidRDefault="00273CDA" w:rsidP="00A1375D">
      <w:pPr>
        <w:spacing w:line="360" w:lineRule="auto"/>
        <w:ind w:firstLine="708"/>
        <w:jc w:val="both"/>
        <w:rPr>
          <w:sz w:val="36"/>
          <w:szCs w:val="36"/>
        </w:rPr>
      </w:pPr>
      <w:r w:rsidRPr="00EB3861">
        <w:rPr>
          <w:sz w:val="36"/>
          <w:szCs w:val="36"/>
        </w:rPr>
        <w:t xml:space="preserve">22.06.2023 года в 14:00 в </w:t>
      </w:r>
      <w:proofErr w:type="spellStart"/>
      <w:r w:rsidRPr="00EB3861">
        <w:rPr>
          <w:sz w:val="36"/>
          <w:szCs w:val="36"/>
        </w:rPr>
        <w:t>Бессергеневском</w:t>
      </w:r>
      <w:proofErr w:type="spellEnd"/>
      <w:r w:rsidRPr="00EB3861">
        <w:rPr>
          <w:sz w:val="36"/>
          <w:szCs w:val="36"/>
        </w:rPr>
        <w:t xml:space="preserve"> сельском поселении состоялось собрание граждан на тему: «Военная служба по контракту»</w:t>
      </w:r>
      <w:r w:rsidR="00EB3861" w:rsidRPr="00EB3861">
        <w:rPr>
          <w:sz w:val="36"/>
          <w:szCs w:val="36"/>
        </w:rPr>
        <w:t>.</w:t>
      </w:r>
      <w:r w:rsidRPr="00EB3861">
        <w:rPr>
          <w:sz w:val="36"/>
          <w:szCs w:val="36"/>
        </w:rPr>
        <w:t xml:space="preserve"> На собрании присутствовали 22 гражданина и с ними провели беседу о службе по контракту, денежных выплатах, льготах и мерах социальной поддержки.</w:t>
      </w:r>
    </w:p>
    <w:p w:rsidR="00273CDA" w:rsidRPr="00EB3861" w:rsidRDefault="00273CDA" w:rsidP="00A1375D">
      <w:pPr>
        <w:spacing w:line="360" w:lineRule="auto"/>
        <w:ind w:firstLine="708"/>
        <w:jc w:val="both"/>
        <w:rPr>
          <w:sz w:val="36"/>
          <w:szCs w:val="36"/>
        </w:rPr>
      </w:pPr>
      <w:r w:rsidRPr="00EB3861">
        <w:rPr>
          <w:sz w:val="36"/>
          <w:szCs w:val="36"/>
        </w:rPr>
        <w:t xml:space="preserve">В  сентябре 2023 года была проведена работа  с осужденными гражданами – 9 человек, со всеми была проведена беседа, из них 1 гражданин заключил контракт </w:t>
      </w:r>
      <w:proofErr w:type="gramStart"/>
      <w:r w:rsidR="001C6355" w:rsidRPr="00EB3861">
        <w:rPr>
          <w:sz w:val="36"/>
          <w:szCs w:val="36"/>
        </w:rPr>
        <w:t>(</w:t>
      </w:r>
      <w:r w:rsidRPr="00EB3861">
        <w:rPr>
          <w:i/>
          <w:sz w:val="36"/>
          <w:szCs w:val="36"/>
        </w:rPr>
        <w:t xml:space="preserve"> </w:t>
      </w:r>
      <w:proofErr w:type="gramEnd"/>
      <w:r w:rsidRPr="00EB3861">
        <w:rPr>
          <w:i/>
          <w:sz w:val="36"/>
          <w:szCs w:val="36"/>
        </w:rPr>
        <w:t>Суриков Павел Евгеньевич 06.07.1971 г.р. ст. Бес</w:t>
      </w:r>
      <w:r w:rsidR="001C6355" w:rsidRPr="00EB3861">
        <w:rPr>
          <w:i/>
          <w:sz w:val="36"/>
          <w:szCs w:val="36"/>
        </w:rPr>
        <w:t xml:space="preserve">сергеневская, ул. </w:t>
      </w:r>
      <w:proofErr w:type="spellStart"/>
      <w:r w:rsidR="001C6355" w:rsidRPr="00EB3861">
        <w:rPr>
          <w:i/>
          <w:sz w:val="36"/>
          <w:szCs w:val="36"/>
        </w:rPr>
        <w:t>Семисохина</w:t>
      </w:r>
      <w:proofErr w:type="spellEnd"/>
      <w:r w:rsidR="001C6355" w:rsidRPr="00EB3861">
        <w:rPr>
          <w:i/>
          <w:sz w:val="36"/>
          <w:szCs w:val="36"/>
        </w:rPr>
        <w:t xml:space="preserve"> 24)</w:t>
      </w:r>
      <w:r w:rsidRPr="00EB3861">
        <w:rPr>
          <w:sz w:val="36"/>
          <w:szCs w:val="36"/>
        </w:rPr>
        <w:t xml:space="preserve"> отбыл 13.10.2023.</w:t>
      </w:r>
    </w:p>
    <w:p w:rsidR="00EB3861" w:rsidRDefault="00EB3861" w:rsidP="00A1375D">
      <w:pPr>
        <w:spacing w:line="360" w:lineRule="auto"/>
        <w:jc w:val="center"/>
        <w:rPr>
          <w:rFonts w:eastAsia="Calibri"/>
          <w:b/>
          <w:bCs/>
          <w:sz w:val="36"/>
          <w:szCs w:val="36"/>
          <w:lang w:eastAsia="en-US"/>
        </w:rPr>
      </w:pPr>
    </w:p>
    <w:p w:rsidR="0003419F" w:rsidRPr="00A1375D" w:rsidRDefault="0003419F" w:rsidP="00A1375D">
      <w:pPr>
        <w:spacing w:line="360" w:lineRule="auto"/>
        <w:jc w:val="center"/>
        <w:rPr>
          <w:rFonts w:eastAsia="Calibri"/>
          <w:b/>
          <w:bCs/>
          <w:sz w:val="36"/>
          <w:szCs w:val="36"/>
          <w:lang w:eastAsia="en-US"/>
        </w:rPr>
      </w:pPr>
      <w:r w:rsidRPr="00A1375D">
        <w:rPr>
          <w:rFonts w:eastAsia="Calibri"/>
          <w:b/>
          <w:bCs/>
          <w:sz w:val="36"/>
          <w:szCs w:val="36"/>
          <w:lang w:eastAsia="en-US"/>
        </w:rPr>
        <w:t>Служба экономики и финансов</w:t>
      </w:r>
    </w:p>
    <w:p w:rsidR="00273CDA" w:rsidRPr="00A1375D" w:rsidRDefault="00273CDA" w:rsidP="00A1375D">
      <w:pPr>
        <w:autoSpaceDE w:val="0"/>
        <w:autoSpaceDN w:val="0"/>
        <w:adjustRightInd w:val="0"/>
        <w:spacing w:line="360" w:lineRule="auto"/>
        <w:jc w:val="both"/>
        <w:rPr>
          <w:rFonts w:eastAsia="Calibri"/>
          <w:sz w:val="36"/>
          <w:szCs w:val="36"/>
          <w:lang w:eastAsia="en-US"/>
        </w:rPr>
      </w:pPr>
      <w:r w:rsidRPr="00A1375D">
        <w:rPr>
          <w:rFonts w:eastAsia="Calibri"/>
          <w:sz w:val="36"/>
          <w:szCs w:val="36"/>
          <w:lang w:eastAsia="en-US"/>
        </w:rPr>
        <w:t>Бюджетная политика, проводимая Администрацией Бессергеневского сельского поселения за 10 месяцев текущего года, ориентирована на наращивание темпов роста собственных доходов бюджета поселения; своевременное исполнение расходных обязательств, недопущение просроченной кредиторской задолженности; повышение качества управления муниципальными финансами и эффективности      бюджетных расходов.</w:t>
      </w:r>
    </w:p>
    <w:p w:rsidR="00273CDA" w:rsidRPr="00A1375D" w:rsidRDefault="00273CDA" w:rsidP="00A1375D">
      <w:pPr>
        <w:autoSpaceDE w:val="0"/>
        <w:autoSpaceDN w:val="0"/>
        <w:adjustRightInd w:val="0"/>
        <w:spacing w:line="360" w:lineRule="auto"/>
        <w:jc w:val="both"/>
        <w:rPr>
          <w:rFonts w:eastAsia="Calibri"/>
          <w:sz w:val="36"/>
          <w:szCs w:val="36"/>
          <w:lang w:eastAsia="en-US"/>
        </w:rPr>
      </w:pPr>
      <w:r w:rsidRPr="00A1375D">
        <w:rPr>
          <w:rFonts w:eastAsia="Calibri"/>
          <w:sz w:val="36"/>
          <w:szCs w:val="36"/>
          <w:lang w:eastAsia="en-US"/>
        </w:rPr>
        <w:tab/>
        <w:t>Доходная часть бюджета складывается из собственных доходов и безвозмездных поступлений.</w:t>
      </w:r>
    </w:p>
    <w:p w:rsidR="00273CDA" w:rsidRPr="00A1375D" w:rsidRDefault="00273CDA" w:rsidP="00A1375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6"/>
          <w:szCs w:val="36"/>
          <w:lang w:eastAsia="en-US"/>
        </w:rPr>
      </w:pPr>
      <w:r w:rsidRPr="00A1375D">
        <w:rPr>
          <w:rFonts w:eastAsia="Calibri"/>
          <w:sz w:val="36"/>
          <w:szCs w:val="36"/>
          <w:lang w:eastAsia="en-US"/>
        </w:rPr>
        <w:lastRenderedPageBreak/>
        <w:t xml:space="preserve">Анализ исполнения собственных доходов по их видам, показал что  доходы за 10 месяцев 2023 года  </w:t>
      </w:r>
      <w:r w:rsidRPr="00A1375D">
        <w:rPr>
          <w:sz w:val="36"/>
          <w:szCs w:val="36"/>
        </w:rPr>
        <w:t>при плане</w:t>
      </w:r>
      <w:r w:rsidRPr="00A1375D">
        <w:rPr>
          <w:rFonts w:eastAsia="Calibri"/>
          <w:sz w:val="36"/>
          <w:szCs w:val="36"/>
          <w:lang w:eastAsia="en-US"/>
        </w:rPr>
        <w:t xml:space="preserve"> </w:t>
      </w:r>
      <w:r w:rsidRPr="00A1375D">
        <w:rPr>
          <w:sz w:val="36"/>
          <w:szCs w:val="36"/>
        </w:rPr>
        <w:t xml:space="preserve"> 4 968,7 </w:t>
      </w:r>
      <w:proofErr w:type="spellStart"/>
      <w:r w:rsidRPr="00A1375D">
        <w:rPr>
          <w:sz w:val="36"/>
          <w:szCs w:val="36"/>
        </w:rPr>
        <w:t>тыс</w:t>
      </w:r>
      <w:proofErr w:type="gramStart"/>
      <w:r w:rsidRPr="00A1375D">
        <w:rPr>
          <w:sz w:val="36"/>
          <w:szCs w:val="36"/>
        </w:rPr>
        <w:t>.р</w:t>
      </w:r>
      <w:proofErr w:type="gramEnd"/>
      <w:r w:rsidRPr="00A1375D">
        <w:rPr>
          <w:sz w:val="36"/>
          <w:szCs w:val="36"/>
        </w:rPr>
        <w:t>уб</w:t>
      </w:r>
      <w:proofErr w:type="spellEnd"/>
      <w:r w:rsidRPr="00A1375D">
        <w:rPr>
          <w:sz w:val="36"/>
          <w:szCs w:val="36"/>
        </w:rPr>
        <w:t xml:space="preserve">.  </w:t>
      </w:r>
      <w:r w:rsidRPr="00A1375D">
        <w:rPr>
          <w:rFonts w:eastAsia="Calibri"/>
          <w:sz w:val="36"/>
          <w:szCs w:val="36"/>
          <w:lang w:eastAsia="en-US"/>
        </w:rPr>
        <w:t xml:space="preserve">исполнены в сумме </w:t>
      </w:r>
      <w:r w:rsidRPr="00A1375D">
        <w:rPr>
          <w:sz w:val="36"/>
          <w:szCs w:val="36"/>
        </w:rPr>
        <w:t xml:space="preserve">5 693,3 </w:t>
      </w:r>
      <w:proofErr w:type="spellStart"/>
      <w:r w:rsidRPr="00A1375D">
        <w:rPr>
          <w:sz w:val="36"/>
          <w:szCs w:val="36"/>
        </w:rPr>
        <w:t>тыс.руб</w:t>
      </w:r>
      <w:proofErr w:type="spellEnd"/>
      <w:r w:rsidRPr="00A1375D">
        <w:rPr>
          <w:sz w:val="36"/>
          <w:szCs w:val="36"/>
        </w:rPr>
        <w:t xml:space="preserve">.,  что составляет 114,6 % к плану, дополнительно получено 724,6 </w:t>
      </w:r>
      <w:proofErr w:type="spellStart"/>
      <w:r w:rsidRPr="00A1375D">
        <w:rPr>
          <w:sz w:val="36"/>
          <w:szCs w:val="36"/>
        </w:rPr>
        <w:t>тыс.руб</w:t>
      </w:r>
      <w:proofErr w:type="spellEnd"/>
      <w:r w:rsidRPr="00A1375D">
        <w:rPr>
          <w:sz w:val="36"/>
          <w:szCs w:val="36"/>
        </w:rPr>
        <w:t xml:space="preserve">. </w:t>
      </w:r>
      <w:r w:rsidRPr="00A1375D">
        <w:rPr>
          <w:rFonts w:eastAsia="Calibri"/>
          <w:sz w:val="36"/>
          <w:szCs w:val="36"/>
          <w:lang w:eastAsia="en-US"/>
        </w:rPr>
        <w:t>В аналогичном периоде прошлого года фактическое поступление по собственным доходам составило 5 569,9 тыс. руб. При плане 4 272,2 тыс. руб. было дополнительно получено 1 297,7 тыс. руб.</w:t>
      </w:r>
      <w:r w:rsidRPr="00A1375D">
        <w:rPr>
          <w:sz w:val="36"/>
          <w:szCs w:val="36"/>
        </w:rPr>
        <w:t xml:space="preserve"> </w:t>
      </w:r>
      <w:r w:rsidRPr="00A1375D">
        <w:rPr>
          <w:rFonts w:eastAsia="Calibri"/>
          <w:sz w:val="36"/>
          <w:szCs w:val="36"/>
          <w:lang w:eastAsia="en-US"/>
        </w:rPr>
        <w:t>или 130,4%.</w:t>
      </w:r>
    </w:p>
    <w:p w:rsidR="00273CDA" w:rsidRPr="00A1375D" w:rsidRDefault="00273CDA" w:rsidP="00A1375D">
      <w:pPr>
        <w:spacing w:line="360" w:lineRule="auto"/>
        <w:ind w:firstLine="708"/>
        <w:jc w:val="both"/>
        <w:rPr>
          <w:sz w:val="36"/>
          <w:szCs w:val="36"/>
        </w:rPr>
      </w:pPr>
      <w:r w:rsidRPr="00A1375D">
        <w:rPr>
          <w:sz w:val="36"/>
          <w:szCs w:val="36"/>
        </w:rPr>
        <w:t xml:space="preserve">В структуре собственных доходов основная доля приходится на: -  земельный налог  </w:t>
      </w:r>
      <w:r w:rsidRPr="00A1375D">
        <w:rPr>
          <w:i/>
          <w:sz w:val="36"/>
          <w:szCs w:val="36"/>
        </w:rPr>
        <w:t xml:space="preserve">(39,7%), </w:t>
      </w:r>
      <w:r w:rsidRPr="00A1375D">
        <w:rPr>
          <w:sz w:val="36"/>
          <w:szCs w:val="36"/>
        </w:rPr>
        <w:t xml:space="preserve">НДФЛ  </w:t>
      </w:r>
      <w:r w:rsidRPr="00A1375D">
        <w:rPr>
          <w:i/>
          <w:sz w:val="36"/>
          <w:szCs w:val="36"/>
        </w:rPr>
        <w:t>(33,7%)</w:t>
      </w:r>
      <w:r w:rsidRPr="00A1375D">
        <w:rPr>
          <w:sz w:val="36"/>
          <w:szCs w:val="36"/>
        </w:rPr>
        <w:t xml:space="preserve"> </w:t>
      </w:r>
      <w:r w:rsidRPr="00A1375D">
        <w:rPr>
          <w:i/>
          <w:sz w:val="36"/>
          <w:szCs w:val="36"/>
        </w:rPr>
        <w:t>и ЕСХН (8,9%).</w:t>
      </w:r>
      <w:r w:rsidRPr="00A1375D">
        <w:rPr>
          <w:sz w:val="36"/>
          <w:szCs w:val="36"/>
        </w:rPr>
        <w:t xml:space="preserve"> Налог на имущество физических лиц составляет 4,1% от общей суммы налоговых и неналоговых доходов.</w:t>
      </w:r>
    </w:p>
    <w:p w:rsidR="00273CDA" w:rsidRPr="00A1375D" w:rsidRDefault="00273CDA" w:rsidP="00A1375D">
      <w:pPr>
        <w:spacing w:line="360" w:lineRule="auto"/>
        <w:ind w:firstLine="708"/>
        <w:jc w:val="both"/>
        <w:rPr>
          <w:sz w:val="36"/>
          <w:szCs w:val="36"/>
        </w:rPr>
      </w:pPr>
      <w:r w:rsidRPr="00A1375D">
        <w:rPr>
          <w:sz w:val="36"/>
          <w:szCs w:val="36"/>
        </w:rPr>
        <w:t>Поступление собственных доходов за отчетный период по видам:</w:t>
      </w:r>
    </w:p>
    <w:p w:rsidR="00273CDA" w:rsidRPr="00A1375D" w:rsidRDefault="00273CDA" w:rsidP="00A1375D">
      <w:pPr>
        <w:spacing w:line="360" w:lineRule="auto"/>
        <w:jc w:val="both"/>
        <w:rPr>
          <w:sz w:val="36"/>
          <w:szCs w:val="36"/>
        </w:rPr>
      </w:pPr>
      <w:r w:rsidRPr="00A1375D">
        <w:rPr>
          <w:sz w:val="36"/>
          <w:szCs w:val="36"/>
        </w:rPr>
        <w:t xml:space="preserve">- налог на доходы физических лиц при плане 1 593,4 тыс. руб. поступило 1 916,8 </w:t>
      </w:r>
      <w:proofErr w:type="spellStart"/>
      <w:r w:rsidRPr="00A1375D">
        <w:rPr>
          <w:sz w:val="36"/>
          <w:szCs w:val="36"/>
        </w:rPr>
        <w:t>тыс</w:t>
      </w:r>
      <w:proofErr w:type="gramStart"/>
      <w:r w:rsidRPr="00A1375D">
        <w:rPr>
          <w:sz w:val="36"/>
          <w:szCs w:val="36"/>
        </w:rPr>
        <w:t>.р</w:t>
      </w:r>
      <w:proofErr w:type="gramEnd"/>
      <w:r w:rsidRPr="00A1375D">
        <w:rPr>
          <w:sz w:val="36"/>
          <w:szCs w:val="36"/>
        </w:rPr>
        <w:t>уб</w:t>
      </w:r>
      <w:proofErr w:type="spellEnd"/>
      <w:r w:rsidRPr="00A1375D">
        <w:rPr>
          <w:sz w:val="36"/>
          <w:szCs w:val="36"/>
        </w:rPr>
        <w:t>., что составляет 120,3% к плану. Поступление увеличилось за счет выплаты премии в ООО «Агропредприятие Бессергеневское»;</w:t>
      </w:r>
    </w:p>
    <w:p w:rsidR="00273CDA" w:rsidRPr="00A1375D" w:rsidRDefault="00273CDA" w:rsidP="00A1375D">
      <w:pPr>
        <w:spacing w:line="360" w:lineRule="auto"/>
        <w:jc w:val="both"/>
        <w:rPr>
          <w:sz w:val="36"/>
          <w:szCs w:val="36"/>
        </w:rPr>
      </w:pPr>
      <w:r w:rsidRPr="00A1375D">
        <w:rPr>
          <w:sz w:val="36"/>
          <w:szCs w:val="36"/>
        </w:rPr>
        <w:t xml:space="preserve">- земельный налог с физических лиц и организаций – при плане 1 981,8 тыс. руб. поступило 2 261,9 </w:t>
      </w:r>
      <w:proofErr w:type="spellStart"/>
      <w:r w:rsidRPr="00A1375D">
        <w:rPr>
          <w:sz w:val="36"/>
          <w:szCs w:val="36"/>
        </w:rPr>
        <w:t>тыс</w:t>
      </w:r>
      <w:proofErr w:type="gramStart"/>
      <w:r w:rsidRPr="00A1375D">
        <w:rPr>
          <w:sz w:val="36"/>
          <w:szCs w:val="36"/>
        </w:rPr>
        <w:t>.р</w:t>
      </w:r>
      <w:proofErr w:type="gramEnd"/>
      <w:r w:rsidRPr="00A1375D">
        <w:rPr>
          <w:sz w:val="36"/>
          <w:szCs w:val="36"/>
        </w:rPr>
        <w:t>уб</w:t>
      </w:r>
      <w:proofErr w:type="spellEnd"/>
      <w:r w:rsidRPr="00A1375D">
        <w:rPr>
          <w:sz w:val="36"/>
          <w:szCs w:val="36"/>
        </w:rPr>
        <w:t>.  – 114,1 %. К плану дополнительно получено 280,1 тыс. руб. (оплата налога физическими лицами);</w:t>
      </w:r>
    </w:p>
    <w:p w:rsidR="00273CDA" w:rsidRPr="00A1375D" w:rsidRDefault="00273CDA" w:rsidP="00A1375D">
      <w:pPr>
        <w:spacing w:line="360" w:lineRule="auto"/>
        <w:jc w:val="both"/>
        <w:rPr>
          <w:sz w:val="36"/>
          <w:szCs w:val="36"/>
        </w:rPr>
      </w:pPr>
      <w:r w:rsidRPr="00A1375D">
        <w:rPr>
          <w:sz w:val="36"/>
          <w:szCs w:val="36"/>
        </w:rPr>
        <w:t xml:space="preserve">- налог на имущество физических лиц – при плане 138,6 тыс. руб. получено 231,5 </w:t>
      </w:r>
      <w:proofErr w:type="spellStart"/>
      <w:r w:rsidRPr="00A1375D">
        <w:rPr>
          <w:sz w:val="36"/>
          <w:szCs w:val="36"/>
        </w:rPr>
        <w:t>тыс</w:t>
      </w:r>
      <w:proofErr w:type="gramStart"/>
      <w:r w:rsidRPr="00A1375D">
        <w:rPr>
          <w:sz w:val="36"/>
          <w:szCs w:val="36"/>
        </w:rPr>
        <w:t>.р</w:t>
      </w:r>
      <w:proofErr w:type="gramEnd"/>
      <w:r w:rsidRPr="00A1375D">
        <w:rPr>
          <w:sz w:val="36"/>
          <w:szCs w:val="36"/>
        </w:rPr>
        <w:t>уб</w:t>
      </w:r>
      <w:proofErr w:type="spellEnd"/>
      <w:r w:rsidRPr="00A1375D">
        <w:rPr>
          <w:sz w:val="36"/>
          <w:szCs w:val="36"/>
        </w:rPr>
        <w:t>. – что составляет 167% к плану или 92,9 тыс. руб. дополнительно;</w:t>
      </w:r>
    </w:p>
    <w:p w:rsidR="00273CDA" w:rsidRPr="00A1375D" w:rsidRDefault="00273CDA" w:rsidP="00A1375D">
      <w:pPr>
        <w:spacing w:line="360" w:lineRule="auto"/>
        <w:jc w:val="both"/>
        <w:rPr>
          <w:sz w:val="36"/>
          <w:szCs w:val="36"/>
        </w:rPr>
      </w:pPr>
      <w:r w:rsidRPr="00A1375D">
        <w:rPr>
          <w:sz w:val="36"/>
          <w:szCs w:val="36"/>
        </w:rPr>
        <w:lastRenderedPageBreak/>
        <w:t xml:space="preserve"> - единый сельскохозяйственный налог – при плане 505,0  тыс. руб. получено 504,9 тыс. руб.;</w:t>
      </w:r>
    </w:p>
    <w:p w:rsidR="00273CDA" w:rsidRPr="00A1375D" w:rsidRDefault="00273CDA" w:rsidP="00A1375D">
      <w:pPr>
        <w:spacing w:line="360" w:lineRule="auto"/>
        <w:jc w:val="both"/>
        <w:rPr>
          <w:sz w:val="36"/>
          <w:szCs w:val="36"/>
        </w:rPr>
      </w:pPr>
      <w:r w:rsidRPr="00A1375D">
        <w:rPr>
          <w:sz w:val="36"/>
          <w:szCs w:val="36"/>
        </w:rPr>
        <w:t xml:space="preserve">- госпошлина (за оформление доверенностей и завещаний) – при плане 10,3 тыс. руб. фактическое поступление составило 8,2 тыс. руб., исполнение 79,6%  (уменьшилось количество обращений граждан за оформлением доверенностей по причине снятия части полномочий по оформлению доверенностей); </w:t>
      </w:r>
    </w:p>
    <w:p w:rsidR="00273CDA" w:rsidRPr="00A1375D" w:rsidRDefault="00273CDA" w:rsidP="00A1375D">
      <w:pPr>
        <w:spacing w:line="360" w:lineRule="auto"/>
        <w:jc w:val="both"/>
        <w:rPr>
          <w:sz w:val="36"/>
          <w:szCs w:val="36"/>
        </w:rPr>
      </w:pPr>
      <w:r w:rsidRPr="00A1375D">
        <w:rPr>
          <w:sz w:val="36"/>
          <w:szCs w:val="36"/>
        </w:rPr>
        <w:t>- доходы от сдачи в аренду муниципального имущества (помещение здания администрации, уличный газопровод, аренда вышки) – 636,7 тыс. руб.;</w:t>
      </w:r>
    </w:p>
    <w:p w:rsidR="00273CDA" w:rsidRPr="00A1375D" w:rsidRDefault="00273CDA" w:rsidP="00A1375D">
      <w:pPr>
        <w:spacing w:line="360" w:lineRule="auto"/>
        <w:jc w:val="both"/>
        <w:rPr>
          <w:sz w:val="36"/>
          <w:szCs w:val="36"/>
        </w:rPr>
      </w:pPr>
      <w:r w:rsidRPr="00A1375D">
        <w:rPr>
          <w:sz w:val="36"/>
          <w:szCs w:val="36"/>
        </w:rPr>
        <w:t xml:space="preserve">- штрафы за ненадлежащее выполнение требований жителями установленных правилами благоустройства поселения – 3,2 </w:t>
      </w:r>
      <w:proofErr w:type="spellStart"/>
      <w:r w:rsidRPr="00A1375D">
        <w:rPr>
          <w:sz w:val="36"/>
          <w:szCs w:val="36"/>
        </w:rPr>
        <w:t>тыс</w:t>
      </w:r>
      <w:proofErr w:type="gramStart"/>
      <w:r w:rsidRPr="00A1375D">
        <w:rPr>
          <w:sz w:val="36"/>
          <w:szCs w:val="36"/>
        </w:rPr>
        <w:t>.р</w:t>
      </w:r>
      <w:proofErr w:type="gramEnd"/>
      <w:r w:rsidRPr="00A1375D">
        <w:rPr>
          <w:sz w:val="36"/>
          <w:szCs w:val="36"/>
        </w:rPr>
        <w:t>уб</w:t>
      </w:r>
      <w:proofErr w:type="spellEnd"/>
      <w:r w:rsidRPr="00A1375D">
        <w:rPr>
          <w:sz w:val="36"/>
          <w:szCs w:val="36"/>
        </w:rPr>
        <w:t>..</w:t>
      </w:r>
    </w:p>
    <w:p w:rsidR="00273CDA" w:rsidRPr="00A1375D" w:rsidRDefault="00273CDA" w:rsidP="00A1375D">
      <w:pPr>
        <w:spacing w:line="360" w:lineRule="auto"/>
        <w:ind w:firstLine="708"/>
        <w:jc w:val="both"/>
        <w:rPr>
          <w:sz w:val="36"/>
          <w:szCs w:val="36"/>
        </w:rPr>
      </w:pPr>
      <w:r w:rsidRPr="00A1375D">
        <w:rPr>
          <w:b/>
          <w:sz w:val="36"/>
          <w:szCs w:val="36"/>
        </w:rPr>
        <w:t xml:space="preserve">Безвозмездные поступления  </w:t>
      </w:r>
      <w:r w:rsidRPr="00A1375D">
        <w:rPr>
          <w:sz w:val="36"/>
          <w:szCs w:val="36"/>
        </w:rPr>
        <w:t xml:space="preserve">исполнены в сумме 20 518,3 </w:t>
      </w:r>
      <w:proofErr w:type="spellStart"/>
      <w:r w:rsidRPr="00A1375D">
        <w:rPr>
          <w:sz w:val="36"/>
          <w:szCs w:val="36"/>
        </w:rPr>
        <w:t>тыс</w:t>
      </w:r>
      <w:proofErr w:type="gramStart"/>
      <w:r w:rsidRPr="00A1375D">
        <w:rPr>
          <w:sz w:val="36"/>
          <w:szCs w:val="36"/>
        </w:rPr>
        <w:t>.р</w:t>
      </w:r>
      <w:proofErr w:type="gramEnd"/>
      <w:r w:rsidRPr="00A1375D">
        <w:rPr>
          <w:sz w:val="36"/>
          <w:szCs w:val="36"/>
        </w:rPr>
        <w:t>уб</w:t>
      </w:r>
      <w:proofErr w:type="spellEnd"/>
      <w:r w:rsidRPr="00A1375D">
        <w:rPr>
          <w:sz w:val="36"/>
          <w:szCs w:val="36"/>
        </w:rPr>
        <w:t>..</w:t>
      </w:r>
    </w:p>
    <w:p w:rsidR="00273CDA" w:rsidRPr="00A1375D" w:rsidRDefault="00273CDA" w:rsidP="00A1375D">
      <w:pPr>
        <w:spacing w:line="360" w:lineRule="auto"/>
        <w:jc w:val="both"/>
        <w:rPr>
          <w:sz w:val="36"/>
          <w:szCs w:val="36"/>
        </w:rPr>
      </w:pPr>
      <w:r w:rsidRPr="00A1375D">
        <w:rPr>
          <w:sz w:val="36"/>
          <w:szCs w:val="36"/>
        </w:rPr>
        <w:t xml:space="preserve">Из них:  </w:t>
      </w:r>
    </w:p>
    <w:p w:rsidR="00273CDA" w:rsidRPr="00A1375D" w:rsidRDefault="00273CDA" w:rsidP="00A1375D">
      <w:pPr>
        <w:spacing w:line="360" w:lineRule="auto"/>
        <w:jc w:val="both"/>
        <w:rPr>
          <w:sz w:val="36"/>
          <w:szCs w:val="36"/>
        </w:rPr>
      </w:pPr>
      <w:r w:rsidRPr="00A1375D">
        <w:rPr>
          <w:sz w:val="36"/>
          <w:szCs w:val="36"/>
        </w:rPr>
        <w:t xml:space="preserve">       - Дотация бюджетам поселения – 17 216,7 </w:t>
      </w:r>
      <w:proofErr w:type="spellStart"/>
      <w:r w:rsidRPr="00A1375D">
        <w:rPr>
          <w:sz w:val="36"/>
          <w:szCs w:val="36"/>
        </w:rPr>
        <w:t>тыс</w:t>
      </w:r>
      <w:proofErr w:type="gramStart"/>
      <w:r w:rsidRPr="00A1375D">
        <w:rPr>
          <w:sz w:val="36"/>
          <w:szCs w:val="36"/>
        </w:rPr>
        <w:t>.р</w:t>
      </w:r>
      <w:proofErr w:type="gramEnd"/>
      <w:r w:rsidRPr="00A1375D">
        <w:rPr>
          <w:sz w:val="36"/>
          <w:szCs w:val="36"/>
        </w:rPr>
        <w:t>уб</w:t>
      </w:r>
      <w:proofErr w:type="spellEnd"/>
      <w:r w:rsidRPr="00A1375D">
        <w:rPr>
          <w:sz w:val="36"/>
          <w:szCs w:val="36"/>
        </w:rPr>
        <w:t>.;</w:t>
      </w:r>
    </w:p>
    <w:p w:rsidR="00273CDA" w:rsidRPr="00A1375D" w:rsidRDefault="00273CDA" w:rsidP="00A1375D">
      <w:pPr>
        <w:spacing w:line="360" w:lineRule="auto"/>
        <w:jc w:val="both"/>
        <w:rPr>
          <w:sz w:val="36"/>
          <w:szCs w:val="36"/>
        </w:rPr>
      </w:pPr>
      <w:r w:rsidRPr="00A1375D">
        <w:rPr>
          <w:sz w:val="36"/>
          <w:szCs w:val="36"/>
        </w:rPr>
        <w:tab/>
        <w:t xml:space="preserve">- Субвенции на осуществление первичного воинского учета – 206,3 </w:t>
      </w:r>
      <w:proofErr w:type="spellStart"/>
      <w:r w:rsidRPr="00A1375D">
        <w:rPr>
          <w:sz w:val="36"/>
          <w:szCs w:val="36"/>
        </w:rPr>
        <w:t>тыс</w:t>
      </w:r>
      <w:proofErr w:type="gramStart"/>
      <w:r w:rsidRPr="00A1375D">
        <w:rPr>
          <w:sz w:val="36"/>
          <w:szCs w:val="36"/>
        </w:rPr>
        <w:t>.р</w:t>
      </w:r>
      <w:proofErr w:type="gramEnd"/>
      <w:r w:rsidRPr="00A1375D">
        <w:rPr>
          <w:sz w:val="36"/>
          <w:szCs w:val="36"/>
        </w:rPr>
        <w:t>уб</w:t>
      </w:r>
      <w:proofErr w:type="spellEnd"/>
      <w:r w:rsidRPr="00A1375D">
        <w:rPr>
          <w:sz w:val="36"/>
          <w:szCs w:val="36"/>
        </w:rPr>
        <w:t>.</w:t>
      </w:r>
    </w:p>
    <w:p w:rsidR="00273CDA" w:rsidRPr="00A1375D" w:rsidRDefault="00273CDA" w:rsidP="00A1375D">
      <w:pPr>
        <w:spacing w:line="360" w:lineRule="auto"/>
        <w:jc w:val="both"/>
        <w:rPr>
          <w:sz w:val="36"/>
          <w:szCs w:val="36"/>
        </w:rPr>
      </w:pPr>
      <w:r w:rsidRPr="00A1375D">
        <w:rPr>
          <w:sz w:val="36"/>
          <w:szCs w:val="36"/>
        </w:rPr>
        <w:tab/>
        <w:t xml:space="preserve">- Субвенции на выполнение передаваемых полномочий субъектов РФ – 0,2 </w:t>
      </w:r>
      <w:proofErr w:type="spellStart"/>
      <w:r w:rsidRPr="00A1375D">
        <w:rPr>
          <w:sz w:val="36"/>
          <w:szCs w:val="36"/>
        </w:rPr>
        <w:t>тыс</w:t>
      </w:r>
      <w:proofErr w:type="gramStart"/>
      <w:r w:rsidRPr="00A1375D">
        <w:rPr>
          <w:sz w:val="36"/>
          <w:szCs w:val="36"/>
        </w:rPr>
        <w:t>.р</w:t>
      </w:r>
      <w:proofErr w:type="gramEnd"/>
      <w:r w:rsidRPr="00A1375D">
        <w:rPr>
          <w:sz w:val="36"/>
          <w:szCs w:val="36"/>
        </w:rPr>
        <w:t>уб</w:t>
      </w:r>
      <w:proofErr w:type="spellEnd"/>
      <w:r w:rsidRPr="00A1375D">
        <w:rPr>
          <w:sz w:val="36"/>
          <w:szCs w:val="36"/>
        </w:rPr>
        <w:t>.;</w:t>
      </w:r>
    </w:p>
    <w:p w:rsidR="00273CDA" w:rsidRPr="00A1375D" w:rsidRDefault="00273CDA" w:rsidP="00A1375D">
      <w:pPr>
        <w:spacing w:line="360" w:lineRule="auto"/>
        <w:jc w:val="both"/>
        <w:rPr>
          <w:sz w:val="36"/>
          <w:szCs w:val="36"/>
        </w:rPr>
      </w:pPr>
      <w:r w:rsidRPr="00A1375D">
        <w:rPr>
          <w:sz w:val="36"/>
          <w:szCs w:val="36"/>
        </w:rPr>
        <w:tab/>
        <w:t xml:space="preserve">- Межбюджетные трансферты, передаваемые бюджетам сельских поселений из бюджетов  муниципальных районов на осуществление части полномочий по решению вопросов местного значения в соответствии с заключенными соглашениями в сумме – 2 585,3 </w:t>
      </w:r>
      <w:proofErr w:type="spellStart"/>
      <w:r w:rsidRPr="00A1375D">
        <w:rPr>
          <w:sz w:val="36"/>
          <w:szCs w:val="36"/>
        </w:rPr>
        <w:t>тыс</w:t>
      </w:r>
      <w:proofErr w:type="gramStart"/>
      <w:r w:rsidRPr="00A1375D">
        <w:rPr>
          <w:sz w:val="36"/>
          <w:szCs w:val="36"/>
        </w:rPr>
        <w:t>.р</w:t>
      </w:r>
      <w:proofErr w:type="gramEnd"/>
      <w:r w:rsidRPr="00A1375D">
        <w:rPr>
          <w:sz w:val="36"/>
          <w:szCs w:val="36"/>
        </w:rPr>
        <w:t>уб</w:t>
      </w:r>
      <w:proofErr w:type="spellEnd"/>
      <w:r w:rsidRPr="00A1375D">
        <w:rPr>
          <w:sz w:val="36"/>
          <w:szCs w:val="36"/>
        </w:rPr>
        <w:t>.;</w:t>
      </w:r>
    </w:p>
    <w:p w:rsidR="00273CDA" w:rsidRPr="00A1375D" w:rsidRDefault="00273CDA" w:rsidP="00A1375D">
      <w:pPr>
        <w:spacing w:line="360" w:lineRule="auto"/>
        <w:jc w:val="both"/>
        <w:rPr>
          <w:sz w:val="36"/>
          <w:szCs w:val="36"/>
        </w:rPr>
      </w:pPr>
      <w:r w:rsidRPr="00A1375D">
        <w:rPr>
          <w:sz w:val="36"/>
          <w:szCs w:val="36"/>
        </w:rPr>
        <w:lastRenderedPageBreak/>
        <w:tab/>
        <w:t xml:space="preserve">- Прочие межбюджетные трансферты – 509,8 </w:t>
      </w:r>
      <w:proofErr w:type="spellStart"/>
      <w:r w:rsidRPr="00A1375D">
        <w:rPr>
          <w:sz w:val="36"/>
          <w:szCs w:val="36"/>
        </w:rPr>
        <w:t>тыс</w:t>
      </w:r>
      <w:proofErr w:type="gramStart"/>
      <w:r w:rsidRPr="00A1375D">
        <w:rPr>
          <w:sz w:val="36"/>
          <w:szCs w:val="36"/>
        </w:rPr>
        <w:t>.р</w:t>
      </w:r>
      <w:proofErr w:type="gramEnd"/>
      <w:r w:rsidRPr="00A1375D">
        <w:rPr>
          <w:sz w:val="36"/>
          <w:szCs w:val="36"/>
        </w:rPr>
        <w:t>уб</w:t>
      </w:r>
      <w:proofErr w:type="spellEnd"/>
      <w:r w:rsidRPr="00A1375D">
        <w:rPr>
          <w:sz w:val="36"/>
          <w:szCs w:val="36"/>
        </w:rPr>
        <w:t>.</w:t>
      </w:r>
    </w:p>
    <w:p w:rsidR="00273CDA" w:rsidRPr="00A1375D" w:rsidRDefault="00273CDA" w:rsidP="00A1375D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36"/>
          <w:szCs w:val="36"/>
          <w:lang w:eastAsia="en-US"/>
        </w:rPr>
      </w:pPr>
      <w:r w:rsidRPr="00A1375D">
        <w:rPr>
          <w:rFonts w:eastAsia="Calibri"/>
          <w:sz w:val="36"/>
          <w:szCs w:val="36"/>
          <w:lang w:eastAsia="en-US"/>
        </w:rPr>
        <w:t>Всего в бюджет поселения за 10 месяцев 2023 года с дотациями, субвенциями и межбюджетными трансфертами поступило 26 211,6 тыс. руб.</w:t>
      </w:r>
    </w:p>
    <w:p w:rsidR="00273CDA" w:rsidRPr="00A1375D" w:rsidRDefault="00273CDA" w:rsidP="00A1375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6"/>
          <w:szCs w:val="36"/>
          <w:lang w:eastAsia="en-US"/>
        </w:rPr>
      </w:pPr>
      <w:r w:rsidRPr="00A1375D">
        <w:rPr>
          <w:rFonts w:eastAsia="Calibri"/>
          <w:sz w:val="36"/>
          <w:szCs w:val="36"/>
          <w:lang w:eastAsia="en-US"/>
        </w:rPr>
        <w:t>Первоочередной задачей в пополнении доходной части бюджета  является сокращение недоимки прошлых лет по имущественным налогам.</w:t>
      </w:r>
    </w:p>
    <w:p w:rsidR="00273CDA" w:rsidRPr="00A1375D" w:rsidRDefault="00273CDA" w:rsidP="00A1375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6"/>
          <w:szCs w:val="36"/>
          <w:lang w:eastAsia="en-US"/>
        </w:rPr>
      </w:pPr>
      <w:r w:rsidRPr="00A1375D">
        <w:rPr>
          <w:rFonts w:eastAsia="Calibri"/>
          <w:sz w:val="36"/>
          <w:szCs w:val="36"/>
          <w:lang w:eastAsia="en-US"/>
        </w:rPr>
        <w:t>Сбор недоимки по имущественным налогам решает проблему пополнения доходной части бюджета не только поселения, но и консолидированного  бюджета Ростовской области. Поэтому специалисты Администрации  несут дополнительную ответственность в сборе недоимки.</w:t>
      </w:r>
    </w:p>
    <w:p w:rsidR="00273CDA" w:rsidRPr="00A1375D" w:rsidRDefault="00273CDA" w:rsidP="00A1375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6"/>
          <w:szCs w:val="36"/>
          <w:lang w:eastAsia="en-US"/>
        </w:rPr>
      </w:pPr>
      <w:r w:rsidRPr="00A1375D">
        <w:rPr>
          <w:rFonts w:eastAsia="Calibri"/>
          <w:sz w:val="36"/>
          <w:szCs w:val="36"/>
          <w:lang w:eastAsia="en-US"/>
        </w:rPr>
        <w:t>Сотрудники Администрации делают подворные обходы налогоплательщиков, имеющих задолженность, проводят регулярные сверки  со специалистами налоговой инспекции,  ведут разъяснительную работу с налогоплательщиками, оказывают консультационную помощь налогоплательщикам по оплате имущественных налогов.</w:t>
      </w:r>
    </w:p>
    <w:p w:rsidR="00273CDA" w:rsidRPr="00A1375D" w:rsidRDefault="00273CDA" w:rsidP="00A1375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6"/>
          <w:szCs w:val="36"/>
          <w:lang w:eastAsia="en-US"/>
        </w:rPr>
      </w:pPr>
      <w:r w:rsidRPr="00A1375D">
        <w:rPr>
          <w:rFonts w:eastAsia="Calibri"/>
          <w:sz w:val="36"/>
          <w:szCs w:val="36"/>
          <w:lang w:eastAsia="en-US"/>
        </w:rPr>
        <w:t xml:space="preserve"> Недоимка по налоговым платежам в бюджет поселения по состоянию:</w:t>
      </w:r>
    </w:p>
    <w:p w:rsidR="00273CDA" w:rsidRPr="00A1375D" w:rsidRDefault="00273CDA" w:rsidP="00A1375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6"/>
          <w:szCs w:val="36"/>
          <w:lang w:eastAsia="en-US"/>
        </w:rPr>
      </w:pPr>
      <w:r w:rsidRPr="00A1375D">
        <w:rPr>
          <w:rFonts w:eastAsia="Calibri"/>
          <w:sz w:val="36"/>
          <w:szCs w:val="36"/>
          <w:lang w:eastAsia="en-US"/>
        </w:rPr>
        <w:t>на 01.01.2023 г. – 5 796,5 тыс. рублей,</w:t>
      </w:r>
    </w:p>
    <w:p w:rsidR="00273CDA" w:rsidRPr="00A1375D" w:rsidRDefault="00273CDA" w:rsidP="00A1375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6"/>
          <w:szCs w:val="36"/>
          <w:lang w:eastAsia="en-US"/>
        </w:rPr>
      </w:pPr>
      <w:r w:rsidRPr="00A1375D">
        <w:rPr>
          <w:rFonts w:eastAsia="Calibri"/>
          <w:sz w:val="36"/>
          <w:szCs w:val="36"/>
          <w:lang w:eastAsia="en-US"/>
        </w:rPr>
        <w:t>на 01.10.2023 г. – 4 024,5  тыс. рублей.</w:t>
      </w:r>
    </w:p>
    <w:p w:rsidR="00273CDA" w:rsidRPr="00A1375D" w:rsidRDefault="00273CDA" w:rsidP="00A1375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6"/>
          <w:szCs w:val="36"/>
          <w:lang w:eastAsia="en-US"/>
        </w:rPr>
      </w:pPr>
      <w:r w:rsidRPr="00A1375D">
        <w:rPr>
          <w:rFonts w:eastAsia="Calibri"/>
          <w:sz w:val="36"/>
          <w:szCs w:val="36"/>
          <w:lang w:eastAsia="en-US"/>
        </w:rPr>
        <w:t>Отклонение     - 1 772,0 тыс. рублей.</w:t>
      </w:r>
    </w:p>
    <w:p w:rsidR="00273CDA" w:rsidRPr="00A1375D" w:rsidRDefault="00273CDA" w:rsidP="00A1375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6"/>
          <w:szCs w:val="36"/>
          <w:lang w:eastAsia="en-US"/>
        </w:rPr>
      </w:pPr>
      <w:r w:rsidRPr="00A1375D">
        <w:rPr>
          <w:rFonts w:eastAsia="Calibri"/>
          <w:sz w:val="36"/>
          <w:szCs w:val="36"/>
          <w:lang w:eastAsia="en-US"/>
        </w:rPr>
        <w:t>Недоимка числится  по следующим налогам:</w:t>
      </w:r>
    </w:p>
    <w:p w:rsidR="00273CDA" w:rsidRPr="00A1375D" w:rsidRDefault="00273CDA" w:rsidP="00A1375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6"/>
          <w:szCs w:val="36"/>
          <w:lang w:eastAsia="en-US"/>
        </w:rPr>
      </w:pPr>
      <w:r w:rsidRPr="00A1375D">
        <w:rPr>
          <w:rFonts w:eastAsia="Calibri"/>
          <w:sz w:val="36"/>
          <w:szCs w:val="36"/>
          <w:lang w:eastAsia="en-US"/>
        </w:rPr>
        <w:t xml:space="preserve">земельный налог – 423,5 тыс. рублей; </w:t>
      </w:r>
    </w:p>
    <w:p w:rsidR="00273CDA" w:rsidRPr="00A1375D" w:rsidRDefault="00273CDA" w:rsidP="00A1375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6"/>
          <w:szCs w:val="36"/>
          <w:lang w:eastAsia="en-US"/>
        </w:rPr>
      </w:pPr>
      <w:r w:rsidRPr="00A1375D">
        <w:rPr>
          <w:rFonts w:eastAsia="Calibri"/>
          <w:sz w:val="36"/>
          <w:szCs w:val="36"/>
          <w:lang w:eastAsia="en-US"/>
        </w:rPr>
        <w:t>налог на имущество физических лиц – 158,9 тыс. рублей;</w:t>
      </w:r>
    </w:p>
    <w:p w:rsidR="00273CDA" w:rsidRPr="00A1375D" w:rsidRDefault="00273CDA" w:rsidP="00A1375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6"/>
          <w:szCs w:val="36"/>
          <w:lang w:eastAsia="en-US"/>
        </w:rPr>
      </w:pPr>
      <w:r w:rsidRPr="00A1375D">
        <w:rPr>
          <w:rFonts w:eastAsia="Calibri"/>
          <w:sz w:val="36"/>
          <w:szCs w:val="36"/>
          <w:lang w:eastAsia="en-US"/>
        </w:rPr>
        <w:lastRenderedPageBreak/>
        <w:t>транспортный налог – 918,1 тыс. рублей;</w:t>
      </w:r>
    </w:p>
    <w:p w:rsidR="00273CDA" w:rsidRPr="00A1375D" w:rsidRDefault="00273CDA" w:rsidP="00A1375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6"/>
          <w:szCs w:val="36"/>
          <w:lang w:eastAsia="en-US"/>
        </w:rPr>
      </w:pPr>
      <w:r w:rsidRPr="00A1375D">
        <w:rPr>
          <w:rFonts w:eastAsia="Calibri"/>
          <w:sz w:val="36"/>
          <w:szCs w:val="36"/>
          <w:lang w:eastAsia="en-US"/>
        </w:rPr>
        <w:t>налог на имущество организаций – 1 197,1тыс. рублей;</w:t>
      </w:r>
    </w:p>
    <w:p w:rsidR="00273CDA" w:rsidRPr="00A1375D" w:rsidRDefault="00273CDA" w:rsidP="00A1375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6"/>
          <w:szCs w:val="36"/>
          <w:lang w:eastAsia="en-US"/>
        </w:rPr>
      </w:pPr>
      <w:r w:rsidRPr="00A1375D">
        <w:rPr>
          <w:rFonts w:eastAsia="Calibri"/>
          <w:sz w:val="36"/>
          <w:szCs w:val="36"/>
          <w:lang w:eastAsia="en-US"/>
        </w:rPr>
        <w:t>НДФЛ – 881,3 тыс. рублей;</w:t>
      </w:r>
    </w:p>
    <w:p w:rsidR="00273CDA" w:rsidRPr="00A1375D" w:rsidRDefault="00273CDA" w:rsidP="00A1375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6"/>
          <w:szCs w:val="36"/>
          <w:lang w:eastAsia="en-US"/>
        </w:rPr>
      </w:pPr>
      <w:r w:rsidRPr="00A1375D">
        <w:rPr>
          <w:rFonts w:eastAsia="Calibri"/>
          <w:sz w:val="36"/>
          <w:szCs w:val="36"/>
          <w:lang w:eastAsia="en-US"/>
        </w:rPr>
        <w:t>УСН – 445,6 тыс. рублей.</w:t>
      </w:r>
    </w:p>
    <w:p w:rsidR="00273CDA" w:rsidRPr="00A1375D" w:rsidRDefault="00273CDA" w:rsidP="00A1375D">
      <w:pPr>
        <w:tabs>
          <w:tab w:val="left" w:pos="567"/>
        </w:tabs>
        <w:spacing w:line="360" w:lineRule="auto"/>
        <w:jc w:val="both"/>
        <w:rPr>
          <w:rFonts w:eastAsia="Calibri"/>
          <w:sz w:val="36"/>
          <w:szCs w:val="36"/>
          <w:lang w:eastAsia="en-US"/>
        </w:rPr>
      </w:pPr>
      <w:r w:rsidRPr="00A1375D">
        <w:rPr>
          <w:rFonts w:eastAsia="Calibri"/>
          <w:sz w:val="36"/>
          <w:szCs w:val="36"/>
          <w:lang w:eastAsia="en-US"/>
        </w:rPr>
        <w:tab/>
      </w:r>
      <w:r w:rsidRPr="00A1375D">
        <w:rPr>
          <w:rFonts w:eastAsia="Calibri"/>
          <w:sz w:val="36"/>
          <w:szCs w:val="36"/>
          <w:lang w:eastAsia="en-US"/>
        </w:rPr>
        <w:tab/>
        <w:t>В Администрации поселения ведет свою работу Координационный совет по сбору задолженности по налогам.  За 10 месяцев 2023 года проведено 20 координационных советов. Приглашено 90 налогоплательщиков (3 индивидуальных предпринимателей и 87 физических лиц). Рассмотренная сумма задолженности – 837,2 тыс. руб. Погашено – 352,3 тыс. руб.</w:t>
      </w:r>
    </w:p>
    <w:p w:rsidR="00273CDA" w:rsidRPr="00A1375D" w:rsidRDefault="00273CDA" w:rsidP="00A1375D">
      <w:pPr>
        <w:spacing w:line="360" w:lineRule="auto"/>
        <w:ind w:firstLine="708"/>
        <w:jc w:val="both"/>
        <w:rPr>
          <w:rFonts w:eastAsiaTheme="minorHAnsi"/>
          <w:sz w:val="36"/>
          <w:szCs w:val="36"/>
          <w:lang w:eastAsia="en-US"/>
        </w:rPr>
      </w:pPr>
      <w:r w:rsidRPr="00A1375D">
        <w:rPr>
          <w:rFonts w:eastAsiaTheme="minorHAnsi"/>
          <w:sz w:val="36"/>
          <w:szCs w:val="36"/>
          <w:lang w:eastAsia="en-US"/>
        </w:rPr>
        <w:t>На территории Бессергеневского сельского поселения ведет деятельность 91 хозяйствующий субъект, в том числе 8 средних предприятий, 9 малых и микро-предприятий и 74 индивидуальных предпринимателя.</w:t>
      </w:r>
    </w:p>
    <w:p w:rsidR="00273CDA" w:rsidRPr="00A1375D" w:rsidRDefault="00273CDA" w:rsidP="00A1375D">
      <w:pPr>
        <w:spacing w:line="360" w:lineRule="auto"/>
        <w:ind w:firstLine="708"/>
        <w:jc w:val="both"/>
        <w:rPr>
          <w:rStyle w:val="aa"/>
          <w:i w:val="0"/>
          <w:sz w:val="36"/>
          <w:szCs w:val="36"/>
        </w:rPr>
      </w:pPr>
      <w:r w:rsidRPr="00A1375D">
        <w:rPr>
          <w:rStyle w:val="aa"/>
          <w:sz w:val="36"/>
          <w:szCs w:val="36"/>
        </w:rPr>
        <w:t>Благодаря действующей в районе инфраструктуре поддержки, за 10 месяцев 2023 года в поселении зарегистрировано 13 новых субъектов МСП, (индивидуальные предприниматели). Создано 15 новых рабочих мест, в том числе: за счет создания новых субъектов МСП -13 (ИП), в действующих организациях – 2.</w:t>
      </w:r>
    </w:p>
    <w:p w:rsidR="00273CDA" w:rsidRPr="00A1375D" w:rsidRDefault="00273CDA" w:rsidP="00A1375D">
      <w:pPr>
        <w:spacing w:line="360" w:lineRule="auto"/>
        <w:ind w:firstLine="708"/>
        <w:jc w:val="both"/>
        <w:rPr>
          <w:rStyle w:val="aa"/>
          <w:i w:val="0"/>
          <w:sz w:val="36"/>
          <w:szCs w:val="36"/>
        </w:rPr>
      </w:pPr>
      <w:r w:rsidRPr="00A1375D">
        <w:rPr>
          <w:rStyle w:val="aa"/>
          <w:sz w:val="36"/>
          <w:szCs w:val="36"/>
        </w:rPr>
        <w:t xml:space="preserve">Анализируя показатели численности малых предприятий и индивидуальных предпринимателей в текущем году к аналогичному периоду 2022 года, численность индивидуальных предпринимателей выросла на 1, количество предприятий сократилось на 1. Всего на 01.11.2023 года закрылось 12 </w:t>
      </w:r>
      <w:r w:rsidRPr="00A1375D">
        <w:rPr>
          <w:rStyle w:val="aa"/>
          <w:sz w:val="36"/>
          <w:szCs w:val="36"/>
        </w:rPr>
        <w:lastRenderedPageBreak/>
        <w:t>индивидуальных предпринимателей и 1 предприятие (ООО «Фаворит»).</w:t>
      </w:r>
    </w:p>
    <w:p w:rsidR="00273CDA" w:rsidRPr="00A1375D" w:rsidRDefault="00273CDA" w:rsidP="00A1375D">
      <w:pPr>
        <w:spacing w:line="360" w:lineRule="auto"/>
        <w:ind w:firstLine="708"/>
        <w:jc w:val="both"/>
        <w:rPr>
          <w:rStyle w:val="aa"/>
          <w:i w:val="0"/>
          <w:sz w:val="36"/>
          <w:szCs w:val="36"/>
        </w:rPr>
      </w:pPr>
      <w:r w:rsidRPr="00A1375D">
        <w:rPr>
          <w:rStyle w:val="aa"/>
          <w:sz w:val="36"/>
          <w:szCs w:val="36"/>
        </w:rPr>
        <w:t>Среднесписочная численность работников малых предприятий  составляет 194 человека, что на 8 чел. больше аналогичного периода прошлого года (рост численности работников в ООО «Гелиос»), среднемесячная заработная плата - 43,8 тыс. рублей, темп роста к прошлому году 115,6%.</w:t>
      </w:r>
    </w:p>
    <w:p w:rsidR="00273CDA" w:rsidRPr="00A1375D" w:rsidRDefault="00273CDA" w:rsidP="00A1375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iCs/>
          <w:sz w:val="36"/>
          <w:szCs w:val="36"/>
        </w:rPr>
      </w:pPr>
      <w:r w:rsidRPr="00A1375D">
        <w:rPr>
          <w:iCs/>
          <w:sz w:val="36"/>
          <w:szCs w:val="36"/>
        </w:rPr>
        <w:t>Среднесписочная численность работников крупных и средних  организаций за 10 месяцев 2023 года составила 247 человек (снижение на 1 человека), среднемесячная начисленная заработная плата увеличилась на 11,7% и составила 47767,0 руб.</w:t>
      </w:r>
    </w:p>
    <w:p w:rsidR="00273CDA" w:rsidRPr="00A1375D" w:rsidRDefault="00273CDA" w:rsidP="00A1375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6"/>
          <w:szCs w:val="36"/>
          <w:lang w:eastAsia="en-US"/>
        </w:rPr>
      </w:pPr>
      <w:r w:rsidRPr="00A1375D">
        <w:rPr>
          <w:rFonts w:eastAsia="Calibri"/>
          <w:sz w:val="36"/>
          <w:szCs w:val="36"/>
          <w:lang w:eastAsia="en-US"/>
        </w:rPr>
        <w:t>В  целях обеспечения открытости и прозрачности бюджета, доступности бюджетных данных для граждан реализована работа информационного ресурса «Бюджет для граждан» в информационно-телекоммуникационной сети «Интернет». Там  в доступной форме вы можете ознакомиться с бюджетом Бессергеневского сельского поселения и его исполнением.</w:t>
      </w:r>
    </w:p>
    <w:p w:rsidR="00273CDA" w:rsidRPr="00A1375D" w:rsidRDefault="00273CDA" w:rsidP="00A1375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6"/>
          <w:szCs w:val="36"/>
          <w:lang w:eastAsia="en-US"/>
        </w:rPr>
      </w:pPr>
      <w:proofErr w:type="gramStart"/>
      <w:r w:rsidRPr="00A1375D">
        <w:rPr>
          <w:rFonts w:eastAsia="Calibri"/>
          <w:sz w:val="36"/>
          <w:szCs w:val="36"/>
          <w:lang w:eastAsia="en-US"/>
        </w:rPr>
        <w:t>По прежнему</w:t>
      </w:r>
      <w:proofErr w:type="gramEnd"/>
      <w:r w:rsidRPr="00A1375D">
        <w:rPr>
          <w:rFonts w:eastAsia="Calibri"/>
          <w:sz w:val="36"/>
          <w:szCs w:val="36"/>
          <w:lang w:eastAsia="en-US"/>
        </w:rPr>
        <w:t xml:space="preserve">  действуют системы контроля бюджетного процесса Бессергеневского сельского поселения как на  федеральном, так и региональном уровне, это:</w:t>
      </w:r>
    </w:p>
    <w:p w:rsidR="00273CDA" w:rsidRPr="00A1375D" w:rsidRDefault="00273CDA" w:rsidP="00A1375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6"/>
          <w:szCs w:val="36"/>
          <w:lang w:eastAsia="en-US"/>
        </w:rPr>
      </w:pPr>
      <w:r w:rsidRPr="00A1375D">
        <w:rPr>
          <w:rFonts w:eastAsia="Calibri"/>
          <w:sz w:val="36"/>
          <w:szCs w:val="36"/>
          <w:lang w:eastAsia="en-US"/>
        </w:rPr>
        <w:t>-  электронный бюджет;</w:t>
      </w:r>
    </w:p>
    <w:p w:rsidR="00273CDA" w:rsidRPr="00A1375D" w:rsidRDefault="00273CDA" w:rsidP="00A1375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6"/>
          <w:szCs w:val="36"/>
          <w:lang w:eastAsia="en-US"/>
        </w:rPr>
      </w:pPr>
      <w:r w:rsidRPr="00A1375D">
        <w:rPr>
          <w:rFonts w:eastAsia="Calibri"/>
          <w:sz w:val="36"/>
          <w:szCs w:val="36"/>
          <w:lang w:eastAsia="en-US"/>
        </w:rPr>
        <w:t xml:space="preserve">- автоматизированный центр контроля Планирование и Финансы, </w:t>
      </w:r>
    </w:p>
    <w:p w:rsidR="00273CDA" w:rsidRPr="00A1375D" w:rsidRDefault="00273CDA" w:rsidP="00A1375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6"/>
          <w:szCs w:val="36"/>
          <w:lang w:eastAsia="en-US"/>
        </w:rPr>
      </w:pPr>
      <w:r w:rsidRPr="00A1375D">
        <w:rPr>
          <w:rFonts w:eastAsia="Calibri"/>
          <w:sz w:val="36"/>
          <w:szCs w:val="36"/>
          <w:lang w:eastAsia="en-US"/>
        </w:rPr>
        <w:t xml:space="preserve">что позволяет в любое время  осуществить  контроль </w:t>
      </w:r>
      <w:proofErr w:type="gramStart"/>
      <w:r w:rsidRPr="00A1375D">
        <w:rPr>
          <w:rFonts w:eastAsia="Calibri"/>
          <w:sz w:val="36"/>
          <w:szCs w:val="36"/>
          <w:lang w:eastAsia="en-US"/>
        </w:rPr>
        <w:t>органам</w:t>
      </w:r>
      <w:proofErr w:type="gramEnd"/>
      <w:r w:rsidRPr="00A1375D">
        <w:rPr>
          <w:rFonts w:eastAsia="Calibri"/>
          <w:sz w:val="36"/>
          <w:szCs w:val="36"/>
          <w:lang w:eastAsia="en-US"/>
        </w:rPr>
        <w:t xml:space="preserve"> контролирующим бюджетную отчетность.  </w:t>
      </w:r>
    </w:p>
    <w:p w:rsidR="00273CDA" w:rsidRPr="00A1375D" w:rsidRDefault="00273CDA" w:rsidP="00A1375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6"/>
          <w:szCs w:val="36"/>
          <w:lang w:eastAsia="en-US"/>
        </w:rPr>
      </w:pPr>
      <w:r w:rsidRPr="00A1375D">
        <w:rPr>
          <w:rFonts w:eastAsia="Calibri"/>
          <w:sz w:val="36"/>
          <w:szCs w:val="36"/>
          <w:lang w:eastAsia="en-US"/>
        </w:rPr>
        <w:lastRenderedPageBreak/>
        <w:t>За 10 месяцев на социально-экономическое развитие поселения направлено 371,2  млн. рублей или 136,8 % от запланированного годового объема.</w:t>
      </w:r>
    </w:p>
    <w:p w:rsidR="00273CDA" w:rsidRPr="00A1375D" w:rsidRDefault="00273CDA" w:rsidP="00A1375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6"/>
          <w:szCs w:val="36"/>
          <w:lang w:eastAsia="en-US"/>
        </w:rPr>
      </w:pPr>
      <w:r w:rsidRPr="00A1375D">
        <w:rPr>
          <w:rFonts w:eastAsia="Calibri"/>
          <w:i/>
          <w:sz w:val="36"/>
          <w:szCs w:val="36"/>
          <w:lang w:eastAsia="en-US"/>
        </w:rPr>
        <w:t>В сельском хозяйстве</w:t>
      </w:r>
      <w:r w:rsidRPr="00A1375D">
        <w:rPr>
          <w:rFonts w:eastAsia="Calibri"/>
          <w:sz w:val="36"/>
          <w:szCs w:val="36"/>
          <w:lang w:eastAsia="en-US"/>
        </w:rPr>
        <w:t xml:space="preserve"> - ООО "Агропредприятие Бессергеневское" на приобретение оборудования  и ввод в эксплуатацию прудов направлено 331,5 млн. рублей.</w:t>
      </w:r>
    </w:p>
    <w:p w:rsidR="00273CDA" w:rsidRPr="00A1375D" w:rsidRDefault="00273CDA" w:rsidP="00A1375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6"/>
          <w:szCs w:val="36"/>
          <w:lang w:eastAsia="en-US"/>
        </w:rPr>
      </w:pPr>
      <w:r w:rsidRPr="00A1375D">
        <w:rPr>
          <w:rFonts w:eastAsia="Calibri"/>
          <w:i/>
          <w:sz w:val="36"/>
          <w:szCs w:val="36"/>
          <w:lang w:eastAsia="en-US"/>
        </w:rPr>
        <w:t>В промышленности</w:t>
      </w:r>
      <w:r w:rsidRPr="00A1375D">
        <w:rPr>
          <w:rFonts w:eastAsia="Calibri"/>
          <w:sz w:val="36"/>
          <w:szCs w:val="36"/>
          <w:lang w:eastAsia="en-US"/>
        </w:rPr>
        <w:t xml:space="preserve"> - ООО "Этна" на приобретение оборудования направлено 2,6 млн. рублей.</w:t>
      </w:r>
    </w:p>
    <w:p w:rsidR="00273CDA" w:rsidRPr="00A1375D" w:rsidRDefault="00273CDA" w:rsidP="00A1375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6"/>
          <w:szCs w:val="36"/>
          <w:lang w:eastAsia="en-US"/>
        </w:rPr>
      </w:pPr>
      <w:r w:rsidRPr="00A1375D">
        <w:rPr>
          <w:rFonts w:eastAsia="Calibri"/>
          <w:sz w:val="36"/>
          <w:szCs w:val="36"/>
          <w:lang w:eastAsia="en-US"/>
        </w:rPr>
        <w:t xml:space="preserve">В соответствии с утвержденным планом по созданию новых рабочих мест, за 10 месяцев 2023 года в поселении должно быть создано 23 рабочих места, фактически создано 15 мест (65,2 % к </w:t>
      </w:r>
      <w:proofErr w:type="spellStart"/>
      <w:proofErr w:type="gramStart"/>
      <w:r w:rsidRPr="00A1375D">
        <w:rPr>
          <w:rFonts w:eastAsia="Calibri"/>
          <w:sz w:val="36"/>
          <w:szCs w:val="36"/>
          <w:lang w:eastAsia="en-US"/>
        </w:rPr>
        <w:t>к</w:t>
      </w:r>
      <w:proofErr w:type="spellEnd"/>
      <w:proofErr w:type="gramEnd"/>
      <w:r w:rsidRPr="00A1375D">
        <w:rPr>
          <w:rFonts w:eastAsia="Calibri"/>
          <w:sz w:val="36"/>
          <w:szCs w:val="36"/>
          <w:lang w:eastAsia="en-US"/>
        </w:rPr>
        <w:t xml:space="preserve"> плану). </w:t>
      </w:r>
    </w:p>
    <w:p w:rsidR="00273CDA" w:rsidRPr="00A1375D" w:rsidRDefault="00273CDA" w:rsidP="00A1375D">
      <w:pPr>
        <w:autoSpaceDE w:val="0"/>
        <w:autoSpaceDN w:val="0"/>
        <w:adjustRightInd w:val="0"/>
        <w:spacing w:line="360" w:lineRule="auto"/>
        <w:jc w:val="both"/>
        <w:rPr>
          <w:rFonts w:eastAsia="Calibri"/>
          <w:sz w:val="36"/>
          <w:szCs w:val="36"/>
          <w:lang w:eastAsia="en-US"/>
        </w:rPr>
      </w:pPr>
    </w:p>
    <w:p w:rsidR="00E71AB7" w:rsidRPr="00A1375D" w:rsidRDefault="00E71AB7" w:rsidP="00A1375D">
      <w:pPr>
        <w:spacing w:line="360" w:lineRule="auto"/>
        <w:ind w:firstLine="1416"/>
        <w:jc w:val="both"/>
        <w:rPr>
          <w:sz w:val="36"/>
          <w:szCs w:val="36"/>
        </w:rPr>
      </w:pPr>
      <w:r w:rsidRPr="00A1375D">
        <w:rPr>
          <w:b/>
          <w:sz w:val="36"/>
          <w:szCs w:val="36"/>
        </w:rPr>
        <w:t xml:space="preserve">Расходная часть бюджета </w:t>
      </w:r>
      <w:r w:rsidRPr="00A1375D">
        <w:rPr>
          <w:sz w:val="36"/>
          <w:szCs w:val="36"/>
        </w:rPr>
        <w:t>осуществля</w:t>
      </w:r>
      <w:r w:rsidR="00595AFA">
        <w:rPr>
          <w:sz w:val="36"/>
          <w:szCs w:val="36"/>
        </w:rPr>
        <w:t>ется</w:t>
      </w:r>
      <w:r w:rsidRPr="00A1375D">
        <w:rPr>
          <w:sz w:val="36"/>
          <w:szCs w:val="36"/>
        </w:rPr>
        <w:t xml:space="preserve"> с учетом требований программно-целевого метода бюджетного планирования (</w:t>
      </w:r>
      <w:proofErr w:type="gramStart"/>
      <w:r w:rsidRPr="00A1375D">
        <w:rPr>
          <w:sz w:val="36"/>
          <w:szCs w:val="36"/>
        </w:rPr>
        <w:t>согласно</w:t>
      </w:r>
      <w:proofErr w:type="gramEnd"/>
      <w:r w:rsidRPr="00A1375D">
        <w:rPr>
          <w:sz w:val="36"/>
          <w:szCs w:val="36"/>
        </w:rPr>
        <w:t xml:space="preserve"> муниципальных программ). </w:t>
      </w:r>
    </w:p>
    <w:p w:rsidR="00E71AB7" w:rsidRPr="00A1375D" w:rsidRDefault="00E71AB7" w:rsidP="00A1375D">
      <w:pPr>
        <w:spacing w:line="360" w:lineRule="auto"/>
        <w:ind w:firstLine="708"/>
        <w:jc w:val="both"/>
        <w:rPr>
          <w:sz w:val="36"/>
          <w:szCs w:val="36"/>
        </w:rPr>
      </w:pPr>
      <w:r w:rsidRPr="00A1375D">
        <w:rPr>
          <w:sz w:val="36"/>
          <w:szCs w:val="36"/>
        </w:rPr>
        <w:t xml:space="preserve">В связи со сложившейся экономической ситуацией бюджет поселения был пересмотрен и распределен на красные и зеленые зоны. Пересмотрены первоочередные расходы. В бюджете поселения предусмотрены средства резервного фонда в размере </w:t>
      </w:r>
      <w:r w:rsidR="00273CDA" w:rsidRPr="00A1375D">
        <w:rPr>
          <w:sz w:val="36"/>
          <w:szCs w:val="36"/>
        </w:rPr>
        <w:t>2</w:t>
      </w:r>
      <w:r w:rsidRPr="00A1375D">
        <w:rPr>
          <w:sz w:val="36"/>
          <w:szCs w:val="36"/>
        </w:rPr>
        <w:t xml:space="preserve">00,0 </w:t>
      </w:r>
      <w:proofErr w:type="spellStart"/>
      <w:r w:rsidRPr="00A1375D">
        <w:rPr>
          <w:sz w:val="36"/>
          <w:szCs w:val="36"/>
        </w:rPr>
        <w:t>тыс</w:t>
      </w:r>
      <w:proofErr w:type="gramStart"/>
      <w:r w:rsidRPr="00A1375D">
        <w:rPr>
          <w:sz w:val="36"/>
          <w:szCs w:val="36"/>
        </w:rPr>
        <w:t>.р</w:t>
      </w:r>
      <w:proofErr w:type="gramEnd"/>
      <w:r w:rsidRPr="00A1375D">
        <w:rPr>
          <w:sz w:val="36"/>
          <w:szCs w:val="36"/>
        </w:rPr>
        <w:t>уб</w:t>
      </w:r>
      <w:proofErr w:type="spellEnd"/>
      <w:r w:rsidRPr="00A1375D">
        <w:rPr>
          <w:sz w:val="36"/>
          <w:szCs w:val="36"/>
        </w:rPr>
        <w:t xml:space="preserve">. </w:t>
      </w:r>
    </w:p>
    <w:p w:rsidR="00E71AB7" w:rsidRPr="00A1375D" w:rsidRDefault="00E71AB7" w:rsidP="00A1375D">
      <w:pPr>
        <w:spacing w:line="360" w:lineRule="auto"/>
        <w:ind w:firstLine="708"/>
        <w:jc w:val="both"/>
        <w:rPr>
          <w:sz w:val="36"/>
          <w:szCs w:val="36"/>
        </w:rPr>
      </w:pPr>
      <w:r w:rsidRPr="00A1375D">
        <w:rPr>
          <w:sz w:val="36"/>
          <w:szCs w:val="36"/>
        </w:rPr>
        <w:t>Расходы  бюджета за отчетный период составляют  23</w:t>
      </w:r>
      <w:r w:rsidR="00D21D2C" w:rsidRPr="00A1375D">
        <w:rPr>
          <w:sz w:val="36"/>
          <w:szCs w:val="36"/>
        </w:rPr>
        <w:t> 735,7</w:t>
      </w:r>
      <w:r w:rsidRPr="00A1375D">
        <w:rPr>
          <w:sz w:val="36"/>
          <w:szCs w:val="36"/>
        </w:rPr>
        <w:t xml:space="preserve"> </w:t>
      </w:r>
      <w:proofErr w:type="spellStart"/>
      <w:r w:rsidRPr="00A1375D">
        <w:rPr>
          <w:sz w:val="36"/>
          <w:szCs w:val="36"/>
        </w:rPr>
        <w:t>тыс</w:t>
      </w:r>
      <w:proofErr w:type="gramStart"/>
      <w:r w:rsidRPr="00A1375D">
        <w:rPr>
          <w:sz w:val="36"/>
          <w:szCs w:val="36"/>
        </w:rPr>
        <w:t>.р</w:t>
      </w:r>
      <w:proofErr w:type="gramEnd"/>
      <w:r w:rsidRPr="00A1375D">
        <w:rPr>
          <w:sz w:val="36"/>
          <w:szCs w:val="36"/>
        </w:rPr>
        <w:t>уб</w:t>
      </w:r>
      <w:proofErr w:type="spellEnd"/>
      <w:r w:rsidRPr="00A1375D">
        <w:rPr>
          <w:sz w:val="36"/>
          <w:szCs w:val="36"/>
        </w:rPr>
        <w:t>. (6</w:t>
      </w:r>
      <w:r w:rsidR="00D21D2C" w:rsidRPr="00A1375D">
        <w:rPr>
          <w:sz w:val="36"/>
          <w:szCs w:val="36"/>
        </w:rPr>
        <w:t>3</w:t>
      </w:r>
      <w:r w:rsidRPr="00A1375D">
        <w:rPr>
          <w:sz w:val="36"/>
          <w:szCs w:val="36"/>
        </w:rPr>
        <w:t xml:space="preserve"> %) </w:t>
      </w:r>
      <w:r w:rsidRPr="00A1375D">
        <w:rPr>
          <w:i/>
          <w:sz w:val="36"/>
          <w:szCs w:val="36"/>
        </w:rPr>
        <w:t xml:space="preserve"> </w:t>
      </w:r>
      <w:r w:rsidRPr="00A1375D">
        <w:rPr>
          <w:sz w:val="36"/>
          <w:szCs w:val="36"/>
        </w:rPr>
        <w:t>при  годовых назначениях  37</w:t>
      </w:r>
      <w:r w:rsidR="00D21D2C" w:rsidRPr="00A1375D">
        <w:rPr>
          <w:sz w:val="36"/>
          <w:szCs w:val="36"/>
        </w:rPr>
        <w:t> 709,1</w:t>
      </w:r>
      <w:r w:rsidRPr="00A1375D">
        <w:rPr>
          <w:sz w:val="36"/>
          <w:szCs w:val="36"/>
        </w:rPr>
        <w:t xml:space="preserve"> тыс. руб. </w:t>
      </w:r>
    </w:p>
    <w:p w:rsidR="00E71AB7" w:rsidRPr="00A1375D" w:rsidRDefault="00E71AB7" w:rsidP="00A1375D">
      <w:pPr>
        <w:spacing w:line="360" w:lineRule="auto"/>
        <w:ind w:firstLine="708"/>
        <w:jc w:val="both"/>
        <w:rPr>
          <w:sz w:val="36"/>
          <w:szCs w:val="36"/>
        </w:rPr>
      </w:pPr>
      <w:r w:rsidRPr="00A1375D">
        <w:rPr>
          <w:sz w:val="36"/>
          <w:szCs w:val="36"/>
        </w:rPr>
        <w:t xml:space="preserve">Все расходные обязательства в течение отчетного периода исполнялись в срок, просроченная кредиторская задолженность в отчетном периоде отсутствует. </w:t>
      </w:r>
    </w:p>
    <w:p w:rsidR="00DB69E0" w:rsidRPr="00A1375D" w:rsidRDefault="00DB69E0" w:rsidP="00A1375D">
      <w:pPr>
        <w:spacing w:line="360" w:lineRule="auto"/>
        <w:ind w:left="-360" w:firstLine="360"/>
        <w:jc w:val="center"/>
        <w:rPr>
          <w:rFonts w:eastAsia="Calibri"/>
          <w:b/>
          <w:bCs/>
          <w:sz w:val="36"/>
          <w:szCs w:val="36"/>
          <w:lang w:eastAsia="en-US"/>
        </w:rPr>
      </w:pPr>
      <w:r w:rsidRPr="00A1375D">
        <w:rPr>
          <w:rFonts w:eastAsia="Calibri"/>
          <w:b/>
          <w:bCs/>
          <w:sz w:val="36"/>
          <w:szCs w:val="36"/>
          <w:lang w:eastAsia="en-US"/>
        </w:rPr>
        <w:lastRenderedPageBreak/>
        <w:t>Благоустройство</w:t>
      </w:r>
    </w:p>
    <w:p w:rsidR="00170914" w:rsidRPr="00A1375D" w:rsidRDefault="00170914" w:rsidP="00A1375D">
      <w:pPr>
        <w:spacing w:line="360" w:lineRule="auto"/>
        <w:ind w:left="142" w:firstLine="992"/>
        <w:jc w:val="both"/>
        <w:rPr>
          <w:rFonts w:eastAsiaTheme="minorHAnsi"/>
          <w:sz w:val="36"/>
          <w:szCs w:val="36"/>
          <w:lang w:eastAsia="en-US"/>
        </w:rPr>
      </w:pPr>
      <w:r w:rsidRPr="00A1375D">
        <w:rPr>
          <w:rFonts w:eastAsia="Calibri"/>
          <w:sz w:val="36"/>
          <w:szCs w:val="36"/>
          <w:shd w:val="clear" w:color="auto" w:fill="FFFFFF"/>
          <w:lang w:eastAsia="en-US"/>
        </w:rPr>
        <w:t xml:space="preserve">Одним из </w:t>
      </w:r>
      <w:proofErr w:type="gramStart"/>
      <w:r w:rsidRPr="00A1375D">
        <w:rPr>
          <w:rFonts w:eastAsia="Calibri"/>
          <w:sz w:val="36"/>
          <w:szCs w:val="36"/>
          <w:shd w:val="clear" w:color="auto" w:fill="FFFFFF"/>
          <w:lang w:eastAsia="en-US"/>
        </w:rPr>
        <w:t>показателей</w:t>
      </w:r>
      <w:proofErr w:type="gramEnd"/>
      <w:r w:rsidRPr="00A1375D">
        <w:rPr>
          <w:rFonts w:eastAsia="Calibri"/>
          <w:sz w:val="36"/>
          <w:szCs w:val="36"/>
          <w:shd w:val="clear" w:color="auto" w:fill="FFFFFF"/>
          <w:lang w:eastAsia="en-US"/>
        </w:rPr>
        <w:t xml:space="preserve"> по которым оценивается работа Администрации поселения является благоустройство. </w:t>
      </w:r>
      <w:r w:rsidR="00D21D2C" w:rsidRPr="00A1375D">
        <w:rPr>
          <w:rFonts w:eastAsiaTheme="minorHAnsi"/>
          <w:sz w:val="36"/>
          <w:szCs w:val="36"/>
          <w:lang w:eastAsia="en-US"/>
        </w:rPr>
        <w:t>Ра</w:t>
      </w:r>
      <w:r w:rsidRPr="00A1375D">
        <w:rPr>
          <w:rFonts w:eastAsiaTheme="minorHAnsi"/>
          <w:sz w:val="36"/>
          <w:szCs w:val="36"/>
          <w:lang w:eastAsia="en-US"/>
        </w:rPr>
        <w:t xml:space="preserve">зработан план мероприятий по наведению санитарного порядка, </w:t>
      </w:r>
      <w:proofErr w:type="gramStart"/>
      <w:r w:rsidRPr="00A1375D">
        <w:rPr>
          <w:rFonts w:eastAsiaTheme="minorHAnsi"/>
          <w:sz w:val="36"/>
          <w:szCs w:val="36"/>
          <w:lang w:eastAsia="en-US"/>
        </w:rPr>
        <w:t>согласно</w:t>
      </w:r>
      <w:proofErr w:type="gramEnd"/>
      <w:r w:rsidRPr="00A1375D">
        <w:rPr>
          <w:rFonts w:eastAsiaTheme="minorHAnsi"/>
          <w:sz w:val="36"/>
          <w:szCs w:val="36"/>
          <w:lang w:eastAsia="en-US"/>
        </w:rPr>
        <w:t xml:space="preserve"> </w:t>
      </w:r>
      <w:r w:rsidR="00D21D2C" w:rsidRPr="00A1375D">
        <w:rPr>
          <w:rFonts w:eastAsiaTheme="minorHAnsi"/>
          <w:sz w:val="36"/>
          <w:szCs w:val="36"/>
          <w:lang w:eastAsia="en-US"/>
        </w:rPr>
        <w:t>данного плана</w:t>
      </w:r>
      <w:r w:rsidRPr="00A1375D">
        <w:rPr>
          <w:rFonts w:eastAsiaTheme="minorHAnsi"/>
          <w:sz w:val="36"/>
          <w:szCs w:val="36"/>
          <w:lang w:eastAsia="en-US"/>
        </w:rPr>
        <w:t xml:space="preserve">  </w:t>
      </w:r>
      <w:r w:rsidR="00D21D2C" w:rsidRPr="00A1375D">
        <w:rPr>
          <w:rFonts w:eastAsiaTheme="minorHAnsi"/>
          <w:sz w:val="36"/>
          <w:szCs w:val="36"/>
          <w:lang w:eastAsia="en-US"/>
        </w:rPr>
        <w:t xml:space="preserve">за десять месяцев 2023 года </w:t>
      </w:r>
      <w:r w:rsidRPr="00A1375D">
        <w:rPr>
          <w:rFonts w:eastAsiaTheme="minorHAnsi"/>
          <w:sz w:val="36"/>
          <w:szCs w:val="36"/>
          <w:lang w:eastAsia="en-US"/>
        </w:rPr>
        <w:t xml:space="preserve">было проведено 37 субботников, в которых принимали участие работники учреждений, школьники, субъекты малого бизнеса, активные жители поселения. Данные субботники были направлены на благоустройство нашего поселения. Совместными усилиями молодежного парламента, учащихся МБОУ СОШ № 41 и № 52, активных жителей поселения была проведена акция «Чистые берега». Был произведен сбор и вывоз мусора с берегов реки Аксай. Акция «Чистые берега» проводится в поселении ежемесячно. За отчётный период составлено </w:t>
      </w:r>
      <w:r w:rsidRPr="00A1375D">
        <w:rPr>
          <w:color w:val="000000" w:themeColor="text1"/>
          <w:sz w:val="36"/>
          <w:szCs w:val="36"/>
        </w:rPr>
        <w:t xml:space="preserve">26 протоколов об административных правонарушениях по </w:t>
      </w:r>
      <w:r w:rsidRPr="00A1375D">
        <w:rPr>
          <w:rStyle w:val="af2"/>
          <w:color w:val="000000" w:themeColor="text1"/>
          <w:sz w:val="36"/>
          <w:szCs w:val="36"/>
          <w:shd w:val="clear" w:color="auto" w:fill="FFFFFF"/>
        </w:rPr>
        <w:t xml:space="preserve">Нарушению правил благоустройства территории. </w:t>
      </w:r>
      <w:r w:rsidRPr="00A1375D">
        <w:rPr>
          <w:rFonts w:eastAsiaTheme="minorHAnsi"/>
          <w:sz w:val="36"/>
          <w:szCs w:val="36"/>
          <w:lang w:eastAsia="en-US"/>
        </w:rPr>
        <w:t>Проведены весенний и осенний областной день древонасаждений, в ходе которых высажено: 70 саженцев клёна, 100 кустарников роз, 8 саженцев туи.</w:t>
      </w:r>
    </w:p>
    <w:p w:rsidR="00170914" w:rsidRPr="00A1375D" w:rsidRDefault="00D21D2C" w:rsidP="00A1375D">
      <w:pPr>
        <w:spacing w:after="160" w:line="360" w:lineRule="auto"/>
        <w:ind w:firstLine="708"/>
        <w:jc w:val="both"/>
        <w:rPr>
          <w:rFonts w:eastAsia="Calibri"/>
          <w:sz w:val="36"/>
          <w:szCs w:val="36"/>
          <w:shd w:val="clear" w:color="auto" w:fill="FFFFFF"/>
          <w:lang w:eastAsia="en-US"/>
        </w:rPr>
      </w:pPr>
      <w:r w:rsidRPr="00A1375D">
        <w:rPr>
          <w:rFonts w:eastAsia="Calibri"/>
          <w:sz w:val="36"/>
          <w:szCs w:val="36"/>
          <w:shd w:val="clear" w:color="auto" w:fill="FFFFFF"/>
          <w:lang w:eastAsia="en-US"/>
        </w:rPr>
        <w:t>Также на с</w:t>
      </w:r>
      <w:r w:rsidR="00170914" w:rsidRPr="00A1375D">
        <w:rPr>
          <w:rFonts w:eastAsia="Calibri"/>
          <w:sz w:val="36"/>
          <w:szCs w:val="36"/>
          <w:shd w:val="clear" w:color="auto" w:fill="FFFFFF"/>
          <w:lang w:eastAsia="en-US"/>
        </w:rPr>
        <w:t>убботник</w:t>
      </w:r>
      <w:r w:rsidRPr="00A1375D">
        <w:rPr>
          <w:rFonts w:eastAsia="Calibri"/>
          <w:sz w:val="36"/>
          <w:szCs w:val="36"/>
          <w:shd w:val="clear" w:color="auto" w:fill="FFFFFF"/>
          <w:lang w:eastAsia="en-US"/>
        </w:rPr>
        <w:t>ах была</w:t>
      </w:r>
      <w:r w:rsidR="00170914" w:rsidRPr="00A1375D">
        <w:rPr>
          <w:rFonts w:eastAsia="Calibri"/>
          <w:sz w:val="36"/>
          <w:szCs w:val="36"/>
          <w:shd w:val="clear" w:color="auto" w:fill="FFFFFF"/>
          <w:lang w:eastAsia="en-US"/>
        </w:rPr>
        <w:t xml:space="preserve"> произведена побелка деревьев, очистка территории возле </w:t>
      </w:r>
      <w:proofErr w:type="gramStart"/>
      <w:r w:rsidR="00170914" w:rsidRPr="00A1375D">
        <w:rPr>
          <w:rFonts w:eastAsia="Calibri"/>
          <w:sz w:val="36"/>
          <w:szCs w:val="36"/>
          <w:shd w:val="clear" w:color="auto" w:fill="FFFFFF"/>
          <w:lang w:eastAsia="en-US"/>
        </w:rPr>
        <w:t>памятников ВОВ</w:t>
      </w:r>
      <w:proofErr w:type="gramEnd"/>
      <w:r w:rsidR="00170914" w:rsidRPr="00A1375D">
        <w:rPr>
          <w:rFonts w:eastAsia="Calibri"/>
          <w:sz w:val="36"/>
          <w:szCs w:val="36"/>
          <w:shd w:val="clear" w:color="auto" w:fill="FFFFFF"/>
          <w:lang w:eastAsia="en-US"/>
        </w:rPr>
        <w:t xml:space="preserve">, проводилась прополка  клумб, уборка мусора на территории поселения, уборка кладбищ, завоз песка на кладбища. </w:t>
      </w:r>
    </w:p>
    <w:p w:rsidR="00D21D2C" w:rsidRPr="00A1375D" w:rsidRDefault="00E80A08" w:rsidP="00A1375D">
      <w:pPr>
        <w:spacing w:after="160" w:line="360" w:lineRule="auto"/>
        <w:ind w:firstLine="708"/>
        <w:jc w:val="both"/>
        <w:rPr>
          <w:rFonts w:eastAsia="Calibri"/>
          <w:sz w:val="36"/>
          <w:szCs w:val="36"/>
          <w:shd w:val="clear" w:color="auto" w:fill="FFFFFF"/>
          <w:lang w:eastAsia="en-US"/>
        </w:rPr>
      </w:pPr>
      <w:r w:rsidRPr="00A1375D">
        <w:rPr>
          <w:rFonts w:eastAsia="Calibri"/>
          <w:sz w:val="36"/>
          <w:szCs w:val="36"/>
          <w:shd w:val="clear" w:color="auto" w:fill="FFFFFF"/>
          <w:lang w:eastAsia="en-US"/>
        </w:rPr>
        <w:t>Были за</w:t>
      </w:r>
      <w:r w:rsidR="00170914" w:rsidRPr="00A1375D">
        <w:rPr>
          <w:rFonts w:eastAsia="Calibri"/>
          <w:sz w:val="36"/>
          <w:szCs w:val="36"/>
          <w:shd w:val="clear" w:color="auto" w:fill="FFFFFF"/>
          <w:lang w:eastAsia="en-US"/>
        </w:rPr>
        <w:t xml:space="preserve">ключены договора и выполнены работы: </w:t>
      </w:r>
    </w:p>
    <w:p w:rsidR="00170914" w:rsidRPr="00A1375D" w:rsidRDefault="00D21D2C" w:rsidP="00A1375D">
      <w:pPr>
        <w:spacing w:after="160" w:line="360" w:lineRule="auto"/>
        <w:ind w:firstLine="708"/>
        <w:jc w:val="both"/>
        <w:rPr>
          <w:rFonts w:eastAsia="Calibri"/>
          <w:sz w:val="36"/>
          <w:szCs w:val="36"/>
          <w:shd w:val="clear" w:color="auto" w:fill="FFFFFF"/>
          <w:lang w:eastAsia="en-US"/>
        </w:rPr>
      </w:pPr>
      <w:r w:rsidRPr="00A1375D">
        <w:rPr>
          <w:rFonts w:eastAsia="Calibri"/>
          <w:sz w:val="36"/>
          <w:szCs w:val="36"/>
          <w:shd w:val="clear" w:color="auto" w:fill="FFFFFF"/>
          <w:lang w:eastAsia="en-US"/>
        </w:rPr>
        <w:lastRenderedPageBreak/>
        <w:t xml:space="preserve">- </w:t>
      </w:r>
      <w:r w:rsidR="00E80A08" w:rsidRPr="00A1375D">
        <w:rPr>
          <w:rFonts w:eastAsia="Calibri"/>
          <w:sz w:val="36"/>
          <w:szCs w:val="36"/>
          <w:shd w:val="clear" w:color="auto" w:fill="FFFFFF"/>
          <w:lang w:eastAsia="en-US"/>
        </w:rPr>
        <w:t>по п</w:t>
      </w:r>
      <w:r w:rsidR="00170914" w:rsidRPr="00A1375D">
        <w:rPr>
          <w:rFonts w:eastAsia="Calibri"/>
          <w:sz w:val="36"/>
          <w:szCs w:val="36"/>
          <w:shd w:val="clear" w:color="auto" w:fill="FFFFFF"/>
          <w:lang w:eastAsia="en-US"/>
        </w:rPr>
        <w:t>ротивоклещевым обработкам кладбищ, парков, стадионов в весенний и осенний период  на сумму 61,4 тыс. руб.</w:t>
      </w:r>
    </w:p>
    <w:p w:rsidR="00595AFA" w:rsidRDefault="00D21D2C" w:rsidP="00A1375D">
      <w:pPr>
        <w:spacing w:after="160" w:line="360" w:lineRule="auto"/>
        <w:ind w:firstLine="708"/>
        <w:jc w:val="both"/>
        <w:rPr>
          <w:rFonts w:eastAsia="Calibri"/>
          <w:sz w:val="36"/>
          <w:szCs w:val="36"/>
          <w:shd w:val="clear" w:color="auto" w:fill="FFFFFF"/>
          <w:lang w:eastAsia="en-US"/>
        </w:rPr>
      </w:pPr>
      <w:r w:rsidRPr="00A1375D">
        <w:rPr>
          <w:rFonts w:eastAsia="Calibri"/>
          <w:sz w:val="36"/>
          <w:szCs w:val="36"/>
          <w:shd w:val="clear" w:color="auto" w:fill="FFFFFF"/>
          <w:lang w:eastAsia="en-US"/>
        </w:rPr>
        <w:t>-</w:t>
      </w:r>
      <w:r w:rsidR="00E80A08" w:rsidRPr="00A1375D">
        <w:rPr>
          <w:rFonts w:eastAsia="Calibri"/>
          <w:sz w:val="36"/>
          <w:szCs w:val="36"/>
          <w:shd w:val="clear" w:color="auto" w:fill="FFFFFF"/>
          <w:lang w:eastAsia="en-US"/>
        </w:rPr>
        <w:t xml:space="preserve"> по обработке водной глади открытых водоемов против личинок кровососущих комаров</w:t>
      </w:r>
      <w:r w:rsidRPr="00A1375D">
        <w:rPr>
          <w:rFonts w:eastAsia="Calibri"/>
          <w:sz w:val="36"/>
          <w:szCs w:val="36"/>
          <w:shd w:val="clear" w:color="auto" w:fill="FFFFFF"/>
          <w:lang w:eastAsia="en-US"/>
        </w:rPr>
        <w:t xml:space="preserve"> </w:t>
      </w:r>
      <w:r w:rsidR="00170914" w:rsidRPr="00A1375D">
        <w:rPr>
          <w:rFonts w:eastAsia="Calibri"/>
          <w:sz w:val="36"/>
          <w:szCs w:val="36"/>
          <w:shd w:val="clear" w:color="auto" w:fill="FFFFFF"/>
          <w:lang w:eastAsia="en-US"/>
        </w:rPr>
        <w:t xml:space="preserve">на сумму </w:t>
      </w:r>
      <w:r w:rsidRPr="00A1375D">
        <w:rPr>
          <w:rFonts w:eastAsia="Calibri"/>
          <w:sz w:val="36"/>
          <w:szCs w:val="36"/>
          <w:shd w:val="clear" w:color="auto" w:fill="FFFFFF"/>
          <w:lang w:eastAsia="en-US"/>
        </w:rPr>
        <w:t>5</w:t>
      </w:r>
      <w:r w:rsidR="00170914" w:rsidRPr="00A1375D">
        <w:rPr>
          <w:rFonts w:eastAsia="Calibri"/>
          <w:sz w:val="36"/>
          <w:szCs w:val="36"/>
          <w:shd w:val="clear" w:color="auto" w:fill="FFFFFF"/>
          <w:lang w:eastAsia="en-US"/>
        </w:rPr>
        <w:t>,</w:t>
      </w:r>
      <w:r w:rsidRPr="00A1375D">
        <w:rPr>
          <w:rFonts w:eastAsia="Calibri"/>
          <w:sz w:val="36"/>
          <w:szCs w:val="36"/>
          <w:shd w:val="clear" w:color="auto" w:fill="FFFFFF"/>
          <w:lang w:eastAsia="en-US"/>
        </w:rPr>
        <w:t>2</w:t>
      </w:r>
      <w:r w:rsidR="00170914" w:rsidRPr="00A1375D">
        <w:rPr>
          <w:rFonts w:eastAsia="Calibri"/>
          <w:sz w:val="36"/>
          <w:szCs w:val="36"/>
          <w:shd w:val="clear" w:color="auto" w:fill="FFFFFF"/>
          <w:lang w:eastAsia="en-US"/>
        </w:rPr>
        <w:t xml:space="preserve"> тыс. руб.</w:t>
      </w:r>
    </w:p>
    <w:p w:rsidR="00595AFA" w:rsidRDefault="00595AFA" w:rsidP="00A1375D">
      <w:pPr>
        <w:spacing w:after="160" w:line="360" w:lineRule="auto"/>
        <w:ind w:firstLine="708"/>
        <w:jc w:val="both"/>
        <w:rPr>
          <w:rFonts w:eastAsia="Calibri"/>
          <w:sz w:val="36"/>
          <w:szCs w:val="36"/>
          <w:shd w:val="clear" w:color="auto" w:fill="FFFFFF"/>
          <w:lang w:eastAsia="en-US"/>
        </w:rPr>
      </w:pPr>
      <w:r>
        <w:rPr>
          <w:rFonts w:eastAsia="Calibri"/>
          <w:sz w:val="36"/>
          <w:szCs w:val="36"/>
          <w:shd w:val="clear" w:color="auto" w:fill="FFFFFF"/>
          <w:lang w:eastAsia="en-US"/>
        </w:rPr>
        <w:t xml:space="preserve">- проводился покос территории – 600 </w:t>
      </w:r>
      <w:proofErr w:type="spellStart"/>
      <w:r>
        <w:rPr>
          <w:rFonts w:eastAsia="Calibri"/>
          <w:sz w:val="36"/>
          <w:szCs w:val="36"/>
          <w:shd w:val="clear" w:color="auto" w:fill="FFFFFF"/>
          <w:lang w:eastAsia="en-US"/>
        </w:rPr>
        <w:t>тыс</w:t>
      </w:r>
      <w:proofErr w:type="gramStart"/>
      <w:r>
        <w:rPr>
          <w:rFonts w:eastAsia="Calibri"/>
          <w:sz w:val="36"/>
          <w:szCs w:val="36"/>
          <w:shd w:val="clear" w:color="auto" w:fill="FFFFFF"/>
          <w:lang w:eastAsia="en-US"/>
        </w:rPr>
        <w:t>.р</w:t>
      </w:r>
      <w:proofErr w:type="gramEnd"/>
      <w:r>
        <w:rPr>
          <w:rFonts w:eastAsia="Calibri"/>
          <w:sz w:val="36"/>
          <w:szCs w:val="36"/>
          <w:shd w:val="clear" w:color="auto" w:fill="FFFFFF"/>
          <w:lang w:eastAsia="en-US"/>
        </w:rPr>
        <w:t>уб</w:t>
      </w:r>
      <w:proofErr w:type="spellEnd"/>
      <w:r>
        <w:rPr>
          <w:rFonts w:eastAsia="Calibri"/>
          <w:sz w:val="36"/>
          <w:szCs w:val="36"/>
          <w:shd w:val="clear" w:color="auto" w:fill="FFFFFF"/>
          <w:lang w:eastAsia="en-US"/>
        </w:rPr>
        <w:t>.</w:t>
      </w:r>
    </w:p>
    <w:p w:rsidR="00595AFA" w:rsidRDefault="00170914" w:rsidP="00595AFA">
      <w:pPr>
        <w:spacing w:after="160" w:line="360" w:lineRule="auto"/>
        <w:ind w:firstLine="708"/>
        <w:jc w:val="both"/>
        <w:rPr>
          <w:rFonts w:eastAsia="Calibri"/>
          <w:sz w:val="36"/>
          <w:szCs w:val="36"/>
          <w:lang w:eastAsia="en-US"/>
        </w:rPr>
      </w:pPr>
      <w:r w:rsidRPr="00A1375D">
        <w:rPr>
          <w:rFonts w:eastAsia="Calibri"/>
          <w:sz w:val="36"/>
          <w:szCs w:val="36"/>
          <w:lang w:eastAsia="en-US"/>
        </w:rPr>
        <w:t xml:space="preserve">Обустроена пешеходная дорожка по ул. Виноградная в ст. Заплавская, </w:t>
      </w:r>
      <w:proofErr w:type="gramStart"/>
      <w:r w:rsidRPr="00A1375D">
        <w:rPr>
          <w:rFonts w:eastAsia="Calibri"/>
          <w:sz w:val="36"/>
          <w:szCs w:val="36"/>
          <w:lang w:eastAsia="en-US"/>
        </w:rPr>
        <w:t xml:space="preserve">( </w:t>
      </w:r>
      <w:proofErr w:type="gramEnd"/>
      <w:r w:rsidRPr="00A1375D">
        <w:rPr>
          <w:rFonts w:eastAsia="Calibri"/>
          <w:sz w:val="36"/>
          <w:szCs w:val="36"/>
          <w:lang w:eastAsia="en-US"/>
        </w:rPr>
        <w:t>от парка до детского сада), стоимость работ составила 1</w:t>
      </w:r>
      <w:r w:rsidR="00B8051E" w:rsidRPr="00A1375D">
        <w:rPr>
          <w:rFonts w:eastAsia="Calibri"/>
          <w:sz w:val="36"/>
          <w:szCs w:val="36"/>
          <w:lang w:eastAsia="en-US"/>
        </w:rPr>
        <w:t> </w:t>
      </w:r>
      <w:r w:rsidRPr="00A1375D">
        <w:rPr>
          <w:rFonts w:eastAsia="Calibri"/>
          <w:sz w:val="36"/>
          <w:szCs w:val="36"/>
          <w:lang w:eastAsia="en-US"/>
        </w:rPr>
        <w:t>097</w:t>
      </w:r>
      <w:r w:rsidR="00B8051E" w:rsidRPr="00A1375D">
        <w:rPr>
          <w:rFonts w:eastAsia="Calibri"/>
          <w:sz w:val="36"/>
          <w:szCs w:val="36"/>
          <w:lang w:eastAsia="en-US"/>
        </w:rPr>
        <w:t>,0</w:t>
      </w:r>
      <w:r w:rsidRPr="00A1375D">
        <w:rPr>
          <w:rFonts w:eastAsia="Calibri"/>
          <w:sz w:val="36"/>
          <w:szCs w:val="36"/>
          <w:lang w:eastAsia="en-US"/>
        </w:rPr>
        <w:t xml:space="preserve"> тыс. рублей.</w:t>
      </w:r>
      <w:r w:rsidR="00595AFA" w:rsidRPr="00595AFA">
        <w:rPr>
          <w:rFonts w:eastAsia="Calibri"/>
          <w:sz w:val="36"/>
          <w:szCs w:val="36"/>
          <w:lang w:eastAsia="en-US"/>
        </w:rPr>
        <w:t xml:space="preserve"> </w:t>
      </w:r>
    </w:p>
    <w:p w:rsidR="00595AFA" w:rsidRPr="00A1375D" w:rsidRDefault="00595AFA" w:rsidP="00595AFA">
      <w:pPr>
        <w:spacing w:after="160" w:line="360" w:lineRule="auto"/>
        <w:ind w:firstLine="708"/>
        <w:jc w:val="both"/>
        <w:rPr>
          <w:rFonts w:eastAsia="Calibri"/>
          <w:sz w:val="36"/>
          <w:szCs w:val="36"/>
          <w:lang w:eastAsia="en-US"/>
        </w:rPr>
      </w:pPr>
      <w:r w:rsidRPr="00A1375D">
        <w:rPr>
          <w:rFonts w:eastAsia="Calibri"/>
          <w:sz w:val="36"/>
          <w:szCs w:val="36"/>
          <w:lang w:eastAsia="en-US"/>
        </w:rPr>
        <w:t>Проведён ремонт обелиска памяти Великой Отечественной войны, в ст. Заплавская, стоимостью работ 178,1 тыс. рублей.</w:t>
      </w:r>
    </w:p>
    <w:p w:rsidR="00595AFA" w:rsidRPr="00A1375D" w:rsidRDefault="00595AFA" w:rsidP="00595AFA">
      <w:pPr>
        <w:spacing w:after="160" w:line="360" w:lineRule="auto"/>
        <w:ind w:firstLine="708"/>
        <w:jc w:val="both"/>
        <w:rPr>
          <w:rFonts w:eastAsia="Calibri"/>
          <w:sz w:val="36"/>
          <w:szCs w:val="36"/>
          <w:lang w:eastAsia="en-US"/>
        </w:rPr>
      </w:pPr>
      <w:r w:rsidRPr="00A1375D">
        <w:rPr>
          <w:rFonts w:eastAsia="Calibri"/>
          <w:sz w:val="36"/>
          <w:szCs w:val="36"/>
          <w:lang w:eastAsia="en-US"/>
        </w:rPr>
        <w:t xml:space="preserve">Установлена стела при въезде в ст. </w:t>
      </w:r>
      <w:proofErr w:type="spellStart"/>
      <w:r w:rsidRPr="00A1375D">
        <w:rPr>
          <w:rFonts w:eastAsia="Calibri"/>
          <w:sz w:val="36"/>
          <w:szCs w:val="36"/>
          <w:lang w:eastAsia="en-US"/>
        </w:rPr>
        <w:t>Бессергеневскую</w:t>
      </w:r>
      <w:proofErr w:type="spellEnd"/>
      <w:r w:rsidRPr="00A1375D">
        <w:rPr>
          <w:rFonts w:eastAsia="Calibri"/>
          <w:sz w:val="36"/>
          <w:szCs w:val="36"/>
          <w:lang w:eastAsia="en-US"/>
        </w:rPr>
        <w:t>, суммой 597 тыс. рублей. Выполнено благоустройство территории въездной стелы, суммой – 420,2 тыс. рублей.</w:t>
      </w:r>
    </w:p>
    <w:p w:rsidR="00595AFA" w:rsidRPr="00A1375D" w:rsidRDefault="00595AFA" w:rsidP="00595AFA">
      <w:pPr>
        <w:spacing w:after="160" w:line="360" w:lineRule="auto"/>
        <w:ind w:firstLine="708"/>
        <w:jc w:val="both"/>
        <w:rPr>
          <w:rFonts w:eastAsia="Calibri"/>
          <w:b/>
          <w:sz w:val="36"/>
          <w:szCs w:val="36"/>
          <w:lang w:eastAsia="en-US"/>
        </w:rPr>
      </w:pPr>
      <w:r w:rsidRPr="00A1375D">
        <w:rPr>
          <w:rFonts w:eastAsia="Calibri"/>
          <w:sz w:val="36"/>
          <w:szCs w:val="36"/>
          <w:lang w:eastAsia="en-US"/>
        </w:rPr>
        <w:t>Выполнено благоустройство въездной стелы в ст. Заплавская, суммой – 407,1 тыс. рублей.</w:t>
      </w:r>
      <w:r w:rsidRPr="00A1375D">
        <w:rPr>
          <w:rFonts w:eastAsia="Calibri"/>
          <w:b/>
          <w:sz w:val="36"/>
          <w:szCs w:val="36"/>
          <w:lang w:eastAsia="en-US"/>
        </w:rPr>
        <w:t xml:space="preserve"> </w:t>
      </w:r>
    </w:p>
    <w:p w:rsidR="00595AFA" w:rsidRPr="00A1375D" w:rsidRDefault="00595AFA" w:rsidP="00A1375D">
      <w:pPr>
        <w:spacing w:after="160" w:line="360" w:lineRule="auto"/>
        <w:ind w:firstLine="708"/>
        <w:jc w:val="both"/>
        <w:rPr>
          <w:rFonts w:eastAsia="Calibri"/>
          <w:sz w:val="36"/>
          <w:szCs w:val="36"/>
          <w:lang w:eastAsia="en-US"/>
        </w:rPr>
      </w:pPr>
      <w:r w:rsidRPr="00595AFA">
        <w:rPr>
          <w:rFonts w:eastAsia="Calibri"/>
          <w:sz w:val="36"/>
          <w:szCs w:val="36"/>
          <w:lang w:eastAsia="en-US"/>
        </w:rPr>
        <w:t>Уличное освещение нашего поселения так же постоянно находится под контролем Администрации поселения.   Заключен муниципальный контракт с ООО "</w:t>
      </w:r>
      <w:proofErr w:type="spellStart"/>
      <w:r w:rsidRPr="00595AFA">
        <w:rPr>
          <w:rFonts w:eastAsia="Calibri"/>
          <w:sz w:val="36"/>
          <w:szCs w:val="36"/>
          <w:lang w:eastAsia="en-US"/>
        </w:rPr>
        <w:t>Агнарэнерго</w:t>
      </w:r>
      <w:proofErr w:type="spellEnd"/>
      <w:r w:rsidRPr="00595AFA">
        <w:rPr>
          <w:rFonts w:eastAsia="Calibri"/>
          <w:sz w:val="36"/>
          <w:szCs w:val="36"/>
          <w:lang w:eastAsia="en-US"/>
        </w:rPr>
        <w:t>" на годовое обслуживание на сумму 498,9 тыс. руб. За отчетный период были проведены работы по содержанию сетей уличного освещения, согласно графику.</w:t>
      </w:r>
    </w:p>
    <w:p w:rsidR="00170914" w:rsidRPr="00A1375D" w:rsidRDefault="00170914" w:rsidP="00A1375D">
      <w:pPr>
        <w:spacing w:line="360" w:lineRule="auto"/>
        <w:rPr>
          <w:sz w:val="36"/>
          <w:szCs w:val="36"/>
        </w:rPr>
      </w:pPr>
      <w:r w:rsidRPr="00A1375D">
        <w:rPr>
          <w:sz w:val="36"/>
          <w:szCs w:val="36"/>
        </w:rPr>
        <w:t xml:space="preserve">          Реализована Губернаторская программа инициативных  проектов по  объекту: «Капитальный ремонт уличного освещения от КТП №287, по адресу: Ростовская область, Октябрьский </w:t>
      </w:r>
      <w:r w:rsidRPr="00A1375D">
        <w:rPr>
          <w:sz w:val="36"/>
          <w:szCs w:val="36"/>
        </w:rPr>
        <w:lastRenderedPageBreak/>
        <w:t>район, ст. Заплавская», стоимость работ составила 601,</w:t>
      </w:r>
      <w:r w:rsidR="00B8051E" w:rsidRPr="00A1375D">
        <w:rPr>
          <w:sz w:val="36"/>
          <w:szCs w:val="36"/>
        </w:rPr>
        <w:t>2</w:t>
      </w:r>
      <w:r w:rsidRPr="00A1375D">
        <w:rPr>
          <w:sz w:val="36"/>
          <w:szCs w:val="36"/>
        </w:rPr>
        <w:t xml:space="preserve">  тыс. рубле</w:t>
      </w:r>
      <w:proofErr w:type="gramStart"/>
      <w:r w:rsidRPr="00A1375D">
        <w:rPr>
          <w:sz w:val="36"/>
          <w:szCs w:val="36"/>
        </w:rPr>
        <w:t>й</w:t>
      </w:r>
      <w:r w:rsidR="00B8051E" w:rsidRPr="00A1375D">
        <w:rPr>
          <w:sz w:val="36"/>
          <w:szCs w:val="36"/>
        </w:rPr>
        <w:t>(</w:t>
      </w:r>
      <w:proofErr w:type="gramEnd"/>
      <w:r w:rsidR="00B8051E" w:rsidRPr="00A1375D">
        <w:rPr>
          <w:sz w:val="36"/>
          <w:szCs w:val="36"/>
        </w:rPr>
        <w:t xml:space="preserve">из них средства областного бюджета 509,8 тыс. руб. </w:t>
      </w:r>
      <w:proofErr w:type="spellStart"/>
      <w:r w:rsidR="00B8051E" w:rsidRPr="00A1375D">
        <w:rPr>
          <w:sz w:val="36"/>
          <w:szCs w:val="36"/>
        </w:rPr>
        <w:t>софинансирование</w:t>
      </w:r>
      <w:proofErr w:type="spellEnd"/>
      <w:r w:rsidR="00B8051E" w:rsidRPr="00A1375D">
        <w:rPr>
          <w:sz w:val="36"/>
          <w:szCs w:val="36"/>
        </w:rPr>
        <w:t xml:space="preserve"> за счет средств: физических и юридических лиц поселения 46,3 </w:t>
      </w:r>
      <w:proofErr w:type="spellStart"/>
      <w:r w:rsidR="00B8051E" w:rsidRPr="00A1375D">
        <w:rPr>
          <w:sz w:val="36"/>
          <w:szCs w:val="36"/>
        </w:rPr>
        <w:t>тыс.руб</w:t>
      </w:r>
      <w:proofErr w:type="spellEnd"/>
      <w:r w:rsidR="00B8051E" w:rsidRPr="00A1375D">
        <w:rPr>
          <w:sz w:val="36"/>
          <w:szCs w:val="36"/>
        </w:rPr>
        <w:t xml:space="preserve">., местного бюджета 45,1 </w:t>
      </w:r>
      <w:proofErr w:type="spellStart"/>
      <w:r w:rsidR="00B8051E" w:rsidRPr="00A1375D">
        <w:rPr>
          <w:sz w:val="36"/>
          <w:szCs w:val="36"/>
        </w:rPr>
        <w:t>тыс.руб</w:t>
      </w:r>
      <w:proofErr w:type="spellEnd"/>
      <w:r w:rsidR="00B8051E" w:rsidRPr="00A1375D">
        <w:rPr>
          <w:sz w:val="36"/>
          <w:szCs w:val="36"/>
        </w:rPr>
        <w:t>.)</w:t>
      </w:r>
    </w:p>
    <w:p w:rsidR="00170914" w:rsidRPr="00A1375D" w:rsidRDefault="00170914" w:rsidP="00A1375D">
      <w:pPr>
        <w:spacing w:after="160" w:line="360" w:lineRule="auto"/>
        <w:ind w:firstLine="708"/>
        <w:jc w:val="both"/>
        <w:rPr>
          <w:rFonts w:eastAsia="Calibri"/>
          <w:sz w:val="36"/>
          <w:szCs w:val="36"/>
          <w:lang w:eastAsia="en-US"/>
        </w:rPr>
      </w:pPr>
    </w:p>
    <w:p w:rsidR="00E80A08" w:rsidRPr="00A1375D" w:rsidRDefault="00E80A08" w:rsidP="00A1375D">
      <w:pPr>
        <w:spacing w:after="160" w:line="360" w:lineRule="auto"/>
        <w:ind w:firstLine="708"/>
        <w:jc w:val="center"/>
        <w:rPr>
          <w:rFonts w:eastAsia="Calibri"/>
          <w:sz w:val="36"/>
          <w:szCs w:val="36"/>
          <w:shd w:val="clear" w:color="auto" w:fill="FFFFFF"/>
          <w:lang w:eastAsia="en-US"/>
        </w:rPr>
      </w:pPr>
      <w:r w:rsidRPr="00A1375D">
        <w:rPr>
          <w:rFonts w:eastAsia="Calibri"/>
          <w:b/>
          <w:sz w:val="36"/>
          <w:szCs w:val="36"/>
          <w:shd w:val="clear" w:color="auto" w:fill="FFFFFF"/>
          <w:lang w:eastAsia="en-US"/>
        </w:rPr>
        <w:t>Дорожное хозяйство.</w:t>
      </w:r>
    </w:p>
    <w:p w:rsidR="00E80A08" w:rsidRPr="00A1375D" w:rsidRDefault="00E80A08" w:rsidP="00A1375D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outlineLvl w:val="0"/>
        <w:rPr>
          <w:bCs/>
          <w:sz w:val="36"/>
          <w:szCs w:val="36"/>
        </w:rPr>
      </w:pPr>
      <w:r w:rsidRPr="00A1375D">
        <w:rPr>
          <w:bCs/>
          <w:sz w:val="36"/>
          <w:szCs w:val="36"/>
        </w:rPr>
        <w:t xml:space="preserve">Плановые годовые назначения Дорожного фонда 2023 года 4301,0 </w:t>
      </w:r>
      <w:proofErr w:type="spellStart"/>
      <w:r w:rsidRPr="00A1375D">
        <w:rPr>
          <w:bCs/>
          <w:sz w:val="36"/>
          <w:szCs w:val="36"/>
        </w:rPr>
        <w:t>тыс</w:t>
      </w:r>
      <w:proofErr w:type="gramStart"/>
      <w:r w:rsidRPr="00A1375D">
        <w:rPr>
          <w:bCs/>
          <w:sz w:val="36"/>
          <w:szCs w:val="36"/>
        </w:rPr>
        <w:t>.р</w:t>
      </w:r>
      <w:proofErr w:type="gramEnd"/>
      <w:r w:rsidRPr="00A1375D">
        <w:rPr>
          <w:bCs/>
          <w:sz w:val="36"/>
          <w:szCs w:val="36"/>
        </w:rPr>
        <w:t>уб</w:t>
      </w:r>
      <w:proofErr w:type="spellEnd"/>
      <w:r w:rsidRPr="00A1375D">
        <w:rPr>
          <w:bCs/>
          <w:sz w:val="36"/>
          <w:szCs w:val="36"/>
        </w:rPr>
        <w:t xml:space="preserve">.  </w:t>
      </w:r>
      <w:r w:rsidR="00C75963" w:rsidRPr="00A1375D">
        <w:rPr>
          <w:bCs/>
          <w:sz w:val="36"/>
          <w:szCs w:val="36"/>
        </w:rPr>
        <w:t xml:space="preserve">За отчетный период расходовано средств дорожного фонда  2 585,3 </w:t>
      </w:r>
      <w:proofErr w:type="spellStart"/>
      <w:r w:rsidR="00C75963" w:rsidRPr="00A1375D">
        <w:rPr>
          <w:bCs/>
          <w:sz w:val="36"/>
          <w:szCs w:val="36"/>
        </w:rPr>
        <w:t>тыс.руб</w:t>
      </w:r>
      <w:proofErr w:type="spellEnd"/>
      <w:r w:rsidR="00C75963" w:rsidRPr="00A1375D">
        <w:rPr>
          <w:bCs/>
          <w:sz w:val="36"/>
          <w:szCs w:val="36"/>
        </w:rPr>
        <w:t>.</w:t>
      </w:r>
    </w:p>
    <w:p w:rsidR="00E80A08" w:rsidRPr="00A1375D" w:rsidRDefault="00E80A08" w:rsidP="00A1375D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outlineLvl w:val="0"/>
        <w:rPr>
          <w:bCs/>
          <w:sz w:val="36"/>
          <w:szCs w:val="36"/>
        </w:rPr>
      </w:pPr>
      <w:r w:rsidRPr="00A1375D">
        <w:rPr>
          <w:bCs/>
          <w:sz w:val="36"/>
          <w:szCs w:val="36"/>
        </w:rPr>
        <w:t xml:space="preserve">В настоящий момент все средства дорожного фонда законтрактованы (распределение </w:t>
      </w:r>
      <w:proofErr w:type="spellStart"/>
      <w:r w:rsidRPr="00A1375D">
        <w:rPr>
          <w:bCs/>
          <w:sz w:val="36"/>
          <w:szCs w:val="36"/>
        </w:rPr>
        <w:t>противогололедных</w:t>
      </w:r>
      <w:proofErr w:type="spellEnd"/>
      <w:r w:rsidRPr="00A1375D">
        <w:rPr>
          <w:bCs/>
          <w:sz w:val="36"/>
          <w:szCs w:val="36"/>
        </w:rPr>
        <w:t xml:space="preserve">  материалов и   механизированная снегоочистка дорог 1 и 4 кварталы, диагностика дорог,  нанесение дорожной разметки весна - осень, Ямочный ремонт, покос,  отсыпка дорог</w:t>
      </w:r>
      <w:r w:rsidR="00C75963" w:rsidRPr="00A1375D">
        <w:rPr>
          <w:bCs/>
          <w:sz w:val="36"/>
          <w:szCs w:val="36"/>
        </w:rPr>
        <w:t>)</w:t>
      </w:r>
      <w:r w:rsidRPr="00A1375D">
        <w:rPr>
          <w:bCs/>
          <w:sz w:val="36"/>
          <w:szCs w:val="36"/>
        </w:rPr>
        <w:t xml:space="preserve">. </w:t>
      </w:r>
    </w:p>
    <w:p w:rsidR="00E80A08" w:rsidRPr="009F3482" w:rsidRDefault="009F3482" w:rsidP="00A1375D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outlineLvl w:val="0"/>
        <w:rPr>
          <w:rFonts w:eastAsia="Calibri"/>
          <w:i/>
          <w:sz w:val="36"/>
          <w:szCs w:val="36"/>
          <w:lang w:eastAsia="en-US"/>
        </w:rPr>
      </w:pPr>
      <w:r>
        <w:rPr>
          <w:rFonts w:eastAsia="Calibri"/>
          <w:i/>
          <w:sz w:val="36"/>
          <w:szCs w:val="36"/>
          <w:lang w:eastAsia="en-US"/>
        </w:rPr>
        <w:t>(</w:t>
      </w:r>
      <w:r w:rsidR="00E80A08" w:rsidRPr="009F3482">
        <w:rPr>
          <w:rFonts w:eastAsia="Calibri"/>
          <w:i/>
          <w:sz w:val="36"/>
          <w:szCs w:val="36"/>
          <w:lang w:eastAsia="en-US"/>
        </w:rPr>
        <w:t xml:space="preserve">На территории поселения был проведен ямочный ремонт </w:t>
      </w:r>
      <w:proofErr w:type="spellStart"/>
      <w:proofErr w:type="gramStart"/>
      <w:r w:rsidR="00E80A08" w:rsidRPr="009F3482">
        <w:rPr>
          <w:rFonts w:eastAsia="Calibri"/>
          <w:i/>
          <w:sz w:val="36"/>
          <w:szCs w:val="36"/>
          <w:lang w:eastAsia="en-US"/>
        </w:rPr>
        <w:t>асфальто</w:t>
      </w:r>
      <w:proofErr w:type="spellEnd"/>
      <w:r w:rsidR="00E80A08" w:rsidRPr="009F3482">
        <w:rPr>
          <w:rFonts w:eastAsia="Calibri"/>
          <w:i/>
          <w:sz w:val="36"/>
          <w:szCs w:val="36"/>
          <w:lang w:eastAsia="en-US"/>
        </w:rPr>
        <w:t>-бетонного</w:t>
      </w:r>
      <w:proofErr w:type="gramEnd"/>
      <w:r w:rsidR="00E80A08" w:rsidRPr="009F3482">
        <w:rPr>
          <w:rFonts w:eastAsia="Calibri"/>
          <w:i/>
          <w:sz w:val="36"/>
          <w:szCs w:val="36"/>
          <w:lang w:eastAsia="en-US"/>
        </w:rPr>
        <w:t xml:space="preserve"> покрытия дорог на сумму  900,00 тыс.</w:t>
      </w:r>
      <w:r w:rsidR="004C5EDA" w:rsidRPr="009F3482">
        <w:rPr>
          <w:rFonts w:eastAsia="Calibri"/>
          <w:i/>
          <w:sz w:val="36"/>
          <w:szCs w:val="36"/>
          <w:lang w:eastAsia="en-US"/>
        </w:rPr>
        <w:t xml:space="preserve"> </w:t>
      </w:r>
      <w:r w:rsidR="00E80A08" w:rsidRPr="009F3482">
        <w:rPr>
          <w:rFonts w:eastAsia="Calibri"/>
          <w:i/>
          <w:sz w:val="36"/>
          <w:szCs w:val="36"/>
          <w:lang w:eastAsia="en-US"/>
        </w:rPr>
        <w:t xml:space="preserve">руб. Устранено </w:t>
      </w:r>
      <w:proofErr w:type="spellStart"/>
      <w:r w:rsidR="00E80A08" w:rsidRPr="009F3482">
        <w:rPr>
          <w:rFonts w:eastAsia="Calibri"/>
          <w:i/>
          <w:sz w:val="36"/>
          <w:szCs w:val="36"/>
          <w:lang w:eastAsia="en-US"/>
        </w:rPr>
        <w:t>ямочности</w:t>
      </w:r>
      <w:proofErr w:type="spellEnd"/>
      <w:r w:rsidR="00E80A08" w:rsidRPr="009F3482">
        <w:rPr>
          <w:rFonts w:eastAsia="Calibri"/>
          <w:i/>
          <w:sz w:val="36"/>
          <w:szCs w:val="36"/>
          <w:lang w:eastAsia="en-US"/>
        </w:rPr>
        <w:t xml:space="preserve"> 653</w:t>
      </w:r>
      <w:r w:rsidR="004C5EDA" w:rsidRPr="009F3482">
        <w:rPr>
          <w:rFonts w:eastAsia="Calibri"/>
          <w:i/>
          <w:sz w:val="36"/>
          <w:szCs w:val="36"/>
          <w:lang w:eastAsia="en-US"/>
        </w:rPr>
        <w:t xml:space="preserve"> </w:t>
      </w:r>
      <w:proofErr w:type="spellStart"/>
      <w:r w:rsidR="00E80A08" w:rsidRPr="009F3482">
        <w:rPr>
          <w:rFonts w:eastAsia="Calibri"/>
          <w:i/>
          <w:sz w:val="36"/>
          <w:szCs w:val="36"/>
          <w:lang w:eastAsia="en-US"/>
        </w:rPr>
        <w:t>м.кв</w:t>
      </w:r>
      <w:proofErr w:type="spellEnd"/>
      <w:r w:rsidR="00E80A08" w:rsidRPr="009F3482">
        <w:rPr>
          <w:rFonts w:eastAsia="Calibri"/>
          <w:i/>
          <w:sz w:val="36"/>
          <w:szCs w:val="36"/>
          <w:lang w:eastAsia="en-US"/>
        </w:rPr>
        <w:t>. на автомобильных дорогах по улицам Комарова, Советская, Кооперативная в станице Бессергеневская, Школьная, в станице Заплавская, Центральная, в хуторе Калинин</w:t>
      </w:r>
      <w:r>
        <w:rPr>
          <w:rFonts w:eastAsia="Calibri"/>
          <w:i/>
          <w:sz w:val="36"/>
          <w:szCs w:val="36"/>
          <w:lang w:eastAsia="en-US"/>
        </w:rPr>
        <w:t>)</w:t>
      </w:r>
      <w:r w:rsidR="00E80A08" w:rsidRPr="009F3482">
        <w:rPr>
          <w:rFonts w:eastAsia="Calibri"/>
          <w:i/>
          <w:sz w:val="36"/>
          <w:szCs w:val="36"/>
          <w:lang w:eastAsia="en-US"/>
        </w:rPr>
        <w:t>.</w:t>
      </w:r>
    </w:p>
    <w:p w:rsidR="00897CF3" w:rsidRPr="00A1375D" w:rsidRDefault="00897CF3" w:rsidP="00A1375D">
      <w:pPr>
        <w:spacing w:line="360" w:lineRule="auto"/>
        <w:jc w:val="center"/>
        <w:rPr>
          <w:rFonts w:eastAsia="Calibri"/>
          <w:b/>
          <w:sz w:val="36"/>
          <w:szCs w:val="36"/>
          <w:lang w:eastAsia="en-US"/>
        </w:rPr>
      </w:pPr>
      <w:r w:rsidRPr="00A1375D">
        <w:rPr>
          <w:rFonts w:eastAsia="Calibri"/>
          <w:b/>
          <w:sz w:val="36"/>
          <w:szCs w:val="36"/>
          <w:lang w:eastAsia="en-US"/>
        </w:rPr>
        <w:t>ПОЖАРНАЯ  БЕЗОПАСНОСТЬ</w:t>
      </w:r>
    </w:p>
    <w:p w:rsidR="00170914" w:rsidRPr="00A1375D" w:rsidRDefault="00170914" w:rsidP="00A1375D">
      <w:pPr>
        <w:spacing w:line="360" w:lineRule="auto"/>
        <w:jc w:val="both"/>
        <w:rPr>
          <w:rFonts w:eastAsia="Calibri"/>
          <w:sz w:val="36"/>
          <w:szCs w:val="36"/>
          <w:lang w:eastAsia="en-US"/>
        </w:rPr>
      </w:pPr>
      <w:r w:rsidRPr="00A1375D">
        <w:rPr>
          <w:rFonts w:eastAsia="Calibri"/>
          <w:sz w:val="36"/>
          <w:szCs w:val="36"/>
          <w:lang w:eastAsia="en-US"/>
        </w:rPr>
        <w:t xml:space="preserve">        Вопрос обеспечения пожарной безопасности и соблюдения правил пожарной безопасности является актуальным, особенно в пожароопасный, засушливый период. В соответствии с Постановлением Правительства Ростовской области от </w:t>
      </w:r>
      <w:r w:rsidRPr="00A1375D">
        <w:rPr>
          <w:rFonts w:eastAsia="Calibri"/>
          <w:sz w:val="36"/>
          <w:szCs w:val="36"/>
          <w:lang w:eastAsia="en-US"/>
        </w:rPr>
        <w:lastRenderedPageBreak/>
        <w:t>17.04.2023 № 290 "О введении особого противопожарного режима на территории Ростовской области" противопожарный режим установлен  с 29 апреля 2023 года до 15 октября 2023 года.</w:t>
      </w:r>
    </w:p>
    <w:p w:rsidR="00170914" w:rsidRPr="00A1375D" w:rsidRDefault="00170914" w:rsidP="00A1375D">
      <w:pPr>
        <w:spacing w:line="360" w:lineRule="auto"/>
        <w:jc w:val="both"/>
        <w:rPr>
          <w:rFonts w:eastAsia="Calibri"/>
          <w:sz w:val="36"/>
          <w:szCs w:val="36"/>
          <w:lang w:eastAsia="en-US"/>
        </w:rPr>
      </w:pPr>
      <w:r w:rsidRPr="00A1375D">
        <w:rPr>
          <w:rFonts w:eastAsia="Calibri"/>
          <w:sz w:val="36"/>
          <w:szCs w:val="36"/>
          <w:lang w:eastAsia="en-US"/>
        </w:rPr>
        <w:t xml:space="preserve"> За 10 месяцев 2023 г.  проведено 55 сходов граждан по вопросам соблюдения мер пожарной безопасности. Для обеспечение первичных мер пожарной </w:t>
      </w:r>
      <w:proofErr w:type="gramStart"/>
      <w:r w:rsidRPr="00A1375D">
        <w:rPr>
          <w:rFonts w:eastAsia="Calibri"/>
          <w:sz w:val="36"/>
          <w:szCs w:val="36"/>
          <w:lang w:eastAsia="en-US"/>
        </w:rPr>
        <w:t>безопасности</w:t>
      </w:r>
      <w:proofErr w:type="gramEnd"/>
      <w:r w:rsidRPr="00A1375D">
        <w:rPr>
          <w:rFonts w:eastAsia="Calibri"/>
          <w:sz w:val="36"/>
          <w:szCs w:val="36"/>
          <w:lang w:eastAsia="en-US"/>
        </w:rPr>
        <w:t xml:space="preserve"> и информирование населения разносятся памятки, на сайте поселения размещаются объявления и разъяснительная информация. Несмотря на проводимую работу за 10 месяцев 2023 года возгорания все-таки были.  Произошло 6 возгораний  (2 – сухая растительность, 4 – бесхозных строения).</w:t>
      </w:r>
    </w:p>
    <w:p w:rsidR="00170914" w:rsidRPr="00A1375D" w:rsidRDefault="00170914" w:rsidP="00A1375D">
      <w:pPr>
        <w:spacing w:line="360" w:lineRule="auto"/>
        <w:jc w:val="both"/>
        <w:rPr>
          <w:rFonts w:eastAsia="Calibri"/>
          <w:sz w:val="36"/>
          <w:szCs w:val="36"/>
          <w:lang w:eastAsia="en-US"/>
        </w:rPr>
      </w:pPr>
      <w:r w:rsidRPr="00A1375D">
        <w:rPr>
          <w:rFonts w:eastAsia="Calibri"/>
          <w:sz w:val="36"/>
          <w:szCs w:val="36"/>
          <w:lang w:eastAsia="en-US"/>
        </w:rPr>
        <w:t>В соответствии с Областным законом от 25 октября 2002 № 273-ЗС составлено всего – 38 протоколов из них:</w:t>
      </w:r>
    </w:p>
    <w:p w:rsidR="00170914" w:rsidRPr="00A1375D" w:rsidRDefault="00170914" w:rsidP="00A1375D">
      <w:pPr>
        <w:spacing w:line="360" w:lineRule="auto"/>
        <w:jc w:val="both"/>
        <w:rPr>
          <w:rFonts w:eastAsia="Calibri"/>
          <w:sz w:val="36"/>
          <w:szCs w:val="36"/>
          <w:lang w:eastAsia="en-US"/>
        </w:rPr>
      </w:pPr>
      <w:r w:rsidRPr="00A1375D">
        <w:rPr>
          <w:rFonts w:eastAsia="Calibri"/>
          <w:sz w:val="36"/>
          <w:szCs w:val="36"/>
          <w:lang w:eastAsia="en-US"/>
        </w:rPr>
        <w:t>- по статье 2.7 – 4 протокола;</w:t>
      </w:r>
    </w:p>
    <w:p w:rsidR="00170914" w:rsidRPr="00A1375D" w:rsidRDefault="00170914" w:rsidP="00A1375D">
      <w:pPr>
        <w:spacing w:line="360" w:lineRule="auto"/>
        <w:jc w:val="both"/>
        <w:rPr>
          <w:rFonts w:eastAsia="Calibri"/>
          <w:sz w:val="36"/>
          <w:szCs w:val="36"/>
          <w:lang w:eastAsia="en-US"/>
        </w:rPr>
      </w:pPr>
      <w:r w:rsidRPr="00A1375D">
        <w:rPr>
          <w:rFonts w:eastAsia="Calibri"/>
          <w:sz w:val="36"/>
          <w:szCs w:val="36"/>
          <w:lang w:eastAsia="en-US"/>
        </w:rPr>
        <w:t xml:space="preserve">- по статье 4.1 – 5 протокола; </w:t>
      </w:r>
    </w:p>
    <w:p w:rsidR="00170914" w:rsidRPr="00A1375D" w:rsidRDefault="00170914" w:rsidP="00A1375D">
      <w:pPr>
        <w:spacing w:line="360" w:lineRule="auto"/>
        <w:jc w:val="both"/>
        <w:rPr>
          <w:rFonts w:eastAsia="Calibri"/>
          <w:sz w:val="36"/>
          <w:szCs w:val="36"/>
          <w:lang w:eastAsia="en-US"/>
        </w:rPr>
      </w:pPr>
      <w:r w:rsidRPr="00A1375D">
        <w:rPr>
          <w:rFonts w:eastAsia="Calibri"/>
          <w:sz w:val="36"/>
          <w:szCs w:val="36"/>
          <w:lang w:eastAsia="en-US"/>
        </w:rPr>
        <w:t>- по статье 4.5 – 2 протокола;</w:t>
      </w:r>
    </w:p>
    <w:p w:rsidR="00170914" w:rsidRPr="00A1375D" w:rsidRDefault="00170914" w:rsidP="00A1375D">
      <w:pPr>
        <w:spacing w:line="360" w:lineRule="auto"/>
        <w:jc w:val="both"/>
        <w:rPr>
          <w:rFonts w:eastAsia="Calibri"/>
          <w:sz w:val="36"/>
          <w:szCs w:val="36"/>
          <w:lang w:eastAsia="en-US"/>
        </w:rPr>
      </w:pPr>
      <w:r w:rsidRPr="00A1375D">
        <w:rPr>
          <w:rFonts w:eastAsia="Calibri"/>
          <w:sz w:val="36"/>
          <w:szCs w:val="36"/>
          <w:lang w:eastAsia="en-US"/>
        </w:rPr>
        <w:t>- по статье 5.1– 27 протокола;</w:t>
      </w:r>
    </w:p>
    <w:p w:rsidR="00170914" w:rsidRPr="00A1375D" w:rsidRDefault="00170914" w:rsidP="00A1375D">
      <w:pPr>
        <w:spacing w:line="360" w:lineRule="auto"/>
        <w:jc w:val="both"/>
        <w:rPr>
          <w:rFonts w:eastAsia="Calibri"/>
          <w:sz w:val="36"/>
          <w:szCs w:val="36"/>
          <w:lang w:eastAsia="en-US"/>
        </w:rPr>
      </w:pPr>
      <w:r w:rsidRPr="00A1375D">
        <w:rPr>
          <w:rFonts w:eastAsia="Calibri"/>
          <w:sz w:val="36"/>
          <w:szCs w:val="36"/>
          <w:lang w:eastAsia="en-US"/>
        </w:rPr>
        <w:t>В течение пожароопасного периода опашка вдоль населенных пунктов обновляется регулярно.</w:t>
      </w:r>
    </w:p>
    <w:p w:rsidR="00170914" w:rsidRPr="00A1375D" w:rsidRDefault="00170914" w:rsidP="00A1375D">
      <w:pPr>
        <w:spacing w:line="360" w:lineRule="auto"/>
        <w:jc w:val="both"/>
        <w:rPr>
          <w:rFonts w:eastAsia="Calibri"/>
          <w:sz w:val="36"/>
          <w:szCs w:val="36"/>
          <w:lang w:eastAsia="en-US"/>
        </w:rPr>
      </w:pPr>
      <w:r w:rsidRPr="00A1375D">
        <w:rPr>
          <w:rFonts w:eastAsia="Calibri"/>
          <w:sz w:val="36"/>
          <w:szCs w:val="36"/>
          <w:lang w:eastAsia="en-US"/>
        </w:rPr>
        <w:t xml:space="preserve">В 9 многодетных  семьях установлено 20 пожарных </w:t>
      </w:r>
      <w:proofErr w:type="spellStart"/>
      <w:r w:rsidRPr="00A1375D">
        <w:rPr>
          <w:rFonts w:eastAsia="Calibri"/>
          <w:sz w:val="36"/>
          <w:szCs w:val="36"/>
          <w:lang w:eastAsia="en-US"/>
        </w:rPr>
        <w:t>извещател</w:t>
      </w:r>
      <w:r w:rsidR="009F3482">
        <w:rPr>
          <w:rFonts w:eastAsia="Calibri"/>
          <w:sz w:val="36"/>
          <w:szCs w:val="36"/>
          <w:lang w:eastAsia="en-US"/>
        </w:rPr>
        <w:t>ей</w:t>
      </w:r>
      <w:proofErr w:type="spellEnd"/>
      <w:r w:rsidRPr="00A1375D">
        <w:rPr>
          <w:rFonts w:eastAsia="Calibri"/>
          <w:sz w:val="36"/>
          <w:szCs w:val="36"/>
          <w:lang w:eastAsia="en-US"/>
        </w:rPr>
        <w:t xml:space="preserve">. До конца 2023 года планируется установить еще 10 </w:t>
      </w:r>
      <w:proofErr w:type="spellStart"/>
      <w:r w:rsidRPr="00A1375D">
        <w:rPr>
          <w:rFonts w:eastAsia="Calibri"/>
          <w:sz w:val="36"/>
          <w:szCs w:val="36"/>
          <w:lang w:eastAsia="en-US"/>
        </w:rPr>
        <w:t>извещятелей</w:t>
      </w:r>
      <w:proofErr w:type="spellEnd"/>
      <w:r w:rsidRPr="00A1375D">
        <w:rPr>
          <w:rFonts w:eastAsia="Calibri"/>
          <w:sz w:val="36"/>
          <w:szCs w:val="36"/>
          <w:lang w:eastAsia="en-US"/>
        </w:rPr>
        <w:t xml:space="preserve"> для 3  многодетных семей.</w:t>
      </w:r>
    </w:p>
    <w:p w:rsidR="009F3482" w:rsidRDefault="009F3482" w:rsidP="00A1375D">
      <w:pPr>
        <w:spacing w:line="360" w:lineRule="auto"/>
        <w:ind w:firstLine="708"/>
        <w:jc w:val="center"/>
        <w:rPr>
          <w:rFonts w:eastAsia="Calibri"/>
          <w:b/>
          <w:sz w:val="36"/>
          <w:szCs w:val="36"/>
          <w:lang w:eastAsia="en-US"/>
        </w:rPr>
      </w:pPr>
    </w:p>
    <w:p w:rsidR="00897CF3" w:rsidRPr="00A1375D" w:rsidRDefault="00897CF3" w:rsidP="00A1375D">
      <w:pPr>
        <w:spacing w:line="360" w:lineRule="auto"/>
        <w:ind w:firstLine="708"/>
        <w:jc w:val="center"/>
        <w:rPr>
          <w:rFonts w:eastAsia="Calibri"/>
          <w:b/>
          <w:sz w:val="36"/>
          <w:szCs w:val="36"/>
          <w:lang w:eastAsia="en-US"/>
        </w:rPr>
      </w:pPr>
      <w:r w:rsidRPr="00A1375D">
        <w:rPr>
          <w:rFonts w:eastAsia="Calibri"/>
          <w:b/>
          <w:sz w:val="36"/>
          <w:szCs w:val="36"/>
          <w:lang w:eastAsia="en-US"/>
        </w:rPr>
        <w:t>БЕЗОПАСНОСТЬ НА ВОДНЫХ ОБЪЕКТАХ</w:t>
      </w:r>
    </w:p>
    <w:p w:rsidR="00170914" w:rsidRPr="00A1375D" w:rsidRDefault="00170914" w:rsidP="00A1375D">
      <w:pPr>
        <w:spacing w:after="200" w:line="360" w:lineRule="auto"/>
        <w:jc w:val="both"/>
        <w:rPr>
          <w:rFonts w:eastAsia="Calibri"/>
          <w:sz w:val="36"/>
          <w:szCs w:val="36"/>
          <w:lang w:eastAsia="en-US"/>
        </w:rPr>
      </w:pPr>
      <w:r w:rsidRPr="00A1375D">
        <w:rPr>
          <w:rFonts w:eastAsia="Calibri"/>
          <w:sz w:val="36"/>
          <w:szCs w:val="36"/>
          <w:lang w:eastAsia="en-US"/>
        </w:rPr>
        <w:t xml:space="preserve">24.05.2023г.  Бессергеневское сельское поселение приняло участие в ежегодном  "Едином Дне безопасности на воде!".  В </w:t>
      </w:r>
      <w:r w:rsidRPr="00A1375D">
        <w:rPr>
          <w:rFonts w:eastAsia="Calibri"/>
          <w:sz w:val="36"/>
          <w:szCs w:val="36"/>
          <w:lang w:eastAsia="en-US"/>
        </w:rPr>
        <w:lastRenderedPageBreak/>
        <w:t>этот день по инициативе и при поддержке Администрации Бессергеневского сельского поселения проведены мероприятия благоустройству прибрежной территории р. Дон с привлечением добровольцев, основными участниками  являлись дети школьного возраста.  В мероприятии было задействовано 9 человек волонтеров.</w:t>
      </w:r>
    </w:p>
    <w:p w:rsidR="00170914" w:rsidRPr="00A1375D" w:rsidRDefault="00170914" w:rsidP="00A1375D">
      <w:pPr>
        <w:spacing w:after="200" w:line="360" w:lineRule="auto"/>
        <w:jc w:val="both"/>
        <w:rPr>
          <w:rFonts w:eastAsia="Calibri"/>
          <w:sz w:val="36"/>
          <w:szCs w:val="36"/>
          <w:lang w:eastAsia="en-US"/>
        </w:rPr>
      </w:pPr>
      <w:r w:rsidRPr="00A1375D">
        <w:rPr>
          <w:rFonts w:eastAsia="Calibri"/>
          <w:sz w:val="36"/>
          <w:szCs w:val="36"/>
          <w:lang w:eastAsia="en-US"/>
        </w:rPr>
        <w:t>Также на территории поселения проведены разъяснительные мероприятия с гражданами, направленные на предупреждение несчастных случаев на воде, снижение тяжести их последствий, профилактику детского травматизма и гибели детей на водных объектах с вручением памяток соответствующего содержания как контактным, так и бесконтактным способом. Оформлены и размещены памятки на информационных стендах поселения, в группах соц. сетей и сайте Администрации Бессергеневского сельского поселения.</w:t>
      </w:r>
    </w:p>
    <w:p w:rsidR="00170914" w:rsidRPr="00A1375D" w:rsidRDefault="00170914" w:rsidP="00A1375D">
      <w:pPr>
        <w:spacing w:after="200" w:line="360" w:lineRule="auto"/>
        <w:jc w:val="both"/>
        <w:rPr>
          <w:rFonts w:eastAsia="Calibri"/>
          <w:sz w:val="36"/>
          <w:szCs w:val="36"/>
          <w:lang w:eastAsia="en-US"/>
        </w:rPr>
      </w:pPr>
      <w:r w:rsidRPr="00A1375D">
        <w:rPr>
          <w:rFonts w:eastAsia="Calibri"/>
          <w:sz w:val="36"/>
          <w:szCs w:val="36"/>
          <w:lang w:eastAsia="en-US"/>
        </w:rPr>
        <w:t>Регулярно проводится патрулирование водоемов межведомственными группами из сотрудников Администрации поселения, полиции, казаков и членов Народной дружины.</w:t>
      </w:r>
    </w:p>
    <w:p w:rsidR="00170914" w:rsidRPr="00A1375D" w:rsidRDefault="00170914" w:rsidP="00A1375D">
      <w:pPr>
        <w:spacing w:after="200" w:line="360" w:lineRule="auto"/>
        <w:jc w:val="both"/>
        <w:rPr>
          <w:rFonts w:eastAsia="Calibri"/>
          <w:sz w:val="36"/>
          <w:szCs w:val="36"/>
          <w:lang w:eastAsia="en-US"/>
        </w:rPr>
      </w:pPr>
      <w:r w:rsidRPr="00A1375D">
        <w:rPr>
          <w:rFonts w:eastAsia="Calibri"/>
          <w:sz w:val="36"/>
          <w:szCs w:val="36"/>
          <w:lang w:eastAsia="en-US"/>
        </w:rPr>
        <w:t xml:space="preserve">Проведены беседы с руководителями  баз отдыха, об установлении (обновлении) плакатов в прибрежных зонах о правилах поведения на воде. Усилена агитационная работа среди населения по направлениям:  безопасность на водных объектах. Активизирована пропаганда правил поведения на водных объектах с использованием СМИ и вручением </w:t>
      </w:r>
      <w:proofErr w:type="gramStart"/>
      <w:r w:rsidRPr="00A1375D">
        <w:rPr>
          <w:rFonts w:eastAsia="Calibri"/>
          <w:sz w:val="36"/>
          <w:szCs w:val="36"/>
          <w:lang w:eastAsia="en-US"/>
        </w:rPr>
        <w:t>памяток</w:t>
      </w:r>
      <w:proofErr w:type="gramEnd"/>
      <w:r w:rsidRPr="00A1375D">
        <w:rPr>
          <w:rFonts w:eastAsia="Calibri"/>
          <w:sz w:val="36"/>
          <w:szCs w:val="36"/>
          <w:lang w:eastAsia="en-US"/>
        </w:rPr>
        <w:t xml:space="preserve"> отдыхающим на базах отдыха, и местах у воды.</w:t>
      </w:r>
    </w:p>
    <w:p w:rsidR="00C74517" w:rsidRPr="00A1375D" w:rsidRDefault="00C74517" w:rsidP="00A1375D">
      <w:pPr>
        <w:spacing w:line="360" w:lineRule="auto"/>
        <w:jc w:val="center"/>
        <w:rPr>
          <w:rFonts w:eastAsia="Calibri"/>
          <w:b/>
          <w:bCs/>
          <w:sz w:val="36"/>
          <w:szCs w:val="36"/>
          <w:lang w:eastAsia="en-US"/>
        </w:rPr>
      </w:pPr>
      <w:r w:rsidRPr="00A1375D">
        <w:rPr>
          <w:rFonts w:eastAsia="Calibri"/>
          <w:b/>
          <w:bCs/>
          <w:sz w:val="36"/>
          <w:szCs w:val="36"/>
          <w:lang w:eastAsia="en-US"/>
        </w:rPr>
        <w:lastRenderedPageBreak/>
        <w:t>КУЛЬТУРА</w:t>
      </w:r>
    </w:p>
    <w:p w:rsidR="00170914" w:rsidRPr="00A1375D" w:rsidRDefault="00170914" w:rsidP="00A1375D">
      <w:pPr>
        <w:spacing w:line="360" w:lineRule="auto"/>
        <w:ind w:firstLine="708"/>
        <w:jc w:val="both"/>
        <w:rPr>
          <w:rFonts w:eastAsia="Calibri"/>
          <w:kern w:val="28"/>
          <w:sz w:val="36"/>
          <w:szCs w:val="36"/>
          <w:lang w:eastAsia="en-US"/>
        </w:rPr>
      </w:pPr>
      <w:r w:rsidRPr="00A1375D">
        <w:rPr>
          <w:rFonts w:eastAsia="Calibri"/>
          <w:b/>
          <w:kern w:val="28"/>
          <w:sz w:val="36"/>
          <w:szCs w:val="36"/>
          <w:lang w:eastAsia="en-US"/>
        </w:rPr>
        <w:t>На обеспечение  деятельности учреждений культуры в рамках программы  "Развитие культуры Бессергеневского сельского поселения "</w:t>
      </w:r>
      <w:r w:rsidRPr="00A1375D">
        <w:rPr>
          <w:rFonts w:eastAsia="Calibri"/>
          <w:kern w:val="28"/>
          <w:sz w:val="36"/>
          <w:szCs w:val="36"/>
          <w:lang w:eastAsia="en-US"/>
        </w:rPr>
        <w:t xml:space="preserve">  за 10 месяцев освоено 4 350,7  тыс. руб. </w:t>
      </w:r>
    </w:p>
    <w:p w:rsidR="00170914" w:rsidRPr="00A1375D" w:rsidRDefault="00170914" w:rsidP="00A1375D">
      <w:pPr>
        <w:spacing w:line="360" w:lineRule="auto"/>
        <w:ind w:firstLine="708"/>
        <w:jc w:val="both"/>
        <w:rPr>
          <w:rFonts w:eastAsia="Calibri"/>
          <w:kern w:val="28"/>
          <w:sz w:val="36"/>
          <w:szCs w:val="36"/>
          <w:lang w:eastAsia="en-US"/>
        </w:rPr>
      </w:pPr>
      <w:r w:rsidRPr="00A1375D">
        <w:rPr>
          <w:rFonts w:eastAsia="Calibri"/>
          <w:kern w:val="28"/>
          <w:sz w:val="36"/>
          <w:szCs w:val="36"/>
          <w:lang w:eastAsia="en-US"/>
        </w:rPr>
        <w:t xml:space="preserve">Данные средства направлены учреждению культуры на обеспечение их деятельности </w:t>
      </w:r>
    </w:p>
    <w:p w:rsidR="00170914" w:rsidRPr="00A1375D" w:rsidRDefault="00170914" w:rsidP="00A1375D">
      <w:pPr>
        <w:spacing w:line="360" w:lineRule="auto"/>
        <w:ind w:firstLine="708"/>
        <w:jc w:val="both"/>
        <w:rPr>
          <w:rFonts w:eastAsia="Calibri"/>
          <w:kern w:val="28"/>
          <w:sz w:val="36"/>
          <w:szCs w:val="36"/>
          <w:lang w:eastAsia="en-US"/>
        </w:rPr>
      </w:pPr>
      <w:r w:rsidRPr="00A1375D">
        <w:rPr>
          <w:rFonts w:eastAsia="Calibri"/>
          <w:kern w:val="28"/>
          <w:sz w:val="36"/>
          <w:szCs w:val="36"/>
          <w:lang w:eastAsia="en-US"/>
        </w:rPr>
        <w:t>(на оплату труда с начислениями, коммунальные услуги (</w:t>
      </w:r>
      <w:proofErr w:type="spellStart"/>
      <w:r w:rsidRPr="00A1375D">
        <w:rPr>
          <w:rFonts w:eastAsia="Calibri"/>
          <w:kern w:val="28"/>
          <w:sz w:val="36"/>
          <w:szCs w:val="36"/>
          <w:lang w:eastAsia="en-US"/>
        </w:rPr>
        <w:t>эл</w:t>
      </w:r>
      <w:proofErr w:type="gramStart"/>
      <w:r w:rsidRPr="00A1375D">
        <w:rPr>
          <w:rFonts w:eastAsia="Calibri"/>
          <w:kern w:val="28"/>
          <w:sz w:val="36"/>
          <w:szCs w:val="36"/>
          <w:lang w:eastAsia="en-US"/>
        </w:rPr>
        <w:t>.э</w:t>
      </w:r>
      <w:proofErr w:type="gramEnd"/>
      <w:r w:rsidRPr="00A1375D">
        <w:rPr>
          <w:rFonts w:eastAsia="Calibri"/>
          <w:kern w:val="28"/>
          <w:sz w:val="36"/>
          <w:szCs w:val="36"/>
          <w:lang w:eastAsia="en-US"/>
        </w:rPr>
        <w:t>нергия</w:t>
      </w:r>
      <w:proofErr w:type="spellEnd"/>
      <w:r w:rsidRPr="00A1375D">
        <w:rPr>
          <w:rFonts w:eastAsia="Calibri"/>
          <w:kern w:val="28"/>
          <w:sz w:val="36"/>
          <w:szCs w:val="36"/>
          <w:lang w:eastAsia="en-US"/>
        </w:rPr>
        <w:t xml:space="preserve">, газ, вода, вывоз ТКО), содержание имущества (дератизация, уборка помещений, тех. обслуживание котлов), содержание Автоматической пожарной сигнализации, установка тревожной кнопки, приобретение </w:t>
      </w:r>
      <w:proofErr w:type="spellStart"/>
      <w:r w:rsidRPr="00A1375D">
        <w:rPr>
          <w:rFonts w:eastAsia="Calibri"/>
          <w:kern w:val="28"/>
          <w:sz w:val="36"/>
          <w:szCs w:val="36"/>
          <w:lang w:eastAsia="en-US"/>
        </w:rPr>
        <w:t>хоз.товаров</w:t>
      </w:r>
      <w:proofErr w:type="spellEnd"/>
      <w:r w:rsidRPr="00A1375D">
        <w:rPr>
          <w:rFonts w:eastAsia="Calibri"/>
          <w:kern w:val="28"/>
          <w:sz w:val="36"/>
          <w:szCs w:val="36"/>
          <w:lang w:eastAsia="en-US"/>
        </w:rPr>
        <w:t xml:space="preserve">,  оплата земельного налога, прочие расходы. </w:t>
      </w:r>
    </w:p>
    <w:p w:rsidR="00F2423F" w:rsidRDefault="00170914" w:rsidP="00A1375D">
      <w:pPr>
        <w:spacing w:line="360" w:lineRule="auto"/>
        <w:ind w:firstLine="708"/>
        <w:jc w:val="both"/>
        <w:rPr>
          <w:rFonts w:eastAsia="Calibri"/>
          <w:kern w:val="28"/>
          <w:sz w:val="36"/>
          <w:szCs w:val="36"/>
          <w:lang w:eastAsia="en-US"/>
        </w:rPr>
      </w:pPr>
      <w:r w:rsidRPr="00A1375D">
        <w:rPr>
          <w:rFonts w:eastAsia="Calibri"/>
          <w:kern w:val="28"/>
          <w:sz w:val="36"/>
          <w:szCs w:val="36"/>
          <w:lang w:eastAsia="en-US"/>
        </w:rPr>
        <w:t>В 2023году МУК «</w:t>
      </w:r>
      <w:proofErr w:type="spellStart"/>
      <w:r w:rsidRPr="00A1375D">
        <w:rPr>
          <w:rFonts w:eastAsia="Calibri"/>
          <w:kern w:val="28"/>
          <w:sz w:val="36"/>
          <w:szCs w:val="36"/>
          <w:lang w:eastAsia="en-US"/>
        </w:rPr>
        <w:t>Бессергеневский</w:t>
      </w:r>
      <w:proofErr w:type="spellEnd"/>
      <w:r w:rsidRPr="00A1375D">
        <w:rPr>
          <w:rFonts w:eastAsia="Calibri"/>
          <w:kern w:val="28"/>
          <w:sz w:val="36"/>
          <w:szCs w:val="36"/>
          <w:lang w:eastAsia="en-US"/>
        </w:rPr>
        <w:t xml:space="preserve"> СДК» получило </w:t>
      </w:r>
      <w:r w:rsidR="00F2423F">
        <w:rPr>
          <w:rFonts w:eastAsia="Calibri"/>
          <w:kern w:val="28"/>
          <w:sz w:val="36"/>
          <w:szCs w:val="36"/>
          <w:lang w:eastAsia="en-US"/>
        </w:rPr>
        <w:t xml:space="preserve"> целевое </w:t>
      </w:r>
      <w:r w:rsidRPr="00A1375D">
        <w:rPr>
          <w:rFonts w:eastAsia="Calibri"/>
          <w:kern w:val="28"/>
          <w:sz w:val="36"/>
          <w:szCs w:val="36"/>
          <w:lang w:eastAsia="en-US"/>
        </w:rPr>
        <w:t>добровольное пожертвование</w:t>
      </w:r>
      <w:r w:rsidR="00F2423F">
        <w:rPr>
          <w:rFonts w:eastAsia="Calibri"/>
          <w:kern w:val="28"/>
          <w:sz w:val="36"/>
          <w:szCs w:val="36"/>
          <w:lang w:eastAsia="en-US"/>
        </w:rPr>
        <w:t xml:space="preserve"> </w:t>
      </w:r>
      <w:r w:rsidR="00F2423F" w:rsidRPr="00A1375D">
        <w:rPr>
          <w:rFonts w:eastAsia="Calibri"/>
          <w:b/>
          <w:kern w:val="28"/>
          <w:sz w:val="36"/>
          <w:szCs w:val="36"/>
          <w:lang w:eastAsia="en-US"/>
        </w:rPr>
        <w:t>(от ООО «ЭТНА»</w:t>
      </w:r>
      <w:r w:rsidR="00F2423F">
        <w:rPr>
          <w:rFonts w:eastAsia="Calibri"/>
          <w:b/>
          <w:kern w:val="28"/>
          <w:sz w:val="36"/>
          <w:szCs w:val="36"/>
          <w:lang w:eastAsia="en-US"/>
        </w:rPr>
        <w:t xml:space="preserve"> </w:t>
      </w:r>
      <w:proofErr w:type="gramStart"/>
      <w:r w:rsidR="00F2423F">
        <w:rPr>
          <w:rFonts w:eastAsia="Calibri"/>
          <w:b/>
          <w:kern w:val="28"/>
          <w:sz w:val="36"/>
          <w:szCs w:val="36"/>
          <w:lang w:eastAsia="en-US"/>
        </w:rPr>
        <w:t>и</w:t>
      </w:r>
      <w:r w:rsidR="00F2423F" w:rsidRPr="00A1375D">
        <w:rPr>
          <w:rFonts w:eastAsia="Calibri"/>
          <w:b/>
          <w:kern w:val="28"/>
          <w:sz w:val="36"/>
          <w:szCs w:val="36"/>
          <w:lang w:eastAsia="en-US"/>
        </w:rPr>
        <w:t xml:space="preserve"> ООО</w:t>
      </w:r>
      <w:proofErr w:type="gramEnd"/>
      <w:r w:rsidR="00F2423F" w:rsidRPr="00A1375D">
        <w:rPr>
          <w:rFonts w:eastAsia="Calibri"/>
          <w:b/>
          <w:kern w:val="28"/>
          <w:sz w:val="36"/>
          <w:szCs w:val="36"/>
          <w:lang w:eastAsia="en-US"/>
        </w:rPr>
        <w:t xml:space="preserve"> "ДОНСКОЙ КАМЕНЬ")</w:t>
      </w:r>
      <w:r w:rsidR="00F2423F">
        <w:rPr>
          <w:rFonts w:eastAsia="Calibri"/>
          <w:kern w:val="28"/>
          <w:sz w:val="36"/>
          <w:szCs w:val="36"/>
          <w:lang w:eastAsia="en-US"/>
        </w:rPr>
        <w:t xml:space="preserve"> на</w:t>
      </w:r>
      <w:r w:rsidRPr="00A1375D">
        <w:rPr>
          <w:rFonts w:eastAsia="Calibri"/>
          <w:kern w:val="28"/>
          <w:sz w:val="36"/>
          <w:szCs w:val="36"/>
          <w:lang w:eastAsia="en-US"/>
        </w:rPr>
        <w:t xml:space="preserve"> </w:t>
      </w:r>
      <w:r w:rsidR="00F2423F" w:rsidRPr="00A1375D">
        <w:rPr>
          <w:rFonts w:eastAsia="Calibri"/>
          <w:kern w:val="28"/>
          <w:sz w:val="36"/>
          <w:szCs w:val="36"/>
          <w:lang w:eastAsia="en-US"/>
        </w:rPr>
        <w:t>текущ</w:t>
      </w:r>
      <w:r w:rsidR="00F2423F">
        <w:rPr>
          <w:rFonts w:eastAsia="Calibri"/>
          <w:kern w:val="28"/>
          <w:sz w:val="36"/>
          <w:szCs w:val="36"/>
          <w:lang w:eastAsia="en-US"/>
        </w:rPr>
        <w:t>ий</w:t>
      </w:r>
      <w:r w:rsidR="00F2423F" w:rsidRPr="00A1375D">
        <w:rPr>
          <w:rFonts w:eastAsia="Calibri"/>
          <w:kern w:val="28"/>
          <w:sz w:val="36"/>
          <w:szCs w:val="36"/>
          <w:lang w:eastAsia="en-US"/>
        </w:rPr>
        <w:t xml:space="preserve"> ремонт СДК ст. </w:t>
      </w:r>
      <w:proofErr w:type="spellStart"/>
      <w:r w:rsidR="00F2423F" w:rsidRPr="00A1375D">
        <w:rPr>
          <w:rFonts w:eastAsia="Calibri"/>
          <w:kern w:val="28"/>
          <w:sz w:val="36"/>
          <w:szCs w:val="36"/>
          <w:lang w:eastAsia="en-US"/>
        </w:rPr>
        <w:t>Заплавской</w:t>
      </w:r>
      <w:proofErr w:type="spellEnd"/>
      <w:r w:rsidR="00F2423F" w:rsidRPr="00A1375D">
        <w:rPr>
          <w:rFonts w:eastAsia="Calibri"/>
          <w:kern w:val="28"/>
          <w:sz w:val="36"/>
          <w:szCs w:val="36"/>
          <w:lang w:eastAsia="en-US"/>
        </w:rPr>
        <w:t xml:space="preserve"> </w:t>
      </w:r>
      <w:r w:rsidRPr="00A1375D">
        <w:rPr>
          <w:rFonts w:eastAsia="Calibri"/>
          <w:kern w:val="28"/>
          <w:sz w:val="36"/>
          <w:szCs w:val="36"/>
          <w:lang w:eastAsia="en-US"/>
        </w:rPr>
        <w:t>в размере 3280,0 тыс</w:t>
      </w:r>
      <w:r w:rsidR="00F2423F">
        <w:rPr>
          <w:rFonts w:eastAsia="Calibri"/>
          <w:kern w:val="28"/>
          <w:sz w:val="36"/>
          <w:szCs w:val="36"/>
          <w:lang w:eastAsia="en-US"/>
        </w:rPr>
        <w:t>.</w:t>
      </w:r>
      <w:r w:rsidRPr="00A1375D">
        <w:rPr>
          <w:rFonts w:eastAsia="Calibri"/>
          <w:kern w:val="28"/>
          <w:sz w:val="36"/>
          <w:szCs w:val="36"/>
          <w:lang w:eastAsia="en-US"/>
        </w:rPr>
        <w:t xml:space="preserve"> руб., </w:t>
      </w:r>
    </w:p>
    <w:p w:rsidR="00170914" w:rsidRPr="00A1375D" w:rsidRDefault="00170914" w:rsidP="00F2423F">
      <w:pPr>
        <w:spacing w:line="360" w:lineRule="auto"/>
        <w:jc w:val="both"/>
        <w:rPr>
          <w:rFonts w:eastAsia="Calibri"/>
          <w:kern w:val="28"/>
          <w:sz w:val="36"/>
          <w:szCs w:val="36"/>
          <w:lang w:eastAsia="en-US"/>
        </w:rPr>
      </w:pPr>
      <w:r w:rsidRPr="00A1375D">
        <w:rPr>
          <w:rFonts w:eastAsia="Calibri"/>
          <w:kern w:val="28"/>
          <w:sz w:val="36"/>
          <w:szCs w:val="36"/>
          <w:lang w:eastAsia="en-US"/>
        </w:rPr>
        <w:t>В настоящее время приобретен</w:t>
      </w:r>
      <w:r w:rsidR="00F2423F">
        <w:rPr>
          <w:rFonts w:eastAsia="Calibri"/>
          <w:kern w:val="28"/>
          <w:sz w:val="36"/>
          <w:szCs w:val="36"/>
          <w:lang w:eastAsia="en-US"/>
        </w:rPr>
        <w:t>о часть</w:t>
      </w:r>
      <w:r w:rsidRPr="00A1375D">
        <w:rPr>
          <w:rFonts w:eastAsia="Calibri"/>
          <w:kern w:val="28"/>
          <w:sz w:val="36"/>
          <w:szCs w:val="36"/>
          <w:lang w:eastAsia="en-US"/>
        </w:rPr>
        <w:t xml:space="preserve"> материал</w:t>
      </w:r>
      <w:r w:rsidR="00F2423F">
        <w:rPr>
          <w:rFonts w:eastAsia="Calibri"/>
          <w:kern w:val="28"/>
          <w:sz w:val="36"/>
          <w:szCs w:val="36"/>
          <w:lang w:eastAsia="en-US"/>
        </w:rPr>
        <w:t>ов</w:t>
      </w:r>
      <w:r w:rsidRPr="00A1375D">
        <w:rPr>
          <w:rFonts w:eastAsia="Calibri"/>
          <w:kern w:val="28"/>
          <w:sz w:val="36"/>
          <w:szCs w:val="36"/>
          <w:lang w:eastAsia="en-US"/>
        </w:rPr>
        <w:t xml:space="preserve"> для ремонта потолочной системы, </w:t>
      </w:r>
      <w:r w:rsidR="00F2423F">
        <w:rPr>
          <w:rFonts w:eastAsia="Calibri"/>
          <w:kern w:val="28"/>
          <w:sz w:val="36"/>
          <w:szCs w:val="36"/>
          <w:lang w:eastAsia="en-US"/>
        </w:rPr>
        <w:t>и</w:t>
      </w:r>
      <w:r w:rsidRPr="00A1375D">
        <w:rPr>
          <w:rFonts w:eastAsia="Calibri"/>
          <w:kern w:val="28"/>
          <w:sz w:val="36"/>
          <w:szCs w:val="36"/>
          <w:lang w:eastAsia="en-US"/>
        </w:rPr>
        <w:t xml:space="preserve"> заключен контракт с подрядной организацией ООО МК «СПП» на  </w:t>
      </w:r>
      <w:r w:rsidR="00F2423F">
        <w:rPr>
          <w:rFonts w:eastAsia="Calibri"/>
          <w:kern w:val="28"/>
          <w:sz w:val="36"/>
          <w:szCs w:val="36"/>
          <w:lang w:eastAsia="en-US"/>
        </w:rPr>
        <w:t>т</w:t>
      </w:r>
      <w:r w:rsidRPr="00A1375D">
        <w:rPr>
          <w:rFonts w:eastAsia="Calibri"/>
          <w:kern w:val="28"/>
          <w:sz w:val="36"/>
          <w:szCs w:val="36"/>
          <w:lang w:eastAsia="en-US"/>
        </w:rPr>
        <w:t xml:space="preserve">екущий ремонт СДК ст. </w:t>
      </w:r>
      <w:proofErr w:type="spellStart"/>
      <w:r w:rsidRPr="00A1375D">
        <w:rPr>
          <w:rFonts w:eastAsia="Calibri"/>
          <w:kern w:val="28"/>
          <w:sz w:val="36"/>
          <w:szCs w:val="36"/>
          <w:lang w:eastAsia="en-US"/>
        </w:rPr>
        <w:t>Заплавской</w:t>
      </w:r>
      <w:proofErr w:type="spellEnd"/>
      <w:r w:rsidRPr="00A1375D">
        <w:rPr>
          <w:rFonts w:eastAsia="Calibri"/>
          <w:kern w:val="28"/>
          <w:sz w:val="36"/>
          <w:szCs w:val="36"/>
          <w:lang w:eastAsia="en-US"/>
        </w:rPr>
        <w:t>.</w:t>
      </w:r>
    </w:p>
    <w:p w:rsidR="00170914" w:rsidRPr="00A1375D" w:rsidRDefault="00170914" w:rsidP="00A1375D">
      <w:pPr>
        <w:spacing w:line="360" w:lineRule="auto"/>
        <w:ind w:firstLine="708"/>
        <w:jc w:val="both"/>
        <w:rPr>
          <w:rFonts w:eastAsia="Calibri"/>
          <w:b/>
          <w:kern w:val="28"/>
          <w:sz w:val="36"/>
          <w:szCs w:val="36"/>
          <w:lang w:eastAsia="en-US"/>
        </w:rPr>
      </w:pPr>
      <w:r w:rsidRPr="00A1375D">
        <w:rPr>
          <w:rFonts w:eastAsia="Calibri"/>
          <w:b/>
          <w:kern w:val="28"/>
          <w:sz w:val="36"/>
          <w:szCs w:val="36"/>
          <w:lang w:eastAsia="en-US"/>
        </w:rPr>
        <w:t>Разработана проектно-сметная  документация:</w:t>
      </w:r>
    </w:p>
    <w:p w:rsidR="00170914" w:rsidRPr="00A1375D" w:rsidRDefault="00170914" w:rsidP="00A1375D">
      <w:pPr>
        <w:spacing w:line="360" w:lineRule="auto"/>
        <w:ind w:firstLine="708"/>
        <w:jc w:val="both"/>
        <w:rPr>
          <w:rFonts w:eastAsia="Calibri"/>
          <w:b/>
          <w:kern w:val="28"/>
          <w:sz w:val="36"/>
          <w:szCs w:val="36"/>
          <w:lang w:eastAsia="en-US"/>
        </w:rPr>
      </w:pPr>
      <w:r w:rsidRPr="00A1375D">
        <w:rPr>
          <w:rFonts w:eastAsia="Calibri"/>
          <w:kern w:val="28"/>
          <w:sz w:val="36"/>
          <w:szCs w:val="36"/>
          <w:lang w:eastAsia="en-US"/>
        </w:rPr>
        <w:t>-по созданию архитектурной доступности МГН в рамках реализации государственной программы "Доступная среда" здания и территори</w:t>
      </w:r>
      <w:proofErr w:type="gramStart"/>
      <w:r w:rsidRPr="00A1375D">
        <w:rPr>
          <w:rFonts w:eastAsia="Calibri"/>
          <w:kern w:val="28"/>
          <w:sz w:val="36"/>
          <w:szCs w:val="36"/>
          <w:lang w:eastAsia="en-US"/>
        </w:rPr>
        <w:t>и(</w:t>
      </w:r>
      <w:proofErr w:type="gramEnd"/>
      <w:r w:rsidRPr="00A1375D">
        <w:rPr>
          <w:rFonts w:eastAsia="Calibri"/>
          <w:kern w:val="28"/>
          <w:sz w:val="36"/>
          <w:szCs w:val="36"/>
          <w:lang w:eastAsia="en-US"/>
        </w:rPr>
        <w:t xml:space="preserve">в </w:t>
      </w:r>
      <w:proofErr w:type="spellStart"/>
      <w:r w:rsidRPr="00A1375D">
        <w:rPr>
          <w:rFonts w:eastAsia="Calibri"/>
          <w:kern w:val="28"/>
          <w:sz w:val="36"/>
          <w:szCs w:val="36"/>
          <w:lang w:eastAsia="en-US"/>
        </w:rPr>
        <w:t>т.ч</w:t>
      </w:r>
      <w:proofErr w:type="spellEnd"/>
      <w:r w:rsidRPr="00A1375D">
        <w:rPr>
          <w:rFonts w:eastAsia="Calibri"/>
          <w:kern w:val="28"/>
          <w:sz w:val="36"/>
          <w:szCs w:val="36"/>
          <w:lang w:eastAsia="en-US"/>
        </w:rPr>
        <w:t xml:space="preserve">.  устройство выгреба и  наружной канализации) в   СК х. Калинин по адресу: Ростовская область, Октябрьский район, х. Калинин, </w:t>
      </w:r>
      <w:proofErr w:type="spellStart"/>
      <w:r w:rsidRPr="00A1375D">
        <w:rPr>
          <w:rFonts w:eastAsia="Calibri"/>
          <w:kern w:val="28"/>
          <w:sz w:val="36"/>
          <w:szCs w:val="36"/>
          <w:lang w:eastAsia="en-US"/>
        </w:rPr>
        <w:t>ул</w:t>
      </w:r>
      <w:proofErr w:type="gramStart"/>
      <w:r w:rsidRPr="00A1375D">
        <w:rPr>
          <w:rFonts w:eastAsia="Calibri"/>
          <w:kern w:val="28"/>
          <w:sz w:val="36"/>
          <w:szCs w:val="36"/>
          <w:lang w:eastAsia="en-US"/>
        </w:rPr>
        <w:t>.Ц</w:t>
      </w:r>
      <w:proofErr w:type="gramEnd"/>
      <w:r w:rsidRPr="00A1375D">
        <w:rPr>
          <w:rFonts w:eastAsia="Calibri"/>
          <w:kern w:val="28"/>
          <w:sz w:val="36"/>
          <w:szCs w:val="36"/>
          <w:lang w:eastAsia="en-US"/>
        </w:rPr>
        <w:t>ентральная</w:t>
      </w:r>
      <w:proofErr w:type="spellEnd"/>
      <w:r w:rsidRPr="00A1375D">
        <w:rPr>
          <w:rFonts w:eastAsia="Calibri"/>
          <w:kern w:val="28"/>
          <w:sz w:val="36"/>
          <w:szCs w:val="36"/>
          <w:lang w:eastAsia="en-US"/>
        </w:rPr>
        <w:t xml:space="preserve">, д. 82., </w:t>
      </w:r>
      <w:r w:rsidRPr="00A1375D">
        <w:rPr>
          <w:rFonts w:eastAsia="Calibri"/>
          <w:b/>
          <w:kern w:val="28"/>
          <w:sz w:val="36"/>
          <w:szCs w:val="36"/>
          <w:lang w:eastAsia="en-US"/>
        </w:rPr>
        <w:lastRenderedPageBreak/>
        <w:t>документы были направлены для включения в государственную программу Российской Федерации «Доступная среда». Планируемый год реализации по данному направлению 2025г.</w:t>
      </w:r>
    </w:p>
    <w:p w:rsidR="00170914" w:rsidRPr="00A1375D" w:rsidRDefault="00170914" w:rsidP="00A1375D">
      <w:pPr>
        <w:spacing w:line="360" w:lineRule="auto"/>
        <w:ind w:firstLine="708"/>
        <w:jc w:val="both"/>
        <w:rPr>
          <w:rFonts w:eastAsia="Calibri"/>
          <w:kern w:val="28"/>
          <w:sz w:val="36"/>
          <w:szCs w:val="36"/>
          <w:lang w:eastAsia="en-US"/>
        </w:rPr>
      </w:pPr>
      <w:r w:rsidRPr="00A1375D">
        <w:rPr>
          <w:rFonts w:eastAsia="Calibri"/>
          <w:kern w:val="28"/>
          <w:sz w:val="36"/>
          <w:szCs w:val="36"/>
          <w:lang w:eastAsia="en-US"/>
        </w:rPr>
        <w:tab/>
        <w:t xml:space="preserve">За  10 месяцев 2023 года </w:t>
      </w:r>
      <w:proofErr w:type="gramStart"/>
      <w:r w:rsidRPr="00A1375D">
        <w:rPr>
          <w:rFonts w:eastAsia="Calibri"/>
          <w:kern w:val="28"/>
          <w:sz w:val="36"/>
          <w:szCs w:val="36"/>
          <w:lang w:eastAsia="en-US"/>
        </w:rPr>
        <w:t>в</w:t>
      </w:r>
      <w:proofErr w:type="gramEnd"/>
      <w:r w:rsidRPr="00A1375D">
        <w:rPr>
          <w:rFonts w:eastAsia="Calibri"/>
          <w:kern w:val="28"/>
          <w:sz w:val="36"/>
          <w:szCs w:val="36"/>
          <w:lang w:eastAsia="en-US"/>
        </w:rPr>
        <w:t xml:space="preserve"> </w:t>
      </w:r>
      <w:proofErr w:type="gramStart"/>
      <w:r w:rsidRPr="00A1375D">
        <w:rPr>
          <w:rFonts w:eastAsia="Calibri"/>
          <w:kern w:val="28"/>
          <w:sz w:val="36"/>
          <w:szCs w:val="36"/>
          <w:lang w:eastAsia="en-US"/>
        </w:rPr>
        <w:t>МУК</w:t>
      </w:r>
      <w:proofErr w:type="gramEnd"/>
      <w:r w:rsidRPr="00A1375D">
        <w:rPr>
          <w:rFonts w:eastAsia="Calibri"/>
          <w:kern w:val="28"/>
          <w:sz w:val="36"/>
          <w:szCs w:val="36"/>
          <w:lang w:eastAsia="en-US"/>
        </w:rPr>
        <w:t xml:space="preserve"> «</w:t>
      </w:r>
      <w:proofErr w:type="spellStart"/>
      <w:r w:rsidRPr="00A1375D">
        <w:rPr>
          <w:rFonts w:eastAsia="Calibri"/>
          <w:kern w:val="28"/>
          <w:sz w:val="36"/>
          <w:szCs w:val="36"/>
          <w:lang w:eastAsia="en-US"/>
        </w:rPr>
        <w:t>Бессергеневский</w:t>
      </w:r>
      <w:proofErr w:type="spellEnd"/>
      <w:r w:rsidRPr="00A1375D">
        <w:rPr>
          <w:rFonts w:eastAsia="Calibri"/>
          <w:kern w:val="28"/>
          <w:sz w:val="36"/>
          <w:szCs w:val="36"/>
          <w:lang w:eastAsia="en-US"/>
        </w:rPr>
        <w:t xml:space="preserve"> СДК» проведено 274 мероприятия. Все мероприятия были проведены согласно плану празднично-календарных дней.</w:t>
      </w:r>
    </w:p>
    <w:p w:rsidR="00EB3861" w:rsidRDefault="00EB3861" w:rsidP="00F2423F">
      <w:pPr>
        <w:spacing w:after="200" w:line="360" w:lineRule="auto"/>
        <w:ind w:firstLine="708"/>
        <w:rPr>
          <w:sz w:val="36"/>
          <w:szCs w:val="36"/>
        </w:rPr>
      </w:pPr>
    </w:p>
    <w:p w:rsidR="004C5EDA" w:rsidRPr="00A1375D" w:rsidRDefault="004C5EDA" w:rsidP="00F2423F">
      <w:pPr>
        <w:spacing w:after="200" w:line="360" w:lineRule="auto"/>
        <w:ind w:firstLine="708"/>
        <w:rPr>
          <w:sz w:val="36"/>
          <w:szCs w:val="36"/>
        </w:rPr>
      </w:pPr>
      <w:r w:rsidRPr="00A1375D">
        <w:rPr>
          <w:sz w:val="36"/>
          <w:szCs w:val="36"/>
        </w:rPr>
        <w:t xml:space="preserve">В рамках программы </w:t>
      </w:r>
      <w:r w:rsidRPr="00A1375D">
        <w:rPr>
          <w:b/>
          <w:sz w:val="36"/>
          <w:szCs w:val="36"/>
        </w:rPr>
        <w:t xml:space="preserve">«Развитие муниципальной службы в </w:t>
      </w:r>
      <w:proofErr w:type="spellStart"/>
      <w:r w:rsidRPr="00A1375D">
        <w:rPr>
          <w:b/>
          <w:sz w:val="36"/>
          <w:szCs w:val="36"/>
        </w:rPr>
        <w:t>Бессергеневском</w:t>
      </w:r>
      <w:proofErr w:type="spellEnd"/>
      <w:r w:rsidRPr="00A1375D">
        <w:rPr>
          <w:b/>
          <w:sz w:val="36"/>
          <w:szCs w:val="36"/>
        </w:rPr>
        <w:t xml:space="preserve"> сельском поселении» </w:t>
      </w:r>
      <w:r w:rsidRPr="00A1375D">
        <w:rPr>
          <w:sz w:val="36"/>
          <w:szCs w:val="36"/>
        </w:rPr>
        <w:t xml:space="preserve"> освоено 8 263,4 </w:t>
      </w:r>
      <w:proofErr w:type="spellStart"/>
      <w:r w:rsidRPr="00A1375D">
        <w:rPr>
          <w:sz w:val="36"/>
          <w:szCs w:val="36"/>
        </w:rPr>
        <w:t>тыс</w:t>
      </w:r>
      <w:proofErr w:type="gramStart"/>
      <w:r w:rsidRPr="00A1375D">
        <w:rPr>
          <w:sz w:val="36"/>
          <w:szCs w:val="36"/>
        </w:rPr>
        <w:t>.р</w:t>
      </w:r>
      <w:proofErr w:type="gramEnd"/>
      <w:r w:rsidRPr="00A1375D">
        <w:rPr>
          <w:sz w:val="36"/>
          <w:szCs w:val="36"/>
        </w:rPr>
        <w:t>уб</w:t>
      </w:r>
      <w:proofErr w:type="spellEnd"/>
      <w:r w:rsidRPr="00A1375D">
        <w:rPr>
          <w:sz w:val="36"/>
          <w:szCs w:val="36"/>
        </w:rPr>
        <w:t>.  Средства направлены на содержание аппарата и текущие расходы:</w:t>
      </w:r>
      <w:r w:rsidR="00F2423F">
        <w:rPr>
          <w:sz w:val="36"/>
          <w:szCs w:val="36"/>
        </w:rPr>
        <w:t xml:space="preserve"> э</w:t>
      </w:r>
      <w:r w:rsidRPr="00A1375D">
        <w:rPr>
          <w:sz w:val="36"/>
          <w:szCs w:val="36"/>
        </w:rPr>
        <w:t>то коммунальные услуги, услуги связи, обслуживание программного обеспечения, информационно – консультационные услуги, оплата труда  с начислениями, приобретение ГСМ, оплата налогов и сборов, публикация НПА и информационных объявлений в газете Сельский вестник, расходы по переданным полномочиям, согласно заключенных соглашений.</w:t>
      </w:r>
    </w:p>
    <w:p w:rsidR="004C5EDA" w:rsidRDefault="004C5EDA" w:rsidP="00A1375D">
      <w:pPr>
        <w:spacing w:line="360" w:lineRule="auto"/>
        <w:ind w:firstLine="708"/>
        <w:jc w:val="center"/>
        <w:rPr>
          <w:b/>
          <w:sz w:val="36"/>
          <w:szCs w:val="36"/>
          <w:u w:val="single"/>
        </w:rPr>
      </w:pPr>
    </w:p>
    <w:p w:rsidR="00EB3861" w:rsidRDefault="00EB3861" w:rsidP="00A1375D">
      <w:pPr>
        <w:spacing w:line="360" w:lineRule="auto"/>
        <w:ind w:firstLine="708"/>
        <w:jc w:val="center"/>
        <w:rPr>
          <w:b/>
          <w:sz w:val="36"/>
          <w:szCs w:val="36"/>
          <w:u w:val="single"/>
        </w:rPr>
      </w:pPr>
    </w:p>
    <w:p w:rsidR="00EB3861" w:rsidRDefault="00EB3861" w:rsidP="00A1375D">
      <w:pPr>
        <w:spacing w:line="360" w:lineRule="auto"/>
        <w:ind w:firstLine="708"/>
        <w:jc w:val="center"/>
        <w:rPr>
          <w:b/>
          <w:sz w:val="36"/>
          <w:szCs w:val="36"/>
          <w:u w:val="single"/>
        </w:rPr>
      </w:pPr>
    </w:p>
    <w:p w:rsidR="00EB3861" w:rsidRDefault="00EB3861" w:rsidP="00A1375D">
      <w:pPr>
        <w:spacing w:line="360" w:lineRule="auto"/>
        <w:ind w:firstLine="708"/>
        <w:jc w:val="center"/>
        <w:rPr>
          <w:b/>
          <w:sz w:val="36"/>
          <w:szCs w:val="36"/>
          <w:u w:val="single"/>
        </w:rPr>
      </w:pPr>
    </w:p>
    <w:p w:rsidR="00EB3861" w:rsidRDefault="00EB3861" w:rsidP="00A1375D">
      <w:pPr>
        <w:spacing w:line="360" w:lineRule="auto"/>
        <w:ind w:firstLine="708"/>
        <w:jc w:val="center"/>
        <w:rPr>
          <w:b/>
          <w:sz w:val="36"/>
          <w:szCs w:val="36"/>
          <w:u w:val="single"/>
        </w:rPr>
      </w:pPr>
    </w:p>
    <w:p w:rsidR="00EB3861" w:rsidRDefault="00EB3861" w:rsidP="00A1375D">
      <w:pPr>
        <w:spacing w:line="360" w:lineRule="auto"/>
        <w:ind w:firstLine="708"/>
        <w:jc w:val="center"/>
        <w:rPr>
          <w:b/>
          <w:sz w:val="36"/>
          <w:szCs w:val="36"/>
          <w:u w:val="single"/>
        </w:rPr>
      </w:pPr>
    </w:p>
    <w:p w:rsidR="00EB3861" w:rsidRPr="00A1375D" w:rsidRDefault="00EB3861" w:rsidP="00A1375D">
      <w:pPr>
        <w:spacing w:line="360" w:lineRule="auto"/>
        <w:ind w:firstLine="708"/>
        <w:jc w:val="center"/>
        <w:rPr>
          <w:b/>
          <w:sz w:val="36"/>
          <w:szCs w:val="36"/>
          <w:u w:val="single"/>
        </w:rPr>
      </w:pPr>
    </w:p>
    <w:p w:rsidR="00A14C1D" w:rsidRPr="00A1375D" w:rsidRDefault="00A14C1D" w:rsidP="00A1375D">
      <w:pPr>
        <w:spacing w:line="360" w:lineRule="auto"/>
        <w:ind w:firstLine="708"/>
        <w:jc w:val="center"/>
        <w:rPr>
          <w:b/>
          <w:sz w:val="36"/>
          <w:szCs w:val="36"/>
          <w:u w:val="single"/>
        </w:rPr>
      </w:pPr>
      <w:r w:rsidRPr="00A1375D">
        <w:rPr>
          <w:b/>
          <w:sz w:val="36"/>
          <w:szCs w:val="36"/>
          <w:u w:val="single"/>
        </w:rPr>
        <w:lastRenderedPageBreak/>
        <w:t xml:space="preserve">ЗАДАЧИ </w:t>
      </w:r>
      <w:r w:rsidR="00B35F7B" w:rsidRPr="00A1375D">
        <w:rPr>
          <w:b/>
          <w:sz w:val="36"/>
          <w:szCs w:val="36"/>
          <w:u w:val="single"/>
        </w:rPr>
        <w:t>до конца</w:t>
      </w:r>
      <w:r w:rsidRPr="00A1375D">
        <w:rPr>
          <w:b/>
          <w:sz w:val="36"/>
          <w:szCs w:val="36"/>
          <w:u w:val="single"/>
        </w:rPr>
        <w:t xml:space="preserve">  20</w:t>
      </w:r>
      <w:r w:rsidR="00A83F83" w:rsidRPr="00A1375D">
        <w:rPr>
          <w:b/>
          <w:sz w:val="36"/>
          <w:szCs w:val="36"/>
          <w:u w:val="single"/>
        </w:rPr>
        <w:t>2</w:t>
      </w:r>
      <w:r w:rsidR="004C5EDA" w:rsidRPr="00A1375D">
        <w:rPr>
          <w:b/>
          <w:sz w:val="36"/>
          <w:szCs w:val="36"/>
          <w:u w:val="single"/>
        </w:rPr>
        <w:t>3</w:t>
      </w:r>
      <w:r w:rsidRPr="00A1375D">
        <w:rPr>
          <w:b/>
          <w:sz w:val="36"/>
          <w:szCs w:val="36"/>
          <w:u w:val="single"/>
        </w:rPr>
        <w:t xml:space="preserve"> года:</w:t>
      </w:r>
    </w:p>
    <w:p w:rsidR="00F2423F" w:rsidRDefault="00B35F7B" w:rsidP="00A1375D">
      <w:pPr>
        <w:spacing w:line="360" w:lineRule="auto"/>
        <w:ind w:left="142" w:firstLine="566"/>
        <w:jc w:val="both"/>
        <w:rPr>
          <w:sz w:val="36"/>
          <w:szCs w:val="36"/>
        </w:rPr>
      </w:pPr>
      <w:r w:rsidRPr="00A1375D">
        <w:rPr>
          <w:sz w:val="36"/>
          <w:szCs w:val="36"/>
        </w:rPr>
        <w:t xml:space="preserve">- </w:t>
      </w:r>
      <w:r w:rsidR="00F2423F">
        <w:rPr>
          <w:sz w:val="36"/>
          <w:szCs w:val="36"/>
        </w:rPr>
        <w:t>на постоянном контроле работать с обращениями;</w:t>
      </w:r>
    </w:p>
    <w:p w:rsidR="00EB3861" w:rsidRDefault="00F2423F" w:rsidP="00A1375D">
      <w:pPr>
        <w:spacing w:line="360" w:lineRule="auto"/>
        <w:ind w:left="142" w:firstLine="566"/>
        <w:jc w:val="both"/>
        <w:rPr>
          <w:sz w:val="36"/>
          <w:szCs w:val="36"/>
        </w:rPr>
      </w:pPr>
      <w:r w:rsidRPr="00A1375D">
        <w:rPr>
          <w:sz w:val="36"/>
          <w:szCs w:val="36"/>
        </w:rPr>
        <w:t xml:space="preserve">- продолжим работу с населением по уплате имущественных налогов; </w:t>
      </w:r>
    </w:p>
    <w:p w:rsidR="00DD7889" w:rsidRDefault="00F2423F" w:rsidP="00A1375D">
      <w:pPr>
        <w:spacing w:line="360" w:lineRule="auto"/>
        <w:ind w:left="142" w:firstLine="566"/>
        <w:jc w:val="both"/>
        <w:rPr>
          <w:sz w:val="36"/>
          <w:szCs w:val="36"/>
        </w:rPr>
      </w:pPr>
      <w:r>
        <w:rPr>
          <w:sz w:val="36"/>
          <w:szCs w:val="36"/>
        </w:rPr>
        <w:t>- с</w:t>
      </w:r>
      <w:r w:rsidR="00DD7889" w:rsidRPr="00A1375D">
        <w:rPr>
          <w:sz w:val="36"/>
          <w:szCs w:val="36"/>
        </w:rPr>
        <w:t xml:space="preserve">одержание дорог в поселении в осенне-зимний период (своевременно проводить механизированную снегоочистку дорог и распределение </w:t>
      </w:r>
      <w:proofErr w:type="spellStart"/>
      <w:r w:rsidR="00DD7889" w:rsidRPr="00A1375D">
        <w:rPr>
          <w:sz w:val="36"/>
          <w:szCs w:val="36"/>
        </w:rPr>
        <w:t>противогололедных</w:t>
      </w:r>
      <w:proofErr w:type="spellEnd"/>
      <w:r w:rsidR="00DD7889" w:rsidRPr="00A1375D">
        <w:rPr>
          <w:sz w:val="36"/>
          <w:szCs w:val="36"/>
        </w:rPr>
        <w:t xml:space="preserve"> материалов),</w:t>
      </w:r>
      <w:r>
        <w:rPr>
          <w:sz w:val="36"/>
          <w:szCs w:val="36"/>
        </w:rPr>
        <w:t xml:space="preserve"> </w:t>
      </w:r>
    </w:p>
    <w:p w:rsidR="00F15034" w:rsidRDefault="00F15034" w:rsidP="00A1375D">
      <w:pPr>
        <w:spacing w:line="360" w:lineRule="auto"/>
        <w:ind w:left="142" w:firstLine="566"/>
        <w:jc w:val="both"/>
        <w:rPr>
          <w:sz w:val="36"/>
          <w:szCs w:val="36"/>
        </w:rPr>
      </w:pPr>
      <w:r>
        <w:rPr>
          <w:sz w:val="36"/>
          <w:szCs w:val="36"/>
        </w:rPr>
        <w:t>- завершить</w:t>
      </w:r>
      <w:r w:rsidRPr="00F15034">
        <w:rPr>
          <w:sz w:val="36"/>
          <w:szCs w:val="36"/>
        </w:rPr>
        <w:t xml:space="preserve"> </w:t>
      </w:r>
      <w:r w:rsidR="00471BF3" w:rsidRPr="00471BF3">
        <w:rPr>
          <w:sz w:val="36"/>
          <w:szCs w:val="36"/>
        </w:rPr>
        <w:t>выполнение принятых параметров бюджета</w:t>
      </w:r>
      <w:r w:rsidR="00471BF3">
        <w:rPr>
          <w:sz w:val="36"/>
          <w:szCs w:val="36"/>
        </w:rPr>
        <w:t>;</w:t>
      </w:r>
    </w:p>
    <w:p w:rsidR="00471BF3" w:rsidRPr="00A1375D" w:rsidRDefault="00471BF3" w:rsidP="00A1375D">
      <w:pPr>
        <w:spacing w:line="360" w:lineRule="auto"/>
        <w:ind w:left="142" w:firstLine="566"/>
        <w:jc w:val="both"/>
        <w:rPr>
          <w:sz w:val="36"/>
          <w:szCs w:val="36"/>
        </w:rPr>
      </w:pPr>
      <w:r>
        <w:rPr>
          <w:sz w:val="36"/>
          <w:szCs w:val="36"/>
        </w:rPr>
        <w:t>- произвести своевременное исполнение принятых обязательств в текущем году, не допустить образования кредиторской задолженности;</w:t>
      </w:r>
    </w:p>
    <w:p w:rsidR="00DD7889" w:rsidRPr="00A1375D" w:rsidRDefault="00F2423F" w:rsidP="00A1375D">
      <w:pPr>
        <w:spacing w:line="360" w:lineRule="auto"/>
        <w:ind w:left="142" w:firstLine="566"/>
        <w:jc w:val="both"/>
        <w:rPr>
          <w:sz w:val="36"/>
          <w:szCs w:val="36"/>
        </w:rPr>
      </w:pPr>
      <w:r>
        <w:rPr>
          <w:sz w:val="36"/>
          <w:szCs w:val="36"/>
        </w:rPr>
        <w:t xml:space="preserve">-принять основной документ - </w:t>
      </w:r>
      <w:r w:rsidRPr="00F2423F">
        <w:rPr>
          <w:sz w:val="36"/>
          <w:szCs w:val="36"/>
        </w:rPr>
        <w:t>Бюджет поселения</w:t>
      </w:r>
      <w:r>
        <w:rPr>
          <w:sz w:val="36"/>
          <w:szCs w:val="36"/>
        </w:rPr>
        <w:t xml:space="preserve"> на 2024 год и плановый период 2025 и 2026 годы. П</w:t>
      </w:r>
      <w:r w:rsidR="00DD7889" w:rsidRPr="00A1375D">
        <w:rPr>
          <w:sz w:val="36"/>
          <w:szCs w:val="36"/>
        </w:rPr>
        <w:t xml:space="preserve">одготовлен проект Бюджета поселения на 3х летний период и направлен на согласование в </w:t>
      </w:r>
      <w:r>
        <w:rPr>
          <w:sz w:val="36"/>
          <w:szCs w:val="36"/>
        </w:rPr>
        <w:t>ФЭУ Администрации Октябрьского района</w:t>
      </w:r>
      <w:r w:rsidR="00F13AE9" w:rsidRPr="00A1375D">
        <w:rPr>
          <w:sz w:val="36"/>
          <w:szCs w:val="36"/>
        </w:rPr>
        <w:t>.</w:t>
      </w:r>
      <w:r w:rsidR="00DD7889" w:rsidRPr="00A1375D">
        <w:rPr>
          <w:sz w:val="36"/>
          <w:szCs w:val="36"/>
        </w:rPr>
        <w:t xml:space="preserve"> </w:t>
      </w:r>
    </w:p>
    <w:p w:rsidR="00471BF3" w:rsidRDefault="00471BF3" w:rsidP="00A1375D">
      <w:pPr>
        <w:tabs>
          <w:tab w:val="left" w:pos="1220"/>
        </w:tabs>
        <w:spacing w:line="360" w:lineRule="auto"/>
        <w:jc w:val="center"/>
        <w:rPr>
          <w:rFonts w:eastAsia="Calibri"/>
          <w:sz w:val="36"/>
          <w:szCs w:val="36"/>
          <w:lang w:eastAsia="en-US"/>
        </w:rPr>
      </w:pPr>
    </w:p>
    <w:p w:rsidR="00EB3861" w:rsidRPr="00A1375D" w:rsidRDefault="00EB3861" w:rsidP="00A1375D">
      <w:pPr>
        <w:tabs>
          <w:tab w:val="left" w:pos="1220"/>
        </w:tabs>
        <w:spacing w:line="360" w:lineRule="auto"/>
        <w:jc w:val="center"/>
        <w:rPr>
          <w:rFonts w:eastAsia="Calibri"/>
          <w:sz w:val="36"/>
          <w:szCs w:val="36"/>
          <w:lang w:eastAsia="en-US"/>
        </w:rPr>
      </w:pPr>
      <w:bookmarkStart w:id="0" w:name="_GoBack"/>
      <w:bookmarkEnd w:id="0"/>
    </w:p>
    <w:p w:rsidR="0018352D" w:rsidRPr="00A1375D" w:rsidRDefault="00F0460D" w:rsidP="00A1375D">
      <w:pPr>
        <w:tabs>
          <w:tab w:val="left" w:pos="1220"/>
        </w:tabs>
        <w:spacing w:line="360" w:lineRule="auto"/>
        <w:jc w:val="center"/>
        <w:rPr>
          <w:rFonts w:eastAsia="Calibri"/>
          <w:sz w:val="36"/>
          <w:szCs w:val="36"/>
          <w:lang w:eastAsia="en-US"/>
        </w:rPr>
      </w:pPr>
      <w:r w:rsidRPr="00A1375D">
        <w:rPr>
          <w:rFonts w:eastAsia="Calibri"/>
          <w:sz w:val="36"/>
          <w:szCs w:val="36"/>
          <w:lang w:eastAsia="en-US"/>
        </w:rPr>
        <w:t>И в заключение своего доклада,</w:t>
      </w:r>
    </w:p>
    <w:p w:rsidR="001023F8" w:rsidRPr="00A1375D" w:rsidRDefault="00F0460D" w:rsidP="00A1375D">
      <w:pPr>
        <w:spacing w:line="360" w:lineRule="auto"/>
        <w:ind w:firstLine="708"/>
        <w:jc w:val="both"/>
        <w:rPr>
          <w:rFonts w:eastAsia="Calibri"/>
          <w:sz w:val="36"/>
          <w:szCs w:val="36"/>
          <w:lang w:eastAsia="en-US"/>
        </w:rPr>
      </w:pPr>
      <w:r w:rsidRPr="00A1375D">
        <w:rPr>
          <w:sz w:val="36"/>
          <w:szCs w:val="36"/>
        </w:rPr>
        <w:t>х</w:t>
      </w:r>
      <w:r w:rsidR="001023F8" w:rsidRPr="00A1375D">
        <w:rPr>
          <w:sz w:val="36"/>
          <w:szCs w:val="36"/>
        </w:rPr>
        <w:t xml:space="preserve">отелось бы выразить </w:t>
      </w:r>
      <w:r w:rsidR="00B35F7B" w:rsidRPr="00A1375D">
        <w:rPr>
          <w:sz w:val="36"/>
          <w:szCs w:val="36"/>
        </w:rPr>
        <w:t>слова</w:t>
      </w:r>
      <w:r w:rsidR="001023F8" w:rsidRPr="00A1375D">
        <w:rPr>
          <w:sz w:val="36"/>
          <w:szCs w:val="36"/>
        </w:rPr>
        <w:t xml:space="preserve"> благодарност</w:t>
      </w:r>
      <w:r w:rsidR="00B35F7B" w:rsidRPr="00A1375D">
        <w:rPr>
          <w:sz w:val="36"/>
          <w:szCs w:val="36"/>
        </w:rPr>
        <w:t>и</w:t>
      </w:r>
      <w:r w:rsidR="001023F8" w:rsidRPr="00A1375D">
        <w:rPr>
          <w:sz w:val="36"/>
          <w:szCs w:val="36"/>
        </w:rPr>
        <w:t xml:space="preserve"> </w:t>
      </w:r>
      <w:r w:rsidR="00471BF3">
        <w:rPr>
          <w:sz w:val="36"/>
          <w:szCs w:val="36"/>
        </w:rPr>
        <w:t xml:space="preserve">Председателю Собрания депутатов - </w:t>
      </w:r>
      <w:r w:rsidR="001023F8" w:rsidRPr="00A1375D">
        <w:rPr>
          <w:sz w:val="36"/>
          <w:szCs w:val="36"/>
        </w:rPr>
        <w:t xml:space="preserve">Главе Октябрьского района </w:t>
      </w:r>
      <w:proofErr w:type="spellStart"/>
      <w:r w:rsidR="001023F8" w:rsidRPr="00A1375D">
        <w:rPr>
          <w:sz w:val="36"/>
          <w:szCs w:val="36"/>
        </w:rPr>
        <w:t>Луганцеву</w:t>
      </w:r>
      <w:proofErr w:type="spellEnd"/>
      <w:r w:rsidR="001023F8" w:rsidRPr="00A1375D">
        <w:rPr>
          <w:sz w:val="36"/>
          <w:szCs w:val="36"/>
        </w:rPr>
        <w:t xml:space="preserve"> Евгению Петровичу, </w:t>
      </w:r>
      <w:r w:rsidR="00471BF3">
        <w:rPr>
          <w:sz w:val="36"/>
          <w:szCs w:val="36"/>
        </w:rPr>
        <w:t xml:space="preserve"> </w:t>
      </w:r>
      <w:r w:rsidR="001023F8" w:rsidRPr="00A1375D">
        <w:rPr>
          <w:sz w:val="36"/>
          <w:szCs w:val="36"/>
        </w:rPr>
        <w:t xml:space="preserve">Главе Администрации Октябрьского района </w:t>
      </w:r>
      <w:proofErr w:type="spellStart"/>
      <w:r w:rsidR="001023F8" w:rsidRPr="00A1375D">
        <w:rPr>
          <w:sz w:val="36"/>
          <w:szCs w:val="36"/>
        </w:rPr>
        <w:t>Овчиевой</w:t>
      </w:r>
      <w:proofErr w:type="spellEnd"/>
      <w:r w:rsidR="001023F8" w:rsidRPr="00A1375D">
        <w:rPr>
          <w:sz w:val="36"/>
          <w:szCs w:val="36"/>
        </w:rPr>
        <w:t xml:space="preserve"> Людмиле Владимировне всем заместителям Главы Администрации Октябрьского района, депутатскому корпусу поселения.</w:t>
      </w:r>
      <w:r w:rsidR="001023F8" w:rsidRPr="00A1375D">
        <w:rPr>
          <w:rFonts w:eastAsia="Calibri"/>
          <w:sz w:val="36"/>
          <w:szCs w:val="36"/>
          <w:lang w:eastAsia="en-US"/>
        </w:rPr>
        <w:t xml:space="preserve"> Отдельно хотелось бы отметить и поблагодарить неравнодушных граждан нашего поселения, субъекты малого </w:t>
      </w:r>
      <w:r w:rsidR="001023F8" w:rsidRPr="00A1375D">
        <w:rPr>
          <w:rFonts w:eastAsia="Calibri"/>
          <w:sz w:val="36"/>
          <w:szCs w:val="36"/>
          <w:lang w:eastAsia="en-US"/>
        </w:rPr>
        <w:lastRenderedPageBreak/>
        <w:t>бизнеса  за финансовое и нефинансовое участие в решении вопросов социального значения.</w:t>
      </w:r>
    </w:p>
    <w:p w:rsidR="00CE2760" w:rsidRPr="00A1375D" w:rsidRDefault="00CE2760" w:rsidP="00A1375D">
      <w:pPr>
        <w:spacing w:line="360" w:lineRule="auto"/>
        <w:jc w:val="center"/>
        <w:rPr>
          <w:rFonts w:eastAsia="Calibri"/>
          <w:b/>
          <w:bCs/>
          <w:sz w:val="36"/>
          <w:szCs w:val="36"/>
          <w:lang w:eastAsia="en-US"/>
        </w:rPr>
      </w:pPr>
    </w:p>
    <w:p w:rsidR="00CE2760" w:rsidRPr="00A1375D" w:rsidRDefault="00CE2760" w:rsidP="00A1375D">
      <w:pPr>
        <w:spacing w:line="360" w:lineRule="auto"/>
        <w:jc w:val="center"/>
        <w:rPr>
          <w:rFonts w:eastAsia="Calibri"/>
          <w:b/>
          <w:bCs/>
          <w:sz w:val="36"/>
          <w:szCs w:val="36"/>
          <w:lang w:eastAsia="en-US"/>
        </w:rPr>
      </w:pPr>
    </w:p>
    <w:p w:rsidR="002C3D62" w:rsidRPr="00A1375D" w:rsidRDefault="002C3D62" w:rsidP="00A1375D">
      <w:pPr>
        <w:spacing w:line="360" w:lineRule="auto"/>
        <w:jc w:val="center"/>
        <w:rPr>
          <w:rFonts w:eastAsia="Calibri"/>
          <w:b/>
          <w:bCs/>
          <w:sz w:val="36"/>
          <w:szCs w:val="36"/>
          <w:lang w:eastAsia="en-US"/>
        </w:rPr>
      </w:pPr>
      <w:r w:rsidRPr="00A1375D">
        <w:rPr>
          <w:rFonts w:eastAsia="Calibri"/>
          <w:b/>
          <w:bCs/>
          <w:sz w:val="36"/>
          <w:szCs w:val="36"/>
          <w:lang w:eastAsia="en-US"/>
        </w:rPr>
        <w:t>Уважаемые жители поселения!</w:t>
      </w:r>
    </w:p>
    <w:p w:rsidR="00E70E4B" w:rsidRPr="00A1375D" w:rsidRDefault="004C5EDA" w:rsidP="00A1375D">
      <w:pPr>
        <w:widowControl w:val="0"/>
        <w:spacing w:line="360" w:lineRule="auto"/>
        <w:jc w:val="center"/>
        <w:outlineLvl w:val="0"/>
        <w:rPr>
          <w:rFonts w:eastAsia="Calibri"/>
          <w:kern w:val="28"/>
          <w:sz w:val="36"/>
          <w:szCs w:val="36"/>
          <w:lang w:eastAsia="en-US"/>
        </w:rPr>
      </w:pPr>
      <w:r w:rsidRPr="00A1375D">
        <w:rPr>
          <w:rFonts w:eastAsia="Calibri"/>
          <w:kern w:val="28"/>
          <w:sz w:val="36"/>
          <w:szCs w:val="36"/>
          <w:lang w:eastAsia="en-US"/>
        </w:rPr>
        <w:t xml:space="preserve">Спасибо </w:t>
      </w:r>
      <w:r w:rsidR="002C3D62" w:rsidRPr="00A1375D">
        <w:rPr>
          <w:rFonts w:eastAsia="Calibri"/>
          <w:kern w:val="28"/>
          <w:sz w:val="36"/>
          <w:szCs w:val="36"/>
          <w:lang w:eastAsia="en-US"/>
        </w:rPr>
        <w:t xml:space="preserve">за вашу поддержку, инициативность, критику и неравнодушие, за ваши советы и предложения. </w:t>
      </w:r>
    </w:p>
    <w:p w:rsidR="002C3D62" w:rsidRPr="00A1375D" w:rsidRDefault="002C3D62" w:rsidP="00A1375D">
      <w:pPr>
        <w:widowControl w:val="0"/>
        <w:spacing w:line="360" w:lineRule="auto"/>
        <w:jc w:val="center"/>
        <w:outlineLvl w:val="0"/>
        <w:rPr>
          <w:rFonts w:eastAsia="Calibri"/>
          <w:kern w:val="28"/>
          <w:sz w:val="36"/>
          <w:szCs w:val="36"/>
          <w:lang w:eastAsia="en-US"/>
        </w:rPr>
      </w:pPr>
      <w:r w:rsidRPr="00A1375D">
        <w:rPr>
          <w:rFonts w:eastAsia="Calibri"/>
          <w:kern w:val="28"/>
          <w:sz w:val="36"/>
          <w:szCs w:val="36"/>
          <w:lang w:eastAsia="en-US"/>
        </w:rPr>
        <w:t xml:space="preserve">Желаю Вам здоровья и </w:t>
      </w:r>
      <w:r w:rsidR="00B35F7B" w:rsidRPr="00A1375D">
        <w:rPr>
          <w:rFonts w:eastAsia="Calibri"/>
          <w:kern w:val="28"/>
          <w:sz w:val="36"/>
          <w:szCs w:val="36"/>
          <w:lang w:eastAsia="en-US"/>
        </w:rPr>
        <w:t>мирного неба</w:t>
      </w:r>
      <w:r w:rsidRPr="00A1375D">
        <w:rPr>
          <w:rFonts w:eastAsia="Calibri"/>
          <w:kern w:val="28"/>
          <w:sz w:val="36"/>
          <w:szCs w:val="36"/>
          <w:lang w:eastAsia="en-US"/>
        </w:rPr>
        <w:t>!</w:t>
      </w:r>
    </w:p>
    <w:p w:rsidR="00441FF3" w:rsidRPr="00A1375D" w:rsidRDefault="00441FF3" w:rsidP="00A1375D">
      <w:pPr>
        <w:spacing w:line="360" w:lineRule="auto"/>
        <w:ind w:left="-284"/>
        <w:rPr>
          <w:sz w:val="36"/>
          <w:szCs w:val="36"/>
        </w:rPr>
      </w:pPr>
    </w:p>
    <w:p w:rsidR="006930C4" w:rsidRPr="00A1375D" w:rsidRDefault="006B360E" w:rsidP="00A1375D">
      <w:pPr>
        <w:suppressAutoHyphens/>
        <w:spacing w:line="360" w:lineRule="auto"/>
        <w:ind w:firstLine="709"/>
        <w:jc w:val="center"/>
        <w:rPr>
          <w:rFonts w:eastAsia="Calibri"/>
          <w:sz w:val="36"/>
          <w:szCs w:val="36"/>
          <w:lang w:eastAsia="ar-SA"/>
        </w:rPr>
      </w:pPr>
      <w:r w:rsidRPr="00A1375D">
        <w:rPr>
          <w:rFonts w:eastAsia="Calibri"/>
          <w:sz w:val="36"/>
          <w:szCs w:val="36"/>
          <w:lang w:eastAsia="ar-SA"/>
        </w:rPr>
        <w:t>Спасибо за внимание!</w:t>
      </w:r>
    </w:p>
    <w:sectPr w:rsidR="006930C4" w:rsidRPr="00A1375D" w:rsidSect="00715855">
      <w:pgSz w:w="11906" w:h="16838"/>
      <w:pgMar w:top="567" w:right="707" w:bottom="28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5034" w:rsidRDefault="00F15034" w:rsidP="00010EC0">
      <w:r>
        <w:separator/>
      </w:r>
    </w:p>
  </w:endnote>
  <w:endnote w:type="continuationSeparator" w:id="0">
    <w:p w:rsidR="00F15034" w:rsidRDefault="00F15034" w:rsidP="00010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5034" w:rsidRDefault="00F15034" w:rsidP="00010EC0">
      <w:r>
        <w:separator/>
      </w:r>
    </w:p>
  </w:footnote>
  <w:footnote w:type="continuationSeparator" w:id="0">
    <w:p w:rsidR="00F15034" w:rsidRDefault="00F15034" w:rsidP="00010E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1C9B"/>
    <w:multiLevelType w:val="hybridMultilevel"/>
    <w:tmpl w:val="CC9029F4"/>
    <w:lvl w:ilvl="0" w:tplc="EE72186A">
      <w:start w:val="1"/>
      <w:numFmt w:val="decimal"/>
      <w:lvlText w:val="%1."/>
      <w:lvlJc w:val="left"/>
      <w:pPr>
        <w:ind w:left="70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03FC1467"/>
    <w:multiLevelType w:val="hybridMultilevel"/>
    <w:tmpl w:val="7E261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C36294"/>
    <w:multiLevelType w:val="hybridMultilevel"/>
    <w:tmpl w:val="5E18307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07240FA8"/>
    <w:multiLevelType w:val="hybridMultilevel"/>
    <w:tmpl w:val="358A47A2"/>
    <w:lvl w:ilvl="0" w:tplc="9C54CE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9083B3D"/>
    <w:multiLevelType w:val="hybridMultilevel"/>
    <w:tmpl w:val="30E41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0309B9"/>
    <w:multiLevelType w:val="hybridMultilevel"/>
    <w:tmpl w:val="32C88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CB08A0"/>
    <w:multiLevelType w:val="hybridMultilevel"/>
    <w:tmpl w:val="37F4D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DD2B5A"/>
    <w:multiLevelType w:val="hybridMultilevel"/>
    <w:tmpl w:val="3104AC72"/>
    <w:lvl w:ilvl="0" w:tplc="6964A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1B961EC"/>
    <w:multiLevelType w:val="hybridMultilevel"/>
    <w:tmpl w:val="BDC837B6"/>
    <w:lvl w:ilvl="0" w:tplc="BA3AE86A">
      <w:start w:val="4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246B49EE"/>
    <w:multiLevelType w:val="hybridMultilevel"/>
    <w:tmpl w:val="B90A2354"/>
    <w:lvl w:ilvl="0" w:tplc="024459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F4E0022"/>
    <w:multiLevelType w:val="hybridMultilevel"/>
    <w:tmpl w:val="B440860E"/>
    <w:lvl w:ilvl="0" w:tplc="743CAB7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30A856D9"/>
    <w:multiLevelType w:val="hybridMultilevel"/>
    <w:tmpl w:val="D2882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464647"/>
    <w:multiLevelType w:val="hybridMultilevel"/>
    <w:tmpl w:val="A874D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88347E"/>
    <w:multiLevelType w:val="hybridMultilevel"/>
    <w:tmpl w:val="DC2E82F0"/>
    <w:lvl w:ilvl="0" w:tplc="FA682C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6355F0B"/>
    <w:multiLevelType w:val="hybridMultilevel"/>
    <w:tmpl w:val="0FC69CC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3B305354"/>
    <w:multiLevelType w:val="hybridMultilevel"/>
    <w:tmpl w:val="97B6BE10"/>
    <w:lvl w:ilvl="0" w:tplc="120EF31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E45962"/>
    <w:multiLevelType w:val="hybridMultilevel"/>
    <w:tmpl w:val="0AD4E69E"/>
    <w:lvl w:ilvl="0" w:tplc="05BC7E20">
      <w:start w:val="1"/>
      <w:numFmt w:val="decimal"/>
      <w:lvlText w:val="%1."/>
      <w:lvlJc w:val="left"/>
      <w:pPr>
        <w:ind w:left="135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7">
    <w:nsid w:val="3E5B7A07"/>
    <w:multiLevelType w:val="hybridMultilevel"/>
    <w:tmpl w:val="8AEE2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DD6EB1"/>
    <w:multiLevelType w:val="hybridMultilevel"/>
    <w:tmpl w:val="07A0E90A"/>
    <w:lvl w:ilvl="0" w:tplc="B18032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8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B90505"/>
    <w:multiLevelType w:val="hybridMultilevel"/>
    <w:tmpl w:val="1C2C2D48"/>
    <w:lvl w:ilvl="0" w:tplc="B04856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B1F187E"/>
    <w:multiLevelType w:val="hybridMultilevel"/>
    <w:tmpl w:val="E43EB9CE"/>
    <w:lvl w:ilvl="0" w:tplc="583EDA36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1">
    <w:nsid w:val="4C9416A6"/>
    <w:multiLevelType w:val="hybridMultilevel"/>
    <w:tmpl w:val="34922C5E"/>
    <w:lvl w:ilvl="0" w:tplc="46E8A28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554816"/>
    <w:multiLevelType w:val="hybridMultilevel"/>
    <w:tmpl w:val="436A9156"/>
    <w:lvl w:ilvl="0" w:tplc="743CAB7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>
    <w:nsid w:val="4EBD7EAB"/>
    <w:multiLevelType w:val="hybridMultilevel"/>
    <w:tmpl w:val="6C5431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3617952"/>
    <w:multiLevelType w:val="hybridMultilevel"/>
    <w:tmpl w:val="652E2BF4"/>
    <w:lvl w:ilvl="0" w:tplc="D0CA90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57DA21C7"/>
    <w:multiLevelType w:val="hybridMultilevel"/>
    <w:tmpl w:val="0E808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AAA6816"/>
    <w:multiLevelType w:val="hybridMultilevel"/>
    <w:tmpl w:val="1DCA2DE2"/>
    <w:lvl w:ilvl="0" w:tplc="9982BE8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5D6C448F"/>
    <w:multiLevelType w:val="hybridMultilevel"/>
    <w:tmpl w:val="16008112"/>
    <w:lvl w:ilvl="0" w:tplc="33EC5476">
      <w:start w:val="1"/>
      <w:numFmt w:val="decimal"/>
      <w:lvlText w:val="%1."/>
      <w:lvlJc w:val="left"/>
      <w:pPr>
        <w:ind w:left="786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>
    <w:nsid w:val="6D8B3554"/>
    <w:multiLevelType w:val="hybridMultilevel"/>
    <w:tmpl w:val="B15236FC"/>
    <w:lvl w:ilvl="0" w:tplc="F2CAD2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4DE4867"/>
    <w:multiLevelType w:val="hybridMultilevel"/>
    <w:tmpl w:val="5F026BE4"/>
    <w:lvl w:ilvl="0" w:tplc="583433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F693032"/>
    <w:multiLevelType w:val="hybridMultilevel"/>
    <w:tmpl w:val="76040890"/>
    <w:lvl w:ilvl="0" w:tplc="F8929E1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23"/>
  </w:num>
  <w:num w:numId="2">
    <w:abstractNumId w:val="6"/>
  </w:num>
  <w:num w:numId="3">
    <w:abstractNumId w:val="25"/>
  </w:num>
  <w:num w:numId="4">
    <w:abstractNumId w:val="11"/>
  </w:num>
  <w:num w:numId="5">
    <w:abstractNumId w:val="0"/>
  </w:num>
  <w:num w:numId="6">
    <w:abstractNumId w:val="19"/>
  </w:num>
  <w:num w:numId="7">
    <w:abstractNumId w:val="29"/>
  </w:num>
  <w:num w:numId="8">
    <w:abstractNumId w:val="12"/>
  </w:num>
  <w:num w:numId="9">
    <w:abstractNumId w:val="2"/>
  </w:num>
  <w:num w:numId="10">
    <w:abstractNumId w:val="5"/>
  </w:num>
  <w:num w:numId="11">
    <w:abstractNumId w:val="24"/>
  </w:num>
  <w:num w:numId="12">
    <w:abstractNumId w:val="21"/>
  </w:num>
  <w:num w:numId="13">
    <w:abstractNumId w:val="1"/>
  </w:num>
  <w:num w:numId="14">
    <w:abstractNumId w:val="3"/>
  </w:num>
  <w:num w:numId="15">
    <w:abstractNumId w:val="7"/>
  </w:num>
  <w:num w:numId="16">
    <w:abstractNumId w:val="15"/>
  </w:num>
  <w:num w:numId="17">
    <w:abstractNumId w:val="17"/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</w:num>
  <w:num w:numId="20">
    <w:abstractNumId w:val="26"/>
  </w:num>
  <w:num w:numId="21">
    <w:abstractNumId w:val="8"/>
  </w:num>
  <w:num w:numId="22">
    <w:abstractNumId w:val="20"/>
  </w:num>
  <w:num w:numId="23">
    <w:abstractNumId w:val="28"/>
  </w:num>
  <w:num w:numId="24">
    <w:abstractNumId w:val="27"/>
  </w:num>
  <w:num w:numId="25">
    <w:abstractNumId w:val="22"/>
  </w:num>
  <w:num w:numId="26">
    <w:abstractNumId w:val="10"/>
  </w:num>
  <w:num w:numId="27">
    <w:abstractNumId w:val="4"/>
  </w:num>
  <w:num w:numId="28">
    <w:abstractNumId w:val="13"/>
  </w:num>
  <w:num w:numId="29">
    <w:abstractNumId w:val="14"/>
  </w:num>
  <w:num w:numId="30">
    <w:abstractNumId w:val="9"/>
  </w:num>
  <w:num w:numId="31">
    <w:abstractNumId w:val="30"/>
  </w:num>
  <w:num w:numId="3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F53"/>
    <w:rsid w:val="000014BC"/>
    <w:rsid w:val="00010EC0"/>
    <w:rsid w:val="00011F78"/>
    <w:rsid w:val="00013A2B"/>
    <w:rsid w:val="000143BC"/>
    <w:rsid w:val="00032C65"/>
    <w:rsid w:val="0003419F"/>
    <w:rsid w:val="000352D5"/>
    <w:rsid w:val="00037BA9"/>
    <w:rsid w:val="00042F54"/>
    <w:rsid w:val="00050767"/>
    <w:rsid w:val="00062777"/>
    <w:rsid w:val="00071E4F"/>
    <w:rsid w:val="000810C1"/>
    <w:rsid w:val="000840A7"/>
    <w:rsid w:val="00084BB6"/>
    <w:rsid w:val="000851EA"/>
    <w:rsid w:val="00092359"/>
    <w:rsid w:val="000A0821"/>
    <w:rsid w:val="000A4528"/>
    <w:rsid w:val="000A56C7"/>
    <w:rsid w:val="000A5D55"/>
    <w:rsid w:val="000A721A"/>
    <w:rsid w:val="000B4D32"/>
    <w:rsid w:val="000B587D"/>
    <w:rsid w:val="000B6020"/>
    <w:rsid w:val="000B6DFB"/>
    <w:rsid w:val="000C1BCF"/>
    <w:rsid w:val="000D39DB"/>
    <w:rsid w:val="000D3A7C"/>
    <w:rsid w:val="000D7CA5"/>
    <w:rsid w:val="000E0286"/>
    <w:rsid w:val="000E5F29"/>
    <w:rsid w:val="000E63EF"/>
    <w:rsid w:val="00100540"/>
    <w:rsid w:val="001023F8"/>
    <w:rsid w:val="00102892"/>
    <w:rsid w:val="00103284"/>
    <w:rsid w:val="00111630"/>
    <w:rsid w:val="001164F7"/>
    <w:rsid w:val="00134038"/>
    <w:rsid w:val="00134303"/>
    <w:rsid w:val="001343BC"/>
    <w:rsid w:val="00135F73"/>
    <w:rsid w:val="00135F79"/>
    <w:rsid w:val="00141D55"/>
    <w:rsid w:val="001425DC"/>
    <w:rsid w:val="00143A7D"/>
    <w:rsid w:val="001518E6"/>
    <w:rsid w:val="001519E7"/>
    <w:rsid w:val="00161262"/>
    <w:rsid w:val="0016579D"/>
    <w:rsid w:val="0017088E"/>
    <w:rsid w:val="00170914"/>
    <w:rsid w:val="00171374"/>
    <w:rsid w:val="0018352D"/>
    <w:rsid w:val="00183561"/>
    <w:rsid w:val="00185F54"/>
    <w:rsid w:val="00186743"/>
    <w:rsid w:val="00186A4A"/>
    <w:rsid w:val="00190A21"/>
    <w:rsid w:val="00191452"/>
    <w:rsid w:val="001A1E3A"/>
    <w:rsid w:val="001A29CD"/>
    <w:rsid w:val="001A71D2"/>
    <w:rsid w:val="001B763F"/>
    <w:rsid w:val="001B7792"/>
    <w:rsid w:val="001C0D4D"/>
    <w:rsid w:val="001C4D79"/>
    <w:rsid w:val="001C6355"/>
    <w:rsid w:val="001C709F"/>
    <w:rsid w:val="001D1739"/>
    <w:rsid w:val="001D3F53"/>
    <w:rsid w:val="001D45D0"/>
    <w:rsid w:val="001D7840"/>
    <w:rsid w:val="001F4F12"/>
    <w:rsid w:val="00202317"/>
    <w:rsid w:val="00214609"/>
    <w:rsid w:val="00216948"/>
    <w:rsid w:val="00217ACE"/>
    <w:rsid w:val="00221627"/>
    <w:rsid w:val="002225E4"/>
    <w:rsid w:val="00224E47"/>
    <w:rsid w:val="00226B17"/>
    <w:rsid w:val="00232258"/>
    <w:rsid w:val="00237138"/>
    <w:rsid w:val="0024090E"/>
    <w:rsid w:val="00252B7E"/>
    <w:rsid w:val="00255DEF"/>
    <w:rsid w:val="002603FA"/>
    <w:rsid w:val="00264933"/>
    <w:rsid w:val="00270E15"/>
    <w:rsid w:val="00273CDA"/>
    <w:rsid w:val="00275992"/>
    <w:rsid w:val="0027701F"/>
    <w:rsid w:val="002845F8"/>
    <w:rsid w:val="0029627A"/>
    <w:rsid w:val="002A01DB"/>
    <w:rsid w:val="002A41D7"/>
    <w:rsid w:val="002A702A"/>
    <w:rsid w:val="002B21B3"/>
    <w:rsid w:val="002B714A"/>
    <w:rsid w:val="002C006C"/>
    <w:rsid w:val="002C3D62"/>
    <w:rsid w:val="002C4A17"/>
    <w:rsid w:val="002C7B79"/>
    <w:rsid w:val="002D41FD"/>
    <w:rsid w:val="002D7236"/>
    <w:rsid w:val="002E0A3B"/>
    <w:rsid w:val="002E50FB"/>
    <w:rsid w:val="002E55D5"/>
    <w:rsid w:val="002F3985"/>
    <w:rsid w:val="00314642"/>
    <w:rsid w:val="003158EC"/>
    <w:rsid w:val="00323F2B"/>
    <w:rsid w:val="003243B3"/>
    <w:rsid w:val="003261F8"/>
    <w:rsid w:val="0033234D"/>
    <w:rsid w:val="003359E5"/>
    <w:rsid w:val="00342BC2"/>
    <w:rsid w:val="00345207"/>
    <w:rsid w:val="00352CFB"/>
    <w:rsid w:val="003574A4"/>
    <w:rsid w:val="00357B2E"/>
    <w:rsid w:val="00364D65"/>
    <w:rsid w:val="003652C3"/>
    <w:rsid w:val="00365818"/>
    <w:rsid w:val="00365C5C"/>
    <w:rsid w:val="00372A16"/>
    <w:rsid w:val="003731C8"/>
    <w:rsid w:val="00381B5A"/>
    <w:rsid w:val="003944AC"/>
    <w:rsid w:val="00396E2E"/>
    <w:rsid w:val="003A4BB8"/>
    <w:rsid w:val="003A7773"/>
    <w:rsid w:val="003B2137"/>
    <w:rsid w:val="003B38E3"/>
    <w:rsid w:val="003B4609"/>
    <w:rsid w:val="003C18DC"/>
    <w:rsid w:val="003C19CE"/>
    <w:rsid w:val="003C6C6F"/>
    <w:rsid w:val="003D344B"/>
    <w:rsid w:val="003D4FB2"/>
    <w:rsid w:val="003D53FD"/>
    <w:rsid w:val="003D5638"/>
    <w:rsid w:val="003D5860"/>
    <w:rsid w:val="00417452"/>
    <w:rsid w:val="00417AAE"/>
    <w:rsid w:val="00417CDB"/>
    <w:rsid w:val="004208AB"/>
    <w:rsid w:val="00422127"/>
    <w:rsid w:val="0042682C"/>
    <w:rsid w:val="00426BEA"/>
    <w:rsid w:val="0043023C"/>
    <w:rsid w:val="00431991"/>
    <w:rsid w:val="00433D2E"/>
    <w:rsid w:val="00441FF3"/>
    <w:rsid w:val="004423C0"/>
    <w:rsid w:val="00445C97"/>
    <w:rsid w:val="00450EB2"/>
    <w:rsid w:val="00453C3A"/>
    <w:rsid w:val="00454EB8"/>
    <w:rsid w:val="00462F6B"/>
    <w:rsid w:val="00471BF3"/>
    <w:rsid w:val="00475E87"/>
    <w:rsid w:val="004835B9"/>
    <w:rsid w:val="0048551D"/>
    <w:rsid w:val="004A11D4"/>
    <w:rsid w:val="004C0F65"/>
    <w:rsid w:val="004C4320"/>
    <w:rsid w:val="004C5EDA"/>
    <w:rsid w:val="004E2103"/>
    <w:rsid w:val="004F0EEC"/>
    <w:rsid w:val="004F39CF"/>
    <w:rsid w:val="004F7E11"/>
    <w:rsid w:val="00503D8D"/>
    <w:rsid w:val="005048E7"/>
    <w:rsid w:val="005151EB"/>
    <w:rsid w:val="00517FB2"/>
    <w:rsid w:val="00536498"/>
    <w:rsid w:val="005423D1"/>
    <w:rsid w:val="00543CA7"/>
    <w:rsid w:val="0054502E"/>
    <w:rsid w:val="0054631E"/>
    <w:rsid w:val="005502B8"/>
    <w:rsid w:val="00557159"/>
    <w:rsid w:val="0055792C"/>
    <w:rsid w:val="00557E4B"/>
    <w:rsid w:val="0056082D"/>
    <w:rsid w:val="00567DC9"/>
    <w:rsid w:val="005705C6"/>
    <w:rsid w:val="00570CED"/>
    <w:rsid w:val="00573A38"/>
    <w:rsid w:val="00583510"/>
    <w:rsid w:val="00594150"/>
    <w:rsid w:val="00595AFA"/>
    <w:rsid w:val="005A4EBA"/>
    <w:rsid w:val="005A5DC9"/>
    <w:rsid w:val="005A6A41"/>
    <w:rsid w:val="005A6CA7"/>
    <w:rsid w:val="005A797A"/>
    <w:rsid w:val="005B171C"/>
    <w:rsid w:val="005B5B7B"/>
    <w:rsid w:val="005B61F7"/>
    <w:rsid w:val="005C629A"/>
    <w:rsid w:val="005C799A"/>
    <w:rsid w:val="005D4492"/>
    <w:rsid w:val="005D4C5E"/>
    <w:rsid w:val="005E61E7"/>
    <w:rsid w:val="005F3348"/>
    <w:rsid w:val="005F6F03"/>
    <w:rsid w:val="00600392"/>
    <w:rsid w:val="00602060"/>
    <w:rsid w:val="00604E4A"/>
    <w:rsid w:val="00615CCF"/>
    <w:rsid w:val="00616134"/>
    <w:rsid w:val="0061700D"/>
    <w:rsid w:val="00632478"/>
    <w:rsid w:val="00633EC7"/>
    <w:rsid w:val="006345D9"/>
    <w:rsid w:val="00642D34"/>
    <w:rsid w:val="00647003"/>
    <w:rsid w:val="00654502"/>
    <w:rsid w:val="00655244"/>
    <w:rsid w:val="00660643"/>
    <w:rsid w:val="00663AD5"/>
    <w:rsid w:val="00664EE3"/>
    <w:rsid w:val="00673C3C"/>
    <w:rsid w:val="00680D28"/>
    <w:rsid w:val="006831C4"/>
    <w:rsid w:val="006930C4"/>
    <w:rsid w:val="006954A0"/>
    <w:rsid w:val="006B0B8F"/>
    <w:rsid w:val="006B2028"/>
    <w:rsid w:val="006B360E"/>
    <w:rsid w:val="006B564B"/>
    <w:rsid w:val="006D0A2D"/>
    <w:rsid w:val="006D62B3"/>
    <w:rsid w:val="006D6580"/>
    <w:rsid w:val="006D76C2"/>
    <w:rsid w:val="006F02DA"/>
    <w:rsid w:val="006F0F8A"/>
    <w:rsid w:val="00701F60"/>
    <w:rsid w:val="00702356"/>
    <w:rsid w:val="00706B43"/>
    <w:rsid w:val="00707239"/>
    <w:rsid w:val="007138BC"/>
    <w:rsid w:val="00715855"/>
    <w:rsid w:val="007165B9"/>
    <w:rsid w:val="00717C21"/>
    <w:rsid w:val="00721823"/>
    <w:rsid w:val="007218BB"/>
    <w:rsid w:val="00731395"/>
    <w:rsid w:val="00735002"/>
    <w:rsid w:val="00735CB0"/>
    <w:rsid w:val="007416DF"/>
    <w:rsid w:val="00742B76"/>
    <w:rsid w:val="00747CA4"/>
    <w:rsid w:val="0075064B"/>
    <w:rsid w:val="007577AA"/>
    <w:rsid w:val="007578F5"/>
    <w:rsid w:val="00765D02"/>
    <w:rsid w:val="00767DAD"/>
    <w:rsid w:val="007831E4"/>
    <w:rsid w:val="007841E3"/>
    <w:rsid w:val="007848AA"/>
    <w:rsid w:val="007859DF"/>
    <w:rsid w:val="00787E7B"/>
    <w:rsid w:val="00793FBA"/>
    <w:rsid w:val="00794DE3"/>
    <w:rsid w:val="007A738F"/>
    <w:rsid w:val="007B0F15"/>
    <w:rsid w:val="007B1FE2"/>
    <w:rsid w:val="007B7B0F"/>
    <w:rsid w:val="007C3601"/>
    <w:rsid w:val="007D580E"/>
    <w:rsid w:val="007D7E21"/>
    <w:rsid w:val="007E08BA"/>
    <w:rsid w:val="007E13BE"/>
    <w:rsid w:val="007E2CDE"/>
    <w:rsid w:val="00803166"/>
    <w:rsid w:val="00807ABF"/>
    <w:rsid w:val="00807BA9"/>
    <w:rsid w:val="00812356"/>
    <w:rsid w:val="0081452D"/>
    <w:rsid w:val="00822B4E"/>
    <w:rsid w:val="00834144"/>
    <w:rsid w:val="00841BED"/>
    <w:rsid w:val="00846EE3"/>
    <w:rsid w:val="00852C5B"/>
    <w:rsid w:val="00860FBE"/>
    <w:rsid w:val="00862F5E"/>
    <w:rsid w:val="008658A0"/>
    <w:rsid w:val="008700B3"/>
    <w:rsid w:val="00872444"/>
    <w:rsid w:val="0087585E"/>
    <w:rsid w:val="00887740"/>
    <w:rsid w:val="00897CF3"/>
    <w:rsid w:val="008A2DFD"/>
    <w:rsid w:val="008A5B17"/>
    <w:rsid w:val="008A66D4"/>
    <w:rsid w:val="008A6A9D"/>
    <w:rsid w:val="008C4C1A"/>
    <w:rsid w:val="008D3A7E"/>
    <w:rsid w:val="008D7A86"/>
    <w:rsid w:val="008E1178"/>
    <w:rsid w:val="008E7DA0"/>
    <w:rsid w:val="008E7E44"/>
    <w:rsid w:val="008F1786"/>
    <w:rsid w:val="008F3070"/>
    <w:rsid w:val="008F5897"/>
    <w:rsid w:val="008F7D26"/>
    <w:rsid w:val="00921440"/>
    <w:rsid w:val="00925184"/>
    <w:rsid w:val="00943716"/>
    <w:rsid w:val="009507B9"/>
    <w:rsid w:val="00952354"/>
    <w:rsid w:val="0095520C"/>
    <w:rsid w:val="0095540C"/>
    <w:rsid w:val="0096519A"/>
    <w:rsid w:val="00970876"/>
    <w:rsid w:val="00971F93"/>
    <w:rsid w:val="00983377"/>
    <w:rsid w:val="009854BF"/>
    <w:rsid w:val="009868B0"/>
    <w:rsid w:val="0099194F"/>
    <w:rsid w:val="009977BF"/>
    <w:rsid w:val="009A0A20"/>
    <w:rsid w:val="009A1074"/>
    <w:rsid w:val="009A4382"/>
    <w:rsid w:val="009A6D87"/>
    <w:rsid w:val="009B1654"/>
    <w:rsid w:val="009B5CF3"/>
    <w:rsid w:val="009B74E0"/>
    <w:rsid w:val="009C1863"/>
    <w:rsid w:val="009C42B9"/>
    <w:rsid w:val="009C513D"/>
    <w:rsid w:val="009D3C94"/>
    <w:rsid w:val="009E187E"/>
    <w:rsid w:val="009E2216"/>
    <w:rsid w:val="009F3482"/>
    <w:rsid w:val="009F4850"/>
    <w:rsid w:val="009F72E1"/>
    <w:rsid w:val="00A0746F"/>
    <w:rsid w:val="00A1375D"/>
    <w:rsid w:val="00A14C1D"/>
    <w:rsid w:val="00A15306"/>
    <w:rsid w:val="00A17796"/>
    <w:rsid w:val="00A22607"/>
    <w:rsid w:val="00A23D0E"/>
    <w:rsid w:val="00A25B35"/>
    <w:rsid w:val="00A315C2"/>
    <w:rsid w:val="00A50177"/>
    <w:rsid w:val="00A532DF"/>
    <w:rsid w:val="00A5342E"/>
    <w:rsid w:val="00A5690E"/>
    <w:rsid w:val="00A717D2"/>
    <w:rsid w:val="00A73780"/>
    <w:rsid w:val="00A73CF0"/>
    <w:rsid w:val="00A80EB4"/>
    <w:rsid w:val="00A83F83"/>
    <w:rsid w:val="00A9248A"/>
    <w:rsid w:val="00A94748"/>
    <w:rsid w:val="00A97907"/>
    <w:rsid w:val="00AA4E27"/>
    <w:rsid w:val="00AB34C8"/>
    <w:rsid w:val="00AC1D89"/>
    <w:rsid w:val="00AC5D18"/>
    <w:rsid w:val="00AD16EC"/>
    <w:rsid w:val="00AD17C2"/>
    <w:rsid w:val="00AD579F"/>
    <w:rsid w:val="00AE0E89"/>
    <w:rsid w:val="00AE13CD"/>
    <w:rsid w:val="00B00986"/>
    <w:rsid w:val="00B01669"/>
    <w:rsid w:val="00B02AA8"/>
    <w:rsid w:val="00B048F5"/>
    <w:rsid w:val="00B20A90"/>
    <w:rsid w:val="00B25721"/>
    <w:rsid w:val="00B3288F"/>
    <w:rsid w:val="00B347FC"/>
    <w:rsid w:val="00B35F7B"/>
    <w:rsid w:val="00B419FD"/>
    <w:rsid w:val="00B46E62"/>
    <w:rsid w:val="00B53DAF"/>
    <w:rsid w:val="00B54B4B"/>
    <w:rsid w:val="00B55A63"/>
    <w:rsid w:val="00B55C6A"/>
    <w:rsid w:val="00B64DA6"/>
    <w:rsid w:val="00B774E3"/>
    <w:rsid w:val="00B8051E"/>
    <w:rsid w:val="00B81ECF"/>
    <w:rsid w:val="00B87694"/>
    <w:rsid w:val="00B87A8B"/>
    <w:rsid w:val="00B919E5"/>
    <w:rsid w:val="00B931B5"/>
    <w:rsid w:val="00BA49BF"/>
    <w:rsid w:val="00BA72EA"/>
    <w:rsid w:val="00BB00F3"/>
    <w:rsid w:val="00BB5998"/>
    <w:rsid w:val="00BB77C7"/>
    <w:rsid w:val="00BC416D"/>
    <w:rsid w:val="00BC500A"/>
    <w:rsid w:val="00BC57EC"/>
    <w:rsid w:val="00BC5ACC"/>
    <w:rsid w:val="00BD4259"/>
    <w:rsid w:val="00BD477B"/>
    <w:rsid w:val="00BE6AAD"/>
    <w:rsid w:val="00BF74A8"/>
    <w:rsid w:val="00C018A0"/>
    <w:rsid w:val="00C03A75"/>
    <w:rsid w:val="00C05665"/>
    <w:rsid w:val="00C0624E"/>
    <w:rsid w:val="00C10E81"/>
    <w:rsid w:val="00C10F0C"/>
    <w:rsid w:val="00C15CE1"/>
    <w:rsid w:val="00C20E49"/>
    <w:rsid w:val="00C26FE7"/>
    <w:rsid w:val="00C275D4"/>
    <w:rsid w:val="00C319FA"/>
    <w:rsid w:val="00C32BAA"/>
    <w:rsid w:val="00C32E5F"/>
    <w:rsid w:val="00C34EB8"/>
    <w:rsid w:val="00C354B3"/>
    <w:rsid w:val="00C358E9"/>
    <w:rsid w:val="00C37EAA"/>
    <w:rsid w:val="00C44AFE"/>
    <w:rsid w:val="00C46B4E"/>
    <w:rsid w:val="00C50F08"/>
    <w:rsid w:val="00C61C06"/>
    <w:rsid w:val="00C62572"/>
    <w:rsid w:val="00C74517"/>
    <w:rsid w:val="00C7453E"/>
    <w:rsid w:val="00C75963"/>
    <w:rsid w:val="00C82096"/>
    <w:rsid w:val="00C957E0"/>
    <w:rsid w:val="00CA0E35"/>
    <w:rsid w:val="00CB2158"/>
    <w:rsid w:val="00CB4530"/>
    <w:rsid w:val="00CB670B"/>
    <w:rsid w:val="00CC50EE"/>
    <w:rsid w:val="00CD344E"/>
    <w:rsid w:val="00CE03B5"/>
    <w:rsid w:val="00CE0805"/>
    <w:rsid w:val="00CE2760"/>
    <w:rsid w:val="00CE5B67"/>
    <w:rsid w:val="00CF1D45"/>
    <w:rsid w:val="00D023CD"/>
    <w:rsid w:val="00D06A95"/>
    <w:rsid w:val="00D10136"/>
    <w:rsid w:val="00D136F0"/>
    <w:rsid w:val="00D16462"/>
    <w:rsid w:val="00D167DA"/>
    <w:rsid w:val="00D21D2C"/>
    <w:rsid w:val="00D30AEC"/>
    <w:rsid w:val="00D33025"/>
    <w:rsid w:val="00D346AF"/>
    <w:rsid w:val="00D37F06"/>
    <w:rsid w:val="00D46DD1"/>
    <w:rsid w:val="00D5678B"/>
    <w:rsid w:val="00D61934"/>
    <w:rsid w:val="00D626C3"/>
    <w:rsid w:val="00D65736"/>
    <w:rsid w:val="00D70278"/>
    <w:rsid w:val="00D85B9E"/>
    <w:rsid w:val="00D86209"/>
    <w:rsid w:val="00D96B90"/>
    <w:rsid w:val="00DA5633"/>
    <w:rsid w:val="00DA720E"/>
    <w:rsid w:val="00DB2ED7"/>
    <w:rsid w:val="00DB69E0"/>
    <w:rsid w:val="00DC3B3C"/>
    <w:rsid w:val="00DC456F"/>
    <w:rsid w:val="00DD29FE"/>
    <w:rsid w:val="00DD7889"/>
    <w:rsid w:val="00DF777E"/>
    <w:rsid w:val="00E000B5"/>
    <w:rsid w:val="00E005DF"/>
    <w:rsid w:val="00E1157F"/>
    <w:rsid w:val="00E15559"/>
    <w:rsid w:val="00E2133A"/>
    <w:rsid w:val="00E2150A"/>
    <w:rsid w:val="00E228A7"/>
    <w:rsid w:val="00E26356"/>
    <w:rsid w:val="00E45171"/>
    <w:rsid w:val="00E54979"/>
    <w:rsid w:val="00E57291"/>
    <w:rsid w:val="00E5767A"/>
    <w:rsid w:val="00E66916"/>
    <w:rsid w:val="00E67310"/>
    <w:rsid w:val="00E70E4B"/>
    <w:rsid w:val="00E71AB7"/>
    <w:rsid w:val="00E75BD8"/>
    <w:rsid w:val="00E7657D"/>
    <w:rsid w:val="00E80A08"/>
    <w:rsid w:val="00E83CAE"/>
    <w:rsid w:val="00E85060"/>
    <w:rsid w:val="00EA19D0"/>
    <w:rsid w:val="00EA7A55"/>
    <w:rsid w:val="00EB3861"/>
    <w:rsid w:val="00EB3C0F"/>
    <w:rsid w:val="00EB765E"/>
    <w:rsid w:val="00EC0088"/>
    <w:rsid w:val="00EC0C3E"/>
    <w:rsid w:val="00EC3B35"/>
    <w:rsid w:val="00EC632D"/>
    <w:rsid w:val="00ED22B7"/>
    <w:rsid w:val="00EE7020"/>
    <w:rsid w:val="00EF4F0A"/>
    <w:rsid w:val="00F03C4F"/>
    <w:rsid w:val="00F0460D"/>
    <w:rsid w:val="00F13982"/>
    <w:rsid w:val="00F13AE9"/>
    <w:rsid w:val="00F15034"/>
    <w:rsid w:val="00F17AC0"/>
    <w:rsid w:val="00F210D0"/>
    <w:rsid w:val="00F2374F"/>
    <w:rsid w:val="00F2423F"/>
    <w:rsid w:val="00F25911"/>
    <w:rsid w:val="00F30106"/>
    <w:rsid w:val="00F42781"/>
    <w:rsid w:val="00F43E9B"/>
    <w:rsid w:val="00F51BB2"/>
    <w:rsid w:val="00F611E3"/>
    <w:rsid w:val="00F61E65"/>
    <w:rsid w:val="00F624C1"/>
    <w:rsid w:val="00F67432"/>
    <w:rsid w:val="00F82CB9"/>
    <w:rsid w:val="00F869B9"/>
    <w:rsid w:val="00F87D2C"/>
    <w:rsid w:val="00F9155A"/>
    <w:rsid w:val="00F92891"/>
    <w:rsid w:val="00FA0CD5"/>
    <w:rsid w:val="00FA1CE5"/>
    <w:rsid w:val="00FA2E57"/>
    <w:rsid w:val="00FA5FF0"/>
    <w:rsid w:val="00FA69E8"/>
    <w:rsid w:val="00FB0F6D"/>
    <w:rsid w:val="00FC2948"/>
    <w:rsid w:val="00FC7071"/>
    <w:rsid w:val="00FD08E1"/>
    <w:rsid w:val="00FE0F7C"/>
    <w:rsid w:val="00FE3FAF"/>
    <w:rsid w:val="00FF1536"/>
    <w:rsid w:val="00FF4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A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039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D85B9E"/>
    <w:pPr>
      <w:spacing w:before="100" w:beforeAutospacing="1" w:after="100" w:afterAutospacing="1"/>
    </w:pPr>
  </w:style>
  <w:style w:type="character" w:styleId="aa">
    <w:name w:val="Emphasis"/>
    <w:qFormat/>
    <w:rsid w:val="00A0746F"/>
    <w:rPr>
      <w:i/>
      <w:iCs/>
    </w:rPr>
  </w:style>
  <w:style w:type="paragraph" w:customStyle="1" w:styleId="ConsPlusTitle">
    <w:name w:val="ConsPlusTitle"/>
    <w:rsid w:val="00E451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Body Text"/>
    <w:basedOn w:val="a"/>
    <w:link w:val="ac"/>
    <w:uiPriority w:val="99"/>
    <w:unhideWhenUsed/>
    <w:rsid w:val="001A1E3A"/>
    <w:pPr>
      <w:widowControl w:val="0"/>
      <w:suppressAutoHyphens/>
      <w:spacing w:after="120"/>
    </w:pPr>
    <w:rPr>
      <w:rFonts w:eastAsia="Andale Sans UI"/>
      <w:kern w:val="2"/>
    </w:rPr>
  </w:style>
  <w:style w:type="character" w:customStyle="1" w:styleId="ac">
    <w:name w:val="Основной текст Знак"/>
    <w:basedOn w:val="a0"/>
    <w:link w:val="ab"/>
    <w:uiPriority w:val="99"/>
    <w:rsid w:val="001A1E3A"/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2F3985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0039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600392"/>
    <w:rPr>
      <w:color w:val="0000FF" w:themeColor="hyperlink"/>
      <w:u w:val="single"/>
    </w:rPr>
  </w:style>
  <w:style w:type="paragraph" w:customStyle="1" w:styleId="1">
    <w:name w:val="Абзац списка1"/>
    <w:basedOn w:val="a"/>
    <w:rsid w:val="00A15306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styleId="af2">
    <w:name w:val="Strong"/>
    <w:basedOn w:val="a0"/>
    <w:uiPriority w:val="22"/>
    <w:qFormat/>
    <w:rsid w:val="003944A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A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039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D85B9E"/>
    <w:pPr>
      <w:spacing w:before="100" w:beforeAutospacing="1" w:after="100" w:afterAutospacing="1"/>
    </w:pPr>
  </w:style>
  <w:style w:type="character" w:styleId="aa">
    <w:name w:val="Emphasis"/>
    <w:qFormat/>
    <w:rsid w:val="00A0746F"/>
    <w:rPr>
      <w:i/>
      <w:iCs/>
    </w:rPr>
  </w:style>
  <w:style w:type="paragraph" w:customStyle="1" w:styleId="ConsPlusTitle">
    <w:name w:val="ConsPlusTitle"/>
    <w:rsid w:val="00E451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Body Text"/>
    <w:basedOn w:val="a"/>
    <w:link w:val="ac"/>
    <w:uiPriority w:val="99"/>
    <w:unhideWhenUsed/>
    <w:rsid w:val="001A1E3A"/>
    <w:pPr>
      <w:widowControl w:val="0"/>
      <w:suppressAutoHyphens/>
      <w:spacing w:after="120"/>
    </w:pPr>
    <w:rPr>
      <w:rFonts w:eastAsia="Andale Sans UI"/>
      <w:kern w:val="2"/>
    </w:rPr>
  </w:style>
  <w:style w:type="character" w:customStyle="1" w:styleId="ac">
    <w:name w:val="Основной текст Знак"/>
    <w:basedOn w:val="a0"/>
    <w:link w:val="ab"/>
    <w:uiPriority w:val="99"/>
    <w:rsid w:val="001A1E3A"/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2F3985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0039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600392"/>
    <w:rPr>
      <w:color w:val="0000FF" w:themeColor="hyperlink"/>
      <w:u w:val="single"/>
    </w:rPr>
  </w:style>
  <w:style w:type="paragraph" w:customStyle="1" w:styleId="1">
    <w:name w:val="Абзац списка1"/>
    <w:basedOn w:val="a"/>
    <w:rsid w:val="00A15306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styleId="af2">
    <w:name w:val="Strong"/>
    <w:basedOn w:val="a0"/>
    <w:uiPriority w:val="22"/>
    <w:qFormat/>
    <w:rsid w:val="003944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2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5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3BE298-09B8-495C-A727-6E100CC86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22</Pages>
  <Words>3803</Words>
  <Characters>21681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Бессергеневской</Company>
  <LinksUpToDate>false</LinksUpToDate>
  <CharactersWithSpaces>25434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</dc:creator>
  <cp:lastModifiedBy>User</cp:lastModifiedBy>
  <cp:revision>4</cp:revision>
  <cp:lastPrinted>2023-11-13T14:34:00Z</cp:lastPrinted>
  <dcterms:created xsi:type="dcterms:W3CDTF">2023-11-13T14:04:00Z</dcterms:created>
  <dcterms:modified xsi:type="dcterms:W3CDTF">2023-11-13T14:34:00Z</dcterms:modified>
</cp:coreProperties>
</file>