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BB1" w:rsidRDefault="001E0D9D" w:rsidP="00062180">
      <w:pPr>
        <w:jc w:val="center"/>
        <w:outlineLvl w:val="0"/>
        <w:rPr>
          <w:b/>
          <w:sz w:val="28"/>
          <w:szCs w:val="26"/>
        </w:rPr>
      </w:pPr>
      <w:r>
        <w:rPr>
          <w:b/>
          <w:sz w:val="28"/>
          <w:szCs w:val="26"/>
        </w:rPr>
        <w:tab/>
      </w:r>
      <w:r>
        <w:rPr>
          <w:b/>
          <w:sz w:val="28"/>
          <w:szCs w:val="26"/>
        </w:rPr>
        <w:tab/>
      </w:r>
      <w:r>
        <w:rPr>
          <w:b/>
          <w:sz w:val="28"/>
          <w:szCs w:val="26"/>
        </w:rPr>
        <w:tab/>
      </w:r>
      <w:r>
        <w:rPr>
          <w:b/>
          <w:sz w:val="28"/>
          <w:szCs w:val="26"/>
        </w:rPr>
        <w:tab/>
      </w:r>
      <w:r>
        <w:rPr>
          <w:b/>
          <w:sz w:val="28"/>
          <w:szCs w:val="26"/>
        </w:rPr>
        <w:tab/>
      </w:r>
    </w:p>
    <w:p w:rsidR="00062180" w:rsidRDefault="00062180" w:rsidP="00062180">
      <w:pPr>
        <w:jc w:val="center"/>
        <w:outlineLvl w:val="0"/>
        <w:rPr>
          <w:b/>
          <w:sz w:val="28"/>
          <w:szCs w:val="26"/>
        </w:rPr>
      </w:pPr>
      <w:r>
        <w:rPr>
          <w:noProof/>
        </w:rPr>
        <w:drawing>
          <wp:inline distT="0" distB="0" distL="0" distR="0" wp14:anchorId="6A631157" wp14:editId="759D2EB6">
            <wp:extent cx="605020" cy="9720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020" cy="972000"/>
                    </a:xfrm>
                    <a:prstGeom prst="rect">
                      <a:avLst/>
                    </a:prstGeom>
                    <a:noFill/>
                    <a:ln>
                      <a:noFill/>
                    </a:ln>
                  </pic:spPr>
                </pic:pic>
              </a:graphicData>
            </a:graphic>
          </wp:inline>
        </w:drawing>
      </w:r>
    </w:p>
    <w:p w:rsidR="00062180" w:rsidRPr="0024354A" w:rsidRDefault="00062180" w:rsidP="00062180">
      <w:pPr>
        <w:jc w:val="center"/>
        <w:outlineLvl w:val="0"/>
        <w:rPr>
          <w:b/>
          <w:sz w:val="28"/>
          <w:szCs w:val="26"/>
        </w:rPr>
      </w:pPr>
    </w:p>
    <w:p w:rsidR="00397BB1" w:rsidRPr="00E77BAE" w:rsidRDefault="00397BB1" w:rsidP="00062180">
      <w:pPr>
        <w:jc w:val="center"/>
        <w:outlineLvl w:val="0"/>
        <w:rPr>
          <w:b/>
          <w:sz w:val="26"/>
          <w:szCs w:val="26"/>
        </w:rPr>
      </w:pPr>
      <w:r w:rsidRPr="00E77BAE">
        <w:rPr>
          <w:b/>
          <w:sz w:val="26"/>
          <w:szCs w:val="26"/>
        </w:rPr>
        <w:t>РОССИЙСКАЯ  ФЕДЕРАЦИЯ</w:t>
      </w:r>
    </w:p>
    <w:p w:rsidR="00397BB1" w:rsidRPr="00E77BAE" w:rsidRDefault="00397BB1" w:rsidP="00062180">
      <w:pPr>
        <w:jc w:val="center"/>
        <w:outlineLvl w:val="0"/>
        <w:rPr>
          <w:b/>
          <w:sz w:val="26"/>
          <w:szCs w:val="26"/>
        </w:rPr>
      </w:pPr>
      <w:r w:rsidRPr="00E77BAE">
        <w:rPr>
          <w:b/>
          <w:sz w:val="26"/>
          <w:szCs w:val="26"/>
        </w:rPr>
        <w:t>РОСТОВСКАЯ  ОБЛАСТЬ</w:t>
      </w:r>
    </w:p>
    <w:p w:rsidR="00397BB1" w:rsidRDefault="00397BB1" w:rsidP="00062180">
      <w:pPr>
        <w:jc w:val="center"/>
        <w:outlineLvl w:val="0"/>
        <w:rPr>
          <w:b/>
          <w:sz w:val="26"/>
          <w:szCs w:val="26"/>
        </w:rPr>
      </w:pPr>
      <w:r w:rsidRPr="00E77BAE">
        <w:rPr>
          <w:b/>
          <w:sz w:val="26"/>
          <w:szCs w:val="26"/>
        </w:rPr>
        <w:t>ОКТЯБРЬСКИЙ  РАЙОН</w:t>
      </w:r>
    </w:p>
    <w:p w:rsidR="00E77BAE" w:rsidRPr="00E77BAE" w:rsidRDefault="00E77BAE" w:rsidP="00062180">
      <w:pPr>
        <w:jc w:val="center"/>
        <w:outlineLvl w:val="0"/>
        <w:rPr>
          <w:b/>
          <w:sz w:val="26"/>
          <w:szCs w:val="26"/>
        </w:rPr>
      </w:pPr>
    </w:p>
    <w:p w:rsidR="00397BB1" w:rsidRPr="00E77BAE" w:rsidRDefault="00397BB1" w:rsidP="00062180">
      <w:pPr>
        <w:ind w:right="-143"/>
        <w:jc w:val="center"/>
        <w:outlineLvl w:val="0"/>
        <w:rPr>
          <w:b/>
          <w:sz w:val="26"/>
          <w:szCs w:val="26"/>
        </w:rPr>
      </w:pPr>
      <w:r w:rsidRPr="00E77BAE">
        <w:rPr>
          <w:b/>
          <w:sz w:val="26"/>
          <w:szCs w:val="26"/>
        </w:rPr>
        <w:t>СОБРАНИЕ ДЕПУТАТОВ БЕССЕРГЕНЕВСКОГО СЕЛЬСКОГО</w:t>
      </w:r>
      <w:r w:rsidR="00E77BAE" w:rsidRPr="00E77BAE">
        <w:rPr>
          <w:b/>
          <w:sz w:val="26"/>
          <w:szCs w:val="26"/>
        </w:rPr>
        <w:t xml:space="preserve"> </w:t>
      </w:r>
      <w:r w:rsidR="00E77BAE">
        <w:rPr>
          <w:b/>
          <w:sz w:val="26"/>
          <w:szCs w:val="26"/>
        </w:rPr>
        <w:t>П</w:t>
      </w:r>
      <w:r w:rsidRPr="00E77BAE">
        <w:rPr>
          <w:b/>
          <w:sz w:val="26"/>
          <w:szCs w:val="26"/>
        </w:rPr>
        <w:t>ОСЕЛЕНИЯ</w:t>
      </w:r>
    </w:p>
    <w:p w:rsidR="00397BB1" w:rsidRPr="00E77BAE" w:rsidRDefault="00397BB1" w:rsidP="00062180">
      <w:pPr>
        <w:jc w:val="center"/>
        <w:outlineLvl w:val="0"/>
        <w:rPr>
          <w:b/>
          <w:sz w:val="26"/>
          <w:szCs w:val="26"/>
        </w:rPr>
      </w:pPr>
    </w:p>
    <w:p w:rsidR="00397BB1" w:rsidRPr="00E77BAE" w:rsidRDefault="00C04FED" w:rsidP="00062180">
      <w:pPr>
        <w:jc w:val="center"/>
        <w:outlineLvl w:val="0"/>
        <w:rPr>
          <w:b/>
          <w:sz w:val="26"/>
          <w:szCs w:val="26"/>
        </w:rPr>
      </w:pPr>
      <w:r>
        <w:rPr>
          <w:b/>
          <w:sz w:val="26"/>
          <w:szCs w:val="26"/>
        </w:rPr>
        <w:t xml:space="preserve"> </w:t>
      </w:r>
      <w:r w:rsidR="00033768">
        <w:rPr>
          <w:b/>
          <w:sz w:val="26"/>
          <w:szCs w:val="26"/>
        </w:rPr>
        <w:t xml:space="preserve"> </w:t>
      </w:r>
      <w:proofErr w:type="gramStart"/>
      <w:r w:rsidR="00397BB1" w:rsidRPr="00E77BAE">
        <w:rPr>
          <w:b/>
          <w:sz w:val="26"/>
          <w:szCs w:val="26"/>
        </w:rPr>
        <w:t>Р</w:t>
      </w:r>
      <w:proofErr w:type="gramEnd"/>
      <w:r w:rsidR="00397BB1" w:rsidRPr="00E77BAE">
        <w:rPr>
          <w:b/>
          <w:sz w:val="26"/>
          <w:szCs w:val="26"/>
        </w:rPr>
        <w:t xml:space="preserve"> Е Ш Е Н И Е</w:t>
      </w:r>
    </w:p>
    <w:p w:rsidR="00397BB1" w:rsidRPr="00E77BAE" w:rsidRDefault="00397BB1" w:rsidP="00062180">
      <w:pPr>
        <w:jc w:val="center"/>
        <w:outlineLvl w:val="0"/>
        <w:rPr>
          <w:b/>
          <w:sz w:val="26"/>
          <w:szCs w:val="26"/>
        </w:rPr>
      </w:pPr>
    </w:p>
    <w:p w:rsidR="00397BB1" w:rsidRPr="00E77BAE" w:rsidRDefault="009705B6" w:rsidP="00062180">
      <w:pPr>
        <w:rPr>
          <w:sz w:val="26"/>
          <w:szCs w:val="26"/>
        </w:rPr>
      </w:pPr>
      <w:r>
        <w:rPr>
          <w:b/>
          <w:sz w:val="26"/>
          <w:szCs w:val="26"/>
        </w:rPr>
        <w:t>17.04.</w:t>
      </w:r>
      <w:r w:rsidR="00397BB1" w:rsidRPr="00C04FED">
        <w:rPr>
          <w:b/>
          <w:sz w:val="26"/>
          <w:szCs w:val="26"/>
        </w:rPr>
        <w:t>201</w:t>
      </w:r>
      <w:r w:rsidR="0024354A" w:rsidRPr="00C04FED">
        <w:rPr>
          <w:b/>
          <w:sz w:val="26"/>
          <w:szCs w:val="26"/>
        </w:rPr>
        <w:t>5</w:t>
      </w:r>
      <w:r w:rsidR="00397BB1" w:rsidRPr="00C04FED">
        <w:rPr>
          <w:b/>
          <w:sz w:val="26"/>
          <w:szCs w:val="26"/>
        </w:rPr>
        <w:t xml:space="preserve"> г.                                  </w:t>
      </w:r>
      <w:r w:rsidR="00E77BAE" w:rsidRPr="00C04FED">
        <w:rPr>
          <w:b/>
          <w:sz w:val="26"/>
          <w:szCs w:val="26"/>
        </w:rPr>
        <w:t xml:space="preserve">         </w:t>
      </w:r>
      <w:r w:rsidR="00411804" w:rsidRPr="00C04FED">
        <w:rPr>
          <w:b/>
          <w:sz w:val="26"/>
          <w:szCs w:val="26"/>
        </w:rPr>
        <w:t xml:space="preserve">    </w:t>
      </w:r>
      <w:r w:rsidR="00033768" w:rsidRPr="00C04FED">
        <w:rPr>
          <w:b/>
          <w:sz w:val="26"/>
          <w:szCs w:val="26"/>
        </w:rPr>
        <w:t xml:space="preserve"> </w:t>
      </w:r>
      <w:r w:rsidR="00397BB1" w:rsidRPr="00C04FED">
        <w:rPr>
          <w:b/>
          <w:sz w:val="26"/>
          <w:szCs w:val="26"/>
        </w:rPr>
        <w:t>№</w:t>
      </w:r>
      <w:r>
        <w:rPr>
          <w:b/>
          <w:sz w:val="26"/>
          <w:szCs w:val="26"/>
        </w:rPr>
        <w:t>86</w:t>
      </w:r>
      <w:r w:rsidR="00397BB1" w:rsidRPr="00C04FED">
        <w:rPr>
          <w:b/>
          <w:sz w:val="26"/>
          <w:szCs w:val="26"/>
        </w:rPr>
        <w:t xml:space="preserve">          </w:t>
      </w:r>
      <w:r w:rsidR="0024354A" w:rsidRPr="00C04FED">
        <w:rPr>
          <w:b/>
          <w:sz w:val="26"/>
          <w:szCs w:val="26"/>
        </w:rPr>
        <w:t xml:space="preserve">               </w:t>
      </w:r>
      <w:r w:rsidR="00E77BAE" w:rsidRPr="00C04FED">
        <w:rPr>
          <w:b/>
          <w:sz w:val="26"/>
          <w:szCs w:val="26"/>
        </w:rPr>
        <w:t xml:space="preserve">     </w:t>
      </w:r>
      <w:r w:rsidR="0024354A" w:rsidRPr="00C04FED">
        <w:rPr>
          <w:b/>
          <w:sz w:val="26"/>
          <w:szCs w:val="26"/>
        </w:rPr>
        <w:t>ст</w:t>
      </w:r>
      <w:r w:rsidR="00397BB1" w:rsidRPr="00C04FED">
        <w:rPr>
          <w:b/>
          <w:sz w:val="26"/>
          <w:szCs w:val="26"/>
        </w:rPr>
        <w:t>.</w:t>
      </w:r>
      <w:r w:rsidR="00E77BAE" w:rsidRPr="00C04FED">
        <w:rPr>
          <w:b/>
          <w:sz w:val="26"/>
          <w:szCs w:val="26"/>
        </w:rPr>
        <w:t xml:space="preserve"> </w:t>
      </w:r>
      <w:r w:rsidR="0024354A" w:rsidRPr="00C04FED">
        <w:rPr>
          <w:b/>
          <w:sz w:val="26"/>
          <w:szCs w:val="26"/>
        </w:rPr>
        <w:t>Бессергеневская</w:t>
      </w:r>
    </w:p>
    <w:p w:rsidR="0024354A" w:rsidRPr="00E77BAE" w:rsidRDefault="0024354A" w:rsidP="00062180">
      <w:pPr>
        <w:ind w:right="5149"/>
        <w:jc w:val="both"/>
        <w:rPr>
          <w:b/>
          <w:sz w:val="26"/>
          <w:szCs w:val="26"/>
        </w:rPr>
      </w:pPr>
    </w:p>
    <w:p w:rsidR="00397BB1" w:rsidRPr="00E77BAE" w:rsidRDefault="00397BB1" w:rsidP="00062180">
      <w:pPr>
        <w:ind w:right="5103"/>
        <w:jc w:val="both"/>
        <w:rPr>
          <w:sz w:val="26"/>
          <w:szCs w:val="26"/>
        </w:rPr>
      </w:pPr>
      <w:r w:rsidRPr="00E77BAE">
        <w:rPr>
          <w:sz w:val="26"/>
          <w:szCs w:val="26"/>
        </w:rPr>
        <w:t xml:space="preserve">Об утверждении </w:t>
      </w:r>
      <w:r w:rsidR="0024354A" w:rsidRPr="00E77BAE">
        <w:rPr>
          <w:sz w:val="26"/>
          <w:szCs w:val="26"/>
        </w:rPr>
        <w:t>П</w:t>
      </w:r>
      <w:r w:rsidRPr="00E77BAE">
        <w:rPr>
          <w:sz w:val="26"/>
          <w:szCs w:val="26"/>
        </w:rPr>
        <w:t xml:space="preserve">оложения о </w:t>
      </w:r>
      <w:proofErr w:type="spellStart"/>
      <w:proofErr w:type="gramStart"/>
      <w:r w:rsidRPr="00E77BAE">
        <w:rPr>
          <w:sz w:val="26"/>
          <w:szCs w:val="26"/>
        </w:rPr>
        <w:t>госу</w:t>
      </w:r>
      <w:proofErr w:type="spellEnd"/>
      <w:r w:rsidR="00062180">
        <w:rPr>
          <w:sz w:val="26"/>
          <w:szCs w:val="26"/>
        </w:rPr>
        <w:t>-</w:t>
      </w:r>
      <w:r w:rsidRPr="00E77BAE">
        <w:rPr>
          <w:sz w:val="26"/>
          <w:szCs w:val="26"/>
        </w:rPr>
        <w:t>дарственной</w:t>
      </w:r>
      <w:proofErr w:type="gramEnd"/>
      <w:r w:rsidRPr="00E77BAE">
        <w:rPr>
          <w:sz w:val="26"/>
          <w:szCs w:val="26"/>
        </w:rPr>
        <w:t xml:space="preserve"> пенсии за выслугу лет лицам, замещавшим муници</w:t>
      </w:r>
      <w:r w:rsidR="00E77BAE">
        <w:rPr>
          <w:sz w:val="26"/>
          <w:szCs w:val="26"/>
        </w:rPr>
        <w:t>па</w:t>
      </w:r>
      <w:r w:rsidR="00E4374A" w:rsidRPr="00E77BAE">
        <w:rPr>
          <w:sz w:val="26"/>
          <w:szCs w:val="26"/>
        </w:rPr>
        <w:t>ль</w:t>
      </w:r>
      <w:r w:rsidRPr="00E77BAE">
        <w:rPr>
          <w:sz w:val="26"/>
          <w:szCs w:val="26"/>
        </w:rPr>
        <w:t>ные долж</w:t>
      </w:r>
      <w:r w:rsidR="007353D8" w:rsidRPr="00E77BAE">
        <w:rPr>
          <w:sz w:val="26"/>
          <w:szCs w:val="26"/>
        </w:rPr>
        <w:t>но</w:t>
      </w:r>
      <w:r w:rsidRPr="00E77BAE">
        <w:rPr>
          <w:sz w:val="26"/>
          <w:szCs w:val="26"/>
        </w:rPr>
        <w:t xml:space="preserve">сти и должности </w:t>
      </w:r>
      <w:proofErr w:type="spellStart"/>
      <w:r w:rsidRPr="00E77BAE">
        <w:rPr>
          <w:sz w:val="26"/>
          <w:szCs w:val="26"/>
        </w:rPr>
        <w:t>муници</w:t>
      </w:r>
      <w:r w:rsidR="00062180">
        <w:rPr>
          <w:sz w:val="26"/>
          <w:szCs w:val="26"/>
        </w:rPr>
        <w:t>-</w:t>
      </w:r>
      <w:r w:rsidRPr="00E77BAE">
        <w:rPr>
          <w:sz w:val="26"/>
          <w:szCs w:val="26"/>
        </w:rPr>
        <w:t>пальной</w:t>
      </w:r>
      <w:proofErr w:type="spellEnd"/>
      <w:r w:rsidRPr="00E77BAE">
        <w:rPr>
          <w:sz w:val="26"/>
          <w:szCs w:val="26"/>
        </w:rPr>
        <w:t xml:space="preserve"> службы в </w:t>
      </w:r>
      <w:r w:rsidR="0024354A" w:rsidRPr="00E77BAE">
        <w:rPr>
          <w:sz w:val="26"/>
          <w:szCs w:val="26"/>
        </w:rPr>
        <w:t>Бессергеневском</w:t>
      </w:r>
      <w:r w:rsidRPr="00E77BAE">
        <w:rPr>
          <w:sz w:val="26"/>
          <w:szCs w:val="26"/>
        </w:rPr>
        <w:t xml:space="preserve"> </w:t>
      </w:r>
      <w:r w:rsidR="00E4374A" w:rsidRPr="00E77BAE">
        <w:rPr>
          <w:sz w:val="26"/>
          <w:szCs w:val="26"/>
        </w:rPr>
        <w:t xml:space="preserve"> </w:t>
      </w:r>
      <w:r w:rsidRPr="00E77BAE">
        <w:rPr>
          <w:sz w:val="26"/>
          <w:szCs w:val="26"/>
        </w:rPr>
        <w:t>сельском</w:t>
      </w:r>
      <w:r w:rsidR="00E4374A" w:rsidRPr="00E77BAE">
        <w:rPr>
          <w:sz w:val="26"/>
          <w:szCs w:val="26"/>
        </w:rPr>
        <w:t xml:space="preserve"> </w:t>
      </w:r>
      <w:r w:rsidRPr="00E77BAE">
        <w:rPr>
          <w:sz w:val="26"/>
          <w:szCs w:val="26"/>
        </w:rPr>
        <w:t xml:space="preserve"> поселении</w:t>
      </w:r>
    </w:p>
    <w:p w:rsidR="00397BB1" w:rsidRPr="00E77BAE" w:rsidRDefault="00397BB1" w:rsidP="00062180">
      <w:pPr>
        <w:jc w:val="both"/>
        <w:rPr>
          <w:sz w:val="26"/>
          <w:szCs w:val="26"/>
        </w:rPr>
      </w:pPr>
    </w:p>
    <w:p w:rsidR="00397BB1" w:rsidRPr="00E77BAE" w:rsidRDefault="00397BB1" w:rsidP="00062180">
      <w:pPr>
        <w:autoSpaceDE w:val="0"/>
        <w:autoSpaceDN w:val="0"/>
        <w:adjustRightInd w:val="0"/>
        <w:ind w:firstLine="540"/>
        <w:jc w:val="both"/>
        <w:rPr>
          <w:sz w:val="26"/>
          <w:szCs w:val="26"/>
        </w:rPr>
      </w:pPr>
      <w:r w:rsidRPr="00E77BAE">
        <w:rPr>
          <w:sz w:val="26"/>
          <w:szCs w:val="26"/>
        </w:rPr>
        <w:t xml:space="preserve">В целях приведения муниципальных правовых актов </w:t>
      </w:r>
      <w:r w:rsidR="0024354A" w:rsidRPr="00E77BAE">
        <w:rPr>
          <w:sz w:val="26"/>
          <w:szCs w:val="26"/>
        </w:rPr>
        <w:t>Бессергеневского</w:t>
      </w:r>
      <w:r w:rsidRPr="00E77BAE">
        <w:rPr>
          <w:sz w:val="26"/>
          <w:szCs w:val="26"/>
        </w:rPr>
        <w:t xml:space="preserve"> сельского поселения по вопросам пенсионного обеспечения лиц, замещающих муниципальные должности и должности муниципальной службы в </w:t>
      </w:r>
      <w:proofErr w:type="spellStart"/>
      <w:r w:rsidR="0024354A" w:rsidRPr="00E77BAE">
        <w:rPr>
          <w:sz w:val="26"/>
          <w:szCs w:val="26"/>
        </w:rPr>
        <w:t>Бессер</w:t>
      </w:r>
      <w:r w:rsidR="00E77BAE">
        <w:rPr>
          <w:sz w:val="26"/>
          <w:szCs w:val="26"/>
        </w:rPr>
        <w:t>-</w:t>
      </w:r>
      <w:r w:rsidR="0024354A" w:rsidRPr="00E77BAE">
        <w:rPr>
          <w:sz w:val="26"/>
          <w:szCs w:val="26"/>
        </w:rPr>
        <w:t>геневском</w:t>
      </w:r>
      <w:proofErr w:type="spellEnd"/>
      <w:r w:rsidRPr="00E77BAE">
        <w:rPr>
          <w:sz w:val="26"/>
          <w:szCs w:val="26"/>
        </w:rPr>
        <w:t xml:space="preserve"> сельском поселении в соответстви</w:t>
      </w:r>
      <w:r w:rsidR="00E77BAE" w:rsidRPr="00E77BAE">
        <w:rPr>
          <w:sz w:val="26"/>
          <w:szCs w:val="26"/>
        </w:rPr>
        <w:t>е</w:t>
      </w:r>
      <w:r w:rsidRPr="00E77BAE">
        <w:rPr>
          <w:sz w:val="26"/>
          <w:szCs w:val="26"/>
        </w:rPr>
        <w:t xml:space="preserve"> с </w:t>
      </w:r>
      <w:r w:rsidR="006803A0" w:rsidRPr="00E77BAE">
        <w:rPr>
          <w:sz w:val="26"/>
          <w:szCs w:val="26"/>
        </w:rPr>
        <w:t xml:space="preserve">Федеральными законами от 06.10.2003 №131-ФЗ «Об общих принципах организации местного самоуправления </w:t>
      </w:r>
      <w:proofErr w:type="gramStart"/>
      <w:r w:rsidR="006803A0" w:rsidRPr="00E77BAE">
        <w:rPr>
          <w:sz w:val="26"/>
          <w:szCs w:val="26"/>
        </w:rPr>
        <w:t xml:space="preserve">в Российской Федерации» (в ред. от 03.02.2015 № 8-ФЗ), </w:t>
      </w:r>
      <w:r w:rsidR="008D64F6" w:rsidRPr="00E77BAE">
        <w:rPr>
          <w:sz w:val="26"/>
          <w:szCs w:val="26"/>
        </w:rPr>
        <w:t xml:space="preserve">№166-ФЗ от 15.12.2001 «О государственном пенсионном обеспечении в Российской Федерации» (в ред. от 21.07.2014 № 216-ФЗ), </w:t>
      </w:r>
      <w:r w:rsidR="00420557" w:rsidRPr="00E77BAE">
        <w:rPr>
          <w:sz w:val="26"/>
          <w:szCs w:val="26"/>
        </w:rPr>
        <w:t xml:space="preserve">№25-ФЗ от 02.03.2007 «О муниципальной службе в Российской Федерации» (в ред. от </w:t>
      </w:r>
      <w:r w:rsidR="00DC503D">
        <w:rPr>
          <w:sz w:val="26"/>
          <w:szCs w:val="26"/>
        </w:rPr>
        <w:t>30</w:t>
      </w:r>
      <w:r w:rsidR="00811548" w:rsidRPr="00E77BAE">
        <w:rPr>
          <w:sz w:val="26"/>
          <w:szCs w:val="26"/>
        </w:rPr>
        <w:t>.</w:t>
      </w:r>
      <w:r w:rsidR="00DC503D">
        <w:rPr>
          <w:sz w:val="26"/>
          <w:szCs w:val="26"/>
        </w:rPr>
        <w:t>03</w:t>
      </w:r>
      <w:r w:rsidR="00811548" w:rsidRPr="00E77BAE">
        <w:rPr>
          <w:sz w:val="26"/>
          <w:szCs w:val="26"/>
        </w:rPr>
        <w:t>.201</w:t>
      </w:r>
      <w:r w:rsidR="00DC503D">
        <w:rPr>
          <w:sz w:val="26"/>
          <w:szCs w:val="26"/>
        </w:rPr>
        <w:t>5</w:t>
      </w:r>
      <w:r w:rsidR="00811548" w:rsidRPr="00E77BAE">
        <w:rPr>
          <w:sz w:val="26"/>
          <w:szCs w:val="26"/>
        </w:rPr>
        <w:t xml:space="preserve"> № 431-ФЗ),</w:t>
      </w:r>
      <w:r w:rsidR="00420557" w:rsidRPr="00E77BAE">
        <w:rPr>
          <w:sz w:val="26"/>
          <w:szCs w:val="26"/>
        </w:rPr>
        <w:t xml:space="preserve"> </w:t>
      </w:r>
      <w:r w:rsidR="00124284" w:rsidRPr="00E77BAE">
        <w:rPr>
          <w:sz w:val="26"/>
          <w:szCs w:val="26"/>
        </w:rPr>
        <w:t>Областным</w:t>
      </w:r>
      <w:r w:rsidR="00811548" w:rsidRPr="00E77BAE">
        <w:rPr>
          <w:sz w:val="26"/>
          <w:szCs w:val="26"/>
        </w:rPr>
        <w:t>и</w:t>
      </w:r>
      <w:r w:rsidR="00124284" w:rsidRPr="00E77BAE">
        <w:rPr>
          <w:sz w:val="26"/>
          <w:szCs w:val="26"/>
        </w:rPr>
        <w:t xml:space="preserve"> закон</w:t>
      </w:r>
      <w:r w:rsidR="00811548" w:rsidRPr="00E77BAE">
        <w:rPr>
          <w:sz w:val="26"/>
          <w:szCs w:val="26"/>
        </w:rPr>
        <w:t>ами</w:t>
      </w:r>
      <w:r w:rsidR="00124284" w:rsidRPr="00E77BAE">
        <w:rPr>
          <w:sz w:val="26"/>
          <w:szCs w:val="26"/>
        </w:rPr>
        <w:t xml:space="preserve"> </w:t>
      </w:r>
      <w:r w:rsidR="00124284" w:rsidRPr="00E77BAE">
        <w:rPr>
          <w:bCs/>
          <w:sz w:val="26"/>
          <w:szCs w:val="26"/>
        </w:rPr>
        <w:t xml:space="preserve">Ростовской области </w:t>
      </w:r>
      <w:r w:rsidR="00124284" w:rsidRPr="00E77BAE">
        <w:rPr>
          <w:sz w:val="26"/>
          <w:szCs w:val="26"/>
        </w:rPr>
        <w:t>N872-ЗС от 15.02.2008</w:t>
      </w:r>
      <w:r w:rsidR="00124284" w:rsidRPr="00E77BAE">
        <w:rPr>
          <w:bCs/>
          <w:sz w:val="26"/>
          <w:szCs w:val="26"/>
        </w:rPr>
        <w:t xml:space="preserve"> «О </w:t>
      </w:r>
      <w:r w:rsidR="00124284" w:rsidRPr="00E77BAE">
        <w:rPr>
          <w:sz w:val="26"/>
          <w:szCs w:val="26"/>
        </w:rPr>
        <w:t xml:space="preserve">государственной пенсии за выслугу лет лицам, замещавшим </w:t>
      </w:r>
      <w:r w:rsidR="00E82EE3" w:rsidRPr="00E77BAE">
        <w:rPr>
          <w:sz w:val="26"/>
          <w:szCs w:val="26"/>
        </w:rPr>
        <w:t xml:space="preserve">государственные </w:t>
      </w:r>
      <w:r w:rsidR="00124284" w:rsidRPr="00E77BAE">
        <w:rPr>
          <w:sz w:val="26"/>
          <w:szCs w:val="26"/>
        </w:rPr>
        <w:t xml:space="preserve">должности </w:t>
      </w:r>
      <w:r w:rsidR="00E82EE3" w:rsidRPr="00E77BAE">
        <w:rPr>
          <w:rFonts w:eastAsiaTheme="minorHAnsi"/>
          <w:sz w:val="26"/>
          <w:szCs w:val="26"/>
          <w:lang w:eastAsia="en-US"/>
        </w:rPr>
        <w:t>Ростовской области и должности государственной гражданской службы Ростовской области</w:t>
      </w:r>
      <w:r w:rsidR="00811548" w:rsidRPr="00E77BAE">
        <w:rPr>
          <w:rFonts w:eastAsiaTheme="minorHAnsi"/>
          <w:sz w:val="26"/>
          <w:szCs w:val="26"/>
          <w:lang w:eastAsia="en-US"/>
        </w:rPr>
        <w:t xml:space="preserve">» (в ред. </w:t>
      </w:r>
      <w:r w:rsidR="00124284" w:rsidRPr="00E77BAE">
        <w:rPr>
          <w:rFonts w:eastAsiaTheme="minorHAnsi"/>
          <w:sz w:val="26"/>
          <w:szCs w:val="26"/>
          <w:lang w:eastAsia="en-US"/>
        </w:rPr>
        <w:t xml:space="preserve">от 25.12.2014 </w:t>
      </w:r>
      <w:hyperlink r:id="rId9" w:history="1">
        <w:r w:rsidR="00124284" w:rsidRPr="00E77BAE">
          <w:rPr>
            <w:rFonts w:eastAsiaTheme="minorHAnsi"/>
            <w:sz w:val="26"/>
            <w:szCs w:val="26"/>
            <w:lang w:eastAsia="en-US"/>
          </w:rPr>
          <w:t>N300-ЗС</w:t>
        </w:r>
      </w:hyperlink>
      <w:r w:rsidR="00811548" w:rsidRPr="00E77BAE">
        <w:rPr>
          <w:rFonts w:eastAsiaTheme="minorHAnsi"/>
          <w:sz w:val="26"/>
          <w:szCs w:val="26"/>
          <w:lang w:eastAsia="en-US"/>
        </w:rPr>
        <w:t>)</w:t>
      </w:r>
      <w:r w:rsidR="00E82EE3" w:rsidRPr="00E77BAE">
        <w:rPr>
          <w:rFonts w:eastAsiaTheme="minorHAnsi"/>
          <w:sz w:val="26"/>
          <w:szCs w:val="26"/>
          <w:lang w:eastAsia="en-US"/>
        </w:rPr>
        <w:t xml:space="preserve">, </w:t>
      </w:r>
      <w:r w:rsidR="00811548" w:rsidRPr="00E77BAE">
        <w:rPr>
          <w:rFonts w:eastAsiaTheme="minorHAnsi"/>
          <w:sz w:val="26"/>
          <w:szCs w:val="26"/>
          <w:lang w:eastAsia="en-US"/>
        </w:rPr>
        <w:t xml:space="preserve">№786 от 09.10.2007 «О </w:t>
      </w:r>
      <w:r w:rsidR="00811548" w:rsidRPr="00E77BAE">
        <w:rPr>
          <w:sz w:val="26"/>
          <w:szCs w:val="26"/>
        </w:rPr>
        <w:t>муниципальной службе в</w:t>
      </w:r>
      <w:r w:rsidR="00811548" w:rsidRPr="00E77BAE">
        <w:rPr>
          <w:rFonts w:eastAsiaTheme="minorHAnsi"/>
          <w:sz w:val="26"/>
          <w:szCs w:val="26"/>
          <w:lang w:eastAsia="en-US"/>
        </w:rPr>
        <w:t xml:space="preserve"> Ростовской области» (в ред. от 21.11.2014</w:t>
      </w:r>
      <w:proofErr w:type="gramEnd"/>
      <w:r w:rsidR="00811548" w:rsidRPr="00E77BAE">
        <w:rPr>
          <w:rFonts w:eastAsiaTheme="minorHAnsi"/>
          <w:sz w:val="26"/>
          <w:szCs w:val="26"/>
          <w:lang w:eastAsia="en-US"/>
        </w:rPr>
        <w:t xml:space="preserve"> №</w:t>
      </w:r>
      <w:proofErr w:type="gramStart"/>
      <w:r w:rsidR="00811548" w:rsidRPr="00E77BAE">
        <w:rPr>
          <w:rFonts w:eastAsiaTheme="minorHAnsi"/>
          <w:sz w:val="26"/>
          <w:szCs w:val="26"/>
          <w:lang w:eastAsia="en-US"/>
        </w:rPr>
        <w:t>258-ЗС</w:t>
      </w:r>
      <w:r w:rsidR="00E77BAE" w:rsidRPr="00E77BAE">
        <w:rPr>
          <w:rFonts w:eastAsiaTheme="minorHAnsi"/>
          <w:sz w:val="26"/>
          <w:szCs w:val="26"/>
          <w:lang w:eastAsia="en-US"/>
        </w:rPr>
        <w:t>)</w:t>
      </w:r>
      <w:r w:rsidRPr="00E77BAE">
        <w:rPr>
          <w:sz w:val="26"/>
          <w:szCs w:val="26"/>
        </w:rPr>
        <w:t>, Уставом муниципального образования «</w:t>
      </w:r>
      <w:r w:rsidR="0024354A" w:rsidRPr="00E77BAE">
        <w:rPr>
          <w:sz w:val="26"/>
          <w:szCs w:val="26"/>
        </w:rPr>
        <w:t>Бессергеневское</w:t>
      </w:r>
      <w:r w:rsidRPr="00E77BAE">
        <w:rPr>
          <w:sz w:val="26"/>
          <w:szCs w:val="26"/>
        </w:rPr>
        <w:t xml:space="preserve"> сельское поселение»</w:t>
      </w:r>
      <w:r w:rsidR="00DC503D">
        <w:rPr>
          <w:sz w:val="26"/>
          <w:szCs w:val="26"/>
        </w:rPr>
        <w:t xml:space="preserve">, </w:t>
      </w:r>
      <w:r w:rsidR="00E4374A" w:rsidRPr="00E77BAE">
        <w:rPr>
          <w:sz w:val="26"/>
          <w:szCs w:val="26"/>
        </w:rPr>
        <w:t>руководствуясь ст.</w:t>
      </w:r>
      <w:r w:rsidRPr="00E77BAE">
        <w:rPr>
          <w:sz w:val="26"/>
          <w:szCs w:val="26"/>
        </w:rPr>
        <w:t>24 Устава муниципального образования «</w:t>
      </w:r>
      <w:r w:rsidR="0024354A" w:rsidRPr="00E77BAE">
        <w:rPr>
          <w:sz w:val="26"/>
          <w:szCs w:val="26"/>
        </w:rPr>
        <w:t>Бессергеневское</w:t>
      </w:r>
      <w:r w:rsidRPr="00E77BAE">
        <w:rPr>
          <w:sz w:val="26"/>
          <w:szCs w:val="26"/>
        </w:rPr>
        <w:t xml:space="preserve"> сельское поселение»</w:t>
      </w:r>
      <w:r w:rsidR="00062180">
        <w:rPr>
          <w:sz w:val="26"/>
          <w:szCs w:val="26"/>
        </w:rPr>
        <w:t>,</w:t>
      </w:r>
      <w:proofErr w:type="gramEnd"/>
    </w:p>
    <w:p w:rsidR="00062180" w:rsidRDefault="00062180" w:rsidP="00062180">
      <w:pPr>
        <w:shd w:val="clear" w:color="auto" w:fill="FFFFFF"/>
        <w:tabs>
          <w:tab w:val="left" w:pos="9590"/>
        </w:tabs>
        <w:jc w:val="center"/>
        <w:rPr>
          <w:b/>
          <w:sz w:val="26"/>
          <w:szCs w:val="26"/>
        </w:rPr>
      </w:pPr>
    </w:p>
    <w:p w:rsidR="00397BB1" w:rsidRPr="00062180" w:rsidRDefault="00062180" w:rsidP="00062180">
      <w:pPr>
        <w:shd w:val="clear" w:color="auto" w:fill="FFFFFF"/>
        <w:tabs>
          <w:tab w:val="left" w:pos="9590"/>
        </w:tabs>
        <w:jc w:val="center"/>
        <w:rPr>
          <w:b/>
          <w:sz w:val="26"/>
          <w:szCs w:val="26"/>
        </w:rPr>
      </w:pPr>
      <w:r w:rsidRPr="00062180">
        <w:rPr>
          <w:b/>
          <w:sz w:val="26"/>
          <w:szCs w:val="26"/>
        </w:rPr>
        <w:t xml:space="preserve">Собрание депутатов Бессергеневского сельского поселения </w:t>
      </w:r>
    </w:p>
    <w:p w:rsidR="00062180" w:rsidRDefault="00062180" w:rsidP="00062180">
      <w:pPr>
        <w:shd w:val="clear" w:color="auto" w:fill="FFFFFF"/>
        <w:jc w:val="center"/>
        <w:rPr>
          <w:b/>
          <w:sz w:val="26"/>
          <w:szCs w:val="26"/>
        </w:rPr>
      </w:pPr>
    </w:p>
    <w:p w:rsidR="00397BB1" w:rsidRDefault="00397BB1" w:rsidP="00062180">
      <w:pPr>
        <w:shd w:val="clear" w:color="auto" w:fill="FFFFFF"/>
        <w:jc w:val="center"/>
        <w:rPr>
          <w:b/>
          <w:sz w:val="26"/>
          <w:szCs w:val="26"/>
        </w:rPr>
      </w:pPr>
      <w:r w:rsidRPr="00062180">
        <w:rPr>
          <w:b/>
          <w:sz w:val="26"/>
          <w:szCs w:val="26"/>
        </w:rPr>
        <w:t>РЕШИЛО:</w:t>
      </w:r>
    </w:p>
    <w:p w:rsidR="00062180" w:rsidRPr="00062180" w:rsidRDefault="00062180" w:rsidP="00062180">
      <w:pPr>
        <w:shd w:val="clear" w:color="auto" w:fill="FFFFFF"/>
        <w:jc w:val="center"/>
        <w:rPr>
          <w:b/>
          <w:sz w:val="26"/>
          <w:szCs w:val="26"/>
        </w:rPr>
      </w:pPr>
    </w:p>
    <w:p w:rsidR="00397BB1" w:rsidRPr="00E77BAE" w:rsidRDefault="00397BB1" w:rsidP="00062180">
      <w:pPr>
        <w:pStyle w:val="ConsNormal"/>
        <w:widowControl/>
        <w:ind w:firstLine="709"/>
        <w:jc w:val="both"/>
        <w:rPr>
          <w:rFonts w:ascii="Times New Roman" w:hAnsi="Times New Roman" w:cs="Times New Roman"/>
          <w:sz w:val="26"/>
          <w:szCs w:val="26"/>
        </w:rPr>
      </w:pPr>
      <w:r w:rsidRPr="00E77BAE">
        <w:rPr>
          <w:rFonts w:ascii="Times New Roman" w:hAnsi="Times New Roman" w:cs="Times New Roman"/>
          <w:sz w:val="26"/>
          <w:szCs w:val="26"/>
        </w:rPr>
        <w:t>1. Утверди</w:t>
      </w:r>
      <w:r w:rsidR="00915C9F" w:rsidRPr="00E77BAE">
        <w:rPr>
          <w:rFonts w:ascii="Times New Roman" w:hAnsi="Times New Roman" w:cs="Times New Roman"/>
          <w:sz w:val="26"/>
          <w:szCs w:val="26"/>
        </w:rPr>
        <w:t>ть «Положение о государственной пенсии за выслугу лет лицам, замещавшим муниципальные должности и должности муниципальной службы в Бессергеневском  сельском  поселении»</w:t>
      </w:r>
      <w:r w:rsidRPr="00E77BAE">
        <w:rPr>
          <w:rFonts w:ascii="Times New Roman" w:hAnsi="Times New Roman" w:cs="Times New Roman"/>
          <w:sz w:val="26"/>
          <w:szCs w:val="26"/>
        </w:rPr>
        <w:t xml:space="preserve"> согласно приложени</w:t>
      </w:r>
      <w:r w:rsidR="00915C9F" w:rsidRPr="00E77BAE">
        <w:rPr>
          <w:rFonts w:ascii="Times New Roman" w:hAnsi="Times New Roman" w:cs="Times New Roman"/>
          <w:sz w:val="26"/>
          <w:szCs w:val="26"/>
        </w:rPr>
        <w:t>ю</w:t>
      </w:r>
      <w:r w:rsidRPr="00E77BAE">
        <w:rPr>
          <w:rFonts w:ascii="Times New Roman" w:hAnsi="Times New Roman" w:cs="Times New Roman"/>
          <w:sz w:val="26"/>
          <w:szCs w:val="26"/>
        </w:rPr>
        <w:t xml:space="preserve"> №1.</w:t>
      </w:r>
    </w:p>
    <w:p w:rsidR="00397BB1" w:rsidRPr="00E77BAE" w:rsidRDefault="00397BB1" w:rsidP="00062180">
      <w:pPr>
        <w:pStyle w:val="ConsNormal"/>
        <w:widowControl/>
        <w:tabs>
          <w:tab w:val="left" w:pos="993"/>
        </w:tabs>
        <w:ind w:firstLine="709"/>
        <w:jc w:val="both"/>
        <w:rPr>
          <w:rFonts w:ascii="Times New Roman" w:hAnsi="Times New Roman" w:cs="Times New Roman"/>
          <w:sz w:val="26"/>
          <w:szCs w:val="26"/>
        </w:rPr>
      </w:pPr>
      <w:r w:rsidRPr="00E77BAE">
        <w:rPr>
          <w:rFonts w:ascii="Times New Roman" w:hAnsi="Times New Roman" w:cs="Times New Roman"/>
          <w:sz w:val="26"/>
          <w:szCs w:val="26"/>
        </w:rPr>
        <w:lastRenderedPageBreak/>
        <w:t xml:space="preserve">2. Признать утратившим силу </w:t>
      </w:r>
      <w:r w:rsidR="00300E0A" w:rsidRPr="00E77BAE">
        <w:rPr>
          <w:rFonts w:ascii="Times New Roman" w:hAnsi="Times New Roman" w:cs="Times New Roman"/>
          <w:sz w:val="26"/>
          <w:szCs w:val="26"/>
        </w:rPr>
        <w:t>р</w:t>
      </w:r>
      <w:r w:rsidRPr="00E77BAE">
        <w:rPr>
          <w:rFonts w:ascii="Times New Roman" w:hAnsi="Times New Roman" w:cs="Times New Roman"/>
          <w:sz w:val="26"/>
          <w:szCs w:val="26"/>
        </w:rPr>
        <w:t>ешени</w:t>
      </w:r>
      <w:r w:rsidR="00E77BAE" w:rsidRPr="00E77BAE">
        <w:rPr>
          <w:rFonts w:ascii="Times New Roman" w:hAnsi="Times New Roman" w:cs="Times New Roman"/>
          <w:sz w:val="26"/>
          <w:szCs w:val="26"/>
        </w:rPr>
        <w:t>е</w:t>
      </w:r>
      <w:r w:rsidRPr="00E77BAE">
        <w:rPr>
          <w:rFonts w:ascii="Times New Roman" w:hAnsi="Times New Roman" w:cs="Times New Roman"/>
          <w:sz w:val="26"/>
          <w:szCs w:val="26"/>
        </w:rPr>
        <w:t xml:space="preserve"> </w:t>
      </w:r>
      <w:r w:rsidR="00300E0A" w:rsidRPr="00E77BAE">
        <w:rPr>
          <w:rFonts w:ascii="Times New Roman" w:hAnsi="Times New Roman" w:cs="Times New Roman"/>
          <w:sz w:val="26"/>
          <w:szCs w:val="26"/>
        </w:rPr>
        <w:t>С</w:t>
      </w:r>
      <w:r w:rsidRPr="00E77BAE">
        <w:rPr>
          <w:rFonts w:ascii="Times New Roman" w:hAnsi="Times New Roman" w:cs="Times New Roman"/>
          <w:sz w:val="26"/>
          <w:szCs w:val="26"/>
        </w:rPr>
        <w:t xml:space="preserve">обрания депутатов </w:t>
      </w:r>
      <w:proofErr w:type="spellStart"/>
      <w:r w:rsidR="0024354A" w:rsidRPr="00E77BAE">
        <w:rPr>
          <w:rFonts w:ascii="Times New Roman" w:hAnsi="Times New Roman" w:cs="Times New Roman"/>
          <w:sz w:val="26"/>
          <w:szCs w:val="26"/>
        </w:rPr>
        <w:t>Бессер</w:t>
      </w:r>
      <w:r w:rsidR="00E77BAE">
        <w:rPr>
          <w:rFonts w:ascii="Times New Roman" w:hAnsi="Times New Roman" w:cs="Times New Roman"/>
          <w:sz w:val="26"/>
          <w:szCs w:val="26"/>
        </w:rPr>
        <w:t>ге</w:t>
      </w:r>
      <w:proofErr w:type="spellEnd"/>
      <w:r w:rsidR="00E77BAE">
        <w:rPr>
          <w:rFonts w:ascii="Times New Roman" w:hAnsi="Times New Roman" w:cs="Times New Roman"/>
          <w:sz w:val="26"/>
          <w:szCs w:val="26"/>
        </w:rPr>
        <w:t>-</w:t>
      </w:r>
      <w:r w:rsidR="0086253A" w:rsidRPr="00E77BAE">
        <w:rPr>
          <w:rFonts w:ascii="Times New Roman" w:hAnsi="Times New Roman" w:cs="Times New Roman"/>
          <w:sz w:val="26"/>
          <w:szCs w:val="26"/>
        </w:rPr>
        <w:t>нев</w:t>
      </w:r>
      <w:r w:rsidR="0024354A" w:rsidRPr="00E77BAE">
        <w:rPr>
          <w:rFonts w:ascii="Times New Roman" w:hAnsi="Times New Roman" w:cs="Times New Roman"/>
          <w:sz w:val="26"/>
          <w:szCs w:val="26"/>
        </w:rPr>
        <w:t>ского</w:t>
      </w:r>
      <w:r w:rsidRPr="00E77BAE">
        <w:rPr>
          <w:rFonts w:ascii="Times New Roman" w:hAnsi="Times New Roman" w:cs="Times New Roman"/>
          <w:sz w:val="26"/>
          <w:szCs w:val="26"/>
        </w:rPr>
        <w:t xml:space="preserve"> сельского поселения</w:t>
      </w:r>
      <w:r w:rsidR="00915C9F" w:rsidRPr="00E77BAE">
        <w:rPr>
          <w:rFonts w:ascii="Times New Roman" w:hAnsi="Times New Roman" w:cs="Times New Roman"/>
          <w:sz w:val="26"/>
          <w:szCs w:val="26"/>
        </w:rPr>
        <w:t xml:space="preserve"> №</w:t>
      </w:r>
      <w:r w:rsidR="0086253A" w:rsidRPr="00E77BAE">
        <w:rPr>
          <w:rFonts w:ascii="Times New Roman" w:hAnsi="Times New Roman" w:cs="Times New Roman"/>
          <w:sz w:val="26"/>
          <w:szCs w:val="26"/>
        </w:rPr>
        <w:t>116</w:t>
      </w:r>
      <w:r w:rsidRPr="00E77BAE">
        <w:rPr>
          <w:rFonts w:ascii="Times New Roman" w:hAnsi="Times New Roman" w:cs="Times New Roman"/>
          <w:sz w:val="26"/>
          <w:szCs w:val="26"/>
        </w:rPr>
        <w:t xml:space="preserve"> от 2</w:t>
      </w:r>
      <w:r w:rsidR="0086253A" w:rsidRPr="00E77BAE">
        <w:rPr>
          <w:rFonts w:ascii="Times New Roman" w:hAnsi="Times New Roman" w:cs="Times New Roman"/>
          <w:sz w:val="26"/>
          <w:szCs w:val="26"/>
        </w:rPr>
        <w:t>4</w:t>
      </w:r>
      <w:r w:rsidRPr="00E77BAE">
        <w:rPr>
          <w:rFonts w:ascii="Times New Roman" w:hAnsi="Times New Roman" w:cs="Times New Roman"/>
          <w:sz w:val="26"/>
          <w:szCs w:val="26"/>
        </w:rPr>
        <w:t>.0</w:t>
      </w:r>
      <w:r w:rsidR="0086253A" w:rsidRPr="00E77BAE">
        <w:rPr>
          <w:rFonts w:ascii="Times New Roman" w:hAnsi="Times New Roman" w:cs="Times New Roman"/>
          <w:sz w:val="26"/>
          <w:szCs w:val="26"/>
        </w:rPr>
        <w:t>6.20</w:t>
      </w:r>
      <w:r w:rsidRPr="00E77BAE">
        <w:rPr>
          <w:rFonts w:ascii="Times New Roman" w:hAnsi="Times New Roman" w:cs="Times New Roman"/>
          <w:sz w:val="26"/>
          <w:szCs w:val="26"/>
        </w:rPr>
        <w:t>0</w:t>
      </w:r>
      <w:r w:rsidR="0086253A" w:rsidRPr="00E77BAE">
        <w:rPr>
          <w:rFonts w:ascii="Times New Roman" w:hAnsi="Times New Roman" w:cs="Times New Roman"/>
          <w:sz w:val="26"/>
          <w:szCs w:val="26"/>
        </w:rPr>
        <w:t>8</w:t>
      </w:r>
      <w:r w:rsidRPr="00E77BAE">
        <w:rPr>
          <w:rFonts w:ascii="Times New Roman" w:hAnsi="Times New Roman" w:cs="Times New Roman"/>
          <w:sz w:val="26"/>
          <w:szCs w:val="26"/>
        </w:rPr>
        <w:t xml:space="preserve"> г. «Об утверждении Положения «О государственной пенсии за выслугу лет лицам, замещавшим муниципальные должности и должности муниципальной службы в </w:t>
      </w:r>
      <w:r w:rsidR="0024354A" w:rsidRPr="00E77BAE">
        <w:rPr>
          <w:rFonts w:ascii="Times New Roman" w:hAnsi="Times New Roman" w:cs="Times New Roman"/>
          <w:sz w:val="26"/>
          <w:szCs w:val="26"/>
        </w:rPr>
        <w:t>Бессергеневском</w:t>
      </w:r>
      <w:r w:rsidR="00915C9F" w:rsidRPr="00E77BAE">
        <w:rPr>
          <w:rFonts w:ascii="Times New Roman" w:hAnsi="Times New Roman" w:cs="Times New Roman"/>
          <w:sz w:val="26"/>
          <w:szCs w:val="26"/>
        </w:rPr>
        <w:t xml:space="preserve"> сельском поселении»;</w:t>
      </w:r>
    </w:p>
    <w:p w:rsidR="00397BB1" w:rsidRDefault="00397BB1" w:rsidP="00062180">
      <w:pPr>
        <w:pStyle w:val="ConsNormal"/>
        <w:widowControl/>
        <w:ind w:firstLine="709"/>
        <w:jc w:val="both"/>
        <w:rPr>
          <w:rFonts w:ascii="Times New Roman" w:hAnsi="Times New Roman" w:cs="Times New Roman"/>
          <w:sz w:val="26"/>
          <w:szCs w:val="26"/>
        </w:rPr>
      </w:pPr>
      <w:r w:rsidRPr="00E77BAE">
        <w:rPr>
          <w:rFonts w:ascii="Times New Roman" w:hAnsi="Times New Roman" w:cs="Times New Roman"/>
          <w:sz w:val="26"/>
          <w:szCs w:val="26"/>
        </w:rPr>
        <w:t>3. Настоящее решение вступает в силу с момента его официального обнародования.</w:t>
      </w:r>
    </w:p>
    <w:p w:rsidR="004F5EC2" w:rsidRDefault="004F5EC2" w:rsidP="00062180">
      <w:pPr>
        <w:pStyle w:val="ConsNormal"/>
        <w:widowControl/>
        <w:ind w:firstLine="709"/>
        <w:jc w:val="both"/>
        <w:rPr>
          <w:rFonts w:ascii="Times New Roman" w:hAnsi="Times New Roman" w:cs="Times New Roman"/>
          <w:sz w:val="26"/>
          <w:szCs w:val="26"/>
        </w:rPr>
      </w:pPr>
    </w:p>
    <w:p w:rsidR="004F5EC2" w:rsidRDefault="004F5EC2" w:rsidP="00062180">
      <w:pPr>
        <w:pStyle w:val="ConsNormal"/>
        <w:widowControl/>
        <w:ind w:firstLine="709"/>
        <w:jc w:val="both"/>
        <w:rPr>
          <w:rFonts w:ascii="Times New Roman" w:hAnsi="Times New Roman" w:cs="Times New Roman"/>
          <w:sz w:val="26"/>
          <w:szCs w:val="26"/>
        </w:rPr>
      </w:pPr>
      <w:bookmarkStart w:id="0" w:name="_GoBack"/>
      <w:bookmarkEnd w:id="0"/>
    </w:p>
    <w:p w:rsidR="005820EA" w:rsidRPr="00E77BAE" w:rsidRDefault="005820EA" w:rsidP="00062180">
      <w:pPr>
        <w:pStyle w:val="ConsNormal"/>
        <w:widowControl/>
        <w:ind w:firstLine="709"/>
        <w:jc w:val="both"/>
        <w:rPr>
          <w:rFonts w:ascii="Times New Roman" w:hAnsi="Times New Roman" w:cs="Times New Roman"/>
          <w:sz w:val="26"/>
          <w:szCs w:val="26"/>
        </w:rPr>
      </w:pPr>
    </w:p>
    <w:p w:rsidR="00397BB1" w:rsidRPr="00E77BAE" w:rsidRDefault="00397BB1" w:rsidP="00062180">
      <w:pPr>
        <w:pStyle w:val="ConsPlusNormal"/>
        <w:widowControl/>
        <w:ind w:firstLine="0"/>
        <w:rPr>
          <w:rFonts w:ascii="Times New Roman" w:hAnsi="Times New Roman" w:cs="Times New Roman"/>
          <w:b/>
          <w:sz w:val="26"/>
          <w:szCs w:val="26"/>
        </w:rPr>
      </w:pPr>
      <w:r w:rsidRPr="00E77BAE">
        <w:rPr>
          <w:rFonts w:ascii="Times New Roman" w:hAnsi="Times New Roman" w:cs="Times New Roman"/>
          <w:b/>
          <w:sz w:val="26"/>
          <w:szCs w:val="26"/>
        </w:rPr>
        <w:t xml:space="preserve">Глава </w:t>
      </w:r>
      <w:r w:rsidR="0024354A" w:rsidRPr="00E77BAE">
        <w:rPr>
          <w:rFonts w:ascii="Times New Roman" w:hAnsi="Times New Roman" w:cs="Times New Roman"/>
          <w:b/>
          <w:sz w:val="26"/>
          <w:szCs w:val="26"/>
        </w:rPr>
        <w:t>Бессергеневского</w:t>
      </w:r>
      <w:r w:rsidRPr="00E77BAE">
        <w:rPr>
          <w:rFonts w:ascii="Times New Roman" w:hAnsi="Times New Roman" w:cs="Times New Roman"/>
          <w:b/>
          <w:sz w:val="26"/>
          <w:szCs w:val="26"/>
        </w:rPr>
        <w:t xml:space="preserve"> </w:t>
      </w:r>
    </w:p>
    <w:p w:rsidR="00397BB1" w:rsidRPr="00E77BAE" w:rsidRDefault="00124284" w:rsidP="00062180">
      <w:pPr>
        <w:pStyle w:val="ConsPlusNormal"/>
        <w:widowControl/>
        <w:ind w:firstLine="0"/>
        <w:rPr>
          <w:rFonts w:ascii="Times New Roman" w:hAnsi="Times New Roman" w:cs="Times New Roman"/>
          <w:b/>
          <w:sz w:val="26"/>
          <w:szCs w:val="26"/>
        </w:rPr>
      </w:pPr>
      <w:r w:rsidRPr="00E77BAE">
        <w:rPr>
          <w:rFonts w:ascii="Times New Roman" w:hAnsi="Times New Roman" w:cs="Times New Roman"/>
          <w:b/>
          <w:sz w:val="26"/>
          <w:szCs w:val="26"/>
        </w:rPr>
        <w:t xml:space="preserve">сельского поселения </w:t>
      </w:r>
      <w:r w:rsidRPr="00E77BAE">
        <w:rPr>
          <w:rFonts w:ascii="Times New Roman" w:hAnsi="Times New Roman" w:cs="Times New Roman"/>
          <w:b/>
          <w:sz w:val="26"/>
          <w:szCs w:val="26"/>
        </w:rPr>
        <w:tab/>
      </w:r>
      <w:r w:rsidRPr="00E77BAE">
        <w:rPr>
          <w:rFonts w:ascii="Times New Roman" w:hAnsi="Times New Roman" w:cs="Times New Roman"/>
          <w:b/>
          <w:sz w:val="26"/>
          <w:szCs w:val="26"/>
        </w:rPr>
        <w:tab/>
      </w:r>
      <w:r w:rsidRPr="00E77BAE">
        <w:rPr>
          <w:rFonts w:ascii="Times New Roman" w:hAnsi="Times New Roman" w:cs="Times New Roman"/>
          <w:b/>
          <w:sz w:val="26"/>
          <w:szCs w:val="26"/>
        </w:rPr>
        <w:tab/>
      </w:r>
      <w:r w:rsidRPr="00E77BAE">
        <w:rPr>
          <w:rFonts w:ascii="Times New Roman" w:hAnsi="Times New Roman" w:cs="Times New Roman"/>
          <w:b/>
          <w:sz w:val="26"/>
          <w:szCs w:val="26"/>
        </w:rPr>
        <w:tab/>
      </w:r>
      <w:r w:rsidRPr="00E77BAE">
        <w:rPr>
          <w:rFonts w:ascii="Times New Roman" w:hAnsi="Times New Roman" w:cs="Times New Roman"/>
          <w:b/>
          <w:sz w:val="26"/>
          <w:szCs w:val="26"/>
        </w:rPr>
        <w:tab/>
      </w:r>
      <w:r w:rsidRPr="00E77BAE">
        <w:rPr>
          <w:rFonts w:ascii="Times New Roman" w:hAnsi="Times New Roman" w:cs="Times New Roman"/>
          <w:b/>
          <w:sz w:val="26"/>
          <w:szCs w:val="26"/>
        </w:rPr>
        <w:tab/>
      </w:r>
      <w:r w:rsidRPr="00E77BAE">
        <w:rPr>
          <w:rFonts w:ascii="Times New Roman" w:hAnsi="Times New Roman" w:cs="Times New Roman"/>
          <w:b/>
          <w:sz w:val="26"/>
          <w:szCs w:val="26"/>
        </w:rPr>
        <w:tab/>
        <w:t xml:space="preserve">        </w:t>
      </w:r>
      <w:r w:rsidR="00E77BAE">
        <w:rPr>
          <w:rFonts w:ascii="Times New Roman" w:hAnsi="Times New Roman" w:cs="Times New Roman"/>
          <w:b/>
          <w:sz w:val="26"/>
          <w:szCs w:val="26"/>
        </w:rPr>
        <w:t xml:space="preserve">   </w:t>
      </w:r>
      <w:r w:rsidR="00E4374A" w:rsidRPr="00E77BAE">
        <w:rPr>
          <w:rFonts w:ascii="Times New Roman" w:hAnsi="Times New Roman" w:cs="Times New Roman"/>
          <w:b/>
          <w:sz w:val="26"/>
          <w:szCs w:val="26"/>
        </w:rPr>
        <w:t>Ю.Н. Рубцов</w:t>
      </w:r>
    </w:p>
    <w:p w:rsidR="00397BB1" w:rsidRPr="00300E0A" w:rsidRDefault="00397BB1" w:rsidP="00062180">
      <w:pPr>
        <w:pStyle w:val="ConsPlusNormal"/>
        <w:widowControl/>
        <w:ind w:firstLine="0"/>
        <w:jc w:val="right"/>
        <w:outlineLvl w:val="1"/>
        <w:rPr>
          <w:rFonts w:ascii="Times New Roman" w:hAnsi="Times New Roman" w:cs="Times New Roman"/>
          <w:sz w:val="24"/>
          <w:szCs w:val="26"/>
        </w:rPr>
      </w:pPr>
      <w:r w:rsidRPr="00E77BAE">
        <w:rPr>
          <w:sz w:val="26"/>
          <w:szCs w:val="26"/>
        </w:rPr>
        <w:br w:type="page"/>
      </w:r>
      <w:r w:rsidRPr="00300E0A">
        <w:rPr>
          <w:rFonts w:ascii="Times New Roman" w:hAnsi="Times New Roman" w:cs="Times New Roman"/>
          <w:sz w:val="24"/>
          <w:szCs w:val="26"/>
        </w:rPr>
        <w:lastRenderedPageBreak/>
        <w:t xml:space="preserve">Приложение № 1 </w:t>
      </w:r>
    </w:p>
    <w:p w:rsidR="00397BB1" w:rsidRPr="00300E0A" w:rsidRDefault="00397BB1" w:rsidP="00062180">
      <w:pPr>
        <w:pStyle w:val="ConsPlusNormal"/>
        <w:widowControl/>
        <w:ind w:firstLine="0"/>
        <w:jc w:val="right"/>
        <w:outlineLvl w:val="1"/>
        <w:rPr>
          <w:rFonts w:ascii="Times New Roman" w:hAnsi="Times New Roman" w:cs="Times New Roman"/>
          <w:sz w:val="24"/>
          <w:szCs w:val="26"/>
        </w:rPr>
      </w:pPr>
      <w:r w:rsidRPr="00300E0A">
        <w:rPr>
          <w:rFonts w:ascii="Times New Roman" w:hAnsi="Times New Roman" w:cs="Times New Roman"/>
          <w:sz w:val="24"/>
          <w:szCs w:val="26"/>
        </w:rPr>
        <w:t xml:space="preserve">к решению собрания депутатов </w:t>
      </w:r>
    </w:p>
    <w:p w:rsidR="00397BB1" w:rsidRPr="00300E0A" w:rsidRDefault="0024354A" w:rsidP="00062180">
      <w:pPr>
        <w:pStyle w:val="ConsPlusNormal"/>
        <w:widowControl/>
        <w:ind w:firstLine="0"/>
        <w:jc w:val="right"/>
        <w:outlineLvl w:val="1"/>
        <w:rPr>
          <w:rFonts w:ascii="Times New Roman" w:hAnsi="Times New Roman" w:cs="Times New Roman"/>
          <w:sz w:val="24"/>
          <w:szCs w:val="26"/>
        </w:rPr>
      </w:pPr>
      <w:r w:rsidRPr="00300E0A">
        <w:rPr>
          <w:rFonts w:ascii="Times New Roman" w:hAnsi="Times New Roman" w:cs="Times New Roman"/>
          <w:sz w:val="24"/>
          <w:szCs w:val="26"/>
        </w:rPr>
        <w:t>Бессергеневского</w:t>
      </w:r>
      <w:r w:rsidR="00397BB1" w:rsidRPr="00300E0A">
        <w:rPr>
          <w:rFonts w:ascii="Times New Roman" w:hAnsi="Times New Roman" w:cs="Times New Roman"/>
          <w:sz w:val="24"/>
          <w:szCs w:val="26"/>
        </w:rPr>
        <w:t xml:space="preserve"> сельского поселения</w:t>
      </w:r>
    </w:p>
    <w:p w:rsidR="00397BB1" w:rsidRPr="0024354A" w:rsidRDefault="00300E0A" w:rsidP="00062180">
      <w:pPr>
        <w:pStyle w:val="ConsPlusNormal"/>
        <w:widowControl/>
        <w:ind w:firstLine="0"/>
        <w:jc w:val="right"/>
        <w:outlineLvl w:val="1"/>
        <w:rPr>
          <w:rFonts w:ascii="Times New Roman" w:hAnsi="Times New Roman" w:cs="Times New Roman"/>
          <w:sz w:val="26"/>
          <w:szCs w:val="26"/>
        </w:rPr>
      </w:pPr>
      <w:r w:rsidRPr="00300E0A">
        <w:rPr>
          <w:rFonts w:ascii="Times New Roman" w:hAnsi="Times New Roman" w:cs="Times New Roman"/>
          <w:sz w:val="24"/>
          <w:szCs w:val="26"/>
        </w:rPr>
        <w:t xml:space="preserve"> </w:t>
      </w:r>
      <w:r w:rsidR="00397BB1" w:rsidRPr="00062180">
        <w:rPr>
          <w:rFonts w:ascii="Times New Roman" w:hAnsi="Times New Roman" w:cs="Times New Roman"/>
          <w:sz w:val="24"/>
          <w:szCs w:val="26"/>
        </w:rPr>
        <w:t>№ 8</w:t>
      </w:r>
      <w:r w:rsidR="00062180" w:rsidRPr="00062180">
        <w:rPr>
          <w:rFonts w:ascii="Times New Roman" w:hAnsi="Times New Roman" w:cs="Times New Roman"/>
          <w:sz w:val="24"/>
          <w:szCs w:val="26"/>
        </w:rPr>
        <w:t>6</w:t>
      </w:r>
      <w:r w:rsidR="00397BB1" w:rsidRPr="00062180">
        <w:rPr>
          <w:rFonts w:ascii="Times New Roman" w:hAnsi="Times New Roman" w:cs="Times New Roman"/>
          <w:sz w:val="24"/>
          <w:szCs w:val="26"/>
        </w:rPr>
        <w:t xml:space="preserve"> от 1</w:t>
      </w:r>
      <w:r w:rsidR="00062180" w:rsidRPr="00062180">
        <w:rPr>
          <w:rFonts w:ascii="Times New Roman" w:hAnsi="Times New Roman" w:cs="Times New Roman"/>
          <w:sz w:val="24"/>
          <w:szCs w:val="26"/>
        </w:rPr>
        <w:t>7</w:t>
      </w:r>
      <w:r w:rsidR="00397BB1" w:rsidRPr="00062180">
        <w:rPr>
          <w:rFonts w:ascii="Times New Roman" w:hAnsi="Times New Roman" w:cs="Times New Roman"/>
          <w:sz w:val="24"/>
          <w:szCs w:val="26"/>
        </w:rPr>
        <w:t>.</w:t>
      </w:r>
      <w:r w:rsidRPr="00062180">
        <w:rPr>
          <w:rFonts w:ascii="Times New Roman" w:hAnsi="Times New Roman" w:cs="Times New Roman"/>
          <w:sz w:val="24"/>
          <w:szCs w:val="26"/>
        </w:rPr>
        <w:t>0</w:t>
      </w:r>
      <w:r w:rsidR="00DC503D" w:rsidRPr="00062180">
        <w:rPr>
          <w:rFonts w:ascii="Times New Roman" w:hAnsi="Times New Roman" w:cs="Times New Roman"/>
          <w:sz w:val="24"/>
          <w:szCs w:val="26"/>
        </w:rPr>
        <w:t>4</w:t>
      </w:r>
      <w:r w:rsidR="00397BB1" w:rsidRPr="00062180">
        <w:rPr>
          <w:rFonts w:ascii="Times New Roman" w:hAnsi="Times New Roman" w:cs="Times New Roman"/>
          <w:sz w:val="24"/>
          <w:szCs w:val="26"/>
        </w:rPr>
        <w:t>.201</w:t>
      </w:r>
      <w:r w:rsidRPr="00062180">
        <w:rPr>
          <w:rFonts w:ascii="Times New Roman" w:hAnsi="Times New Roman" w:cs="Times New Roman"/>
          <w:sz w:val="24"/>
          <w:szCs w:val="26"/>
        </w:rPr>
        <w:t>5</w:t>
      </w:r>
      <w:r w:rsidR="00397BB1" w:rsidRPr="00062180">
        <w:rPr>
          <w:rFonts w:ascii="Times New Roman" w:hAnsi="Times New Roman" w:cs="Times New Roman"/>
          <w:sz w:val="24"/>
          <w:szCs w:val="26"/>
        </w:rPr>
        <w:t xml:space="preserve"> г.</w:t>
      </w:r>
    </w:p>
    <w:p w:rsidR="00300E0A" w:rsidRDefault="00300E0A" w:rsidP="00062180">
      <w:pPr>
        <w:pStyle w:val="ConsPlusNormal"/>
        <w:widowControl/>
        <w:ind w:firstLine="0"/>
        <w:jc w:val="center"/>
        <w:outlineLvl w:val="1"/>
        <w:rPr>
          <w:rFonts w:ascii="Times New Roman" w:hAnsi="Times New Roman" w:cs="Times New Roman"/>
          <w:b/>
          <w:sz w:val="26"/>
          <w:szCs w:val="26"/>
        </w:rPr>
      </w:pPr>
    </w:p>
    <w:p w:rsidR="00397BB1" w:rsidRPr="0024354A" w:rsidRDefault="00397BB1" w:rsidP="00062180">
      <w:pPr>
        <w:pStyle w:val="ConsPlusNormal"/>
        <w:widowControl/>
        <w:ind w:firstLine="0"/>
        <w:jc w:val="center"/>
        <w:outlineLvl w:val="1"/>
        <w:rPr>
          <w:rFonts w:ascii="Times New Roman" w:hAnsi="Times New Roman" w:cs="Times New Roman"/>
          <w:b/>
          <w:sz w:val="26"/>
          <w:szCs w:val="26"/>
        </w:rPr>
      </w:pPr>
      <w:r w:rsidRPr="0024354A">
        <w:rPr>
          <w:rFonts w:ascii="Times New Roman" w:hAnsi="Times New Roman" w:cs="Times New Roman"/>
          <w:b/>
          <w:sz w:val="26"/>
          <w:szCs w:val="26"/>
        </w:rPr>
        <w:t>ПОЛОЖЕНИЕ</w:t>
      </w:r>
    </w:p>
    <w:p w:rsidR="00397BB1" w:rsidRPr="0024354A" w:rsidRDefault="00397BB1" w:rsidP="00062180">
      <w:pPr>
        <w:pStyle w:val="ConsPlusNormal"/>
        <w:widowControl/>
        <w:ind w:firstLine="540"/>
        <w:jc w:val="center"/>
        <w:outlineLvl w:val="1"/>
        <w:rPr>
          <w:sz w:val="26"/>
          <w:szCs w:val="26"/>
        </w:rPr>
      </w:pPr>
      <w:r w:rsidRPr="0024354A">
        <w:rPr>
          <w:rFonts w:ascii="Times New Roman" w:hAnsi="Times New Roman" w:cs="Times New Roman"/>
          <w:sz w:val="26"/>
          <w:szCs w:val="26"/>
        </w:rPr>
        <w:t>«О государственной пенсии за выслугу лет лицам,</w:t>
      </w:r>
      <w:r w:rsidR="00300E0A">
        <w:rPr>
          <w:rFonts w:ascii="Times New Roman" w:hAnsi="Times New Roman" w:cs="Times New Roman"/>
          <w:sz w:val="26"/>
          <w:szCs w:val="26"/>
        </w:rPr>
        <w:t xml:space="preserve"> </w:t>
      </w:r>
      <w:r w:rsidRPr="0024354A">
        <w:rPr>
          <w:rFonts w:ascii="Times New Roman" w:hAnsi="Times New Roman" w:cs="Times New Roman"/>
          <w:sz w:val="26"/>
          <w:szCs w:val="26"/>
        </w:rPr>
        <w:t xml:space="preserve">замещавшим </w:t>
      </w:r>
      <w:r w:rsidR="00300E0A">
        <w:rPr>
          <w:rFonts w:ascii="Times New Roman" w:hAnsi="Times New Roman" w:cs="Times New Roman"/>
          <w:sz w:val="26"/>
          <w:szCs w:val="26"/>
        </w:rPr>
        <w:t xml:space="preserve"> м</w:t>
      </w:r>
      <w:r w:rsidRPr="0024354A">
        <w:rPr>
          <w:rFonts w:ascii="Times New Roman" w:hAnsi="Times New Roman" w:cs="Times New Roman"/>
          <w:sz w:val="26"/>
          <w:szCs w:val="26"/>
        </w:rPr>
        <w:t>униципальные должности и должности муниципальной службы</w:t>
      </w:r>
      <w:r w:rsidR="00300E0A">
        <w:rPr>
          <w:rFonts w:ascii="Times New Roman" w:hAnsi="Times New Roman" w:cs="Times New Roman"/>
          <w:sz w:val="26"/>
          <w:szCs w:val="26"/>
        </w:rPr>
        <w:t xml:space="preserve"> </w:t>
      </w:r>
      <w:r w:rsidR="0024354A" w:rsidRPr="0024354A">
        <w:rPr>
          <w:rFonts w:ascii="Times New Roman" w:hAnsi="Times New Roman" w:cs="Times New Roman"/>
          <w:sz w:val="26"/>
          <w:szCs w:val="26"/>
        </w:rPr>
        <w:t>Бессергеневского</w:t>
      </w:r>
      <w:r w:rsidRPr="0024354A">
        <w:rPr>
          <w:rFonts w:ascii="Times New Roman" w:hAnsi="Times New Roman" w:cs="Times New Roman"/>
          <w:sz w:val="26"/>
          <w:szCs w:val="26"/>
        </w:rPr>
        <w:t xml:space="preserve"> сельского поселения»</w:t>
      </w:r>
    </w:p>
    <w:p w:rsidR="003B21AE" w:rsidRPr="003B21AE" w:rsidRDefault="003B21AE" w:rsidP="00062180">
      <w:pPr>
        <w:ind w:firstLine="540"/>
        <w:jc w:val="both"/>
      </w:pPr>
      <w:proofErr w:type="gramStart"/>
      <w:r w:rsidRPr="003B21AE">
        <w:t xml:space="preserve">Настоящее Положение устанавливает в соответствии  с Федеральными законами от 06.10.2003 №131-ФЗ «Об общих принципах организации местного самоуправления в Российской Федерации» (в ред. от 03.02.2015 № 8-ФЗ), №166-ФЗ от 15.12.2001 «О государственном пенсионном обеспечении в Российской Федерации» (в ред. от 21.07.2014 № 216-ФЗ), №25-ФЗ от 02.03.2007 «О муниципальной службе в Российской Федерации» (в ред. от 22.12.2014 № 431-ФЗ), Областными законами </w:t>
      </w:r>
      <w:r w:rsidRPr="003B21AE">
        <w:rPr>
          <w:bCs/>
        </w:rPr>
        <w:t xml:space="preserve">Ростовской области </w:t>
      </w:r>
      <w:r w:rsidRPr="003B21AE">
        <w:t>N872-ЗС от</w:t>
      </w:r>
      <w:proofErr w:type="gramEnd"/>
      <w:r w:rsidRPr="003B21AE">
        <w:t xml:space="preserve"> </w:t>
      </w:r>
      <w:proofErr w:type="gramStart"/>
      <w:r w:rsidRPr="003B21AE">
        <w:t>15.02.2008</w:t>
      </w:r>
      <w:r w:rsidRPr="003B21AE">
        <w:rPr>
          <w:bCs/>
        </w:rPr>
        <w:t xml:space="preserve"> «О </w:t>
      </w:r>
      <w:r w:rsidRPr="003B21AE">
        <w:t xml:space="preserve">государственной пенсии за выслугу лет лицам, замещавшим государственные должности </w:t>
      </w:r>
      <w:r w:rsidRPr="003B21AE">
        <w:rPr>
          <w:rFonts w:eastAsiaTheme="minorHAnsi"/>
          <w:lang w:eastAsia="en-US"/>
        </w:rPr>
        <w:t xml:space="preserve">Ростовской области и должности государственной гражданской службы Ростовской области» (в ред. от 25.12.2014 </w:t>
      </w:r>
      <w:hyperlink r:id="rId10" w:history="1">
        <w:r w:rsidRPr="003B21AE">
          <w:rPr>
            <w:rFonts w:eastAsiaTheme="minorHAnsi"/>
            <w:lang w:eastAsia="en-US"/>
          </w:rPr>
          <w:t>N300-ЗС</w:t>
        </w:r>
      </w:hyperlink>
      <w:r w:rsidRPr="003B21AE">
        <w:rPr>
          <w:rFonts w:eastAsiaTheme="minorHAnsi"/>
          <w:lang w:eastAsia="en-US"/>
        </w:rPr>
        <w:t xml:space="preserve">), №786 от 09.10.2007 «О </w:t>
      </w:r>
      <w:r w:rsidRPr="003B21AE">
        <w:t>муниципальной службе в</w:t>
      </w:r>
      <w:r w:rsidRPr="003B21AE">
        <w:rPr>
          <w:rFonts w:eastAsiaTheme="minorHAnsi"/>
          <w:lang w:eastAsia="en-US"/>
        </w:rPr>
        <w:t xml:space="preserve"> Ростовской области» (в ред. от 21.11.2014 №258-ЗС)</w:t>
      </w:r>
      <w:r>
        <w:t xml:space="preserve"> </w:t>
      </w:r>
      <w:r w:rsidRPr="003B21AE">
        <w:t xml:space="preserve">основания возникновения права на пенсию за выслугу лет у лиц, замещавших муниципальные должности администрации </w:t>
      </w:r>
      <w:r>
        <w:t xml:space="preserve">Бессергеневского </w:t>
      </w:r>
      <w:r w:rsidRPr="003B21AE">
        <w:t>сельского поселения  и должности муниципальных служащих</w:t>
      </w:r>
      <w:proofErr w:type="gramEnd"/>
      <w:r w:rsidRPr="003B21AE">
        <w:t xml:space="preserve"> муниципальной службы администрации </w:t>
      </w:r>
      <w:r>
        <w:t>Бессергеневского</w:t>
      </w:r>
      <w:r w:rsidRPr="003B21AE">
        <w:t xml:space="preserve"> сельского поселения, порядок ее назначения и размер.</w:t>
      </w:r>
    </w:p>
    <w:p w:rsidR="003B21AE" w:rsidRPr="003B21AE" w:rsidRDefault="003B21AE" w:rsidP="00062180">
      <w:pPr>
        <w:jc w:val="center"/>
      </w:pPr>
      <w:r w:rsidRPr="001A44AE">
        <w:rPr>
          <w:bCs/>
        </w:rPr>
        <w:t>Основные понятия, используемые в настоящем Положении</w:t>
      </w:r>
    </w:p>
    <w:p w:rsidR="001A44AE" w:rsidRDefault="003B21AE" w:rsidP="00F0434F">
      <w:pPr>
        <w:ind w:firstLine="708"/>
        <w:jc w:val="both"/>
      </w:pPr>
      <w:r w:rsidRPr="003B21AE">
        <w:t>В настоящем Положении используются следующие основные понятия:</w:t>
      </w:r>
    </w:p>
    <w:p w:rsidR="003B21AE" w:rsidRPr="003B21AE" w:rsidRDefault="003B21AE" w:rsidP="00F0434F">
      <w:pPr>
        <w:ind w:firstLine="708"/>
        <w:jc w:val="both"/>
      </w:pPr>
      <w:proofErr w:type="gramStart"/>
      <w:r w:rsidRPr="003B21AE">
        <w:rPr>
          <w:b/>
          <w:bCs/>
        </w:rPr>
        <w:t>пенсия за выслугу лет</w:t>
      </w:r>
      <w:r w:rsidRPr="003B21AE">
        <w:t xml:space="preserve"> — ежемесячная денежная выплата за счет средств бюджета  </w:t>
      </w:r>
      <w:r w:rsidR="001A44AE">
        <w:t>Бессергеневского</w:t>
      </w:r>
      <w:r w:rsidRPr="003B21AE">
        <w:t xml:space="preserve"> сельского поселения, назначаемая дополнительно к пенсии, установленной в соответствии с Федеральным законом  от 17.12.2001 г. № 173-ФЗ «О трудовых пенсиях в Российской Федерации» или Федеральным законом от 15.12.2001 г. № 166-ФЗ «О государственном пенсионном обеспечении в Российской Федерации», право на получение, которой определяется в соответствии с условиями, установленными настоящим Положением;</w:t>
      </w:r>
      <w:proofErr w:type="gramEnd"/>
    </w:p>
    <w:p w:rsidR="003B21AE" w:rsidRPr="003B21AE" w:rsidRDefault="003B21AE" w:rsidP="00F0434F">
      <w:pPr>
        <w:ind w:firstLine="708"/>
        <w:jc w:val="both"/>
      </w:pPr>
      <w:r w:rsidRPr="003B21AE">
        <w:rPr>
          <w:b/>
          <w:bCs/>
        </w:rPr>
        <w:t>муниципальный служащий</w:t>
      </w:r>
      <w:r w:rsidRPr="003B21AE">
        <w:t xml:space="preserve"> —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3B21AE" w:rsidRPr="003B21AE" w:rsidRDefault="003B21AE" w:rsidP="00F0434F">
      <w:pPr>
        <w:ind w:firstLine="708"/>
        <w:jc w:val="both"/>
      </w:pPr>
      <w:r w:rsidRPr="003B21AE">
        <w:rPr>
          <w:b/>
          <w:bCs/>
        </w:rPr>
        <w:t xml:space="preserve">должность муниципальной службы </w:t>
      </w:r>
      <w:r w:rsidRPr="003B21AE">
        <w:t xml:space="preserve">- должность в органе местного самоуправления,  которая образуются в соответствии с Уставом  </w:t>
      </w:r>
      <w:r w:rsidR="001A44AE">
        <w:t xml:space="preserve">Бессергеневского </w:t>
      </w:r>
      <w:r w:rsidRPr="003B21AE">
        <w:t>сельского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3B21AE" w:rsidRPr="003B21AE" w:rsidRDefault="003B21AE" w:rsidP="00F0434F">
      <w:pPr>
        <w:ind w:firstLine="708"/>
        <w:jc w:val="both"/>
      </w:pPr>
      <w:r w:rsidRPr="003B21AE">
        <w:rPr>
          <w:b/>
          <w:bCs/>
        </w:rPr>
        <w:t>муниципальная служба</w:t>
      </w:r>
      <w:r w:rsidRPr="003B21AE">
        <w:t xml:space="preserve">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B21AE" w:rsidRPr="003B21AE" w:rsidRDefault="003B21AE" w:rsidP="00F0434F">
      <w:pPr>
        <w:ind w:firstLine="708"/>
        <w:jc w:val="both"/>
      </w:pPr>
      <w:r w:rsidRPr="003B21AE">
        <w:rPr>
          <w:b/>
          <w:bCs/>
        </w:rPr>
        <w:t>муниципальная должность</w:t>
      </w:r>
      <w:r w:rsidRPr="003B21AE">
        <w:t xml:space="preserve">  — должность, устанавливаемая Уставом </w:t>
      </w:r>
      <w:r w:rsidR="001A44AE">
        <w:t xml:space="preserve">Бессергеневского </w:t>
      </w:r>
      <w:r w:rsidRPr="003B21AE">
        <w:t xml:space="preserve"> </w:t>
      </w:r>
      <w:r w:rsidR="005820EA" w:rsidRPr="003B21AE">
        <w:t>сельского поселения для непосредственного исполнения полномочий органов местного</w:t>
      </w:r>
      <w:r w:rsidR="00F0434F">
        <w:t xml:space="preserve"> </w:t>
      </w:r>
      <w:r w:rsidRPr="003B21AE">
        <w:t xml:space="preserve">самоуправления </w:t>
      </w:r>
      <w:r w:rsidR="001A44AE">
        <w:t>Бессергеневского</w:t>
      </w:r>
      <w:r w:rsidR="001A44AE" w:rsidRPr="003B21AE">
        <w:t xml:space="preserve"> </w:t>
      </w:r>
      <w:r w:rsidRPr="003B21AE">
        <w:t>сельского поселения».</w:t>
      </w:r>
    </w:p>
    <w:p w:rsidR="003B21AE" w:rsidRPr="003B21AE" w:rsidRDefault="003B21AE" w:rsidP="00F0434F">
      <w:pPr>
        <w:ind w:firstLine="540"/>
        <w:jc w:val="both"/>
      </w:pPr>
      <w:proofErr w:type="gramStart"/>
      <w:r w:rsidRPr="003B21AE">
        <w:rPr>
          <w:b/>
          <w:bCs/>
        </w:rPr>
        <w:t>ежемесячное денежное содержание</w:t>
      </w:r>
      <w:r w:rsidRPr="003B21AE">
        <w:t xml:space="preserve"> — денежное содержание лиц, замещающих должности муниципальной службы </w:t>
      </w:r>
      <w:r w:rsidR="001A44AE">
        <w:t>Бессергеневского</w:t>
      </w:r>
      <w:r w:rsidR="001A44AE" w:rsidRPr="003B21AE">
        <w:t xml:space="preserve"> </w:t>
      </w:r>
      <w:r w:rsidRPr="003B21AE">
        <w:t>сельского поселения, которое учитывается при исчислении пенсии за выслугу лет гражданина, обратившегося за назначением этой пенсии, выраженное в денежных единицах Российской Федерации и приходившееся на периоды службы, включаемые в его стаж муниципальной службы;</w:t>
      </w:r>
      <w:proofErr w:type="gramEnd"/>
    </w:p>
    <w:p w:rsidR="00062180" w:rsidRDefault="00062180" w:rsidP="00062180">
      <w:pPr>
        <w:pStyle w:val="ConsPlusNormal"/>
        <w:widowControl/>
        <w:ind w:firstLine="540"/>
        <w:jc w:val="both"/>
        <w:outlineLvl w:val="1"/>
        <w:rPr>
          <w:rFonts w:ascii="Times New Roman" w:hAnsi="Times New Roman" w:cs="Times New Roman"/>
          <w:sz w:val="24"/>
          <w:szCs w:val="26"/>
        </w:rPr>
      </w:pPr>
    </w:p>
    <w:p w:rsidR="00397BB1" w:rsidRPr="007601B8" w:rsidRDefault="00397BB1" w:rsidP="00062180">
      <w:pPr>
        <w:pStyle w:val="ConsPlusNormal"/>
        <w:widowControl/>
        <w:ind w:firstLine="540"/>
        <w:jc w:val="both"/>
        <w:outlineLvl w:val="1"/>
        <w:rPr>
          <w:rFonts w:ascii="Times New Roman" w:hAnsi="Times New Roman" w:cs="Times New Roman"/>
          <w:sz w:val="24"/>
          <w:szCs w:val="26"/>
        </w:rPr>
      </w:pPr>
      <w:r w:rsidRPr="007601B8">
        <w:rPr>
          <w:rFonts w:ascii="Times New Roman" w:hAnsi="Times New Roman" w:cs="Times New Roman"/>
          <w:sz w:val="24"/>
          <w:szCs w:val="26"/>
        </w:rPr>
        <w:lastRenderedPageBreak/>
        <w:t>Статья 1. Лица, имеющие право на государственную пенсию за выслугу лет</w:t>
      </w:r>
    </w:p>
    <w:p w:rsidR="00397BB1" w:rsidRPr="0024354A" w:rsidRDefault="00397BB1" w:rsidP="00062180">
      <w:pPr>
        <w:pStyle w:val="ConsPlusNormal"/>
        <w:widowControl/>
        <w:ind w:firstLine="540"/>
        <w:jc w:val="both"/>
        <w:rPr>
          <w:rFonts w:ascii="Times New Roman" w:hAnsi="Times New Roman" w:cs="Times New Roman"/>
          <w:sz w:val="26"/>
          <w:szCs w:val="26"/>
        </w:rPr>
      </w:pPr>
    </w:p>
    <w:p w:rsidR="00300E0A" w:rsidRPr="007601B8" w:rsidRDefault="00300E0A" w:rsidP="00062180">
      <w:pPr>
        <w:ind w:firstLine="540"/>
        <w:jc w:val="both"/>
      </w:pPr>
      <w:r w:rsidRPr="007601B8">
        <w:t xml:space="preserve">1. Право на государственную пенсию за выслугу лет в соответствии с настоящим </w:t>
      </w:r>
      <w:r w:rsidR="0000692D">
        <w:t>решением</w:t>
      </w:r>
      <w:r w:rsidRPr="007601B8">
        <w:t xml:space="preserve"> имеют лица, замещавшие на 20 февраля 1997 года и (или) позднее:</w:t>
      </w:r>
    </w:p>
    <w:p w:rsidR="00300E0A" w:rsidRPr="007601B8" w:rsidRDefault="00300E0A" w:rsidP="00062180">
      <w:pPr>
        <w:ind w:firstLine="708"/>
        <w:jc w:val="both"/>
      </w:pPr>
      <w:r w:rsidRPr="007601B8">
        <w:t>1) не менее трех лет на профессиональной постоянной основе государственные должности Ростовской области (далее также - государственные должности) и получавшие денежное содержание за счет средств областного бюджета,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rsidR="00300E0A" w:rsidRPr="007601B8" w:rsidRDefault="00300E0A" w:rsidP="00062180">
      <w:pPr>
        <w:ind w:firstLine="708"/>
        <w:jc w:val="both"/>
      </w:pPr>
      <w:r w:rsidRPr="007601B8">
        <w:t>2) государственные должности государственной службы Ростовской области, при наличии стажа государственной службы Ростовской области, дающего право на государственную пенсию за выслугу лет, не менее 15 лет и при увольнении с государственной службы Ростовской области до 1 февраля 2005 года по следующим основаниям:</w:t>
      </w:r>
    </w:p>
    <w:p w:rsidR="00300E0A" w:rsidRPr="007601B8" w:rsidRDefault="00300E0A" w:rsidP="00062180">
      <w:pPr>
        <w:ind w:firstLine="708"/>
        <w:jc w:val="both"/>
      </w:pPr>
      <w:r w:rsidRPr="007601B8">
        <w:t>а) ликвидация органов государственной власти Ростовской области, иных государственных органов Ростовской области, образованных в соответствии с Конституцией Российской Федерации, федеральными законами, Уставом Ростовской области, областными законами (далее - государственные органы);</w:t>
      </w:r>
    </w:p>
    <w:p w:rsidR="00300E0A" w:rsidRPr="007601B8" w:rsidRDefault="00300E0A" w:rsidP="00062180">
      <w:pPr>
        <w:ind w:firstLine="708"/>
        <w:jc w:val="both"/>
      </w:pPr>
      <w:r w:rsidRPr="007601B8">
        <w:t>б) сокращение штата или численности государственных служащих Ростовской области в государственных органах или их аппаратах;</w:t>
      </w:r>
    </w:p>
    <w:p w:rsidR="00300E0A" w:rsidRPr="007601B8" w:rsidRDefault="00300E0A" w:rsidP="00062180">
      <w:pPr>
        <w:ind w:firstLine="708"/>
        <w:jc w:val="both"/>
      </w:pPr>
      <w:r w:rsidRPr="007601B8">
        <w:t>в) 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государственные должности, в связи с прекращением этими лицами своих полномочий;</w:t>
      </w:r>
    </w:p>
    <w:p w:rsidR="00300E0A" w:rsidRPr="007601B8" w:rsidRDefault="00300E0A" w:rsidP="00062180">
      <w:pPr>
        <w:ind w:firstLine="708"/>
        <w:jc w:val="both"/>
      </w:pPr>
      <w:r w:rsidRPr="007601B8">
        <w:t>г) достижение предельного возраста, установленного законом для замещения государственной должности государственной службы Ростовской области;</w:t>
      </w:r>
    </w:p>
    <w:p w:rsidR="00300E0A" w:rsidRPr="007601B8" w:rsidRDefault="00300E0A" w:rsidP="00062180">
      <w:pPr>
        <w:ind w:firstLine="708"/>
        <w:jc w:val="both"/>
      </w:pPr>
      <w:r w:rsidRPr="007601B8">
        <w:t>д) обнаружившееся несоответствие замещаемой государственной должности государственной службы Ростовской области вследствие состояния здоровья, препятствующего продолжению государственной службы Ростовской области;</w:t>
      </w:r>
    </w:p>
    <w:p w:rsidR="00300E0A" w:rsidRPr="007601B8" w:rsidRDefault="00300E0A" w:rsidP="00062180">
      <w:pPr>
        <w:ind w:firstLine="708"/>
        <w:jc w:val="both"/>
      </w:pPr>
      <w:r w:rsidRPr="007601B8">
        <w:t>е) увольнение по собственному желанию;</w:t>
      </w:r>
    </w:p>
    <w:p w:rsidR="00300E0A" w:rsidRPr="007601B8" w:rsidRDefault="00300E0A" w:rsidP="00062180">
      <w:pPr>
        <w:ind w:firstLine="708"/>
        <w:jc w:val="both"/>
      </w:pPr>
      <w:r w:rsidRPr="007601B8">
        <w:t>ж) перевод государственного служащего Ростовской области с его согласия в другую организацию или переход на выборную должность;</w:t>
      </w:r>
    </w:p>
    <w:p w:rsidR="00300E0A" w:rsidRPr="007601B8" w:rsidRDefault="00300E0A" w:rsidP="00062180">
      <w:pPr>
        <w:ind w:firstLine="708"/>
        <w:jc w:val="both"/>
      </w:pPr>
      <w:proofErr w:type="gramStart"/>
      <w:r w:rsidRPr="007601B8">
        <w:t>3) не менее 12 полных месяцев государственные должности государственной службы Ростовской области и (или) должности государственной гражданской службы Ростовской области (далее - должности государственной службы), при наличии стажа государственной службы Ростовской области и (или) государственной гражданской службы Ростовской области (далее также - стаж государственной службы), дающего право на государственную пенсию за выслугу лет, не менее 15 лет и при увольнении с государственной</w:t>
      </w:r>
      <w:proofErr w:type="gramEnd"/>
      <w:r w:rsidRPr="007601B8">
        <w:t xml:space="preserve"> </w:t>
      </w:r>
      <w:proofErr w:type="gramStart"/>
      <w:r w:rsidRPr="007601B8">
        <w:t>службы Ростовской области или государственной гражданской службы Ростовской области (далее - государственная служба) 1 февраля 2005 года или позднее по основаниям, предусмотренным пунктами 1-3, 5-9 части 1 статьи 33, пунктами 1 и 8</w:t>
      </w:r>
      <w:r w:rsidRPr="007601B8">
        <w:rPr>
          <w:b/>
          <w:bCs/>
          <w:vertAlign w:val="superscript"/>
        </w:rPr>
        <w:t>1</w:t>
      </w:r>
      <w:r w:rsidRPr="007601B8">
        <w:t xml:space="preserve"> части 1 статьи 37, пунктами 2-4 части 1 и пунктами 2-4 части 2 статьи 39 Федерального закона от 27 июля 2004 года N 79-ФЗ "О государственной гражданской службе</w:t>
      </w:r>
      <w:proofErr w:type="gramEnd"/>
      <w:r w:rsidRPr="007601B8">
        <w:t xml:space="preserve"> Российской Федерации".</w:t>
      </w:r>
    </w:p>
    <w:p w:rsidR="00DC503D" w:rsidRDefault="00300E0A" w:rsidP="00062180">
      <w:pPr>
        <w:ind w:firstLine="708"/>
        <w:jc w:val="both"/>
      </w:pPr>
      <w:r w:rsidRPr="007601B8">
        <w:t xml:space="preserve">2. Для лиц, указанных в пунктах 2 и 3 части 1 настоящей статьи, право </w:t>
      </w:r>
      <w:proofErr w:type="gramStart"/>
      <w:r w:rsidRPr="007601B8">
        <w:t>на</w:t>
      </w:r>
      <w:proofErr w:type="gramEnd"/>
      <w:r w:rsidRPr="007601B8">
        <w:t xml:space="preserve"> </w:t>
      </w:r>
    </w:p>
    <w:p w:rsidR="00300E0A" w:rsidRPr="007601B8" w:rsidRDefault="00300E0A" w:rsidP="00062180">
      <w:pPr>
        <w:jc w:val="both"/>
      </w:pPr>
      <w:r w:rsidRPr="007601B8">
        <w:t>государственную пенсию за выслугу лет определяется по основанию последнего увольнения с государственной службы.</w:t>
      </w:r>
    </w:p>
    <w:p w:rsidR="00300E0A" w:rsidRPr="007601B8" w:rsidRDefault="00300E0A" w:rsidP="00062180">
      <w:pPr>
        <w:jc w:val="both"/>
      </w:pPr>
    </w:p>
    <w:p w:rsidR="00300E0A" w:rsidRPr="00B94B4B" w:rsidRDefault="00300E0A" w:rsidP="00062180">
      <w:pPr>
        <w:ind w:firstLine="708"/>
        <w:jc w:val="both"/>
      </w:pPr>
      <w:r w:rsidRPr="00B94B4B">
        <w:t xml:space="preserve">Статья 2. </w:t>
      </w:r>
      <w:r w:rsidRPr="00B94B4B">
        <w:rPr>
          <w:bCs/>
        </w:rPr>
        <w:t>Стаж государственной службы, дающий право на государственную пенсию за выслугу лет</w:t>
      </w:r>
    </w:p>
    <w:p w:rsidR="00B94B4B" w:rsidRDefault="00B94B4B" w:rsidP="00062180">
      <w:pPr>
        <w:ind w:firstLine="708"/>
        <w:jc w:val="both"/>
      </w:pPr>
    </w:p>
    <w:p w:rsidR="00300E0A" w:rsidRPr="007601B8" w:rsidRDefault="00300E0A" w:rsidP="00062180">
      <w:pPr>
        <w:ind w:firstLine="708"/>
        <w:jc w:val="both"/>
      </w:pPr>
      <w:r w:rsidRPr="007601B8">
        <w:t xml:space="preserve">1. </w:t>
      </w:r>
      <w:proofErr w:type="gramStart"/>
      <w:r w:rsidRPr="007601B8">
        <w:t xml:space="preserve">В стаж государственной службы, дающий право на государственную пенсию за выслугу лет, включаются периоды службы (работы), которые в соответствии с Федеральным законом от 15 декабря 2001 года N 166-ФЗ "О государственном пенсионном </w:t>
      </w:r>
      <w:r w:rsidRPr="007601B8">
        <w:lastRenderedPageBreak/>
        <w:t>обеспечении в Российской Федерации" включаются в стаж государственной службы для назначения пенсии за выслугу лет федеральных государственных гражданских служащих.</w:t>
      </w:r>
      <w:proofErr w:type="gramEnd"/>
    </w:p>
    <w:p w:rsidR="00300E0A" w:rsidRPr="007601B8" w:rsidRDefault="00300E0A" w:rsidP="00062180">
      <w:pPr>
        <w:ind w:firstLine="708"/>
        <w:jc w:val="both"/>
      </w:pPr>
      <w:r w:rsidRPr="007601B8">
        <w:t>Включение в стаж государственной службы, дающий право на государственную пенсию за выслугу лет, иных периодов службы (работы) осуществляется в соответствии с областным законом.</w:t>
      </w:r>
    </w:p>
    <w:p w:rsidR="00300E0A" w:rsidRPr="007601B8" w:rsidRDefault="00300E0A" w:rsidP="00062180">
      <w:pPr>
        <w:ind w:firstLine="708"/>
        <w:jc w:val="both"/>
      </w:pPr>
      <w:r w:rsidRPr="007601B8">
        <w:t>Периоды службы (работы), включаемые в стаж государственной службы, дающий право на государственную пенсию за выслугу лет, суммируются.</w:t>
      </w:r>
    </w:p>
    <w:p w:rsidR="00300E0A" w:rsidRPr="007601B8" w:rsidRDefault="00300E0A" w:rsidP="00062180">
      <w:pPr>
        <w:ind w:firstLine="708"/>
        <w:jc w:val="both"/>
      </w:pPr>
      <w:r w:rsidRPr="007601B8">
        <w:t xml:space="preserve">2. В порядке, установленном статьями 6 и 7 настоящего </w:t>
      </w:r>
      <w:r w:rsidR="003E026B">
        <w:t>Положения</w:t>
      </w:r>
      <w:r w:rsidRPr="007601B8">
        <w:t xml:space="preserve">, в стаж государственной службы, дающий право на государственную пенсию за выслугу лет, могут быть включены в части, не достающей до 15 лет, но в </w:t>
      </w:r>
      <w:proofErr w:type="gramStart"/>
      <w:r w:rsidRPr="007601B8">
        <w:t>совокупности</w:t>
      </w:r>
      <w:proofErr w:type="gramEnd"/>
      <w:r w:rsidRPr="007601B8">
        <w:t xml:space="preserve">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государственной службы.</w:t>
      </w:r>
    </w:p>
    <w:p w:rsidR="00300E0A" w:rsidRPr="007601B8" w:rsidRDefault="00300E0A" w:rsidP="00062180">
      <w:pPr>
        <w:jc w:val="both"/>
      </w:pPr>
    </w:p>
    <w:p w:rsidR="00300E0A" w:rsidRPr="00B94B4B" w:rsidRDefault="00300E0A" w:rsidP="00062180">
      <w:pPr>
        <w:ind w:firstLine="708"/>
        <w:jc w:val="both"/>
      </w:pPr>
      <w:r w:rsidRPr="00B94B4B">
        <w:t xml:space="preserve">Статья 3. </w:t>
      </w:r>
      <w:r w:rsidRPr="00B94B4B">
        <w:rPr>
          <w:bCs/>
        </w:rPr>
        <w:t>Условия назначения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1. Государственная пенсия за выслугу лет назначается:</w:t>
      </w:r>
    </w:p>
    <w:p w:rsidR="00300E0A" w:rsidRPr="007601B8" w:rsidRDefault="00300E0A" w:rsidP="00062180">
      <w:pPr>
        <w:ind w:firstLine="708"/>
        <w:jc w:val="both"/>
      </w:pPr>
      <w:r w:rsidRPr="007601B8">
        <w:t>1) к страховой пенсии по старости или к страховой пенсии по инва</w:t>
      </w:r>
      <w:r w:rsidRPr="007601B8">
        <w:softHyphen/>
        <w:t>лидности, назначенной в соответствии с Федеральным законом от 28 декабря 2013 года № 400-ФЗ «О страховых пенсиях» (далее – Федеральный закон «О страховых пенсиях»);</w:t>
      </w:r>
    </w:p>
    <w:p w:rsidR="00300E0A" w:rsidRPr="007601B8" w:rsidRDefault="00300E0A" w:rsidP="00062180">
      <w:pPr>
        <w:ind w:firstLine="708"/>
        <w:jc w:val="both"/>
      </w:pPr>
      <w:r w:rsidRPr="007601B8">
        <w:t>2) к пенсии, назначенной в соответствии с Законом Российской Федерации от 19 апреля 1991 года N 1032-1 "О занятости населения в Российской Федерации".</w:t>
      </w:r>
    </w:p>
    <w:p w:rsidR="00300E0A" w:rsidRPr="007601B8" w:rsidRDefault="00300E0A" w:rsidP="00062180">
      <w:pPr>
        <w:ind w:firstLine="708"/>
        <w:jc w:val="both"/>
      </w:pPr>
      <w:r w:rsidRPr="007601B8">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300E0A" w:rsidRPr="007601B8" w:rsidRDefault="00300E0A" w:rsidP="00062180">
      <w:pPr>
        <w:ind w:firstLine="708"/>
        <w:jc w:val="both"/>
      </w:pPr>
      <w:r w:rsidRPr="007601B8">
        <w:t xml:space="preserve">3. </w:t>
      </w:r>
      <w:proofErr w:type="gramStart"/>
      <w:r w:rsidRPr="007601B8">
        <w:t>Государственная пенсия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roofErr w:type="gramEnd"/>
    </w:p>
    <w:p w:rsidR="00300E0A" w:rsidRPr="007601B8" w:rsidRDefault="00300E0A" w:rsidP="00062180">
      <w:pPr>
        <w:jc w:val="both"/>
      </w:pPr>
    </w:p>
    <w:p w:rsidR="00300E0A" w:rsidRPr="00B94B4B" w:rsidRDefault="00300E0A" w:rsidP="00062180">
      <w:pPr>
        <w:ind w:firstLine="708"/>
        <w:jc w:val="both"/>
      </w:pPr>
      <w:r w:rsidRPr="00B94B4B">
        <w:t xml:space="preserve">Статья 4. </w:t>
      </w:r>
      <w:r w:rsidRPr="00B94B4B">
        <w:rPr>
          <w:bCs/>
        </w:rPr>
        <w:t>Размер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 xml:space="preserve">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составляла </w:t>
      </w:r>
      <w:proofErr w:type="gramStart"/>
      <w:r w:rsidRPr="007601B8">
        <w:t>для</w:t>
      </w:r>
      <w:proofErr w:type="gramEnd"/>
      <w:r w:rsidRPr="007601B8">
        <w:t>:</w:t>
      </w:r>
    </w:p>
    <w:p w:rsidR="003E026B" w:rsidRDefault="00300E0A" w:rsidP="00062180">
      <w:pPr>
        <w:ind w:firstLine="708"/>
        <w:jc w:val="both"/>
      </w:pPr>
      <w:r w:rsidRPr="007601B8">
        <w:t xml:space="preserve">1) лиц, замещавших государственные должности от трех до пяти лет, 55 процентов </w:t>
      </w:r>
    </w:p>
    <w:p w:rsidR="00300E0A" w:rsidRPr="007601B8" w:rsidRDefault="00300E0A" w:rsidP="00062180">
      <w:pPr>
        <w:ind w:firstLine="708"/>
        <w:jc w:val="both"/>
      </w:pPr>
      <w:r w:rsidRPr="007601B8">
        <w:t>их среднемесячного денежного содержания, свыше пяти лет - 75 процентов их среднемесячного денежного содержания;</w:t>
      </w:r>
    </w:p>
    <w:p w:rsidR="00DC503D" w:rsidRDefault="00300E0A" w:rsidP="00062180">
      <w:pPr>
        <w:ind w:firstLine="708"/>
        <w:jc w:val="both"/>
      </w:pPr>
      <w:r w:rsidRPr="007601B8">
        <w:t xml:space="preserve">2) лиц, замещавших должности государственной службы, - 45 процентов их </w:t>
      </w:r>
    </w:p>
    <w:p w:rsidR="00300E0A" w:rsidRPr="007601B8" w:rsidRDefault="00300E0A" w:rsidP="00062180">
      <w:pPr>
        <w:jc w:val="both"/>
      </w:pPr>
      <w:r w:rsidRPr="007601B8">
        <w:t>среднемесячного денежного содержания.</w:t>
      </w:r>
    </w:p>
    <w:p w:rsidR="00300E0A" w:rsidRPr="007601B8" w:rsidRDefault="00300E0A" w:rsidP="00062180">
      <w:pPr>
        <w:ind w:firstLine="708"/>
        <w:jc w:val="both"/>
      </w:pPr>
      <w:r w:rsidRPr="007601B8">
        <w:t>1</w:t>
      </w:r>
      <w:r w:rsidRPr="007601B8">
        <w:rPr>
          <w:b/>
          <w:bCs/>
          <w:vertAlign w:val="superscript"/>
        </w:rPr>
        <w:t>1</w:t>
      </w:r>
      <w:r w:rsidRPr="007601B8">
        <w:t>. При определении размера государственной пенсии за выслугу лет не учитываются суммы, предусмотренные пунктом 3 статьи 14 Федерального закона от 15 декабря 2001 года № 166-ФЗ «О государственном пенсионном обеспечении в Российской Федерации».</w:t>
      </w:r>
    </w:p>
    <w:p w:rsidR="00300E0A" w:rsidRPr="007601B8" w:rsidRDefault="00300E0A" w:rsidP="00062180">
      <w:pPr>
        <w:ind w:firstLine="708"/>
        <w:jc w:val="both"/>
      </w:pPr>
      <w:r w:rsidRPr="007601B8">
        <w:t>2. В случае если лицу в соответствии с федеральным законом назначены две пенсии, то при определении размера государственной пенсии за выслугу лет учитывается общая сумма двух пенсий.</w:t>
      </w:r>
    </w:p>
    <w:p w:rsidR="00300E0A" w:rsidRPr="007601B8" w:rsidRDefault="00300E0A" w:rsidP="00062180">
      <w:pPr>
        <w:ind w:firstLine="708"/>
        <w:jc w:val="both"/>
      </w:pPr>
      <w:r w:rsidRPr="007601B8">
        <w:t>3. Размер государственной пенсии за выслугу лет не может быть меньше размера фиксированной выплаты к страховой пенсии, установлен</w:t>
      </w:r>
      <w:r w:rsidRPr="007601B8">
        <w:softHyphen/>
        <w:t>ного частью 1 статьи 16 Федерального закона «О страховых пенсиях».</w:t>
      </w:r>
    </w:p>
    <w:p w:rsidR="00300E0A" w:rsidRPr="00B94B4B" w:rsidRDefault="00300E0A" w:rsidP="00F0434F">
      <w:pPr>
        <w:jc w:val="both"/>
      </w:pPr>
      <w:r w:rsidRPr="007601B8">
        <w:lastRenderedPageBreak/>
        <w:t> </w:t>
      </w:r>
      <w:r w:rsidR="00F0434F">
        <w:tab/>
      </w:r>
      <w:r w:rsidRPr="00B94B4B">
        <w:t xml:space="preserve">Статья 5. </w:t>
      </w:r>
      <w:r w:rsidRPr="00B94B4B">
        <w:rPr>
          <w:bCs/>
        </w:rPr>
        <w:t>Порядок определения размера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 xml:space="preserve">1. </w:t>
      </w:r>
      <w:proofErr w:type="gramStart"/>
      <w:r w:rsidRPr="007601B8">
        <w:t>Размер государственной пенсии за выслугу лет определяется по выбору лица, замещавшего государственную должность, должность государственной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государственной должности, увольнения с государственной службы, либо дню достижения возраста, дающего право на страховую пенсию по старости в соответствии с Федеральным законом «О страховых пенсиях</w:t>
      </w:r>
      <w:proofErr w:type="gramEnd"/>
      <w:r w:rsidRPr="007601B8">
        <w:t>» (дававшего право на трудовую пенсию по старости в соответствии с Федеральным законом от 17 декабря 2001 года № 173-ФЗ «О трудовых пенсиях в Российской Федерации»).</w:t>
      </w:r>
    </w:p>
    <w:p w:rsidR="00300E0A" w:rsidRPr="007601B8" w:rsidRDefault="00300E0A" w:rsidP="00062180">
      <w:pPr>
        <w:ind w:firstLine="708"/>
        <w:jc w:val="both"/>
      </w:pPr>
      <w:r w:rsidRPr="007601B8">
        <w:t>Для лиц, замещавших не менее 5 лет высшие должности государственной службы, размер государственной пенсии за выслугу лет по их выбору может быть также определен исходя из их среднемесячного денежного содержания за последние 12 полных фактически отработанных календарных месяцев, предшествовавших дню увольнения с высшей должности государственной службы.</w:t>
      </w:r>
    </w:p>
    <w:p w:rsidR="00300E0A" w:rsidRPr="007601B8" w:rsidRDefault="00300E0A" w:rsidP="00062180">
      <w:pPr>
        <w:ind w:firstLine="708"/>
        <w:jc w:val="both"/>
      </w:pPr>
      <w:r w:rsidRPr="007601B8">
        <w:t xml:space="preserve">2. В состав денежного содержания, учитываемого для определения размера государственной пенсии за выслугу лет, включаются выплаты, предусмотренные приложением 4 к настоящему </w:t>
      </w:r>
      <w:r w:rsidR="003E026B">
        <w:t>Положению</w:t>
      </w:r>
      <w:r w:rsidRPr="007601B8">
        <w:t xml:space="preserve">. При этом размер ежемесячного денежного поощрения лиц, замещавших должности </w:t>
      </w:r>
      <w:r w:rsidR="003E026B" w:rsidRPr="003E026B">
        <w:rPr>
          <w:szCs w:val="26"/>
        </w:rPr>
        <w:t>Главы Администрации Бессергеневского сельского поселения</w:t>
      </w:r>
      <w:r w:rsidR="003E026B" w:rsidRPr="003E026B">
        <w:rPr>
          <w:sz w:val="22"/>
        </w:rPr>
        <w:t xml:space="preserve"> </w:t>
      </w:r>
      <w:r w:rsidRPr="003E026B">
        <w:rPr>
          <w:sz w:val="22"/>
        </w:rPr>
        <w:t>и</w:t>
      </w:r>
      <w:r w:rsidRPr="007601B8">
        <w:t xml:space="preserve"> Председателя Собрания </w:t>
      </w:r>
      <w:r w:rsidR="003E026B">
        <w:t xml:space="preserve">депутатов </w:t>
      </w:r>
      <w:r w:rsidR="003E026B" w:rsidRPr="003E026B">
        <w:rPr>
          <w:szCs w:val="26"/>
        </w:rPr>
        <w:t>Бессергеневского сельского поселения</w:t>
      </w:r>
      <w:r w:rsidRPr="007601B8">
        <w:t>, учитывается в размере 60 процентов, лиц, замещавших иные государственные должности, - 70 процентов, а лиц, замещавших высшие должности государственной службы, - 25 процентов.</w:t>
      </w:r>
    </w:p>
    <w:p w:rsidR="00300E0A" w:rsidRPr="007601B8" w:rsidRDefault="00300E0A" w:rsidP="00062180">
      <w:pPr>
        <w:ind w:firstLine="708"/>
        <w:jc w:val="both"/>
      </w:pPr>
      <w:r w:rsidRPr="007601B8">
        <w:t>3. Среднемесячное денежное содержание определяется путем деления суммы полученного за 12 месяцев денежного содержания на 12.</w:t>
      </w:r>
    </w:p>
    <w:p w:rsidR="00300E0A" w:rsidRPr="007601B8" w:rsidRDefault="00300E0A" w:rsidP="00062180">
      <w:pPr>
        <w:ind w:firstLine="708"/>
        <w:jc w:val="both"/>
      </w:pPr>
      <w:r w:rsidRPr="007601B8">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rsidR="00300E0A" w:rsidRPr="007601B8" w:rsidRDefault="00300E0A" w:rsidP="00062180">
      <w:pPr>
        <w:ind w:firstLine="708"/>
        <w:jc w:val="both"/>
      </w:pPr>
      <w:r w:rsidRPr="007601B8">
        <w:t>В случае если лицо замещало государственную должность, должность государственной службы менее 12 полных календарных месяцев непосредственно перед днем, определяемым в соответствии с частью 1 настоящей статьи, то среднемесячное денежное содержание определяется путем деления общей суммы полученного денежного содержания за фактически отработанные полные календарные месяцы на число этих месяцев.</w:t>
      </w:r>
    </w:p>
    <w:p w:rsidR="00300E0A" w:rsidRPr="007601B8" w:rsidRDefault="00300E0A" w:rsidP="00062180">
      <w:pPr>
        <w:ind w:firstLine="708"/>
        <w:jc w:val="both"/>
      </w:pPr>
      <w:r w:rsidRPr="007601B8">
        <w:t>4. Размер государственной пенсии за выслугу лет определяется исходя из 80 процентов среднемесячного денежного содержания по соответствующей государственной должности, должности государственной службы.</w:t>
      </w:r>
    </w:p>
    <w:p w:rsidR="00300E0A" w:rsidRPr="007601B8" w:rsidRDefault="00300E0A" w:rsidP="00062180">
      <w:pPr>
        <w:ind w:firstLine="708"/>
        <w:jc w:val="both"/>
      </w:pPr>
      <w:r w:rsidRPr="007601B8">
        <w:t xml:space="preserve">5. Размер государственной пенсии за выслугу лет, установленный пунктом 2 части 1 статьи 4 настоящего </w:t>
      </w:r>
      <w:r w:rsidR="003E026B">
        <w:t>Положения</w:t>
      </w:r>
      <w:r w:rsidRPr="007601B8">
        <w:t xml:space="preserve">, увеличивается для лиц, замещавших должности государственной службы, на 3 процента их среднемесячного денежного содержания за </w:t>
      </w:r>
      <w:proofErr w:type="gramStart"/>
      <w:r w:rsidRPr="007601B8">
        <w:t>каждый полный год</w:t>
      </w:r>
      <w:proofErr w:type="gramEnd"/>
      <w:r w:rsidRPr="007601B8">
        <w:t xml:space="preserve"> стажа государственной службы свыше 15 лет.</w:t>
      </w:r>
    </w:p>
    <w:p w:rsidR="00300E0A" w:rsidRPr="007601B8" w:rsidRDefault="00300E0A" w:rsidP="00062180">
      <w:pPr>
        <w:ind w:firstLine="708"/>
        <w:jc w:val="both"/>
      </w:pPr>
      <w:r w:rsidRPr="007601B8">
        <w:t>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государственной должности, должности государственной службы, определенного с учетом положений части 4 настоящей статьи.</w:t>
      </w:r>
    </w:p>
    <w:p w:rsidR="00300E0A" w:rsidRPr="007601B8" w:rsidRDefault="00300E0A" w:rsidP="00062180">
      <w:pPr>
        <w:ind w:firstLine="708"/>
        <w:jc w:val="both"/>
      </w:pPr>
      <w:r w:rsidRPr="007601B8">
        <w:t xml:space="preserve">7. </w:t>
      </w:r>
      <w:proofErr w:type="gramStart"/>
      <w:r w:rsidRPr="007601B8">
        <w:t xml:space="preserve">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9 настоящего </w:t>
      </w:r>
      <w:r w:rsidR="003E026B">
        <w:t>Положения</w:t>
      </w:r>
      <w:r w:rsidRPr="007601B8">
        <w:t>.</w:t>
      </w:r>
      <w:proofErr w:type="gramEnd"/>
    </w:p>
    <w:p w:rsidR="00300E0A" w:rsidRPr="00B94B4B" w:rsidRDefault="00300E0A" w:rsidP="00F0434F">
      <w:pPr>
        <w:ind w:left="708"/>
        <w:jc w:val="both"/>
      </w:pPr>
      <w:r w:rsidRPr="00B94B4B">
        <w:lastRenderedPageBreak/>
        <w:t xml:space="preserve">Статья 6. </w:t>
      </w:r>
      <w:r w:rsidRPr="00B94B4B">
        <w:rPr>
          <w:bCs/>
        </w:rPr>
        <w:t>Порядок назначения государственной пенсии за выслугу лет</w:t>
      </w:r>
    </w:p>
    <w:p w:rsidR="00F0434F" w:rsidRDefault="00124418" w:rsidP="00062180">
      <w:pPr>
        <w:pStyle w:val="af2"/>
        <w:spacing w:before="0" w:after="0"/>
        <w:jc w:val="both"/>
        <w:rPr>
          <w:rFonts w:asciiTheme="minorHAnsi" w:hAnsiTheme="minorHAnsi" w:cs="Arial"/>
          <w:color w:val="2F4F4F"/>
          <w:sz w:val="27"/>
          <w:szCs w:val="21"/>
        </w:rPr>
      </w:pPr>
      <w:r w:rsidRPr="00124418">
        <w:rPr>
          <w:rFonts w:ascii="Helvetica" w:hAnsi="Helvetica" w:cs="Arial"/>
          <w:color w:val="2F4F4F"/>
          <w:sz w:val="27"/>
          <w:szCs w:val="21"/>
        </w:rPr>
        <w:t>    </w:t>
      </w:r>
      <w:r>
        <w:rPr>
          <w:rFonts w:asciiTheme="minorHAnsi" w:hAnsiTheme="minorHAnsi" w:cs="Arial"/>
          <w:color w:val="2F4F4F"/>
          <w:sz w:val="27"/>
          <w:szCs w:val="21"/>
        </w:rPr>
        <w:tab/>
      </w:r>
    </w:p>
    <w:p w:rsidR="00300E0A" w:rsidRPr="00124418" w:rsidRDefault="00300E0A" w:rsidP="00F0434F">
      <w:pPr>
        <w:pStyle w:val="af2"/>
        <w:spacing w:before="0" w:after="0"/>
        <w:ind w:firstLine="708"/>
        <w:jc w:val="both"/>
        <w:rPr>
          <w:sz w:val="24"/>
        </w:rPr>
      </w:pPr>
      <w:r w:rsidRPr="00124418">
        <w:rPr>
          <w:sz w:val="24"/>
        </w:rPr>
        <w:t xml:space="preserve">1. Государственная пенсия за выслугу лет назначается на основании письменного заявления заинтересованного лица на имя Главы </w:t>
      </w:r>
      <w:r w:rsidR="003E026B" w:rsidRPr="00124418">
        <w:rPr>
          <w:sz w:val="24"/>
          <w:szCs w:val="26"/>
        </w:rPr>
        <w:t>Бессергеневского сельского поселения</w:t>
      </w:r>
      <w:r w:rsidR="00717835" w:rsidRPr="00124418">
        <w:rPr>
          <w:sz w:val="24"/>
        </w:rPr>
        <w:t xml:space="preserve"> (поданного в Администрацию Бессергеневского сельского посе</w:t>
      </w:r>
      <w:r w:rsidR="00BC3F57" w:rsidRPr="00124418">
        <w:rPr>
          <w:sz w:val="24"/>
        </w:rPr>
        <w:t>ле</w:t>
      </w:r>
      <w:r w:rsidR="00717835" w:rsidRPr="00124418">
        <w:rPr>
          <w:sz w:val="24"/>
        </w:rPr>
        <w:t>ния)</w:t>
      </w:r>
      <w:r w:rsidRPr="00124418">
        <w:rPr>
          <w:sz w:val="24"/>
        </w:rPr>
        <w:t xml:space="preserve">, составленного по типовой форме заявления, являющейся приложением 1 к настоящему </w:t>
      </w:r>
      <w:r w:rsidR="003E026B" w:rsidRPr="00124418">
        <w:rPr>
          <w:sz w:val="24"/>
        </w:rPr>
        <w:t>Положению</w:t>
      </w:r>
      <w:r w:rsidRPr="00124418">
        <w:rPr>
          <w:sz w:val="24"/>
        </w:rPr>
        <w:t>.</w:t>
      </w:r>
    </w:p>
    <w:p w:rsidR="00124418" w:rsidRPr="00124418" w:rsidRDefault="00300E0A" w:rsidP="00062180">
      <w:pPr>
        <w:ind w:firstLine="708"/>
        <w:jc w:val="both"/>
      </w:pPr>
      <w:r w:rsidRPr="00124418">
        <w:t>К заявлению прилагается копия паспорта заинтересованного лица.</w:t>
      </w:r>
    </w:p>
    <w:p w:rsidR="00300E0A" w:rsidRPr="007601B8" w:rsidRDefault="00300E0A" w:rsidP="00062180">
      <w:pPr>
        <w:ind w:firstLine="708"/>
        <w:jc w:val="both"/>
      </w:pPr>
      <w:r w:rsidRPr="007601B8">
        <w:t xml:space="preserve">Заявление подается в государственный орган, в котором заинтересованное лицо замещало государственную должность или должность государственной службы, среднемесячное денежное содержание по которой в соответствии с частью 1 статьи 5 настоящего </w:t>
      </w:r>
      <w:r w:rsidR="003E026B">
        <w:t>Положения</w:t>
      </w:r>
      <w:r w:rsidRPr="007601B8">
        <w:t xml:space="preserve"> будет учитываться при определении размера государственной пенсии за выслугу лет.</w:t>
      </w:r>
    </w:p>
    <w:p w:rsidR="00300E0A" w:rsidRPr="007601B8" w:rsidRDefault="00300E0A" w:rsidP="00062180">
      <w:pPr>
        <w:ind w:firstLine="708"/>
        <w:jc w:val="both"/>
      </w:pPr>
      <w:r w:rsidRPr="007601B8">
        <w:t xml:space="preserve">В случае реорганизации </w:t>
      </w:r>
      <w:r w:rsidR="008A7BA4">
        <w:t xml:space="preserve">Администрации Бессергеневского сельского поселения </w:t>
      </w:r>
      <w:r w:rsidRPr="007601B8">
        <w:t xml:space="preserve">государственного органа заявление подается в государственный орган, являющийся его правопреемником. В случае ликвидации государственного органа заявление подается в орган исполнительной власти </w:t>
      </w:r>
      <w:r w:rsidR="003E026B">
        <w:t xml:space="preserve">Октябрьского района </w:t>
      </w:r>
      <w:r w:rsidRPr="007601B8">
        <w:t>Ростовской области в сфере социальной защиты населения.</w:t>
      </w:r>
    </w:p>
    <w:p w:rsidR="00300E0A" w:rsidRPr="007601B8" w:rsidRDefault="00300E0A" w:rsidP="00062180">
      <w:pPr>
        <w:ind w:firstLine="708"/>
        <w:jc w:val="both"/>
      </w:pPr>
      <w:r w:rsidRPr="007601B8">
        <w:t xml:space="preserve">2. </w:t>
      </w:r>
      <w:proofErr w:type="gramStart"/>
      <w:r w:rsidRPr="007601B8">
        <w:t>В случае если государственный орган, в который подается заявление, не является последним местом службы (работы) заинтересованного лица, к указанному заявлению заинтересованным лицом должны быть приложены заверенные нотариально или кадровой службой по месту его последней службы (работы) копии трудовой книжки или иных документов, подтверждающих периоды замещения на профессиональной постоянной основе государственной должности или периоды службы (работы), включаемые в стаж государственной службы</w:t>
      </w:r>
      <w:proofErr w:type="gramEnd"/>
      <w:r w:rsidRPr="007601B8">
        <w:t>, дающий право на государственную пенсию за выслугу лет.</w:t>
      </w:r>
    </w:p>
    <w:p w:rsidR="00300E0A" w:rsidRPr="007601B8" w:rsidRDefault="00300E0A" w:rsidP="00062180">
      <w:pPr>
        <w:ind w:firstLine="708"/>
        <w:jc w:val="both"/>
      </w:pPr>
      <w:proofErr w:type="gramStart"/>
      <w:r w:rsidRPr="007601B8">
        <w:t>В случае если стаж государственной службы, дающий право на государственную пенсию за выслугу лет, заинтересованного лица составляет менее 15 лет, к заявлению прилагается ходатайство заинтересованного лица на имя Главы Администрации</w:t>
      </w:r>
      <w:r w:rsidR="00BC3F57">
        <w:t xml:space="preserve"> </w:t>
      </w:r>
      <w:r w:rsidR="00BC3F57" w:rsidRPr="003E026B">
        <w:rPr>
          <w:szCs w:val="26"/>
        </w:rPr>
        <w:t>Бессергеневского сельского поселения</w:t>
      </w:r>
      <w:r w:rsidRPr="007601B8">
        <w:t xml:space="preserve">, составленное по типовой форме, являющейся приложением 2 к настоящему </w:t>
      </w:r>
      <w:r w:rsidR="00BC3F57">
        <w:t>Положению</w:t>
      </w:r>
      <w:r w:rsidRPr="007601B8">
        <w:t>, о включении в указанный стаж государственной службы иных периодов службы (работы) на должностях руководителей и специалистов в</w:t>
      </w:r>
      <w:proofErr w:type="gramEnd"/>
      <w:r w:rsidRPr="007601B8">
        <w:t xml:space="preserve"> </w:t>
      </w:r>
      <w:proofErr w:type="gramStart"/>
      <w:r w:rsidRPr="007601B8">
        <w:t>организациях, опыт и знание работы в которых были необходимы для выполнения должностных обязанностей по замещавшейся должности государственной службы, в части, не достающей до 15 лет, но в совокупности не превышающих одного года.</w:t>
      </w:r>
      <w:proofErr w:type="gramEnd"/>
      <w:r w:rsidRPr="007601B8">
        <w:t xml:space="preserve"> К указанному ходатайству прилагаются документы, подтверждающие приобретение соответствующих опыта и знаний и использование их при выполнении должностных обязанностей.</w:t>
      </w:r>
    </w:p>
    <w:p w:rsidR="00A20B9D" w:rsidRDefault="00A20B9D" w:rsidP="00062180">
      <w:pPr>
        <w:ind w:firstLine="708"/>
        <w:jc w:val="both"/>
        <w:rPr>
          <w:szCs w:val="28"/>
        </w:rPr>
      </w:pPr>
      <w:r>
        <w:t xml:space="preserve">3. </w:t>
      </w:r>
      <w:proofErr w:type="gramStart"/>
      <w:r w:rsidRPr="00A20B9D">
        <w:rPr>
          <w:szCs w:val="28"/>
        </w:rPr>
        <w:t xml:space="preserve">Не позднее 30 дней со дня регистрации заявления Администрация </w:t>
      </w:r>
      <w:r>
        <w:rPr>
          <w:szCs w:val="28"/>
        </w:rPr>
        <w:t>Бессергеневс</w:t>
      </w:r>
      <w:r w:rsidRPr="00A20B9D">
        <w:rPr>
          <w:szCs w:val="28"/>
        </w:rPr>
        <w:t>кого сельского поселения проверяет представленные документы (при этом оно вправе делать необходимые запросы), Администрация осуществляет проверку справок о размере среднемесячного денежного содержания лиц, замещавших муниципальные должности и должности муниципальной службы, на правильность расчета денежного содержания на момент увольнения и приведения его к показателям денежного содержания на момент установления государственной пенсии за</w:t>
      </w:r>
      <w:proofErr w:type="gramEnd"/>
      <w:r w:rsidRPr="00A20B9D">
        <w:rPr>
          <w:szCs w:val="28"/>
        </w:rPr>
        <w:t xml:space="preserve"> выслугу лет (при этом отдел вправе делать необходимые запросы), устанавливает суммарный размер пенсии и государственной пенсии за выслугу лет и направляет материалы на рассмотрение комиссии Администрации </w:t>
      </w:r>
      <w:r w:rsidR="001C7C0E">
        <w:rPr>
          <w:szCs w:val="28"/>
        </w:rPr>
        <w:t xml:space="preserve">Бессергеневского сельского поселения </w:t>
      </w:r>
      <w:r w:rsidRPr="00A20B9D">
        <w:rPr>
          <w:szCs w:val="28"/>
        </w:rPr>
        <w:t>по исчислению стажа муниципальной службы и установлению государственной пенсии за выслугу лет.</w:t>
      </w:r>
    </w:p>
    <w:p w:rsidR="00300E0A" w:rsidRPr="007601B8" w:rsidRDefault="00300E0A" w:rsidP="00062180">
      <w:pPr>
        <w:ind w:firstLine="708"/>
        <w:jc w:val="both"/>
      </w:pPr>
      <w:r w:rsidRPr="007601B8">
        <w:t xml:space="preserve">В случае если заинтересованному лицу возможно назначение государственной пенсии за выслугу лет, </w:t>
      </w:r>
      <w:r w:rsidR="00554442" w:rsidRPr="00554442">
        <w:rPr>
          <w:szCs w:val="26"/>
        </w:rPr>
        <w:t>Глава Администрации Бессергеневского сельского поселения</w:t>
      </w:r>
      <w:r w:rsidR="00554442" w:rsidRPr="00554442">
        <w:rPr>
          <w:sz w:val="22"/>
        </w:rPr>
        <w:t xml:space="preserve"> </w:t>
      </w:r>
      <w:r w:rsidRPr="007601B8">
        <w:t xml:space="preserve">направляет в орган исполнительной власти </w:t>
      </w:r>
      <w:r w:rsidR="00554442">
        <w:t xml:space="preserve">Октябрьского района </w:t>
      </w:r>
      <w:r w:rsidRPr="007601B8">
        <w:t xml:space="preserve">Ростовской области в сфере социальной защиты </w:t>
      </w:r>
      <w:proofErr w:type="gramStart"/>
      <w:r w:rsidRPr="007601B8">
        <w:t>населения</w:t>
      </w:r>
      <w:proofErr w:type="gramEnd"/>
      <w:r w:rsidRPr="007601B8">
        <w:t xml:space="preserve"> следующие документы:</w:t>
      </w:r>
    </w:p>
    <w:p w:rsidR="00300E0A" w:rsidRPr="007601B8" w:rsidRDefault="00300E0A" w:rsidP="00062180">
      <w:pPr>
        <w:ind w:firstLine="708"/>
        <w:jc w:val="both"/>
      </w:pPr>
      <w:r w:rsidRPr="007601B8">
        <w:t xml:space="preserve">1) заявление заинтересованного лица с приложением указанного в части 1 настоящей статьи документа, а также ходатайства заинтересованного лица о включении в </w:t>
      </w:r>
      <w:r w:rsidRPr="007601B8">
        <w:lastRenderedPageBreak/>
        <w:t>стаж государственной службы иных периодов службы (работы) в части, не достающей до 15 лет, но в совокупности не превышающих одного года (при его наличии);</w:t>
      </w:r>
    </w:p>
    <w:p w:rsidR="00300E0A" w:rsidRPr="007601B8" w:rsidRDefault="00300E0A" w:rsidP="00062180">
      <w:pPr>
        <w:ind w:firstLine="708"/>
        <w:jc w:val="both"/>
      </w:pPr>
      <w:r w:rsidRPr="007601B8">
        <w:t>2) заверенные копии трудовой книжки или иных документов, подтверждающих периоды замещения на профессиональной постоянной основе государственной должности или периоды службы (работы), включаемые в стаж государственной службы, дающий право на государственную пенсию за выслугу лет;</w:t>
      </w:r>
    </w:p>
    <w:p w:rsidR="00300E0A" w:rsidRPr="007601B8" w:rsidRDefault="00300E0A" w:rsidP="00062180">
      <w:pPr>
        <w:ind w:firstLine="708"/>
        <w:jc w:val="both"/>
      </w:pPr>
      <w:r w:rsidRPr="007601B8">
        <w:t>3) справку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300E0A" w:rsidRPr="007601B8" w:rsidRDefault="00300E0A" w:rsidP="00062180">
      <w:pPr>
        <w:ind w:firstLine="708"/>
        <w:jc w:val="both"/>
      </w:pPr>
      <w:r w:rsidRPr="007601B8">
        <w:t xml:space="preserve">4) оформляемую согласно приложению 3 к настоящему </w:t>
      </w:r>
      <w:r w:rsidR="00BC3F57">
        <w:t>Положению</w:t>
      </w:r>
      <w:r w:rsidRPr="007601B8">
        <w:t xml:space="preserve"> справку государственного органа о периодах службы (работы), которые включаются в стаж государственной службы, дающий право на государственную пенсию за выслугу лет;</w:t>
      </w:r>
    </w:p>
    <w:p w:rsidR="00300E0A" w:rsidRPr="007601B8" w:rsidRDefault="00300E0A" w:rsidP="00062180">
      <w:pPr>
        <w:ind w:firstLine="708"/>
        <w:jc w:val="both"/>
      </w:pPr>
      <w:r w:rsidRPr="007601B8">
        <w:t xml:space="preserve">5) оформляемую согласно приложению 4 к настоящему </w:t>
      </w:r>
      <w:r w:rsidR="00BC3F57">
        <w:t>Положению</w:t>
      </w:r>
      <w:r w:rsidRPr="007601B8">
        <w:t xml:space="preserve"> справку государственного органа о размере среднемесячного денежного содержания лица, замещавшего государственную должность, должность государственной службы.</w:t>
      </w:r>
    </w:p>
    <w:p w:rsidR="00300E0A" w:rsidRPr="007601B8" w:rsidRDefault="00300E0A" w:rsidP="00062180">
      <w:pPr>
        <w:ind w:firstLine="708"/>
        <w:jc w:val="both"/>
      </w:pPr>
      <w:r w:rsidRPr="007601B8">
        <w:t>В случае если заинтересованное лицо не имеет права на государственную пенсию за выслугу лет, то руководитель государственного органа направляет заинтересованному лицу сообщение, в котором излагаются основания такого решения.</w:t>
      </w:r>
    </w:p>
    <w:p w:rsidR="00300E0A" w:rsidRDefault="00300E0A" w:rsidP="00062180">
      <w:pPr>
        <w:ind w:firstLine="708"/>
        <w:jc w:val="both"/>
      </w:pPr>
      <w:r w:rsidRPr="007601B8">
        <w:t xml:space="preserve">4. </w:t>
      </w:r>
      <w:proofErr w:type="gramStart"/>
      <w:r w:rsidRPr="007601B8">
        <w:t xml:space="preserve">Орган исполнительной власти </w:t>
      </w:r>
      <w:r w:rsidR="00BC3F57">
        <w:t xml:space="preserve">Октябрьского </w:t>
      </w:r>
      <w:r w:rsidR="00BC3F57" w:rsidRPr="00554442">
        <w:t xml:space="preserve">района </w:t>
      </w:r>
      <w:r w:rsidRPr="00554442">
        <w:t xml:space="preserve">Ростовской области в сфере социальной защиты населения в течение 30 дней со дня получения всех необходимых документов осуществляет их проверку (при этом он вправе делать необходимые запросы), определяет размер государственной пенсии за выслугу лет и готовит проект правового акта Администрации </w:t>
      </w:r>
      <w:r w:rsidR="00554442">
        <w:t>Бессергеневского сельского поселения</w:t>
      </w:r>
      <w:r w:rsidRPr="00554442">
        <w:t xml:space="preserve"> о назначении государственной пенсии за выслугу лет.</w:t>
      </w:r>
      <w:proofErr w:type="gramEnd"/>
    </w:p>
    <w:p w:rsidR="00300E0A" w:rsidRPr="007601B8" w:rsidRDefault="00300E0A" w:rsidP="00062180">
      <w:pPr>
        <w:ind w:firstLine="708"/>
        <w:jc w:val="both"/>
      </w:pPr>
      <w:r w:rsidRPr="00554442">
        <w:t>5. Государственная пенсия за выслугу лет назначается со дня регистрации в государственном</w:t>
      </w:r>
      <w:r w:rsidRPr="007601B8">
        <w:t xml:space="preserve"> органе заявления заинтересованного лица о назначении государственной пенсии за выслугу лет, но не ранее чем со дня возникновения права на государственную пенсию за выслугу лет в соответствии со статьями 1-3 настоящего </w:t>
      </w:r>
      <w:r w:rsidR="00554442">
        <w:t>Положения</w:t>
      </w:r>
      <w:r w:rsidRPr="007601B8">
        <w:t>.</w:t>
      </w:r>
    </w:p>
    <w:p w:rsidR="00300E0A" w:rsidRDefault="00A20B9D" w:rsidP="00062180">
      <w:pPr>
        <w:pStyle w:val="ConsPlusNormal"/>
        <w:widowControl/>
        <w:ind w:firstLine="540"/>
        <w:jc w:val="both"/>
      </w:pPr>
      <w:r>
        <w:rPr>
          <w:rFonts w:ascii="Times New Roman" w:hAnsi="Times New Roman" w:cs="Times New Roman"/>
          <w:sz w:val="28"/>
          <w:szCs w:val="28"/>
        </w:rPr>
        <w:t xml:space="preserve">  </w:t>
      </w:r>
      <w:r w:rsidR="00300E0A" w:rsidRPr="007601B8">
        <w:rPr>
          <w:rFonts w:ascii="Times New Roman" w:hAnsi="Times New Roman" w:cs="Times New Roman"/>
          <w:sz w:val="24"/>
          <w:szCs w:val="24"/>
        </w:rPr>
        <w:t>6. Государственная пенсия за выслугу лет назначается к страховой пенсии по старости бессрочно, к страховой пенсии по инвалидности – на срок назначения указанной пенсии.</w:t>
      </w:r>
    </w:p>
    <w:p w:rsidR="00300E0A" w:rsidRDefault="00A20B9D" w:rsidP="00062180">
      <w:pPr>
        <w:ind w:firstLine="540"/>
        <w:jc w:val="both"/>
      </w:pPr>
      <w:r>
        <w:t xml:space="preserve">  </w:t>
      </w:r>
      <w:r w:rsidR="00300E0A" w:rsidRPr="007601B8">
        <w:t xml:space="preserve">7. На основании </w:t>
      </w:r>
      <w:r w:rsidR="004913E6">
        <w:t>распоряжения</w:t>
      </w:r>
      <w:r w:rsidR="00300E0A" w:rsidRPr="007601B8">
        <w:t xml:space="preserve"> Администрации </w:t>
      </w:r>
      <w:r w:rsidR="004913E6">
        <w:t xml:space="preserve">Бессергеневского сельского поселения </w:t>
      </w:r>
      <w:r w:rsidR="00300E0A" w:rsidRPr="007601B8">
        <w:t xml:space="preserve">о назначении государственной пенсии за выслугу лет </w:t>
      </w:r>
      <w:r w:rsidR="001C7C0E">
        <w:t xml:space="preserve">Комиссия по стажу </w:t>
      </w:r>
      <w:r w:rsidR="00300E0A" w:rsidRPr="007601B8">
        <w:t>в течение 10 дней со дня его издания направляет заинтересованному лицу соответствующее сообщение.</w:t>
      </w:r>
    </w:p>
    <w:p w:rsidR="00300E0A" w:rsidRDefault="00A20B9D" w:rsidP="00062180">
      <w:pPr>
        <w:ind w:firstLine="540"/>
        <w:jc w:val="both"/>
      </w:pPr>
      <w:r>
        <w:t xml:space="preserve"> </w:t>
      </w:r>
      <w:r w:rsidR="00300E0A" w:rsidRPr="007601B8">
        <w:t xml:space="preserve">8. Порядок назначения государственной пенсии за выслугу лет лицам, выехавшим на постоянное место жительства за пределы Ростовской области, устанавливается Администрацией </w:t>
      </w:r>
      <w:r w:rsidR="004913E6">
        <w:t>Бессергеневского сельского поселения</w:t>
      </w:r>
      <w:r w:rsidR="00300E0A" w:rsidRPr="007601B8">
        <w:t>.</w:t>
      </w:r>
    </w:p>
    <w:p w:rsidR="004913E6" w:rsidRDefault="004913E6" w:rsidP="00062180">
      <w:pPr>
        <w:ind w:firstLine="708"/>
        <w:jc w:val="both"/>
      </w:pPr>
    </w:p>
    <w:p w:rsidR="00387F16" w:rsidRDefault="00300E0A" w:rsidP="00062180">
      <w:pPr>
        <w:ind w:firstLine="708"/>
        <w:jc w:val="both"/>
        <w:rPr>
          <w:bCs/>
        </w:rPr>
      </w:pPr>
      <w:r w:rsidRPr="007601B8">
        <w:t xml:space="preserve">Статья 7. </w:t>
      </w:r>
      <w:r w:rsidRPr="007601B8">
        <w:rPr>
          <w:bCs/>
        </w:rPr>
        <w:t>Комиссия по вопросам стажа государственной службы для назначения государственной пенсии за выслугу лет</w:t>
      </w:r>
    </w:p>
    <w:p w:rsidR="00F0434F" w:rsidRDefault="00F0434F" w:rsidP="00062180">
      <w:pPr>
        <w:ind w:firstLine="708"/>
        <w:jc w:val="both"/>
        <w:rPr>
          <w:szCs w:val="21"/>
        </w:rPr>
      </w:pPr>
    </w:p>
    <w:p w:rsidR="00124418" w:rsidRPr="00387F16" w:rsidRDefault="00124418" w:rsidP="00062180">
      <w:pPr>
        <w:ind w:firstLine="708"/>
        <w:jc w:val="both"/>
      </w:pPr>
      <w:r w:rsidRPr="00387F16">
        <w:rPr>
          <w:szCs w:val="21"/>
        </w:rPr>
        <w:t>1.</w:t>
      </w:r>
      <w:r w:rsidR="00387F16" w:rsidRPr="00387F16">
        <w:rPr>
          <w:szCs w:val="21"/>
        </w:rPr>
        <w:t xml:space="preserve"> </w:t>
      </w:r>
      <w:proofErr w:type="gramStart"/>
      <w:r w:rsidRPr="00387F16">
        <w:rPr>
          <w:szCs w:val="21"/>
        </w:rPr>
        <w:t xml:space="preserve">Для назначения пенсии муниципальным служащим и </w:t>
      </w:r>
      <w:r w:rsidR="00387F16">
        <w:rPr>
          <w:szCs w:val="21"/>
        </w:rPr>
        <w:t xml:space="preserve">лицам, замещающим должности муниципальной службы </w:t>
      </w:r>
      <w:r w:rsidRPr="00387F16">
        <w:rPr>
          <w:szCs w:val="21"/>
        </w:rPr>
        <w:t>администрации </w:t>
      </w:r>
      <w:r w:rsidR="00387F16" w:rsidRPr="00387F16">
        <w:t>Бессергеневского</w:t>
      </w:r>
      <w:r w:rsidR="00387F16" w:rsidRPr="00387F16">
        <w:rPr>
          <w:sz w:val="36"/>
          <w:szCs w:val="21"/>
        </w:rPr>
        <w:t xml:space="preserve"> </w:t>
      </w:r>
      <w:r w:rsidRPr="00387F16">
        <w:rPr>
          <w:szCs w:val="21"/>
        </w:rPr>
        <w:t xml:space="preserve">сельского поселения распоряжением главы администрации </w:t>
      </w:r>
      <w:r w:rsidR="00387F16" w:rsidRPr="00387F16">
        <w:t>Бессергеневского</w:t>
      </w:r>
      <w:r w:rsidR="00387F16" w:rsidRPr="00387F16">
        <w:rPr>
          <w:sz w:val="36"/>
          <w:szCs w:val="21"/>
        </w:rPr>
        <w:t xml:space="preserve"> </w:t>
      </w:r>
      <w:r w:rsidRPr="00387F16">
        <w:rPr>
          <w:szCs w:val="21"/>
        </w:rPr>
        <w:t>сельского поселения создается комиссия по назначению, перерасчету и выплате пенсии за выслугу лет и утверждается состав и положение о данной комиссии, устанавливаются  так же правила ведения документации по назначению, перерасчету и выплате пенсии за выслугу лет.</w:t>
      </w:r>
      <w:proofErr w:type="gramEnd"/>
    </w:p>
    <w:p w:rsidR="00124418" w:rsidRPr="00387F16" w:rsidRDefault="00124418" w:rsidP="00062180">
      <w:pPr>
        <w:pStyle w:val="af2"/>
        <w:spacing w:before="0" w:after="0"/>
        <w:jc w:val="both"/>
        <w:rPr>
          <w:sz w:val="24"/>
          <w:szCs w:val="21"/>
        </w:rPr>
      </w:pPr>
      <w:r w:rsidRPr="00387F16">
        <w:rPr>
          <w:sz w:val="24"/>
          <w:szCs w:val="21"/>
        </w:rPr>
        <w:t xml:space="preserve">    </w:t>
      </w:r>
      <w:r w:rsidR="00387F16">
        <w:rPr>
          <w:sz w:val="24"/>
          <w:szCs w:val="21"/>
        </w:rPr>
        <w:tab/>
      </w:r>
      <w:r w:rsidRPr="00387F16">
        <w:rPr>
          <w:sz w:val="24"/>
          <w:szCs w:val="21"/>
        </w:rPr>
        <w:t>2.</w:t>
      </w:r>
      <w:r w:rsidR="00387F16">
        <w:rPr>
          <w:sz w:val="24"/>
          <w:szCs w:val="21"/>
        </w:rPr>
        <w:t xml:space="preserve"> </w:t>
      </w:r>
      <w:r w:rsidRPr="00387F16">
        <w:rPr>
          <w:sz w:val="24"/>
          <w:szCs w:val="21"/>
        </w:rPr>
        <w:t>Назначение пенсии за выслугу лет, перерасчет ее размера производятся по заявлению гражданина. При этом обращение за назначением пенсии за выслугу лет, перерасчетом ее размера может осуществляться в любое время после возникновения права на пенсию, перерасчет ее размера - без ограничения каким-либо сроком.</w:t>
      </w:r>
    </w:p>
    <w:p w:rsidR="00124418" w:rsidRPr="00387F16" w:rsidRDefault="00124418" w:rsidP="00062180">
      <w:pPr>
        <w:pStyle w:val="af2"/>
        <w:tabs>
          <w:tab w:val="left" w:pos="709"/>
        </w:tabs>
        <w:spacing w:before="0" w:after="0"/>
        <w:jc w:val="both"/>
        <w:rPr>
          <w:sz w:val="24"/>
          <w:szCs w:val="21"/>
        </w:rPr>
      </w:pPr>
      <w:r w:rsidRPr="00387F16">
        <w:rPr>
          <w:sz w:val="24"/>
          <w:szCs w:val="21"/>
        </w:rPr>
        <w:t xml:space="preserve">     </w:t>
      </w:r>
      <w:r w:rsidR="00387F16">
        <w:rPr>
          <w:sz w:val="24"/>
          <w:szCs w:val="21"/>
        </w:rPr>
        <w:tab/>
      </w:r>
      <w:r w:rsidRPr="00387F16">
        <w:rPr>
          <w:sz w:val="24"/>
          <w:szCs w:val="21"/>
        </w:rPr>
        <w:t>3.</w:t>
      </w:r>
      <w:r w:rsidR="00387F16">
        <w:rPr>
          <w:sz w:val="24"/>
          <w:szCs w:val="21"/>
        </w:rPr>
        <w:t xml:space="preserve"> </w:t>
      </w:r>
      <w:r w:rsidRPr="00387F16">
        <w:rPr>
          <w:sz w:val="24"/>
          <w:szCs w:val="21"/>
        </w:rPr>
        <w:t xml:space="preserve">Для назначения пенсии за выслугу лет, муниципальный служащий, претендующий на назначении пенсии за выслугу лет, представляет специалисту </w:t>
      </w:r>
      <w:r w:rsidRPr="00387F16">
        <w:rPr>
          <w:sz w:val="24"/>
          <w:szCs w:val="21"/>
        </w:rPr>
        <w:lastRenderedPageBreak/>
        <w:t>администрации, в служебные обязанности которого входит организация муниципальной службы, следующие документы:</w:t>
      </w:r>
    </w:p>
    <w:p w:rsidR="00124418" w:rsidRPr="00387F16" w:rsidRDefault="00124418" w:rsidP="00062180">
      <w:pPr>
        <w:pStyle w:val="af2"/>
        <w:spacing w:before="0" w:after="0"/>
        <w:rPr>
          <w:sz w:val="25"/>
          <w:szCs w:val="21"/>
        </w:rPr>
      </w:pPr>
      <w:r w:rsidRPr="00387F16">
        <w:rPr>
          <w:sz w:val="25"/>
          <w:szCs w:val="21"/>
        </w:rPr>
        <w:t>        -</w:t>
      </w:r>
      <w:r w:rsidR="00387F16">
        <w:rPr>
          <w:sz w:val="25"/>
          <w:szCs w:val="21"/>
        </w:rPr>
        <w:t xml:space="preserve"> </w:t>
      </w:r>
      <w:r w:rsidRPr="00387F16">
        <w:rPr>
          <w:sz w:val="25"/>
          <w:szCs w:val="21"/>
        </w:rPr>
        <w:t xml:space="preserve">заявление о назначении пенсии за выслугу лет (приложение № </w:t>
      </w:r>
      <w:r w:rsidR="005820EA">
        <w:rPr>
          <w:sz w:val="25"/>
          <w:szCs w:val="21"/>
        </w:rPr>
        <w:t>1</w:t>
      </w:r>
      <w:r w:rsidRPr="00387F16">
        <w:rPr>
          <w:sz w:val="25"/>
          <w:szCs w:val="21"/>
        </w:rPr>
        <w:t>)</w:t>
      </w:r>
      <w:r w:rsidR="00387F16">
        <w:rPr>
          <w:sz w:val="25"/>
          <w:szCs w:val="21"/>
        </w:rPr>
        <w:t>;</w:t>
      </w:r>
    </w:p>
    <w:p w:rsidR="00124418" w:rsidRPr="00387F16" w:rsidRDefault="00124418" w:rsidP="00062180">
      <w:pPr>
        <w:pStyle w:val="af2"/>
        <w:spacing w:before="0" w:after="0"/>
        <w:rPr>
          <w:sz w:val="25"/>
          <w:szCs w:val="21"/>
        </w:rPr>
      </w:pPr>
      <w:r w:rsidRPr="00387F16">
        <w:rPr>
          <w:sz w:val="25"/>
          <w:szCs w:val="21"/>
        </w:rPr>
        <w:t>        -</w:t>
      </w:r>
      <w:r w:rsidR="00387F16">
        <w:rPr>
          <w:sz w:val="25"/>
          <w:szCs w:val="21"/>
        </w:rPr>
        <w:t xml:space="preserve"> </w:t>
      </w:r>
      <w:r w:rsidRPr="00387F16">
        <w:rPr>
          <w:sz w:val="25"/>
          <w:szCs w:val="21"/>
        </w:rPr>
        <w:t>справку о размере денежного сод</w:t>
      </w:r>
      <w:r w:rsidR="005820EA">
        <w:rPr>
          <w:sz w:val="25"/>
          <w:szCs w:val="21"/>
        </w:rPr>
        <w:t>ержания по форме (приложение № 4</w:t>
      </w:r>
      <w:r w:rsidRPr="00387F16">
        <w:rPr>
          <w:sz w:val="25"/>
          <w:szCs w:val="21"/>
        </w:rPr>
        <w:t>)</w:t>
      </w:r>
      <w:r w:rsidR="00387F16">
        <w:rPr>
          <w:sz w:val="25"/>
          <w:szCs w:val="21"/>
        </w:rPr>
        <w:t>;</w:t>
      </w:r>
    </w:p>
    <w:p w:rsidR="00124418" w:rsidRPr="00387F16" w:rsidRDefault="00124418" w:rsidP="00062180">
      <w:pPr>
        <w:pStyle w:val="af2"/>
        <w:spacing w:before="0" w:after="0"/>
        <w:rPr>
          <w:sz w:val="25"/>
          <w:szCs w:val="21"/>
        </w:rPr>
      </w:pPr>
      <w:r w:rsidRPr="00387F16">
        <w:rPr>
          <w:sz w:val="25"/>
          <w:szCs w:val="21"/>
        </w:rPr>
        <w:t>        -</w:t>
      </w:r>
      <w:r w:rsidR="00387F16">
        <w:rPr>
          <w:sz w:val="25"/>
          <w:szCs w:val="21"/>
        </w:rPr>
        <w:t xml:space="preserve"> </w:t>
      </w:r>
      <w:r w:rsidRPr="00387F16">
        <w:rPr>
          <w:sz w:val="25"/>
          <w:szCs w:val="21"/>
        </w:rPr>
        <w:t>справку ГУ ОПФР о суммах базовой и страховой частях  трудовой пенсии;</w:t>
      </w:r>
    </w:p>
    <w:p w:rsidR="00124418" w:rsidRPr="00387F16" w:rsidRDefault="00124418" w:rsidP="00062180">
      <w:pPr>
        <w:pStyle w:val="af2"/>
        <w:tabs>
          <w:tab w:val="left" w:pos="567"/>
        </w:tabs>
        <w:spacing w:before="0" w:after="0"/>
        <w:rPr>
          <w:sz w:val="25"/>
          <w:szCs w:val="21"/>
        </w:rPr>
      </w:pPr>
      <w:r w:rsidRPr="00387F16">
        <w:rPr>
          <w:sz w:val="25"/>
          <w:szCs w:val="21"/>
        </w:rPr>
        <w:t xml:space="preserve">       </w:t>
      </w:r>
      <w:r w:rsidR="00387F16">
        <w:rPr>
          <w:sz w:val="25"/>
          <w:szCs w:val="21"/>
        </w:rPr>
        <w:t xml:space="preserve"> </w:t>
      </w:r>
      <w:r w:rsidRPr="00387F16">
        <w:rPr>
          <w:sz w:val="25"/>
          <w:szCs w:val="21"/>
        </w:rPr>
        <w:t>-</w:t>
      </w:r>
      <w:r w:rsidR="00387F16">
        <w:rPr>
          <w:sz w:val="25"/>
          <w:szCs w:val="21"/>
        </w:rPr>
        <w:t xml:space="preserve"> </w:t>
      </w:r>
      <w:r w:rsidRPr="00387F16">
        <w:rPr>
          <w:sz w:val="25"/>
          <w:szCs w:val="21"/>
        </w:rPr>
        <w:t>копию трудовой книжки;</w:t>
      </w:r>
    </w:p>
    <w:p w:rsidR="00124418" w:rsidRPr="00387F16" w:rsidRDefault="00124418" w:rsidP="00062180">
      <w:pPr>
        <w:pStyle w:val="af2"/>
        <w:spacing w:before="0" w:after="0"/>
        <w:rPr>
          <w:sz w:val="25"/>
          <w:szCs w:val="21"/>
        </w:rPr>
      </w:pPr>
      <w:r w:rsidRPr="00387F16">
        <w:rPr>
          <w:sz w:val="25"/>
          <w:szCs w:val="21"/>
        </w:rPr>
        <w:t xml:space="preserve">       </w:t>
      </w:r>
      <w:r w:rsidR="00387F16">
        <w:rPr>
          <w:sz w:val="25"/>
          <w:szCs w:val="21"/>
        </w:rPr>
        <w:t xml:space="preserve"> </w:t>
      </w:r>
      <w:r w:rsidRPr="00387F16">
        <w:rPr>
          <w:sz w:val="25"/>
          <w:szCs w:val="21"/>
        </w:rPr>
        <w:t>-</w:t>
      </w:r>
      <w:r w:rsidR="00387F16">
        <w:rPr>
          <w:sz w:val="25"/>
          <w:szCs w:val="21"/>
        </w:rPr>
        <w:t xml:space="preserve"> </w:t>
      </w:r>
      <w:r w:rsidRPr="00387F16">
        <w:rPr>
          <w:sz w:val="25"/>
          <w:szCs w:val="21"/>
        </w:rPr>
        <w:t>копию пенсионного удостоверения;</w:t>
      </w:r>
    </w:p>
    <w:p w:rsidR="00124418" w:rsidRPr="00387F16" w:rsidRDefault="00124418" w:rsidP="00062180">
      <w:pPr>
        <w:pStyle w:val="af2"/>
        <w:spacing w:before="0" w:after="0"/>
        <w:rPr>
          <w:sz w:val="25"/>
          <w:szCs w:val="21"/>
        </w:rPr>
      </w:pPr>
      <w:r w:rsidRPr="00387F16">
        <w:rPr>
          <w:sz w:val="25"/>
          <w:szCs w:val="21"/>
        </w:rPr>
        <w:t xml:space="preserve">       </w:t>
      </w:r>
      <w:r w:rsidR="00387F16">
        <w:rPr>
          <w:sz w:val="25"/>
          <w:szCs w:val="21"/>
        </w:rPr>
        <w:t xml:space="preserve"> </w:t>
      </w:r>
      <w:r w:rsidRPr="00387F16">
        <w:rPr>
          <w:sz w:val="25"/>
          <w:szCs w:val="21"/>
        </w:rPr>
        <w:t>-</w:t>
      </w:r>
      <w:r w:rsidR="00387F16">
        <w:rPr>
          <w:sz w:val="25"/>
          <w:szCs w:val="21"/>
        </w:rPr>
        <w:t xml:space="preserve"> </w:t>
      </w:r>
      <w:r w:rsidRPr="00387F16">
        <w:rPr>
          <w:sz w:val="25"/>
          <w:szCs w:val="21"/>
        </w:rPr>
        <w:t>копии иных документов, подтверждающих стаж муниципальной службы;</w:t>
      </w:r>
    </w:p>
    <w:p w:rsidR="00124418" w:rsidRPr="00387F16" w:rsidRDefault="00124418" w:rsidP="00F0434F">
      <w:pPr>
        <w:pStyle w:val="af2"/>
        <w:spacing w:before="0" w:after="0"/>
        <w:ind w:firstLine="709"/>
        <w:rPr>
          <w:sz w:val="25"/>
          <w:szCs w:val="21"/>
        </w:rPr>
      </w:pPr>
      <w:r w:rsidRPr="00387F16">
        <w:rPr>
          <w:sz w:val="25"/>
          <w:szCs w:val="21"/>
        </w:rPr>
        <w:t>Все документы предоставляются в 2-экземплярах.</w:t>
      </w:r>
    </w:p>
    <w:p w:rsidR="00124418" w:rsidRPr="00057DCE" w:rsidRDefault="00124418" w:rsidP="00F0434F">
      <w:pPr>
        <w:pStyle w:val="af2"/>
        <w:spacing w:before="0" w:after="0"/>
        <w:ind w:firstLine="708"/>
        <w:jc w:val="both"/>
        <w:rPr>
          <w:sz w:val="24"/>
          <w:szCs w:val="21"/>
        </w:rPr>
      </w:pPr>
      <w:r w:rsidRPr="00057DCE">
        <w:rPr>
          <w:sz w:val="24"/>
          <w:szCs w:val="21"/>
        </w:rPr>
        <w:t>Указанные документы регистрируются в день подачи заявления</w:t>
      </w:r>
      <w:r w:rsidR="00057DCE">
        <w:rPr>
          <w:sz w:val="24"/>
          <w:szCs w:val="21"/>
        </w:rPr>
        <w:t xml:space="preserve"> </w:t>
      </w:r>
      <w:r w:rsidRPr="00057DCE">
        <w:rPr>
          <w:sz w:val="24"/>
          <w:szCs w:val="21"/>
        </w:rPr>
        <w:t xml:space="preserve">(получения по почте) и в 14 </w:t>
      </w:r>
      <w:proofErr w:type="spellStart"/>
      <w:r w:rsidRPr="00057DCE">
        <w:rPr>
          <w:sz w:val="24"/>
          <w:szCs w:val="21"/>
        </w:rPr>
        <w:t>дневный</w:t>
      </w:r>
      <w:proofErr w:type="spellEnd"/>
      <w:r w:rsidRPr="00057DCE">
        <w:rPr>
          <w:sz w:val="24"/>
          <w:szCs w:val="21"/>
        </w:rPr>
        <w:t xml:space="preserve"> срок со дня регистрации рассматриваются комиссией по назначению пенсии за выслугу лет. В случае отказа в назначении  пенсии в письменной форме сообщается заявителю с изложением причин отказа.</w:t>
      </w:r>
    </w:p>
    <w:p w:rsidR="00124418" w:rsidRPr="00057DCE" w:rsidRDefault="00F0434F" w:rsidP="00062180">
      <w:pPr>
        <w:pStyle w:val="af2"/>
        <w:tabs>
          <w:tab w:val="left" w:pos="426"/>
        </w:tabs>
        <w:spacing w:before="0" w:after="0"/>
        <w:jc w:val="both"/>
        <w:rPr>
          <w:sz w:val="24"/>
          <w:szCs w:val="21"/>
        </w:rPr>
      </w:pPr>
      <w:r>
        <w:rPr>
          <w:sz w:val="24"/>
          <w:szCs w:val="21"/>
        </w:rPr>
        <w:tab/>
      </w:r>
      <w:r>
        <w:rPr>
          <w:sz w:val="24"/>
          <w:szCs w:val="21"/>
        </w:rPr>
        <w:tab/>
      </w:r>
      <w:r w:rsidR="00124418" w:rsidRPr="00057DCE">
        <w:rPr>
          <w:sz w:val="24"/>
          <w:szCs w:val="21"/>
        </w:rPr>
        <w:t>4.</w:t>
      </w:r>
      <w:r w:rsidR="00057DCE">
        <w:rPr>
          <w:sz w:val="24"/>
          <w:szCs w:val="21"/>
        </w:rPr>
        <w:t xml:space="preserve"> </w:t>
      </w:r>
      <w:r w:rsidR="00124418" w:rsidRPr="00057DCE">
        <w:rPr>
          <w:sz w:val="24"/>
          <w:szCs w:val="21"/>
        </w:rPr>
        <w:t xml:space="preserve">По результатам рассмотрения документов лица, претендующего на пенсию за выслугу лет, комиссия по назначению пенсии за выслугу лет представляет в 3-х </w:t>
      </w:r>
      <w:proofErr w:type="spellStart"/>
      <w:r w:rsidR="00124418" w:rsidRPr="00057DCE">
        <w:rPr>
          <w:sz w:val="24"/>
          <w:szCs w:val="21"/>
        </w:rPr>
        <w:t>дневный</w:t>
      </w:r>
      <w:proofErr w:type="spellEnd"/>
      <w:r w:rsidR="00124418" w:rsidRPr="00057DCE">
        <w:rPr>
          <w:sz w:val="24"/>
          <w:szCs w:val="21"/>
        </w:rPr>
        <w:t xml:space="preserve"> срок Главе администрации сельского поселения своё заключение на предмет определения размера пенсии за выслугу лет, проект распоряжения главы администрации сельского поселения о назначении пенсии за выслугу лет. Распоряжение главы администрации сельского поселения о назначении  пенсии направляется специалисту по финансам администрации вместе с пакетом документов, на основании которых назначена пенсия за выслугу лет.</w:t>
      </w:r>
    </w:p>
    <w:p w:rsidR="00124418" w:rsidRPr="00057DCE" w:rsidRDefault="00057DCE" w:rsidP="00062180">
      <w:pPr>
        <w:pStyle w:val="af2"/>
        <w:tabs>
          <w:tab w:val="left" w:pos="426"/>
        </w:tabs>
        <w:spacing w:before="0" w:after="0"/>
        <w:jc w:val="both"/>
        <w:rPr>
          <w:sz w:val="24"/>
          <w:szCs w:val="21"/>
        </w:rPr>
      </w:pPr>
      <w:r>
        <w:rPr>
          <w:sz w:val="24"/>
          <w:szCs w:val="21"/>
        </w:rPr>
        <w:tab/>
      </w:r>
      <w:r w:rsidR="00F0434F">
        <w:rPr>
          <w:sz w:val="24"/>
          <w:szCs w:val="21"/>
        </w:rPr>
        <w:tab/>
      </w:r>
      <w:r w:rsidR="00124418" w:rsidRPr="00057DCE">
        <w:rPr>
          <w:sz w:val="24"/>
          <w:szCs w:val="21"/>
        </w:rPr>
        <w:t>5.</w:t>
      </w:r>
      <w:r>
        <w:rPr>
          <w:sz w:val="24"/>
          <w:szCs w:val="21"/>
        </w:rPr>
        <w:t xml:space="preserve"> </w:t>
      </w:r>
      <w:r w:rsidR="00124418" w:rsidRPr="00057DCE">
        <w:rPr>
          <w:sz w:val="24"/>
          <w:szCs w:val="21"/>
        </w:rPr>
        <w:t>Специалист по финансам администрации на основании распоряжения главы администрации сельского поселения о назначении пенсии муниципальному служащему и пакета документов, необходимых для назначения пенсии  за выслугу лет заводит на него личное дело.</w:t>
      </w:r>
    </w:p>
    <w:p w:rsidR="00124418" w:rsidRPr="00057DCE" w:rsidRDefault="00124418" w:rsidP="00062180">
      <w:pPr>
        <w:pStyle w:val="af2"/>
        <w:spacing w:before="0" w:after="0"/>
        <w:ind w:firstLine="708"/>
        <w:jc w:val="both"/>
        <w:rPr>
          <w:sz w:val="24"/>
          <w:szCs w:val="24"/>
        </w:rPr>
      </w:pPr>
      <w:r w:rsidRPr="00057DCE">
        <w:rPr>
          <w:sz w:val="24"/>
          <w:szCs w:val="21"/>
        </w:rPr>
        <w:t>6.</w:t>
      </w:r>
      <w:r w:rsidR="00057DCE" w:rsidRPr="00057DCE">
        <w:rPr>
          <w:sz w:val="24"/>
          <w:szCs w:val="21"/>
        </w:rPr>
        <w:t xml:space="preserve"> </w:t>
      </w:r>
      <w:r w:rsidRPr="00057DCE">
        <w:rPr>
          <w:sz w:val="24"/>
          <w:szCs w:val="21"/>
        </w:rPr>
        <w:t xml:space="preserve">Выплата  пенсии за выслугу лет при первоначальном назначении  или перерасчета пенсии производится на основании реестров, предоставляемых специалистом по </w:t>
      </w:r>
      <w:r w:rsidRPr="00057DCE">
        <w:rPr>
          <w:sz w:val="24"/>
          <w:szCs w:val="24"/>
        </w:rPr>
        <w:t>финансам администрации поселения.</w:t>
      </w:r>
    </w:p>
    <w:p w:rsidR="00124418" w:rsidRPr="00057DCE" w:rsidRDefault="00124418" w:rsidP="00062180">
      <w:pPr>
        <w:pStyle w:val="af2"/>
        <w:spacing w:before="0" w:after="0"/>
        <w:ind w:firstLine="708"/>
        <w:jc w:val="both"/>
        <w:rPr>
          <w:sz w:val="24"/>
          <w:szCs w:val="24"/>
        </w:rPr>
      </w:pPr>
      <w:r w:rsidRPr="00057DCE">
        <w:rPr>
          <w:sz w:val="24"/>
          <w:szCs w:val="24"/>
        </w:rPr>
        <w:t>7.</w:t>
      </w:r>
      <w:r w:rsidR="00057DCE" w:rsidRPr="00057DCE">
        <w:rPr>
          <w:sz w:val="24"/>
          <w:szCs w:val="24"/>
        </w:rPr>
        <w:t xml:space="preserve"> </w:t>
      </w:r>
      <w:r w:rsidRPr="00057DCE">
        <w:rPr>
          <w:sz w:val="24"/>
          <w:szCs w:val="24"/>
        </w:rPr>
        <w:t xml:space="preserve">Назначение пенсии за выслугу лет производится администрацией </w:t>
      </w:r>
      <w:r w:rsidR="005820EA">
        <w:rPr>
          <w:sz w:val="24"/>
          <w:szCs w:val="24"/>
        </w:rPr>
        <w:t xml:space="preserve">Бессергеневского </w:t>
      </w:r>
      <w:r w:rsidRPr="00057DCE">
        <w:rPr>
          <w:sz w:val="24"/>
          <w:szCs w:val="24"/>
        </w:rPr>
        <w:t xml:space="preserve">сельского поселения </w:t>
      </w:r>
      <w:r w:rsidR="005820EA">
        <w:rPr>
          <w:sz w:val="24"/>
          <w:szCs w:val="24"/>
        </w:rPr>
        <w:t>н</w:t>
      </w:r>
      <w:r w:rsidRPr="00057DCE">
        <w:rPr>
          <w:sz w:val="24"/>
          <w:szCs w:val="24"/>
        </w:rPr>
        <w:t xml:space="preserve">а основании распоряжения главы администрации  </w:t>
      </w:r>
      <w:r w:rsidR="005820EA">
        <w:rPr>
          <w:sz w:val="24"/>
          <w:szCs w:val="24"/>
        </w:rPr>
        <w:t xml:space="preserve">Бессергеневского сельского поселения </w:t>
      </w:r>
      <w:r w:rsidRPr="00057DCE">
        <w:rPr>
          <w:sz w:val="24"/>
          <w:szCs w:val="24"/>
        </w:rPr>
        <w:t>в соответствии с  решением  комиссии по назначению, перерасчету, выплате пенсии за выслугу лет поселения.</w:t>
      </w:r>
    </w:p>
    <w:p w:rsidR="00124418" w:rsidRPr="00057DCE" w:rsidRDefault="00124418" w:rsidP="00062180">
      <w:pPr>
        <w:pStyle w:val="af2"/>
        <w:spacing w:before="0" w:after="0"/>
        <w:ind w:firstLine="708"/>
        <w:jc w:val="both"/>
        <w:rPr>
          <w:sz w:val="24"/>
          <w:szCs w:val="24"/>
        </w:rPr>
      </w:pPr>
      <w:r w:rsidRPr="00057DCE">
        <w:rPr>
          <w:sz w:val="24"/>
          <w:szCs w:val="24"/>
        </w:rPr>
        <w:t>8.</w:t>
      </w:r>
      <w:r w:rsidR="00057DCE" w:rsidRPr="00057DCE">
        <w:rPr>
          <w:sz w:val="24"/>
          <w:szCs w:val="24"/>
        </w:rPr>
        <w:t xml:space="preserve"> </w:t>
      </w:r>
      <w:r w:rsidRPr="00057DCE">
        <w:rPr>
          <w:sz w:val="24"/>
          <w:szCs w:val="24"/>
        </w:rPr>
        <w:t>Расчет размера пенсии  за выслугу лет и размер перерасчета пенсии производится специалистом по финансам администрации поселения. Выплата пенсии за выслугу лет осуществляется бухгалтерией администрации сельского поселения.</w:t>
      </w:r>
    </w:p>
    <w:p w:rsidR="00124418" w:rsidRPr="00057DCE" w:rsidRDefault="00124418" w:rsidP="00062180">
      <w:pPr>
        <w:pStyle w:val="af2"/>
        <w:spacing w:before="0" w:after="0"/>
        <w:ind w:firstLine="708"/>
        <w:jc w:val="both"/>
        <w:rPr>
          <w:sz w:val="24"/>
          <w:szCs w:val="24"/>
        </w:rPr>
      </w:pPr>
      <w:r w:rsidRPr="00057DCE">
        <w:rPr>
          <w:sz w:val="24"/>
          <w:szCs w:val="24"/>
        </w:rPr>
        <w:t>9. Пенсия за выслугу лет назначается с 1-го числа месяца, в котором гражданин обратился за ней, но не ранее чем со дня возникновения права на нее.</w:t>
      </w:r>
    </w:p>
    <w:p w:rsidR="00124418" w:rsidRPr="00057DCE" w:rsidRDefault="00124418" w:rsidP="00062180">
      <w:pPr>
        <w:pStyle w:val="af2"/>
        <w:spacing w:before="0" w:after="0"/>
        <w:ind w:firstLine="708"/>
        <w:jc w:val="both"/>
        <w:rPr>
          <w:sz w:val="24"/>
          <w:szCs w:val="24"/>
        </w:rPr>
      </w:pPr>
      <w:r w:rsidRPr="00057DCE">
        <w:rPr>
          <w:sz w:val="24"/>
          <w:szCs w:val="24"/>
        </w:rPr>
        <w:t>10. Пенсия за выслугу лет назначается к трудовой пенсии по старости пожизненно, к пенсии по инвалидности - на срок назначения указанной пенсии.</w:t>
      </w:r>
    </w:p>
    <w:p w:rsidR="00124418" w:rsidRPr="00057DCE" w:rsidRDefault="00124418" w:rsidP="00062180">
      <w:pPr>
        <w:pStyle w:val="af2"/>
        <w:spacing w:before="0" w:after="0"/>
        <w:ind w:firstLine="708"/>
        <w:jc w:val="both"/>
        <w:rPr>
          <w:sz w:val="24"/>
          <w:szCs w:val="24"/>
        </w:rPr>
      </w:pPr>
      <w:r w:rsidRPr="00057DCE">
        <w:rPr>
          <w:sz w:val="24"/>
          <w:szCs w:val="24"/>
        </w:rPr>
        <w:t>11.</w:t>
      </w:r>
      <w:r w:rsidR="00057DCE">
        <w:rPr>
          <w:sz w:val="24"/>
          <w:szCs w:val="24"/>
        </w:rPr>
        <w:t xml:space="preserve"> </w:t>
      </w:r>
      <w:r w:rsidRPr="00057DCE">
        <w:rPr>
          <w:sz w:val="24"/>
          <w:szCs w:val="24"/>
        </w:rPr>
        <w:t xml:space="preserve">Размер пенсии за выслугу лет пересчитывается с соблюдением правил, предусмотренных настоящим решением </w:t>
      </w:r>
      <w:r w:rsidR="00057DCE">
        <w:rPr>
          <w:sz w:val="24"/>
          <w:szCs w:val="24"/>
        </w:rPr>
        <w:t>Собрания депутатов Бессергеневского сельского поселения</w:t>
      </w:r>
      <w:r w:rsidRPr="00057DCE">
        <w:rPr>
          <w:sz w:val="24"/>
          <w:szCs w:val="24"/>
        </w:rPr>
        <w:t>:</w:t>
      </w:r>
    </w:p>
    <w:p w:rsidR="00124418" w:rsidRPr="00057DCE" w:rsidRDefault="00124418" w:rsidP="00062180">
      <w:pPr>
        <w:pStyle w:val="af2"/>
        <w:spacing w:before="0" w:after="0"/>
        <w:ind w:firstLine="708"/>
        <w:jc w:val="both"/>
        <w:rPr>
          <w:sz w:val="24"/>
          <w:szCs w:val="24"/>
        </w:rPr>
      </w:pPr>
      <w:r w:rsidRPr="00057DCE">
        <w:rPr>
          <w:sz w:val="24"/>
          <w:szCs w:val="24"/>
        </w:rPr>
        <w:t>- при индексации или повышении в централизованном порядке  денежного содержания по соответствующей должности муниципальной службы</w:t>
      </w:r>
      <w:r w:rsidR="00057DCE">
        <w:rPr>
          <w:sz w:val="24"/>
          <w:szCs w:val="24"/>
        </w:rPr>
        <w:t xml:space="preserve"> </w:t>
      </w:r>
      <w:r w:rsidRPr="00057DCE">
        <w:rPr>
          <w:sz w:val="24"/>
          <w:szCs w:val="24"/>
        </w:rPr>
        <w:t xml:space="preserve">- распоряжением главы администрации </w:t>
      </w:r>
      <w:r w:rsidR="00057DCE">
        <w:rPr>
          <w:sz w:val="24"/>
          <w:szCs w:val="24"/>
        </w:rPr>
        <w:t>Бессергеневского сельского поселения;</w:t>
      </w:r>
    </w:p>
    <w:p w:rsidR="00124418" w:rsidRDefault="00124418" w:rsidP="00062180">
      <w:pPr>
        <w:pStyle w:val="af2"/>
        <w:spacing w:before="0" w:after="0"/>
        <w:ind w:firstLine="708"/>
        <w:jc w:val="both"/>
      </w:pPr>
      <w:r w:rsidRPr="00057DCE">
        <w:rPr>
          <w:sz w:val="24"/>
          <w:szCs w:val="24"/>
        </w:rPr>
        <w:t>-</w:t>
      </w:r>
      <w:r w:rsidR="00057DCE">
        <w:rPr>
          <w:sz w:val="24"/>
          <w:szCs w:val="24"/>
        </w:rPr>
        <w:t xml:space="preserve"> </w:t>
      </w:r>
      <w:proofErr w:type="gramStart"/>
      <w:r w:rsidRPr="00057DCE">
        <w:rPr>
          <w:sz w:val="24"/>
          <w:szCs w:val="24"/>
        </w:rPr>
        <w:t>с</w:t>
      </w:r>
      <w:proofErr w:type="gramEnd"/>
      <w:r w:rsidRPr="00057DCE">
        <w:rPr>
          <w:sz w:val="24"/>
          <w:szCs w:val="24"/>
        </w:rPr>
        <w:t xml:space="preserve"> связи с изменением размеров базовой и страховой частей </w:t>
      </w:r>
      <w:r w:rsidR="00057DCE">
        <w:rPr>
          <w:sz w:val="24"/>
          <w:szCs w:val="24"/>
        </w:rPr>
        <w:t xml:space="preserve">пенсии </w:t>
      </w:r>
      <w:r w:rsidRPr="00057DCE">
        <w:rPr>
          <w:sz w:val="24"/>
          <w:szCs w:val="24"/>
        </w:rPr>
        <w:t>-</w:t>
      </w:r>
      <w:r w:rsidR="00057DCE">
        <w:rPr>
          <w:sz w:val="24"/>
          <w:szCs w:val="24"/>
        </w:rPr>
        <w:t xml:space="preserve"> </w:t>
      </w:r>
      <w:r w:rsidRPr="00057DCE">
        <w:rPr>
          <w:sz w:val="24"/>
          <w:szCs w:val="24"/>
        </w:rPr>
        <w:t>справки ГУ ОПФР по</w:t>
      </w:r>
      <w:r w:rsidR="00057DCE">
        <w:rPr>
          <w:sz w:val="24"/>
          <w:szCs w:val="24"/>
        </w:rPr>
        <w:t xml:space="preserve"> Октябрьскому району</w:t>
      </w:r>
      <w:r w:rsidRPr="00057DCE">
        <w:rPr>
          <w:sz w:val="24"/>
          <w:szCs w:val="24"/>
        </w:rPr>
        <w:t>, запрашиваемой специалистом по финансам администрации поселения.</w:t>
      </w:r>
    </w:p>
    <w:p w:rsidR="00300E0A" w:rsidRPr="007601B8" w:rsidRDefault="001E0D9D" w:rsidP="00062180">
      <w:pPr>
        <w:ind w:firstLine="708"/>
        <w:jc w:val="both"/>
      </w:pPr>
      <w:r>
        <w:t xml:space="preserve">12. </w:t>
      </w:r>
      <w:proofErr w:type="gramStart"/>
      <w:r w:rsidR="00300E0A" w:rsidRPr="007601B8">
        <w:t xml:space="preserve">В случае если заинтересованное лицо подало ходатайство, указанное в части 2 статьи 6 настоящего </w:t>
      </w:r>
      <w:r w:rsidR="004913E6">
        <w:t>Положения</w:t>
      </w:r>
      <w:r w:rsidR="00300E0A" w:rsidRPr="007601B8">
        <w:t xml:space="preserve">, или орган исполнительной власти </w:t>
      </w:r>
      <w:r w:rsidR="004913E6">
        <w:t xml:space="preserve">Октябрьского района </w:t>
      </w:r>
      <w:r w:rsidR="004913E6" w:rsidRPr="007601B8">
        <w:t xml:space="preserve">Ростовской области </w:t>
      </w:r>
      <w:r w:rsidR="00300E0A" w:rsidRPr="007601B8">
        <w:t>в сфере социальной защиты населения не согласен с определением государственн</w:t>
      </w:r>
      <w:r w:rsidR="00433475">
        <w:t>ого</w:t>
      </w:r>
      <w:r w:rsidR="00300E0A" w:rsidRPr="007601B8">
        <w:t xml:space="preserve"> орган</w:t>
      </w:r>
      <w:r w:rsidR="00433475">
        <w:t>а</w:t>
      </w:r>
      <w:r w:rsidR="00300E0A" w:rsidRPr="007601B8">
        <w:t xml:space="preserve"> периодов службы (работы), которые включаются в стаж государственной службы, дающий право на государственную пенсию за выслугу лет, а </w:t>
      </w:r>
      <w:r w:rsidR="00300E0A" w:rsidRPr="007601B8">
        <w:lastRenderedPageBreak/>
        <w:t>также для решения иных спорных вопросов представленные в</w:t>
      </w:r>
      <w:proofErr w:type="gramEnd"/>
      <w:r w:rsidR="00300E0A" w:rsidRPr="007601B8">
        <w:t xml:space="preserve"> орган исполнительной власти </w:t>
      </w:r>
      <w:r w:rsidR="004913E6">
        <w:t xml:space="preserve">Октябрьского района </w:t>
      </w:r>
      <w:r w:rsidR="00300E0A" w:rsidRPr="007601B8">
        <w:t>Ростовской области в сфере социальной защиты населения документы передаются на рассмотрение комиссии по вопросам стажа государственной службы для назначения государственной пенсии за выслугу лет (далее - комиссия).</w:t>
      </w:r>
    </w:p>
    <w:p w:rsidR="00300E0A" w:rsidRPr="007601B8" w:rsidRDefault="001E0D9D" w:rsidP="00062180">
      <w:pPr>
        <w:tabs>
          <w:tab w:val="left" w:pos="1134"/>
        </w:tabs>
        <w:ind w:firstLine="708"/>
        <w:jc w:val="both"/>
      </w:pPr>
      <w:r>
        <w:t>13</w:t>
      </w:r>
      <w:r w:rsidR="00300E0A" w:rsidRPr="007601B8">
        <w:t>.</w:t>
      </w:r>
      <w:r>
        <w:t xml:space="preserve"> </w:t>
      </w:r>
      <w:r w:rsidR="00300E0A" w:rsidRPr="007601B8">
        <w:t>Комиссия</w:t>
      </w:r>
      <w:r w:rsidR="003B21AE" w:rsidRPr="003B21AE">
        <w:t xml:space="preserve"> </w:t>
      </w:r>
      <w:r w:rsidR="003B21AE">
        <w:t>по стажу</w:t>
      </w:r>
      <w:r w:rsidR="00300E0A" w:rsidRPr="007601B8">
        <w:t xml:space="preserve"> образуется руководителем </w:t>
      </w:r>
      <w:r w:rsidR="00343F93" w:rsidRPr="007601B8">
        <w:t xml:space="preserve">Администрации </w:t>
      </w:r>
      <w:r w:rsidR="00343F93">
        <w:t>Бессергеневского сельского поселения</w:t>
      </w:r>
      <w:r w:rsidR="00300E0A" w:rsidRPr="007601B8">
        <w:t xml:space="preserve">. В состав комиссии включаются представители </w:t>
      </w:r>
      <w:r w:rsidR="00433475" w:rsidRPr="007601B8">
        <w:t>Администраци</w:t>
      </w:r>
      <w:r w:rsidR="00433475">
        <w:t>и Бессергеневского сельского поселения</w:t>
      </w:r>
      <w:r w:rsidR="00300E0A" w:rsidRPr="007601B8">
        <w:t>.</w:t>
      </w:r>
    </w:p>
    <w:p w:rsidR="00300E0A" w:rsidRPr="007601B8" w:rsidRDefault="001E0D9D" w:rsidP="00062180">
      <w:pPr>
        <w:ind w:firstLine="708"/>
        <w:jc w:val="both"/>
      </w:pPr>
      <w:r>
        <w:t>14.</w:t>
      </w:r>
      <w:r w:rsidR="00300E0A" w:rsidRPr="007601B8">
        <w:t xml:space="preserve"> Комиссия </w:t>
      </w:r>
      <w:r w:rsidR="003B21AE">
        <w:t xml:space="preserve">по стажу </w:t>
      </w:r>
      <w:r w:rsidR="00300E0A" w:rsidRPr="007601B8">
        <w:t>рассматривает представленные документы не позднее 30 дней со дня их получения на заседании комиссии. Заседание комиссии правомочно, если на нем присутствует большинство от общего числа ее членов. Не позднее 10 дней до дня заседания комиссии о дате заседания комиссии уведомляется заинтересованное лицо, которое вправе присутствовать на заседании комиссии. На заседании комиссии ведется протокол заседания комиссии.</w:t>
      </w:r>
    </w:p>
    <w:p w:rsidR="00300E0A" w:rsidRPr="007601B8" w:rsidRDefault="00300E0A" w:rsidP="00062180">
      <w:pPr>
        <w:ind w:firstLine="708"/>
        <w:jc w:val="both"/>
      </w:pPr>
      <w:r w:rsidRPr="007601B8">
        <w:t xml:space="preserve">Решение комиссии </w:t>
      </w:r>
      <w:r w:rsidR="003B21AE">
        <w:t xml:space="preserve">по стажу </w:t>
      </w:r>
      <w:r w:rsidRPr="007601B8">
        <w:t xml:space="preserve">считается принятым, если за него проголосовало большинство присутствующих на заседании членов комиссии. Никто из членов комиссии не вправе воздерживаться от голосования. При равенстве голосов членов комиссии решение считается принятым в пользу заинтересованного лица. Решение комиссии и протокол заседания комиссии подписывается всеми членами комиссии, присутствовавшими на ее заседании. В случае если член комиссии не согласен с принятым комиссией решением, он вправе изложить в письменной форме особое мнение, которое приобщается к решению комиссии. Решение комиссии </w:t>
      </w:r>
      <w:r w:rsidR="003B21AE">
        <w:t xml:space="preserve">по стажу </w:t>
      </w:r>
      <w:r w:rsidRPr="007601B8">
        <w:t>должно быть мотивированным.</w:t>
      </w:r>
    </w:p>
    <w:p w:rsidR="00300E0A" w:rsidRPr="007601B8" w:rsidRDefault="001E0D9D" w:rsidP="00062180">
      <w:pPr>
        <w:ind w:firstLine="708"/>
        <w:jc w:val="both"/>
      </w:pPr>
      <w:r>
        <w:t>15</w:t>
      </w:r>
      <w:r w:rsidR="00300E0A" w:rsidRPr="007601B8">
        <w:t>. Решение комиссии</w:t>
      </w:r>
      <w:r w:rsidR="003B21AE">
        <w:t xml:space="preserve"> по стажу</w:t>
      </w:r>
      <w:r w:rsidR="00300E0A" w:rsidRPr="007601B8">
        <w:t xml:space="preserve">, принятое по результатам рассмотрения ходатайства заинтересованного лица, указанного в части 2 статьи 6 настоящего </w:t>
      </w:r>
      <w:r w:rsidR="0030530B">
        <w:t>Положения</w:t>
      </w:r>
      <w:r w:rsidR="00300E0A" w:rsidRPr="007601B8">
        <w:t>, подлежит согласованию с Главой Администрации</w:t>
      </w:r>
      <w:r w:rsidR="0030530B">
        <w:t xml:space="preserve"> Бессергеневского сельского поселения</w:t>
      </w:r>
      <w:r w:rsidR="00300E0A" w:rsidRPr="007601B8">
        <w:t>.</w:t>
      </w:r>
    </w:p>
    <w:p w:rsidR="00300E0A" w:rsidRPr="007601B8" w:rsidRDefault="003B21AE" w:rsidP="00062180">
      <w:pPr>
        <w:ind w:firstLine="708"/>
        <w:jc w:val="both"/>
      </w:pPr>
      <w:r>
        <w:t xml:space="preserve">Председатель комиссии по стажу </w:t>
      </w:r>
      <w:r w:rsidRPr="007601B8">
        <w:t>Администраци</w:t>
      </w:r>
      <w:r>
        <w:t>и Бессергеневского сельского поселения</w:t>
      </w:r>
      <w:r w:rsidRPr="007601B8">
        <w:t xml:space="preserve"> </w:t>
      </w:r>
      <w:r w:rsidR="00300E0A" w:rsidRPr="007601B8">
        <w:t xml:space="preserve">в течение 7 дней со дня принятия комиссией указанного решения направляет его Главе Администрации </w:t>
      </w:r>
      <w:r w:rsidR="0030530B">
        <w:t xml:space="preserve">Бессергеневского сельского поселения </w:t>
      </w:r>
      <w:r w:rsidR="00300E0A" w:rsidRPr="007601B8">
        <w:t>для согласования.</w:t>
      </w:r>
    </w:p>
    <w:p w:rsidR="00300E0A" w:rsidRPr="007601B8" w:rsidRDefault="00300E0A" w:rsidP="00062180">
      <w:pPr>
        <w:ind w:firstLine="708"/>
        <w:jc w:val="both"/>
      </w:pPr>
      <w:proofErr w:type="gramStart"/>
      <w:r w:rsidRPr="007601B8">
        <w:t xml:space="preserve">В случае если Глава Администрации </w:t>
      </w:r>
      <w:r w:rsidR="0030530B">
        <w:t xml:space="preserve">Бессергеневского сельского поселения </w:t>
      </w:r>
      <w:r w:rsidRPr="007601B8">
        <w:t xml:space="preserve">согласен с решением комиссии, принятым в пользу заинтересованного лица, то орган исполнительной власти </w:t>
      </w:r>
      <w:r w:rsidR="0030530B">
        <w:t xml:space="preserve">Октябрьского района </w:t>
      </w:r>
      <w:r w:rsidRPr="007601B8">
        <w:t xml:space="preserve">Ростовской области в сфере социальной защиты населения в течение 7 дней со дня принятия Главой Администрации </w:t>
      </w:r>
      <w:r w:rsidR="0030530B">
        <w:t xml:space="preserve">Бессергеневского сельского поселения </w:t>
      </w:r>
      <w:r w:rsidRPr="007601B8">
        <w:t xml:space="preserve">соответствующего решения определяет размер государственной пенсии за выслугу лет и готовит проект правового акта Администрации </w:t>
      </w:r>
      <w:r w:rsidR="00713DF9">
        <w:t>Бессергеневского сельского поселения</w:t>
      </w:r>
      <w:proofErr w:type="gramEnd"/>
      <w:r w:rsidRPr="007601B8">
        <w:t xml:space="preserve"> о назначении государственной пенсии за выслугу лет.</w:t>
      </w:r>
    </w:p>
    <w:p w:rsidR="00300E0A" w:rsidRPr="007601B8" w:rsidRDefault="00300E0A" w:rsidP="00062180">
      <w:pPr>
        <w:ind w:firstLine="708"/>
        <w:jc w:val="both"/>
      </w:pPr>
      <w:r w:rsidRPr="007601B8">
        <w:t xml:space="preserve">В иных случаях орган исполнительной власти </w:t>
      </w:r>
      <w:r w:rsidR="00713DF9">
        <w:t xml:space="preserve">Октябрьского района </w:t>
      </w:r>
      <w:r w:rsidRPr="007601B8">
        <w:t xml:space="preserve">Ростовской области в сфере социальной защиты населения в течение 7 дней после согласования Главой Администрации </w:t>
      </w:r>
      <w:r w:rsidR="00713DF9">
        <w:t>Бессергеневского сельского поселения</w:t>
      </w:r>
      <w:r w:rsidR="00713DF9" w:rsidRPr="007601B8">
        <w:t xml:space="preserve"> </w:t>
      </w:r>
      <w:r w:rsidRPr="007601B8">
        <w:t>решения комиссии направляет заинтересованному лицу и в государственный орган, указанный в части 3 статьи 6 настоящего</w:t>
      </w:r>
      <w:r w:rsidR="00713DF9">
        <w:t xml:space="preserve"> Положения</w:t>
      </w:r>
      <w:r w:rsidRPr="007601B8">
        <w:t>, соответствующее сообщение.</w:t>
      </w:r>
    </w:p>
    <w:p w:rsidR="00300E0A" w:rsidRDefault="001E0D9D" w:rsidP="00062180">
      <w:pPr>
        <w:ind w:firstLine="708"/>
        <w:jc w:val="both"/>
      </w:pPr>
      <w:r>
        <w:t>16</w:t>
      </w:r>
      <w:r w:rsidR="00300E0A" w:rsidRPr="007601B8">
        <w:t xml:space="preserve">. </w:t>
      </w:r>
      <w:proofErr w:type="gramStart"/>
      <w:r w:rsidR="00300E0A" w:rsidRPr="007601B8">
        <w:t xml:space="preserve">В случае если по иным указанным в части 1 настоящей статьи вопросам комиссией принято решение в пользу заинтересованного лица, то орган исполнительной власти </w:t>
      </w:r>
      <w:r w:rsidR="00713DF9">
        <w:t xml:space="preserve">Октябрьского района </w:t>
      </w:r>
      <w:r w:rsidR="00300E0A" w:rsidRPr="007601B8">
        <w:t xml:space="preserve">Ростовской области в сфере социальной защиты населения в течение 7 дней со дня принятия комиссией решения определяет размер государственной пенсии за выслугу лет и готовит проект правового акта Администрации </w:t>
      </w:r>
      <w:r w:rsidR="00713DF9">
        <w:t>Бессергеневского сельского поселения</w:t>
      </w:r>
      <w:r w:rsidR="00713DF9" w:rsidRPr="007601B8">
        <w:t xml:space="preserve"> </w:t>
      </w:r>
      <w:r w:rsidR="00300E0A" w:rsidRPr="007601B8">
        <w:t>Ростовской области о</w:t>
      </w:r>
      <w:proofErr w:type="gramEnd"/>
      <w:r w:rsidR="00300E0A" w:rsidRPr="007601B8">
        <w:t xml:space="preserve"> </w:t>
      </w:r>
      <w:proofErr w:type="gramStart"/>
      <w:r w:rsidR="00300E0A" w:rsidRPr="007601B8">
        <w:t>назначении</w:t>
      </w:r>
      <w:proofErr w:type="gramEnd"/>
      <w:r w:rsidR="00300E0A" w:rsidRPr="007601B8">
        <w:t xml:space="preserve"> государственной пенсии за выслугу лет.</w:t>
      </w:r>
    </w:p>
    <w:p w:rsidR="00300E0A" w:rsidRPr="007601B8" w:rsidRDefault="00300E0A" w:rsidP="00062180">
      <w:pPr>
        <w:ind w:firstLine="708"/>
        <w:jc w:val="both"/>
      </w:pPr>
      <w:r w:rsidRPr="007601B8">
        <w:t xml:space="preserve">В случае принятия комиссией решения не в пользу заинтересованного лица орган исполнительной власти </w:t>
      </w:r>
      <w:r w:rsidR="00713DF9">
        <w:t xml:space="preserve">Октябрьского района </w:t>
      </w:r>
      <w:r w:rsidRPr="007601B8">
        <w:t xml:space="preserve">Ростовской области в сфере социальной защиты населения в течение 7 дней со дня принятия комиссией решения направляет заинтересованному лицу и в государственный орган, указанный в части 3 статьи 6 настоящего </w:t>
      </w:r>
      <w:r w:rsidR="0030530B">
        <w:t>Положения</w:t>
      </w:r>
      <w:r w:rsidRPr="007601B8">
        <w:t>, сообщение об этом.</w:t>
      </w:r>
    </w:p>
    <w:p w:rsidR="00300E0A" w:rsidRPr="007601B8" w:rsidRDefault="001E0D9D" w:rsidP="00062180">
      <w:pPr>
        <w:ind w:firstLine="708"/>
        <w:jc w:val="both"/>
      </w:pPr>
      <w:r>
        <w:lastRenderedPageBreak/>
        <w:t>17</w:t>
      </w:r>
      <w:r w:rsidR="00300E0A" w:rsidRPr="007601B8">
        <w:t xml:space="preserve">. На основании правового акта Администрации </w:t>
      </w:r>
      <w:r w:rsidR="0030530B">
        <w:t xml:space="preserve">Бессергеневского сельского поселения </w:t>
      </w:r>
      <w:r w:rsidR="00300E0A" w:rsidRPr="007601B8">
        <w:t xml:space="preserve">о назначении государственной пенсии за выслугу лет орган исполнительной власти </w:t>
      </w:r>
      <w:r w:rsidR="0030530B">
        <w:t xml:space="preserve">Октябрьского района </w:t>
      </w:r>
      <w:r w:rsidR="00300E0A" w:rsidRPr="007601B8">
        <w:t>Ростовской области в сфере социальной защиты населения в течение 10 дней со дня его издания направляет заинтересованному лицу соответствующее сообщение.</w:t>
      </w:r>
    </w:p>
    <w:p w:rsidR="00300E0A" w:rsidRPr="007601B8" w:rsidRDefault="00300E0A" w:rsidP="00062180">
      <w:pPr>
        <w:jc w:val="both"/>
      </w:pPr>
    </w:p>
    <w:p w:rsidR="00300E0A" w:rsidRPr="007601B8" w:rsidRDefault="00300E0A" w:rsidP="00062180">
      <w:pPr>
        <w:ind w:firstLine="708"/>
        <w:jc w:val="both"/>
      </w:pPr>
      <w:r w:rsidRPr="007601B8">
        <w:t xml:space="preserve">Статья 8. </w:t>
      </w:r>
      <w:r w:rsidRPr="007601B8">
        <w:rPr>
          <w:bCs/>
        </w:rPr>
        <w:t>Порядок выплаты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 xml:space="preserve">1. Государственная пенсия за выслугу лет выплачивается </w:t>
      </w:r>
      <w:r w:rsidR="001C7C0E">
        <w:t>из бюджета Бессергене</w:t>
      </w:r>
      <w:r w:rsidR="00124418">
        <w:t xml:space="preserve">вского сельского поселения </w:t>
      </w:r>
      <w:r w:rsidRPr="007601B8">
        <w:t xml:space="preserve">по месту жительства ее получателя на территории Ростовской области </w:t>
      </w:r>
      <w:r w:rsidR="001C7C0E">
        <w:t xml:space="preserve">Администрацией Бессергеневского сельского поселения </w:t>
      </w:r>
      <w:r w:rsidRPr="007601B8">
        <w:t xml:space="preserve">в порядке, определенном Администрацией </w:t>
      </w:r>
      <w:r w:rsidR="00713DF9">
        <w:t>Бессергеневского сельского поселения</w:t>
      </w:r>
      <w:r w:rsidRPr="007601B8">
        <w:t>.</w:t>
      </w:r>
    </w:p>
    <w:p w:rsidR="00300E0A" w:rsidRPr="007601B8" w:rsidRDefault="00300E0A" w:rsidP="00062180">
      <w:pPr>
        <w:ind w:firstLine="708"/>
        <w:jc w:val="both"/>
      </w:pPr>
      <w:r w:rsidRPr="007601B8">
        <w:t xml:space="preserve">2. Порядок выплаты государственной пенсии за выслугу лет ее получателям, выехавшим на постоянное место жительства за пределы Ростовской области, устанавливается Администрацией </w:t>
      </w:r>
      <w:r w:rsidR="00713DF9">
        <w:t>Бессергеневского сельского поселения</w:t>
      </w:r>
      <w:r w:rsidRPr="007601B8">
        <w:t>.</w:t>
      </w:r>
    </w:p>
    <w:p w:rsidR="00300E0A" w:rsidRPr="007601B8" w:rsidRDefault="00300E0A" w:rsidP="00062180">
      <w:pPr>
        <w:jc w:val="both"/>
      </w:pPr>
    </w:p>
    <w:p w:rsidR="00300E0A" w:rsidRPr="007601B8" w:rsidRDefault="00300E0A" w:rsidP="00062180">
      <w:pPr>
        <w:ind w:firstLine="708"/>
        <w:jc w:val="both"/>
      </w:pPr>
      <w:r w:rsidRPr="007601B8">
        <w:t xml:space="preserve">Статья 9. </w:t>
      </w:r>
      <w:r w:rsidRPr="007601B8">
        <w:rPr>
          <w:bCs/>
        </w:rPr>
        <w:t>Порядок перерасчета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 xml:space="preserve">1. Размер государственной пенсии за выслугу лет пересчитывается с соблюдением правил, предусмотренных статьями 4 и 5 настоящего </w:t>
      </w:r>
      <w:r w:rsidR="00713DF9">
        <w:t>Положения</w:t>
      </w:r>
      <w:r w:rsidRPr="007601B8">
        <w:t>, а также настоящей статьей, в следующих случаях:</w:t>
      </w:r>
    </w:p>
    <w:p w:rsidR="00300E0A" w:rsidRPr="007601B8" w:rsidRDefault="00300E0A" w:rsidP="00062180">
      <w:pPr>
        <w:ind w:firstLine="708"/>
        <w:jc w:val="both"/>
      </w:pPr>
      <w:r w:rsidRPr="007601B8">
        <w:t>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содержания либо его состава;</w:t>
      </w:r>
    </w:p>
    <w:p w:rsidR="00300E0A" w:rsidRPr="007601B8" w:rsidRDefault="00300E0A" w:rsidP="00062180">
      <w:pPr>
        <w:ind w:firstLine="708"/>
        <w:jc w:val="both"/>
      </w:pPr>
      <w:r w:rsidRPr="007601B8">
        <w:t>2) при увеличении или уменьшении размера пенсии, к которой назначена государственная пенсия за выслугу лет.</w:t>
      </w:r>
    </w:p>
    <w:p w:rsidR="00300E0A" w:rsidRPr="007601B8" w:rsidRDefault="00300E0A" w:rsidP="00062180">
      <w:pPr>
        <w:ind w:firstLine="708"/>
        <w:jc w:val="both"/>
      </w:pPr>
      <w:r w:rsidRPr="007601B8">
        <w:t xml:space="preserve">2. </w:t>
      </w:r>
      <w:proofErr w:type="gramStart"/>
      <w:r w:rsidRPr="007601B8">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государственной должности, должности государственной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w:t>
      </w:r>
      <w:proofErr w:type="gramEnd"/>
      <w:r w:rsidRPr="007601B8">
        <w:t xml:space="preserve"> размеру должностного оклада по соответствующей государственной должности, должности государственной службы, в </w:t>
      </w:r>
      <w:proofErr w:type="gramStart"/>
      <w:r w:rsidRPr="007601B8">
        <w:t>каком</w:t>
      </w:r>
      <w:proofErr w:type="gramEnd"/>
      <w:r w:rsidRPr="007601B8">
        <w:t xml:space="preserve"> должностной оклад относился к минимальному размеру должностного оклада по соответствующей государственной должности, должности государственной службы на день определения размера государственной пенсии за выслугу лет.</w:t>
      </w:r>
    </w:p>
    <w:p w:rsidR="00300E0A" w:rsidRPr="007601B8" w:rsidRDefault="00300E0A" w:rsidP="00062180">
      <w:pPr>
        <w:ind w:firstLine="708"/>
        <w:jc w:val="both"/>
      </w:pPr>
      <w:proofErr w:type="gramStart"/>
      <w:r w:rsidRPr="007601B8">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государственной должности, должности государственной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государственной должности, должности</w:t>
      </w:r>
      <w:proofErr w:type="gramEnd"/>
      <w:r w:rsidRPr="007601B8">
        <w:t xml:space="preserve"> государственной службы.</w:t>
      </w:r>
    </w:p>
    <w:p w:rsidR="00300E0A" w:rsidRPr="007601B8" w:rsidRDefault="00300E0A" w:rsidP="00062180">
      <w:pPr>
        <w:ind w:firstLine="708"/>
        <w:jc w:val="both"/>
      </w:pPr>
      <w:proofErr w:type="gramStart"/>
      <w:r w:rsidRPr="007601B8">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государственной должности, должности государственной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государственной должности, должности государственной</w:t>
      </w:r>
      <w:proofErr w:type="gramEnd"/>
      <w:r w:rsidRPr="007601B8">
        <w:t xml:space="preserve"> службы.</w:t>
      </w:r>
    </w:p>
    <w:p w:rsidR="00300E0A" w:rsidRPr="007601B8" w:rsidRDefault="00300E0A" w:rsidP="00062180">
      <w:pPr>
        <w:ind w:firstLine="708"/>
        <w:jc w:val="both"/>
      </w:pPr>
      <w:r w:rsidRPr="007601B8">
        <w:t xml:space="preserve">3. </w:t>
      </w:r>
      <w:proofErr w:type="gramStart"/>
      <w:r w:rsidRPr="007601B8">
        <w:t xml:space="preserve">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w:t>
      </w:r>
      <w:r w:rsidRPr="007601B8">
        <w:lastRenderedPageBreak/>
        <w:t>выплата), для которой были предусмотрены минимальный и максимальный размеры, а после изменения размера денежного содержания по соответствующей государственной должности, должности государственной службы минимальный и (или) максимальный размеры надбавки</w:t>
      </w:r>
      <w:proofErr w:type="gramEnd"/>
      <w:r w:rsidRPr="007601B8">
        <w:t xml:space="preserve"> </w:t>
      </w:r>
      <w:proofErr w:type="gramStart"/>
      <w:r w:rsidRPr="007601B8">
        <w:t>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государственной должности, должности государственной службы, в каком данная надбавка или иная выплата относилась к минимальному размеру надбавки или иной выплаты по соответствующей государственной должности</w:t>
      </w:r>
      <w:proofErr w:type="gramEnd"/>
      <w:r w:rsidRPr="007601B8">
        <w:t>, должности государственной службы на день определения размера государственной пенсии за выслугу лет.</w:t>
      </w:r>
    </w:p>
    <w:p w:rsidR="00300E0A" w:rsidRPr="007601B8" w:rsidRDefault="00300E0A" w:rsidP="00062180">
      <w:pPr>
        <w:ind w:firstLine="708"/>
        <w:jc w:val="both"/>
      </w:pPr>
      <w:proofErr w:type="gramStart"/>
      <w:r w:rsidRPr="007601B8">
        <w:t>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государственной должности, должности государственной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w:t>
      </w:r>
      <w:proofErr w:type="gramEnd"/>
      <w:r w:rsidRPr="007601B8">
        <w:t xml:space="preserve"> или иной выплаты по соответствующей государственной должности, должности государственной службы.</w:t>
      </w:r>
    </w:p>
    <w:p w:rsidR="00300E0A" w:rsidRPr="007601B8" w:rsidRDefault="00300E0A" w:rsidP="00062180">
      <w:pPr>
        <w:ind w:firstLine="708"/>
        <w:jc w:val="both"/>
      </w:pPr>
      <w:proofErr w:type="gramStart"/>
      <w:r w:rsidRPr="007601B8">
        <w:t>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государственной должности, должности государственной службы - единый размер, то при перерасчете размера государственной пенсии за выслугу лет размер надбавки или иной выплаты определяется как вновь установленный размер данной</w:t>
      </w:r>
      <w:proofErr w:type="gramEnd"/>
      <w:r w:rsidRPr="007601B8">
        <w:t xml:space="preserve"> надбавки или иной выплаты по соответствующей государственной должности, должности государственной службы.</w:t>
      </w:r>
    </w:p>
    <w:p w:rsidR="00300E0A" w:rsidRPr="007601B8" w:rsidRDefault="00300E0A" w:rsidP="00062180">
      <w:pPr>
        <w:ind w:firstLine="708"/>
        <w:jc w:val="both"/>
      </w:pPr>
      <w:r w:rsidRPr="007601B8">
        <w:t xml:space="preserve">4. </w:t>
      </w:r>
      <w:proofErr w:type="gramStart"/>
      <w:r w:rsidRPr="007601B8">
        <w:t>Если после определения размера государственной пенсии за выслугу лет состав денежного содержания по соответствующей государственной должности, должности государственной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государственной</w:t>
      </w:r>
      <w:proofErr w:type="gramEnd"/>
      <w:r w:rsidRPr="007601B8">
        <w:t xml:space="preserve"> должности, должности государственной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государственной должности, должности государственной службы.</w:t>
      </w:r>
    </w:p>
    <w:p w:rsidR="00300E0A" w:rsidRPr="007601B8" w:rsidRDefault="00300E0A" w:rsidP="00062180">
      <w:pPr>
        <w:ind w:firstLine="708"/>
        <w:jc w:val="both"/>
      </w:pPr>
      <w:r w:rsidRPr="007601B8">
        <w:t xml:space="preserve">5. Если в штатном расписании </w:t>
      </w:r>
      <w:r w:rsidR="00713DF9" w:rsidRPr="007601B8">
        <w:t xml:space="preserve">Администрации </w:t>
      </w:r>
      <w:r w:rsidR="00713DF9">
        <w:t>Бессергеневского сельского поселения</w:t>
      </w:r>
      <w:r w:rsidR="00713DF9" w:rsidRPr="007601B8">
        <w:t xml:space="preserve"> </w:t>
      </w:r>
      <w:r w:rsidRPr="007601B8">
        <w:t xml:space="preserve">на день изменения в централизованном порядке денежного содержания отсутствует ранее замещавшаяся государственная должность, должность государственной службы, то размер государственной пенсии за выслугу лет пересчитывается исходя из денежного содержания по аналогичной государственной должности, должности государственной службы, определяемой руководителем соответствующего государственного органа. </w:t>
      </w:r>
      <w:proofErr w:type="gramStart"/>
      <w:r w:rsidRPr="007601B8">
        <w:t>При этом если государственная должность, должность государственной службы отсутствует в связи с тем, что в соответствии с областным законом госу</w:t>
      </w:r>
      <w:r w:rsidRPr="007601B8">
        <w:softHyphen/>
        <w:t>дарственная должность была отнесена к числу должностей государственной службы либо должность государственной службы была отнесена к числу государственных должностей, то размер государственной пенсии за выслугу лет пересчитывается исходя из денежного содержания, установленного по соответствующей должности государственной службы, государственной должности.</w:t>
      </w:r>
      <w:proofErr w:type="gramEnd"/>
    </w:p>
    <w:p w:rsidR="00300E0A" w:rsidRPr="007601B8" w:rsidRDefault="00300E0A" w:rsidP="00062180">
      <w:pPr>
        <w:ind w:firstLine="708"/>
        <w:jc w:val="both"/>
      </w:pPr>
      <w:r w:rsidRPr="007601B8">
        <w:t>6. Перерасчет государственной пенсии за выслугу лет производится:</w:t>
      </w:r>
    </w:p>
    <w:p w:rsidR="00300E0A" w:rsidRPr="007601B8" w:rsidRDefault="00300E0A" w:rsidP="00062180">
      <w:pPr>
        <w:ind w:firstLine="708"/>
        <w:jc w:val="both"/>
      </w:pPr>
      <w:r w:rsidRPr="007601B8">
        <w:t>1) при увеличении денежного содержания - с первого числа месяца, в котором произошло изменение денежного содержания по соответствующей государственной должности, должности государственной службы;</w:t>
      </w:r>
    </w:p>
    <w:p w:rsidR="00300E0A" w:rsidRPr="007601B8" w:rsidRDefault="00300E0A" w:rsidP="00062180">
      <w:pPr>
        <w:ind w:firstLine="708"/>
        <w:jc w:val="both"/>
      </w:pPr>
      <w:r w:rsidRPr="007601B8">
        <w:lastRenderedPageBreak/>
        <w:t>2) при увеличении или уменьшении размера пенсии, к которой назначена государственная пенсия за выслугу лет, - с первого числа месяца, в котором произошло соответствующее изменение.</w:t>
      </w:r>
    </w:p>
    <w:p w:rsidR="00300E0A" w:rsidRPr="007601B8" w:rsidRDefault="00300E0A" w:rsidP="00062180">
      <w:pPr>
        <w:jc w:val="both"/>
      </w:pPr>
    </w:p>
    <w:p w:rsidR="00300E0A" w:rsidRPr="007601B8" w:rsidRDefault="00300E0A" w:rsidP="00062180">
      <w:pPr>
        <w:ind w:firstLine="708"/>
        <w:jc w:val="both"/>
      </w:pPr>
      <w:r w:rsidRPr="007601B8">
        <w:t xml:space="preserve">Статья 10. </w:t>
      </w:r>
      <w:r w:rsidRPr="007601B8">
        <w:rPr>
          <w:bCs/>
        </w:rPr>
        <w:t>Приостановление, прекращение и возобновление выплаты государственной пенсии за выслугу лет</w:t>
      </w:r>
    </w:p>
    <w:p w:rsidR="00B94B4B" w:rsidRDefault="00B94B4B" w:rsidP="00062180">
      <w:pPr>
        <w:ind w:firstLine="708"/>
        <w:jc w:val="both"/>
      </w:pPr>
    </w:p>
    <w:p w:rsidR="00300E0A" w:rsidRPr="007601B8" w:rsidRDefault="00300E0A" w:rsidP="00062180">
      <w:pPr>
        <w:ind w:firstLine="708"/>
        <w:jc w:val="both"/>
      </w:pPr>
      <w:r w:rsidRPr="007601B8">
        <w:t>1. Выплата государственной пенсии за выслугу лет приостанавливается со дня:</w:t>
      </w:r>
    </w:p>
    <w:p w:rsidR="00300E0A" w:rsidRPr="007601B8" w:rsidRDefault="00300E0A" w:rsidP="00062180">
      <w:pPr>
        <w:ind w:firstLine="708"/>
        <w:jc w:val="both"/>
      </w:pPr>
      <w:r w:rsidRPr="007601B8">
        <w:t>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w:t>
      </w:r>
    </w:p>
    <w:p w:rsidR="00300E0A" w:rsidRPr="007601B8" w:rsidRDefault="00300E0A" w:rsidP="00062180">
      <w:pPr>
        <w:ind w:firstLine="708"/>
        <w:jc w:val="both"/>
      </w:pPr>
      <w:r w:rsidRPr="007601B8">
        <w:t>2) 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300E0A" w:rsidRPr="007601B8" w:rsidRDefault="00300E0A" w:rsidP="00062180">
      <w:pPr>
        <w:ind w:firstLine="708"/>
        <w:jc w:val="both"/>
      </w:pPr>
      <w:r w:rsidRPr="007601B8">
        <w:t>3) приостановления выплаты страховой пенсии в соответствии с Федеральным законом «О страховых пенсиях».</w:t>
      </w:r>
    </w:p>
    <w:p w:rsidR="00300E0A" w:rsidRPr="007601B8" w:rsidRDefault="00300E0A" w:rsidP="00062180">
      <w:pPr>
        <w:ind w:firstLine="708"/>
        <w:jc w:val="both"/>
      </w:pPr>
      <w:r w:rsidRPr="007601B8">
        <w:t>2. Выплата государственной пенсии за выслугу лет прекращается со дня прекращения выплаты страховой пенсии в соответствии с Федеральным законом «О страховых пенсиях».</w:t>
      </w:r>
    </w:p>
    <w:p w:rsidR="00300E0A" w:rsidRPr="007601B8" w:rsidRDefault="00300E0A" w:rsidP="00062180">
      <w:pPr>
        <w:ind w:firstLine="708"/>
        <w:jc w:val="both"/>
      </w:pPr>
      <w:r w:rsidRPr="007601B8">
        <w:t xml:space="preserve">3. </w:t>
      </w:r>
      <w:proofErr w:type="gramStart"/>
      <w:r w:rsidRPr="007601B8">
        <w:t xml:space="preserve">О наступлении указанных в частях 1 и 2 настоящей статьи обстоятельств заинтересованное лицо обязано письменно сообщить в орган исполнительной власти </w:t>
      </w:r>
      <w:r w:rsidR="00343F93">
        <w:t xml:space="preserve">Октябрьского района </w:t>
      </w:r>
      <w:r w:rsidRPr="007601B8">
        <w:t>Ростовской области в сфере социальной защиты населения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w:t>
      </w:r>
      <w:proofErr w:type="gramEnd"/>
      <w:r w:rsidRPr="007601B8">
        <w:t xml:space="preserve"> отсутствующим.</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4. Выплата государственной пенсии за выслугу лет возобновляется со дня:</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1) прекращения полномочий (в том числе досрочно) по соответствующей государственной должности, муниципальной должности, увольнения с государственной гражданской службы (государственной службы иного вида), муниципальной службы на основании заявления заинтересованного лица о возобновлении выплаты государственной пенсии за выслугу лет. К заявлению прилагаются копии документов (трудовой книжки или приказа, постановления, распоряжения), подтверждающие прекращение полномочий или увольнение;</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2) прекращения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на основании заявления заинтересованного лица о возобновлении выплаты государственной пенсии за выслугу лет. К заявлению прилагаются копии документов, подтверждающие прекращение указанных выплат;</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3) возобновления или восстановления пенсионеру выплаты трудовой пенсии (части трудовой пенсии по старости) в соответствии с Федеральным законом "О трудовых пенсиях в Российской Федерации"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трудовую пенсию (часть трудовой пенсии по старости), о размере назначенной пенсии (ее части) с указанием федерального закона, в соответствии с которым она назначена.</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 xml:space="preserve">5. Указанные в частях 3 и 4 настоящей статьи заявления подаются заинтересованным лицом в Администрацию </w:t>
      </w:r>
      <w:r w:rsidR="0024354A" w:rsidRPr="00BF73A2">
        <w:rPr>
          <w:rFonts w:ascii="Times New Roman" w:hAnsi="Times New Roman" w:cs="Times New Roman"/>
          <w:sz w:val="24"/>
          <w:szCs w:val="26"/>
        </w:rPr>
        <w:t>Бессергеневского</w:t>
      </w:r>
      <w:r w:rsidRPr="00BF73A2">
        <w:rPr>
          <w:rFonts w:ascii="Times New Roman" w:hAnsi="Times New Roman" w:cs="Times New Roman"/>
          <w:sz w:val="24"/>
          <w:szCs w:val="26"/>
        </w:rPr>
        <w:t xml:space="preserve"> сельского поселения, которая производит выплату государственной пенсии за выслугу лет.</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lastRenderedPageBreak/>
        <w:t xml:space="preserve">Администрация </w:t>
      </w:r>
      <w:r w:rsidR="0024354A" w:rsidRPr="00BF73A2">
        <w:rPr>
          <w:rFonts w:ascii="Times New Roman" w:hAnsi="Times New Roman" w:cs="Times New Roman"/>
          <w:sz w:val="24"/>
          <w:szCs w:val="26"/>
        </w:rPr>
        <w:t>Бессергеневского</w:t>
      </w:r>
      <w:r w:rsidRPr="00BF73A2">
        <w:rPr>
          <w:rFonts w:ascii="Times New Roman" w:hAnsi="Times New Roman" w:cs="Times New Roman"/>
          <w:sz w:val="24"/>
          <w:szCs w:val="26"/>
        </w:rPr>
        <w:t xml:space="preserve"> сельского поселения  в течение 30 дней со дня получения всех необходимых документов осуществляет их проверку и принимает решение о приостановлении, прекращении или возобновлении выплаты государственной пенсии за выслугу лет. О приостановлении, прекращении или возобновлении выплаты государственной пенсии за выслугу лет Администрация </w:t>
      </w:r>
      <w:r w:rsidR="0024354A" w:rsidRPr="00BF73A2">
        <w:rPr>
          <w:rFonts w:ascii="Times New Roman" w:hAnsi="Times New Roman" w:cs="Times New Roman"/>
          <w:sz w:val="24"/>
          <w:szCs w:val="26"/>
        </w:rPr>
        <w:t>Бессергеневского</w:t>
      </w:r>
      <w:r w:rsidRPr="00BF73A2">
        <w:rPr>
          <w:rFonts w:ascii="Times New Roman" w:hAnsi="Times New Roman" w:cs="Times New Roman"/>
          <w:sz w:val="24"/>
          <w:szCs w:val="26"/>
        </w:rPr>
        <w:t xml:space="preserve"> сельского поселения направляет заинтересованному лицу соответствующее сообщение. </w:t>
      </w:r>
      <w:proofErr w:type="gramStart"/>
      <w:r w:rsidRPr="00BF73A2">
        <w:rPr>
          <w:rFonts w:ascii="Times New Roman" w:hAnsi="Times New Roman" w:cs="Times New Roman"/>
          <w:sz w:val="24"/>
          <w:szCs w:val="26"/>
        </w:rPr>
        <w:t>В случае принятия решения об отказе в возобновлении выплаты государственной пенсии за выслугу лет в сообщении</w:t>
      </w:r>
      <w:proofErr w:type="gramEnd"/>
      <w:r w:rsidRPr="00BF73A2">
        <w:rPr>
          <w:rFonts w:ascii="Times New Roman" w:hAnsi="Times New Roman" w:cs="Times New Roman"/>
          <w:sz w:val="24"/>
          <w:szCs w:val="26"/>
        </w:rPr>
        <w:t xml:space="preserve"> заинтересованному лицу излагаются основания такого решения.</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6.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настоящего Положения, о назначении государственной пенсии за выслугу лет по вновь замещавшейся муниципальной должности или должности муниципальной службы.</w:t>
      </w:r>
    </w:p>
    <w:p w:rsidR="00397BB1" w:rsidRPr="00BF73A2" w:rsidRDefault="00397BB1" w:rsidP="00062180">
      <w:pPr>
        <w:pStyle w:val="ConsPlusNormal"/>
        <w:widowControl/>
        <w:ind w:firstLine="540"/>
        <w:jc w:val="both"/>
        <w:rPr>
          <w:rFonts w:ascii="Times New Roman" w:hAnsi="Times New Roman" w:cs="Times New Roman"/>
          <w:sz w:val="24"/>
          <w:szCs w:val="26"/>
        </w:rPr>
      </w:pPr>
      <w:r w:rsidRPr="00BF73A2">
        <w:rPr>
          <w:rFonts w:ascii="Times New Roman" w:hAnsi="Times New Roman" w:cs="Times New Roman"/>
          <w:sz w:val="24"/>
          <w:szCs w:val="26"/>
        </w:rPr>
        <w:t>Лицам, которым выплата государственной пенсии за выслугу лет приостанавливалась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определенного размера трудовой пенсии (части трудовой пенсии по старости).</w:t>
      </w:r>
    </w:p>
    <w:p w:rsidR="00397BB1" w:rsidRPr="00770017" w:rsidRDefault="00397BB1" w:rsidP="00062180">
      <w:pPr>
        <w:ind w:firstLine="709"/>
        <w:jc w:val="both"/>
        <w:rPr>
          <w:szCs w:val="26"/>
        </w:rPr>
      </w:pPr>
      <w:r w:rsidRPr="00BF73A2">
        <w:rPr>
          <w:szCs w:val="26"/>
        </w:rPr>
        <w:t xml:space="preserve">7. </w:t>
      </w:r>
      <w:proofErr w:type="gramStart"/>
      <w:r w:rsidRPr="00BF73A2">
        <w:rPr>
          <w:szCs w:val="26"/>
        </w:rPr>
        <w:t xml:space="preserve">Получатель государственной пенсии за выслугу лет, которому выплата трудовой пенсии по инвалидности была прекращена в связи с установлением ему в соответствии с Федеральным законом «О трудовых пенсиях в Российской Федерации» трудовой пенсии по старости (части трудовой пенсии по старости), обязан письменно сообщить об этом в Администрацию </w:t>
      </w:r>
      <w:r w:rsidR="0024354A" w:rsidRPr="00770017">
        <w:rPr>
          <w:szCs w:val="26"/>
        </w:rPr>
        <w:t>Бессергеневского</w:t>
      </w:r>
      <w:r w:rsidRPr="00770017">
        <w:rPr>
          <w:szCs w:val="26"/>
        </w:rPr>
        <w:t xml:space="preserve"> сельского поселения, которая производит выплату государственной пенсии за выслугу лет в течение 3</w:t>
      </w:r>
      <w:proofErr w:type="gramEnd"/>
      <w:r w:rsidRPr="00770017">
        <w:rPr>
          <w:szCs w:val="26"/>
        </w:rPr>
        <w:t xml:space="preserve"> дней об установлении ему трудовой пенсии по старости (части трудовой пенсии по старости). К сообщению прилагается извещение органа, осуществляющего пенсионное обеспечение, о назначении данному лицу трудовой пенсии по старости (части трудовой пенсии по старости).</w:t>
      </w:r>
    </w:p>
    <w:p w:rsidR="00397BB1" w:rsidRPr="00770017" w:rsidRDefault="00397BB1" w:rsidP="00062180">
      <w:pPr>
        <w:pStyle w:val="ConsPlusNormal"/>
        <w:widowControl/>
        <w:ind w:firstLine="540"/>
        <w:jc w:val="both"/>
        <w:rPr>
          <w:rFonts w:ascii="Times New Roman" w:hAnsi="Times New Roman" w:cs="Times New Roman"/>
          <w:sz w:val="24"/>
          <w:szCs w:val="26"/>
        </w:rPr>
      </w:pPr>
      <w:r w:rsidRPr="00770017">
        <w:rPr>
          <w:rFonts w:ascii="Times New Roman" w:hAnsi="Times New Roman" w:cs="Times New Roman"/>
          <w:sz w:val="24"/>
          <w:szCs w:val="26"/>
        </w:rPr>
        <w:t xml:space="preserve">Решением Администрации </w:t>
      </w:r>
      <w:r w:rsidR="0024354A" w:rsidRPr="00770017">
        <w:rPr>
          <w:rFonts w:ascii="Times New Roman" w:hAnsi="Times New Roman" w:cs="Times New Roman"/>
          <w:sz w:val="24"/>
          <w:szCs w:val="26"/>
        </w:rPr>
        <w:t>Бессергеневского</w:t>
      </w:r>
      <w:r w:rsidRPr="00770017">
        <w:rPr>
          <w:rFonts w:ascii="Times New Roman" w:hAnsi="Times New Roman" w:cs="Times New Roman"/>
          <w:sz w:val="24"/>
          <w:szCs w:val="26"/>
        </w:rPr>
        <w:t xml:space="preserve"> сельского поселения  указанному лицу производится восстановление государственной пенсии за выслугу лет со дня установления трудовой пенсии по старости (части трудовой пенсии по старости). При восстановлении выплаты государственной пенсии за выслугу лет право на неё не пересматривается. При этом размер указанной пенсии определяется в соответствии со статьями 4 и 5 настоящего Положения с учетом размера установленной трудовой пенсии по старости (части трудовой пенсии по старости).</w:t>
      </w:r>
    </w:p>
    <w:p w:rsidR="00397BB1" w:rsidRPr="00770017" w:rsidRDefault="00397BB1" w:rsidP="00062180">
      <w:pPr>
        <w:pStyle w:val="ConsPlusNormal"/>
        <w:widowControl/>
        <w:ind w:firstLine="540"/>
        <w:jc w:val="both"/>
        <w:rPr>
          <w:rFonts w:ascii="Times New Roman" w:hAnsi="Times New Roman" w:cs="Times New Roman"/>
          <w:sz w:val="24"/>
          <w:szCs w:val="26"/>
        </w:rPr>
      </w:pPr>
    </w:p>
    <w:p w:rsidR="00397BB1" w:rsidRPr="00770017" w:rsidRDefault="00397BB1" w:rsidP="00062180">
      <w:pPr>
        <w:pStyle w:val="ConsPlusNormal"/>
        <w:widowControl/>
        <w:ind w:firstLine="540"/>
        <w:jc w:val="both"/>
        <w:outlineLvl w:val="1"/>
        <w:rPr>
          <w:rFonts w:ascii="Times New Roman" w:hAnsi="Times New Roman" w:cs="Times New Roman"/>
          <w:sz w:val="24"/>
          <w:szCs w:val="26"/>
        </w:rPr>
      </w:pPr>
      <w:r w:rsidRPr="00770017">
        <w:rPr>
          <w:rFonts w:ascii="Times New Roman" w:hAnsi="Times New Roman" w:cs="Times New Roman"/>
          <w:sz w:val="24"/>
          <w:szCs w:val="26"/>
        </w:rPr>
        <w:t>Статья 11. Финансирование расходов по выплате и доставке государственной пенсии за выслугу лет</w:t>
      </w:r>
    </w:p>
    <w:p w:rsidR="00397BB1" w:rsidRPr="00770017" w:rsidRDefault="00397BB1" w:rsidP="00062180">
      <w:pPr>
        <w:pStyle w:val="ConsPlusNormal"/>
        <w:widowControl/>
        <w:ind w:firstLine="540"/>
        <w:jc w:val="both"/>
        <w:rPr>
          <w:rFonts w:ascii="Times New Roman" w:hAnsi="Times New Roman" w:cs="Times New Roman"/>
          <w:sz w:val="24"/>
          <w:szCs w:val="26"/>
        </w:rPr>
      </w:pPr>
    </w:p>
    <w:p w:rsidR="00397BB1" w:rsidRPr="00770017" w:rsidRDefault="00397BB1" w:rsidP="00062180">
      <w:pPr>
        <w:pStyle w:val="ConsPlusNormal"/>
        <w:widowControl/>
        <w:ind w:firstLine="540"/>
        <w:jc w:val="both"/>
        <w:rPr>
          <w:rFonts w:ascii="Times New Roman" w:hAnsi="Times New Roman" w:cs="Times New Roman"/>
          <w:sz w:val="24"/>
          <w:szCs w:val="26"/>
        </w:rPr>
      </w:pPr>
      <w:r w:rsidRPr="00770017">
        <w:rPr>
          <w:rFonts w:ascii="Times New Roman" w:hAnsi="Times New Roman" w:cs="Times New Roman"/>
          <w:sz w:val="24"/>
          <w:szCs w:val="26"/>
        </w:rPr>
        <w:t xml:space="preserve">1. Расходы по выплате и доставке государственной пенсии за выслугу лет осуществляются за счет средств бюджета </w:t>
      </w:r>
      <w:r w:rsidR="0024354A" w:rsidRPr="00770017">
        <w:rPr>
          <w:rFonts w:ascii="Times New Roman" w:hAnsi="Times New Roman" w:cs="Times New Roman"/>
          <w:sz w:val="24"/>
          <w:szCs w:val="26"/>
        </w:rPr>
        <w:t>Бессергеневского</w:t>
      </w:r>
      <w:r w:rsidRPr="00770017">
        <w:rPr>
          <w:rFonts w:ascii="Times New Roman" w:hAnsi="Times New Roman" w:cs="Times New Roman"/>
          <w:sz w:val="24"/>
          <w:szCs w:val="26"/>
        </w:rPr>
        <w:t xml:space="preserve"> сельского поселения.</w:t>
      </w:r>
    </w:p>
    <w:p w:rsidR="00397BB1" w:rsidRPr="00770017" w:rsidRDefault="00397BB1" w:rsidP="00062180">
      <w:pPr>
        <w:pStyle w:val="ConsPlusNormal"/>
        <w:widowControl/>
        <w:ind w:firstLine="540"/>
        <w:jc w:val="both"/>
        <w:rPr>
          <w:rFonts w:ascii="Times New Roman" w:hAnsi="Times New Roman" w:cs="Times New Roman"/>
          <w:sz w:val="24"/>
          <w:szCs w:val="26"/>
        </w:rPr>
      </w:pPr>
      <w:r w:rsidRPr="00770017">
        <w:rPr>
          <w:rFonts w:ascii="Times New Roman" w:hAnsi="Times New Roman" w:cs="Times New Roman"/>
          <w:sz w:val="24"/>
          <w:szCs w:val="26"/>
        </w:rPr>
        <w:t xml:space="preserve">2. Порядок расходования средств бюджета </w:t>
      </w:r>
      <w:r w:rsidR="0024354A" w:rsidRPr="00770017">
        <w:rPr>
          <w:rFonts w:ascii="Times New Roman" w:hAnsi="Times New Roman" w:cs="Times New Roman"/>
          <w:sz w:val="24"/>
          <w:szCs w:val="26"/>
        </w:rPr>
        <w:t>Бессергеневского</w:t>
      </w:r>
      <w:r w:rsidRPr="00770017">
        <w:rPr>
          <w:rFonts w:ascii="Times New Roman" w:hAnsi="Times New Roman" w:cs="Times New Roman"/>
          <w:sz w:val="24"/>
          <w:szCs w:val="26"/>
        </w:rPr>
        <w:t xml:space="preserve"> сельского поселения на выплату и доставку государственной пенсии за выслугу лет определяется Администрацией </w:t>
      </w:r>
      <w:r w:rsidR="0024354A" w:rsidRPr="00770017">
        <w:rPr>
          <w:rFonts w:ascii="Times New Roman" w:hAnsi="Times New Roman" w:cs="Times New Roman"/>
          <w:sz w:val="24"/>
          <w:szCs w:val="26"/>
        </w:rPr>
        <w:t>Бессергеневского</w:t>
      </w:r>
      <w:r w:rsidRPr="00770017">
        <w:rPr>
          <w:rFonts w:ascii="Times New Roman" w:hAnsi="Times New Roman" w:cs="Times New Roman"/>
          <w:sz w:val="24"/>
          <w:szCs w:val="26"/>
        </w:rPr>
        <w:t xml:space="preserve"> сельского поселения.</w:t>
      </w:r>
    </w:p>
    <w:p w:rsidR="00397BB1" w:rsidRPr="00770017" w:rsidRDefault="00397BB1" w:rsidP="00062180">
      <w:pPr>
        <w:pStyle w:val="ConsPlusNormal"/>
        <w:widowControl/>
        <w:ind w:firstLine="540"/>
        <w:jc w:val="both"/>
        <w:rPr>
          <w:rFonts w:ascii="Times New Roman" w:hAnsi="Times New Roman" w:cs="Times New Roman"/>
          <w:sz w:val="24"/>
          <w:szCs w:val="26"/>
        </w:rPr>
      </w:pPr>
    </w:p>
    <w:p w:rsidR="00397BB1" w:rsidRPr="00770017" w:rsidRDefault="00397BB1" w:rsidP="00062180">
      <w:pPr>
        <w:pStyle w:val="ConsPlusNormal"/>
        <w:widowControl/>
        <w:ind w:firstLine="540"/>
        <w:jc w:val="both"/>
        <w:outlineLvl w:val="1"/>
        <w:rPr>
          <w:rFonts w:ascii="Times New Roman" w:hAnsi="Times New Roman" w:cs="Times New Roman"/>
          <w:sz w:val="24"/>
          <w:szCs w:val="26"/>
        </w:rPr>
      </w:pPr>
      <w:r w:rsidRPr="00770017">
        <w:rPr>
          <w:rFonts w:ascii="Times New Roman" w:hAnsi="Times New Roman" w:cs="Times New Roman"/>
          <w:sz w:val="24"/>
          <w:szCs w:val="26"/>
        </w:rPr>
        <w:t>Статья 12. Заключительные положения</w:t>
      </w:r>
    </w:p>
    <w:p w:rsidR="00770017" w:rsidRPr="00770017" w:rsidRDefault="00770017" w:rsidP="00062180">
      <w:pPr>
        <w:widowControl w:val="0"/>
        <w:autoSpaceDE w:val="0"/>
        <w:autoSpaceDN w:val="0"/>
        <w:adjustRightInd w:val="0"/>
        <w:ind w:firstLine="540"/>
        <w:jc w:val="both"/>
      </w:pPr>
    </w:p>
    <w:p w:rsidR="00770017" w:rsidRPr="00770017" w:rsidRDefault="00770017" w:rsidP="00062180">
      <w:pPr>
        <w:widowControl w:val="0"/>
        <w:autoSpaceDE w:val="0"/>
        <w:autoSpaceDN w:val="0"/>
        <w:adjustRightInd w:val="0"/>
        <w:ind w:firstLine="540"/>
        <w:jc w:val="both"/>
      </w:pPr>
      <w:r w:rsidRPr="00770017">
        <w:t xml:space="preserve">1. </w:t>
      </w:r>
      <w:proofErr w:type="gramStart"/>
      <w:r w:rsidRPr="00770017">
        <w:t xml:space="preserve">Со дня вступления в силу настоящего Положения лицам, указанным в </w:t>
      </w:r>
      <w:hyperlink r:id="rId11" w:history="1">
        <w:r w:rsidRPr="00770017">
          <w:t>статье 1</w:t>
        </w:r>
      </w:hyperlink>
      <w:r w:rsidRPr="00770017">
        <w:t xml:space="preserve"> настоящего Положения, а также лицам, занимавшим на 1 января 1997 года штатные оплачиваемые должности в государственных органах или их аппаратах и уволенным с этих должностей в связи с уходом на пенсию до вступления в силу Областного </w:t>
      </w:r>
      <w:hyperlink r:id="rId12" w:history="1">
        <w:r w:rsidRPr="00770017">
          <w:t>закона</w:t>
        </w:r>
      </w:hyperlink>
      <w:r w:rsidRPr="00770017">
        <w:t xml:space="preserve"> от 22 января 1997 года N 35-ЗС "О государственной службе Ростовской</w:t>
      </w:r>
      <w:proofErr w:type="gramEnd"/>
      <w:r w:rsidRPr="00770017">
        <w:t xml:space="preserve"> области", назначенная до вступления в силу настоящего Положения ежемесячная доплата к пенсии выплачивается в качестве государственной пенсии за выслугу лет и пересчитывается по нормам, предусмотренным настоящим Положением, без подачи ими заявлений о </w:t>
      </w:r>
      <w:r w:rsidRPr="00770017">
        <w:lastRenderedPageBreak/>
        <w:t>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770017" w:rsidRPr="00770017" w:rsidRDefault="00770017" w:rsidP="00062180">
      <w:pPr>
        <w:widowControl w:val="0"/>
        <w:autoSpaceDE w:val="0"/>
        <w:autoSpaceDN w:val="0"/>
        <w:adjustRightInd w:val="0"/>
        <w:ind w:firstLine="540"/>
        <w:jc w:val="both"/>
      </w:pPr>
      <w:r w:rsidRPr="00770017">
        <w:t xml:space="preserve">2. </w:t>
      </w:r>
      <w:proofErr w:type="gramStart"/>
      <w:r w:rsidRPr="00770017">
        <w:t xml:space="preserve">В периоды замещения на профессиональной постоянной основе государственных должностей, дающие в соответствии с </w:t>
      </w:r>
      <w:hyperlink r:id="rId13" w:history="1">
        <w:r w:rsidRPr="00770017">
          <w:t>пунктом 1 части 1 статьи 1</w:t>
        </w:r>
      </w:hyperlink>
      <w:r w:rsidRPr="00770017">
        <w:t xml:space="preserve"> настоящего Положения право на государственную пенсию за выслугу лет, включаются периоды замещения соответствующих должностей на постоянной основе с 1 января 1992 года до включения указанных должностей в Реестр государственных должностей Ростовской области в соответствии с Областным </w:t>
      </w:r>
      <w:hyperlink r:id="rId14" w:history="1">
        <w:r w:rsidRPr="00770017">
          <w:t>законом</w:t>
        </w:r>
      </w:hyperlink>
      <w:r w:rsidRPr="00770017">
        <w:t xml:space="preserve"> от 11 марта 1997</w:t>
      </w:r>
      <w:proofErr w:type="gramEnd"/>
      <w:r w:rsidRPr="00770017">
        <w:t xml:space="preserve"> года N 37-ЗС "О Реестре государственных должностей Ростовской области", а также периоды замещения соответствующих высших государственных должностей государственной службы Ростовской области до 1 августа 2005 года.</w:t>
      </w:r>
    </w:p>
    <w:p w:rsidR="00770017" w:rsidRPr="00770017" w:rsidRDefault="00770017" w:rsidP="00062180">
      <w:pPr>
        <w:widowControl w:val="0"/>
        <w:autoSpaceDE w:val="0"/>
        <w:autoSpaceDN w:val="0"/>
        <w:adjustRightInd w:val="0"/>
        <w:ind w:firstLine="540"/>
        <w:jc w:val="both"/>
      </w:pPr>
      <w:r w:rsidRPr="00770017">
        <w:t xml:space="preserve">3. </w:t>
      </w:r>
      <w:proofErr w:type="gramStart"/>
      <w:r w:rsidRPr="00770017">
        <w:t>Лица, замещавшие высшие государственные должности государственной службы Ростовской области до 1 августа 2005 года и (или) высшие должности государственной гражданской службы Ростовской области на 1 августа 2005 года, имеют право на государственную пенсию за выслугу лет при отсутствии требуемого пятнадцатилетнего стажа государственной службы, дающего право на государственную пенсию за выслугу лет, если они исполняли должностные обязанности в указанных должностях не</w:t>
      </w:r>
      <w:proofErr w:type="gramEnd"/>
      <w:r w:rsidRPr="00770017">
        <w:t xml:space="preserve"> менее трех лет.</w:t>
      </w:r>
    </w:p>
    <w:p w:rsidR="00770017" w:rsidRPr="00770017" w:rsidRDefault="00770017" w:rsidP="00062180">
      <w:pPr>
        <w:widowControl w:val="0"/>
        <w:autoSpaceDE w:val="0"/>
        <w:autoSpaceDN w:val="0"/>
        <w:adjustRightInd w:val="0"/>
        <w:ind w:firstLine="540"/>
        <w:jc w:val="both"/>
      </w:pPr>
      <w:proofErr w:type="gramStart"/>
      <w:r w:rsidRPr="00770017">
        <w:t>Указанным лицам государственная пенсия за выслугу лет назначается в таком размере, чтобы сумма пенсии, к которой назначена государственная пенсия за выслугу лет, и государственной пенсии за выслугу лет составляла 55 процентов их среднемесячного денежного содержания (в случае замещения указанных должностей от трех до пяти лет) или 75 процентов их среднемесячного денежного содержания (в случае замещения указанных должностей свыше пяти лет</w:t>
      </w:r>
      <w:proofErr w:type="gramEnd"/>
      <w:r w:rsidRPr="00770017">
        <w:t xml:space="preserve">). При определении размера государственной пенсии за выслугу лет учитываются фиксированная выплата к страховой пенсии и повышения фиксированной выплаты к страховой пенсии, а также положения </w:t>
      </w:r>
      <w:hyperlink r:id="rId15" w:history="1">
        <w:r w:rsidRPr="00770017">
          <w:t>части 1.1 статьи 4</w:t>
        </w:r>
      </w:hyperlink>
      <w:r w:rsidRPr="00770017">
        <w:t xml:space="preserve"> настоящего Положения.</w:t>
      </w:r>
    </w:p>
    <w:p w:rsidR="00770017" w:rsidRPr="00770017" w:rsidRDefault="00770017" w:rsidP="00062180">
      <w:pPr>
        <w:widowControl w:val="0"/>
        <w:autoSpaceDE w:val="0"/>
        <w:autoSpaceDN w:val="0"/>
        <w:adjustRightInd w:val="0"/>
        <w:ind w:firstLine="540"/>
        <w:jc w:val="both"/>
      </w:pPr>
      <w:r w:rsidRPr="00770017">
        <w:t xml:space="preserve">3.1. </w:t>
      </w:r>
      <w:proofErr w:type="gramStart"/>
      <w:r w:rsidRPr="00770017">
        <w:t xml:space="preserve">Если в расчетный период для определения размера среднемесячного денежного содержания лица, замещавшего государственную должность, должность государственной службы, входят периоды получения таким лицом выплат, включавшихся в состав денежного содержания для определения размера государственной пенсии за выслугу лет до 1 апреля 2011 года, то </w:t>
      </w:r>
      <w:hyperlink r:id="rId16" w:history="1">
        <w:r w:rsidRPr="00770017">
          <w:t>справка</w:t>
        </w:r>
      </w:hyperlink>
      <w:r w:rsidRPr="00770017">
        <w:t xml:space="preserve"> о размере среднемесячного денежного содержания оформляется согласно приложению 5 к настоящему Положению.</w:t>
      </w:r>
      <w:proofErr w:type="gramEnd"/>
      <w:r w:rsidRPr="00770017">
        <w:t xml:space="preserve"> В этом случае в состав денежного содержания, учитываемого для определения размера государственной пенсии за выслугу лет такого лица, включаются выплаты, предусмотренные указанным приложением. При этом размер ежемесячного денежного поощрения лиц, замещавших должности Главы Администрации Бессергеневского сельского поселения и Председателя Собрания депутатов Бессергеневского сельского поселения, учитывается в размере 60 процентов, лиц, замещавших иные государственные должности, - 70 процентов, а лиц, замещавших высшие должности государственной службы, - 25 процентов.</w:t>
      </w:r>
    </w:p>
    <w:p w:rsidR="00770017" w:rsidRPr="00770017" w:rsidRDefault="00770017" w:rsidP="00062180">
      <w:pPr>
        <w:widowControl w:val="0"/>
        <w:autoSpaceDE w:val="0"/>
        <w:autoSpaceDN w:val="0"/>
        <w:adjustRightInd w:val="0"/>
        <w:ind w:firstLine="540"/>
        <w:jc w:val="both"/>
      </w:pPr>
      <w:r w:rsidRPr="00770017">
        <w:t>3.2. Лицам, которым государственная пенсия за выслугу лет назначена до 1 апреля 2011 года, размер государственной пенсии за выслугу лет перерасчету в связи с изменением с 1 апреля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государственных гражданских служащих Администрации Бессергеневского сельского поселения.</w:t>
      </w:r>
    </w:p>
    <w:p w:rsidR="00770017" w:rsidRPr="00770017" w:rsidRDefault="00770017" w:rsidP="00062180">
      <w:pPr>
        <w:widowControl w:val="0"/>
        <w:autoSpaceDE w:val="0"/>
        <w:autoSpaceDN w:val="0"/>
        <w:adjustRightInd w:val="0"/>
        <w:ind w:firstLine="540"/>
        <w:jc w:val="both"/>
      </w:pPr>
      <w:r w:rsidRPr="00770017">
        <w:t>4.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законодательством правилами назначения и выплаты пенсий.</w:t>
      </w:r>
    </w:p>
    <w:p w:rsidR="00397BB1" w:rsidRPr="00BF73A2" w:rsidRDefault="00397BB1" w:rsidP="00062180">
      <w:pPr>
        <w:pStyle w:val="ConsPlusNormal"/>
        <w:widowControl/>
        <w:ind w:firstLine="0"/>
        <w:outlineLvl w:val="0"/>
        <w:rPr>
          <w:sz w:val="24"/>
          <w:szCs w:val="26"/>
        </w:rPr>
      </w:pPr>
    </w:p>
    <w:p w:rsidR="00BF73A2" w:rsidRDefault="00397BB1" w:rsidP="00062180">
      <w:pPr>
        <w:pStyle w:val="ConsPlusNormal"/>
        <w:widowControl/>
        <w:ind w:firstLine="0"/>
        <w:outlineLvl w:val="0"/>
        <w:rPr>
          <w:rFonts w:ascii="Times New Roman" w:hAnsi="Times New Roman" w:cs="Times New Roman"/>
          <w:sz w:val="24"/>
          <w:szCs w:val="26"/>
        </w:rPr>
      </w:pPr>
      <w:r w:rsidRPr="00BF73A2">
        <w:rPr>
          <w:rFonts w:ascii="Times New Roman" w:hAnsi="Times New Roman" w:cs="Times New Roman"/>
          <w:sz w:val="24"/>
          <w:szCs w:val="26"/>
        </w:rPr>
        <w:t xml:space="preserve">Специалист </w:t>
      </w:r>
      <w:proofErr w:type="gramStart"/>
      <w:r w:rsidRPr="00BF73A2">
        <w:rPr>
          <w:rFonts w:ascii="Times New Roman" w:hAnsi="Times New Roman" w:cs="Times New Roman"/>
          <w:sz w:val="24"/>
          <w:szCs w:val="26"/>
        </w:rPr>
        <w:t>по</w:t>
      </w:r>
      <w:proofErr w:type="gramEnd"/>
      <w:r w:rsidRPr="00BF73A2">
        <w:rPr>
          <w:rFonts w:ascii="Times New Roman" w:hAnsi="Times New Roman" w:cs="Times New Roman"/>
          <w:sz w:val="24"/>
          <w:szCs w:val="26"/>
        </w:rPr>
        <w:t xml:space="preserve"> </w:t>
      </w:r>
      <w:r w:rsidR="00BF73A2">
        <w:rPr>
          <w:rFonts w:ascii="Times New Roman" w:hAnsi="Times New Roman" w:cs="Times New Roman"/>
          <w:sz w:val="24"/>
          <w:szCs w:val="26"/>
        </w:rPr>
        <w:t>правовой</w:t>
      </w:r>
    </w:p>
    <w:p w:rsidR="00397BB1" w:rsidRPr="00BF73A2" w:rsidRDefault="00BF73A2" w:rsidP="00062180">
      <w:pPr>
        <w:pStyle w:val="ConsPlusNormal"/>
        <w:widowControl/>
        <w:ind w:firstLine="0"/>
        <w:outlineLvl w:val="0"/>
        <w:rPr>
          <w:rFonts w:ascii="Times New Roman" w:hAnsi="Times New Roman" w:cs="Times New Roman"/>
          <w:sz w:val="24"/>
          <w:szCs w:val="26"/>
        </w:rPr>
      </w:pPr>
      <w:r>
        <w:rPr>
          <w:rFonts w:ascii="Times New Roman" w:hAnsi="Times New Roman" w:cs="Times New Roman"/>
          <w:sz w:val="24"/>
          <w:szCs w:val="26"/>
        </w:rPr>
        <w:t>и кадровой рабо</w:t>
      </w:r>
      <w:r w:rsidR="00397BB1" w:rsidRPr="00BF73A2">
        <w:rPr>
          <w:rFonts w:ascii="Times New Roman" w:hAnsi="Times New Roman" w:cs="Times New Roman"/>
          <w:sz w:val="24"/>
          <w:szCs w:val="26"/>
        </w:rPr>
        <w:t xml:space="preserve">те                                                                               </w:t>
      </w:r>
      <w:r>
        <w:rPr>
          <w:rFonts w:ascii="Times New Roman" w:hAnsi="Times New Roman" w:cs="Times New Roman"/>
          <w:sz w:val="24"/>
          <w:szCs w:val="26"/>
        </w:rPr>
        <w:t xml:space="preserve">                   С.Е. Свиридова</w:t>
      </w:r>
    </w:p>
    <w:p w:rsidR="00397BB1" w:rsidRPr="00770017" w:rsidRDefault="00397BB1" w:rsidP="00062180">
      <w:pPr>
        <w:pStyle w:val="ConsPlusNormal"/>
        <w:widowControl/>
        <w:ind w:firstLine="0"/>
        <w:jc w:val="right"/>
        <w:outlineLvl w:val="0"/>
        <w:rPr>
          <w:rFonts w:ascii="Times New Roman" w:hAnsi="Times New Roman" w:cs="Times New Roman"/>
          <w:sz w:val="24"/>
          <w:szCs w:val="26"/>
        </w:rPr>
      </w:pPr>
      <w:r w:rsidRPr="00770017">
        <w:rPr>
          <w:rFonts w:ascii="Times New Roman" w:hAnsi="Times New Roman" w:cs="Times New Roman"/>
          <w:sz w:val="24"/>
          <w:szCs w:val="26"/>
        </w:rPr>
        <w:lastRenderedPageBreak/>
        <w:t>Приложение 1</w:t>
      </w:r>
    </w:p>
    <w:p w:rsidR="00397BB1" w:rsidRPr="00770017" w:rsidRDefault="00397BB1" w:rsidP="00062180">
      <w:pPr>
        <w:pStyle w:val="ConsPlusNormal"/>
        <w:widowControl/>
        <w:ind w:firstLine="0"/>
        <w:jc w:val="right"/>
        <w:rPr>
          <w:rFonts w:ascii="Times New Roman" w:hAnsi="Times New Roman" w:cs="Times New Roman"/>
          <w:sz w:val="24"/>
          <w:szCs w:val="26"/>
        </w:rPr>
      </w:pPr>
      <w:r w:rsidRPr="00770017">
        <w:rPr>
          <w:rFonts w:ascii="Times New Roman" w:hAnsi="Times New Roman" w:cs="Times New Roman"/>
          <w:sz w:val="24"/>
          <w:szCs w:val="26"/>
        </w:rPr>
        <w:t xml:space="preserve">к «Положению «О государственной пенсии </w:t>
      </w:r>
    </w:p>
    <w:p w:rsidR="00397BB1" w:rsidRPr="00770017" w:rsidRDefault="00397BB1" w:rsidP="00062180">
      <w:pPr>
        <w:pStyle w:val="ConsPlusNormal"/>
        <w:widowControl/>
        <w:ind w:firstLine="0"/>
        <w:jc w:val="right"/>
        <w:rPr>
          <w:rFonts w:ascii="Times New Roman" w:hAnsi="Times New Roman" w:cs="Times New Roman"/>
          <w:sz w:val="24"/>
          <w:szCs w:val="26"/>
        </w:rPr>
      </w:pPr>
      <w:r w:rsidRPr="00770017">
        <w:rPr>
          <w:rFonts w:ascii="Times New Roman" w:hAnsi="Times New Roman" w:cs="Times New Roman"/>
          <w:sz w:val="24"/>
          <w:szCs w:val="26"/>
        </w:rPr>
        <w:t xml:space="preserve">за выслугу лет лицам, замещавшим </w:t>
      </w:r>
      <w:proofErr w:type="gramStart"/>
      <w:r w:rsidRPr="00770017">
        <w:rPr>
          <w:rFonts w:ascii="Times New Roman" w:hAnsi="Times New Roman" w:cs="Times New Roman"/>
          <w:sz w:val="24"/>
          <w:szCs w:val="26"/>
        </w:rPr>
        <w:t>муниципальные</w:t>
      </w:r>
      <w:proofErr w:type="gramEnd"/>
      <w:r w:rsidRPr="00770017">
        <w:rPr>
          <w:rFonts w:ascii="Times New Roman" w:hAnsi="Times New Roman" w:cs="Times New Roman"/>
          <w:sz w:val="24"/>
          <w:szCs w:val="26"/>
        </w:rPr>
        <w:t xml:space="preserve"> </w:t>
      </w:r>
    </w:p>
    <w:p w:rsidR="00397BB1" w:rsidRPr="00770017" w:rsidRDefault="00397BB1" w:rsidP="00062180">
      <w:pPr>
        <w:pStyle w:val="ConsPlusNormal"/>
        <w:widowControl/>
        <w:ind w:firstLine="0"/>
        <w:jc w:val="right"/>
        <w:rPr>
          <w:rFonts w:ascii="Times New Roman" w:hAnsi="Times New Roman" w:cs="Times New Roman"/>
          <w:sz w:val="24"/>
          <w:szCs w:val="26"/>
        </w:rPr>
      </w:pPr>
      <w:r w:rsidRPr="00770017">
        <w:rPr>
          <w:rFonts w:ascii="Times New Roman" w:hAnsi="Times New Roman" w:cs="Times New Roman"/>
          <w:sz w:val="24"/>
          <w:szCs w:val="26"/>
        </w:rPr>
        <w:t xml:space="preserve">должности и должности муниципальной службы </w:t>
      </w:r>
    </w:p>
    <w:p w:rsidR="00397BB1" w:rsidRPr="00770017" w:rsidRDefault="0024354A" w:rsidP="00062180">
      <w:pPr>
        <w:pStyle w:val="ConsPlusNormal"/>
        <w:widowControl/>
        <w:ind w:firstLine="0"/>
        <w:jc w:val="right"/>
        <w:rPr>
          <w:rFonts w:ascii="Times New Roman" w:hAnsi="Times New Roman" w:cs="Times New Roman"/>
          <w:sz w:val="24"/>
          <w:szCs w:val="26"/>
        </w:rPr>
      </w:pPr>
      <w:r w:rsidRPr="00770017">
        <w:rPr>
          <w:rFonts w:ascii="Times New Roman" w:hAnsi="Times New Roman" w:cs="Times New Roman"/>
          <w:sz w:val="24"/>
          <w:szCs w:val="26"/>
        </w:rPr>
        <w:t>Бессергеневского</w:t>
      </w:r>
      <w:r w:rsidR="00397BB1" w:rsidRPr="00770017">
        <w:rPr>
          <w:rFonts w:ascii="Times New Roman" w:hAnsi="Times New Roman" w:cs="Times New Roman"/>
          <w:sz w:val="24"/>
          <w:szCs w:val="26"/>
        </w:rPr>
        <w:t xml:space="preserve"> сельского поселения»</w:t>
      </w:r>
    </w:p>
    <w:p w:rsidR="00397BB1" w:rsidRPr="0024354A" w:rsidRDefault="00397BB1" w:rsidP="00062180">
      <w:pPr>
        <w:pStyle w:val="ConsPlusNormal"/>
        <w:widowControl/>
        <w:ind w:firstLine="0"/>
        <w:jc w:val="both"/>
        <w:rPr>
          <w:rFonts w:ascii="Times New Roman" w:hAnsi="Times New Roman" w:cs="Times New Roman"/>
          <w:sz w:val="26"/>
          <w:szCs w:val="26"/>
        </w:rPr>
      </w:pPr>
    </w:p>
    <w:tbl>
      <w:tblPr>
        <w:tblW w:w="0" w:type="auto"/>
        <w:tblLook w:val="01E0" w:firstRow="1" w:lastRow="1" w:firstColumn="1" w:lastColumn="1" w:noHBand="0" w:noVBand="0"/>
      </w:tblPr>
      <w:tblGrid>
        <w:gridCol w:w="3828"/>
        <w:gridCol w:w="5743"/>
      </w:tblGrid>
      <w:tr w:rsidR="00397BB1" w:rsidRPr="0024354A" w:rsidTr="00124284">
        <w:trPr>
          <w:trHeight w:val="1407"/>
        </w:trPr>
        <w:tc>
          <w:tcPr>
            <w:tcW w:w="4317" w:type="dxa"/>
            <w:shd w:val="clear" w:color="auto" w:fill="auto"/>
          </w:tcPr>
          <w:p w:rsidR="00397BB1" w:rsidRPr="0024354A" w:rsidRDefault="00397BB1" w:rsidP="00062180">
            <w:pPr>
              <w:pStyle w:val="ConsPlusNormal"/>
              <w:widowControl/>
              <w:ind w:firstLine="0"/>
              <w:jc w:val="both"/>
              <w:rPr>
                <w:sz w:val="26"/>
                <w:szCs w:val="26"/>
              </w:rPr>
            </w:pPr>
          </w:p>
        </w:tc>
        <w:tc>
          <w:tcPr>
            <w:tcW w:w="5823" w:type="dxa"/>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t xml:space="preserve">Главе </w:t>
            </w:r>
            <w:r w:rsidR="0024354A" w:rsidRPr="0024354A">
              <w:rPr>
                <w:rFonts w:ascii="Times New Roman" w:hAnsi="Times New Roman" w:cs="Times New Roman"/>
                <w:sz w:val="26"/>
                <w:szCs w:val="26"/>
              </w:rPr>
              <w:t>Бессергеневского</w:t>
            </w:r>
            <w:r w:rsidRPr="0024354A">
              <w:rPr>
                <w:rFonts w:ascii="Times New Roman" w:hAnsi="Times New Roman" w:cs="Times New Roman"/>
                <w:sz w:val="26"/>
                <w:szCs w:val="26"/>
              </w:rPr>
              <w:t xml:space="preserve"> сельского поселения</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___________________________________</w:t>
            </w:r>
            <w:r w:rsidR="00B54C6D">
              <w:rPr>
                <w:rFonts w:ascii="Times New Roman" w:hAnsi="Times New Roman" w:cs="Times New Roman"/>
                <w:sz w:val="26"/>
                <w:szCs w:val="26"/>
              </w:rPr>
              <w:t>___</w:t>
            </w:r>
          </w:p>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t>(инициалы и фамилия)</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от ________________________________</w:t>
            </w:r>
            <w:r w:rsidR="00B54C6D">
              <w:rPr>
                <w:rFonts w:ascii="Times New Roman" w:hAnsi="Times New Roman" w:cs="Times New Roman"/>
                <w:sz w:val="26"/>
                <w:szCs w:val="26"/>
              </w:rPr>
              <w:t>___</w:t>
            </w:r>
            <w:r w:rsidRPr="0024354A">
              <w:rPr>
                <w:rFonts w:ascii="Times New Roman" w:hAnsi="Times New Roman" w:cs="Times New Roman"/>
                <w:sz w:val="26"/>
                <w:szCs w:val="26"/>
              </w:rPr>
              <w:t>_</w:t>
            </w:r>
          </w:p>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t>(фамилия, имя, отчество)</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___________________________________</w:t>
            </w:r>
            <w:r w:rsidR="00B54C6D">
              <w:rPr>
                <w:rFonts w:ascii="Times New Roman" w:hAnsi="Times New Roman" w:cs="Times New Roman"/>
                <w:sz w:val="26"/>
                <w:szCs w:val="26"/>
              </w:rPr>
              <w:t>__</w:t>
            </w:r>
            <w:r w:rsidRPr="0024354A">
              <w:rPr>
                <w:rFonts w:ascii="Times New Roman" w:hAnsi="Times New Roman" w:cs="Times New Roman"/>
                <w:sz w:val="26"/>
                <w:szCs w:val="26"/>
              </w:rPr>
              <w:t>_</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___________________________________</w:t>
            </w:r>
            <w:r w:rsidR="00B54C6D">
              <w:rPr>
                <w:rFonts w:ascii="Times New Roman" w:hAnsi="Times New Roman" w:cs="Times New Roman"/>
                <w:sz w:val="26"/>
                <w:szCs w:val="26"/>
              </w:rPr>
              <w:t>__</w:t>
            </w:r>
            <w:r w:rsidRPr="0024354A">
              <w:rPr>
                <w:rFonts w:ascii="Times New Roman" w:hAnsi="Times New Roman" w:cs="Times New Roman"/>
                <w:sz w:val="26"/>
                <w:szCs w:val="26"/>
              </w:rPr>
              <w:t>_</w:t>
            </w:r>
          </w:p>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t>(адрес места постоянного проживания)</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__________________________________</w:t>
            </w:r>
            <w:r w:rsidR="00B54C6D">
              <w:rPr>
                <w:rFonts w:ascii="Times New Roman" w:hAnsi="Times New Roman" w:cs="Times New Roman"/>
                <w:sz w:val="26"/>
                <w:szCs w:val="26"/>
              </w:rPr>
              <w:t>__</w:t>
            </w:r>
            <w:r w:rsidRPr="0024354A">
              <w:rPr>
                <w:rFonts w:ascii="Times New Roman" w:hAnsi="Times New Roman" w:cs="Times New Roman"/>
                <w:sz w:val="26"/>
                <w:szCs w:val="26"/>
              </w:rPr>
              <w:t>__</w:t>
            </w:r>
          </w:p>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____________________________________</w:t>
            </w:r>
            <w:r w:rsidR="00B54C6D">
              <w:rPr>
                <w:rFonts w:ascii="Times New Roman" w:hAnsi="Times New Roman" w:cs="Times New Roman"/>
                <w:sz w:val="26"/>
                <w:szCs w:val="26"/>
              </w:rPr>
              <w:t>__</w:t>
            </w:r>
          </w:p>
          <w:p w:rsidR="00397BB1" w:rsidRPr="0024354A" w:rsidRDefault="00397BB1" w:rsidP="00062180">
            <w:pPr>
              <w:pStyle w:val="ConsPlusNormal"/>
              <w:widowControl/>
              <w:ind w:firstLine="0"/>
              <w:jc w:val="both"/>
              <w:rPr>
                <w:sz w:val="26"/>
                <w:szCs w:val="26"/>
              </w:rPr>
            </w:pPr>
            <w:r w:rsidRPr="0024354A">
              <w:rPr>
                <w:rFonts w:ascii="Times New Roman" w:hAnsi="Times New Roman" w:cs="Times New Roman"/>
                <w:sz w:val="26"/>
                <w:szCs w:val="26"/>
              </w:rPr>
              <w:t>тел.:  _____________________________</w:t>
            </w:r>
            <w:r w:rsidR="00B54C6D">
              <w:rPr>
                <w:rFonts w:ascii="Times New Roman" w:hAnsi="Times New Roman" w:cs="Times New Roman"/>
                <w:sz w:val="26"/>
                <w:szCs w:val="26"/>
              </w:rPr>
              <w:t>__</w:t>
            </w:r>
            <w:r w:rsidRPr="0024354A">
              <w:rPr>
                <w:rFonts w:ascii="Times New Roman" w:hAnsi="Times New Roman" w:cs="Times New Roman"/>
                <w:sz w:val="26"/>
                <w:szCs w:val="26"/>
              </w:rPr>
              <w:t>__</w:t>
            </w:r>
          </w:p>
          <w:p w:rsidR="00397BB1" w:rsidRPr="0024354A" w:rsidRDefault="00397BB1" w:rsidP="00062180">
            <w:pPr>
              <w:pStyle w:val="ConsPlusNormal"/>
              <w:widowControl/>
              <w:ind w:firstLine="0"/>
              <w:jc w:val="both"/>
              <w:rPr>
                <w:sz w:val="26"/>
                <w:szCs w:val="26"/>
              </w:rPr>
            </w:pPr>
          </w:p>
          <w:p w:rsidR="00397BB1" w:rsidRPr="0024354A" w:rsidRDefault="00397BB1" w:rsidP="00062180">
            <w:pPr>
              <w:pStyle w:val="ConsPlusNormal"/>
              <w:widowControl/>
              <w:ind w:firstLine="0"/>
              <w:jc w:val="both"/>
              <w:rPr>
                <w:sz w:val="26"/>
                <w:szCs w:val="26"/>
              </w:rPr>
            </w:pPr>
          </w:p>
        </w:tc>
      </w:tr>
    </w:tbl>
    <w:p w:rsidR="00EB5935" w:rsidRPr="00EB5935" w:rsidRDefault="00397BB1" w:rsidP="00062180">
      <w:pPr>
        <w:pStyle w:val="ConsPlusNonformat"/>
        <w:jc w:val="both"/>
        <w:rPr>
          <w:rFonts w:ascii="Times New Roman" w:hAnsi="Times New Roman" w:cs="Times New Roman"/>
          <w:sz w:val="24"/>
        </w:rPr>
      </w:pPr>
      <w:r w:rsidRPr="0024354A">
        <w:rPr>
          <w:rFonts w:ascii="Arial" w:hAnsi="Arial" w:cs="Arial"/>
          <w:sz w:val="26"/>
          <w:szCs w:val="26"/>
        </w:rPr>
        <w:t xml:space="preserve"> </w:t>
      </w:r>
      <w:r w:rsidRPr="0024354A">
        <w:rPr>
          <w:rFonts w:ascii="Times New Roman" w:hAnsi="Times New Roman" w:cs="Times New Roman"/>
          <w:sz w:val="26"/>
          <w:szCs w:val="26"/>
        </w:rPr>
        <w:t xml:space="preserve">  </w:t>
      </w:r>
      <w:r w:rsidR="00EB5935" w:rsidRPr="00EB5935">
        <w:rPr>
          <w:rFonts w:ascii="Times New Roman" w:hAnsi="Times New Roman" w:cs="Times New Roman"/>
          <w:sz w:val="24"/>
        </w:rPr>
        <w:t>Уважаемы</w:t>
      </w:r>
      <w:proofErr w:type="gramStart"/>
      <w:r w:rsidR="00EB5935" w:rsidRPr="00EB5935">
        <w:rPr>
          <w:rFonts w:ascii="Times New Roman" w:hAnsi="Times New Roman" w:cs="Times New Roman"/>
          <w:sz w:val="24"/>
        </w:rPr>
        <w:t>й(</w:t>
      </w:r>
      <w:proofErr w:type="spellStart"/>
      <w:proofErr w:type="gramEnd"/>
      <w:r w:rsidR="00EB5935" w:rsidRPr="00EB5935">
        <w:rPr>
          <w:rFonts w:ascii="Times New Roman" w:hAnsi="Times New Roman" w:cs="Times New Roman"/>
          <w:sz w:val="24"/>
        </w:rPr>
        <w:t>ая</w:t>
      </w:r>
      <w:proofErr w:type="spellEnd"/>
      <w:r w:rsidR="00EB5935" w:rsidRPr="00EB5935">
        <w:rPr>
          <w:rFonts w:ascii="Times New Roman" w:hAnsi="Times New Roman" w:cs="Times New Roman"/>
          <w:sz w:val="24"/>
        </w:rPr>
        <w:t>) _______________________________________________________!</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 xml:space="preserve">                           (имя и отчество Главы Бессергеневского сельского поселения)</w:t>
      </w:r>
    </w:p>
    <w:p w:rsidR="00EB5935" w:rsidRPr="00EB5935" w:rsidRDefault="00EB5935" w:rsidP="00062180">
      <w:pPr>
        <w:pStyle w:val="ConsPlusNonformat"/>
        <w:jc w:val="both"/>
        <w:rPr>
          <w:rFonts w:ascii="Times New Roman" w:hAnsi="Times New Roman" w:cs="Times New Roman"/>
          <w:sz w:val="24"/>
        </w:rPr>
      </w:pPr>
    </w:p>
    <w:p w:rsidR="00EB5935" w:rsidRPr="00EB5935" w:rsidRDefault="00EB5935" w:rsidP="00062180">
      <w:pPr>
        <w:pStyle w:val="ConsPlusNonformat"/>
        <w:widowControl/>
        <w:tabs>
          <w:tab w:val="left" w:pos="142"/>
        </w:tabs>
        <w:jc w:val="both"/>
        <w:rPr>
          <w:rFonts w:ascii="Times New Roman" w:hAnsi="Times New Roman" w:cs="Times New Roman"/>
          <w:sz w:val="24"/>
          <w:szCs w:val="26"/>
        </w:rPr>
      </w:pPr>
      <w:r>
        <w:rPr>
          <w:rFonts w:ascii="Times New Roman" w:hAnsi="Times New Roman" w:cs="Times New Roman"/>
          <w:sz w:val="26"/>
          <w:szCs w:val="26"/>
        </w:rPr>
        <w:tab/>
      </w:r>
      <w:r>
        <w:rPr>
          <w:rFonts w:ascii="Times New Roman" w:hAnsi="Times New Roman" w:cs="Times New Roman"/>
          <w:sz w:val="26"/>
          <w:szCs w:val="26"/>
        </w:rPr>
        <w:tab/>
      </w:r>
      <w:r w:rsidRPr="00EB5935">
        <w:rPr>
          <w:rFonts w:ascii="Times New Roman" w:hAnsi="Times New Roman" w:cs="Times New Roman"/>
          <w:sz w:val="24"/>
          <w:szCs w:val="26"/>
        </w:rPr>
        <w:t>В соответствии с решением Собрания депутатов Бессергеневского сельского поселения «О государственной пенсии за выслугу лет лицам, замещавшим муниципальные должности и должности муниципальной службы Бессергеневского сельского поселения» прошу назначить мне государственную пенсию за выслугу лет.</w:t>
      </w:r>
    </w:p>
    <w:p w:rsidR="00EB5935" w:rsidRPr="00EB5935" w:rsidRDefault="00EB5935" w:rsidP="00062180">
      <w:pPr>
        <w:pStyle w:val="ConsPlusNonformat"/>
        <w:ind w:firstLine="708"/>
        <w:jc w:val="both"/>
        <w:rPr>
          <w:rFonts w:ascii="Times New Roman" w:hAnsi="Times New Roman" w:cs="Times New Roman"/>
          <w:sz w:val="24"/>
        </w:rPr>
      </w:pPr>
      <w:r w:rsidRPr="00EB5935">
        <w:rPr>
          <w:rFonts w:ascii="Times New Roman" w:hAnsi="Times New Roman" w:cs="Times New Roman"/>
          <w:sz w:val="24"/>
        </w:rPr>
        <w:t>Размер  государственной  пенсии за выслугу лет прошу определить исходя из</w:t>
      </w:r>
      <w:r>
        <w:rPr>
          <w:rFonts w:ascii="Times New Roman" w:hAnsi="Times New Roman" w:cs="Times New Roman"/>
          <w:sz w:val="24"/>
        </w:rPr>
        <w:t xml:space="preserve"> </w:t>
      </w:r>
      <w:r w:rsidRPr="00EB5935">
        <w:rPr>
          <w:rFonts w:ascii="Times New Roman" w:hAnsi="Times New Roman" w:cs="Times New Roman"/>
          <w:sz w:val="24"/>
        </w:rPr>
        <w:t>моего среднемесячного денежного содержания по должности _____________________</w:t>
      </w:r>
      <w:r>
        <w:rPr>
          <w:rFonts w:ascii="Times New Roman" w:hAnsi="Times New Roman" w:cs="Times New Roman"/>
          <w:sz w:val="24"/>
        </w:rPr>
        <w:t>_________</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__________________________________________________________________________</w:t>
      </w:r>
      <w:r>
        <w:rPr>
          <w:rFonts w:ascii="Times New Roman" w:hAnsi="Times New Roman" w:cs="Times New Roman"/>
          <w:sz w:val="24"/>
        </w:rPr>
        <w:t>__</w:t>
      </w:r>
      <w:r w:rsidRPr="00EB5935">
        <w:rPr>
          <w:rFonts w:ascii="Times New Roman" w:hAnsi="Times New Roman" w:cs="Times New Roman"/>
          <w:sz w:val="24"/>
        </w:rPr>
        <w:t xml:space="preserve"> на</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(указывается  наименование  государственной   должности,   высшей   должности</w:t>
      </w:r>
      <w:r>
        <w:rPr>
          <w:rFonts w:ascii="Times New Roman" w:hAnsi="Times New Roman" w:cs="Times New Roman"/>
          <w:sz w:val="22"/>
        </w:rPr>
        <w:t xml:space="preserve"> </w:t>
      </w:r>
      <w:r w:rsidRPr="00EB5935">
        <w:rPr>
          <w:rFonts w:ascii="Times New Roman" w:hAnsi="Times New Roman" w:cs="Times New Roman"/>
          <w:sz w:val="22"/>
        </w:rPr>
        <w:t>государственной  службы,  иной должности государственной службы, замещавшейся</w:t>
      </w:r>
      <w:r>
        <w:rPr>
          <w:rFonts w:ascii="Times New Roman" w:hAnsi="Times New Roman" w:cs="Times New Roman"/>
          <w:sz w:val="22"/>
        </w:rPr>
        <w:t xml:space="preserve"> </w:t>
      </w:r>
      <w:r w:rsidRPr="00EB5935">
        <w:rPr>
          <w:rFonts w:ascii="Times New Roman" w:hAnsi="Times New Roman" w:cs="Times New Roman"/>
          <w:sz w:val="22"/>
        </w:rPr>
        <w:t>заинтересованным лицом)</w:t>
      </w:r>
    </w:p>
    <w:p w:rsidR="00EB5935" w:rsidRDefault="00EB5935" w:rsidP="00062180">
      <w:pPr>
        <w:pStyle w:val="ConsPlusNonformat"/>
        <w:jc w:val="both"/>
        <w:rPr>
          <w:rFonts w:ascii="Times New Roman" w:hAnsi="Times New Roman" w:cs="Times New Roman"/>
          <w:sz w:val="24"/>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"____" __________ </w:t>
      </w:r>
      <w:r>
        <w:rPr>
          <w:rFonts w:ascii="Times New Roman" w:hAnsi="Times New Roman" w:cs="Times New Roman"/>
          <w:sz w:val="24"/>
        </w:rPr>
        <w:t xml:space="preserve">   </w:t>
      </w:r>
      <w:r w:rsidRPr="00EB5935">
        <w:rPr>
          <w:rFonts w:ascii="Times New Roman" w:hAnsi="Times New Roman" w:cs="Times New Roman"/>
          <w:sz w:val="24"/>
        </w:rPr>
        <w:t>года.</w:t>
      </w:r>
    </w:p>
    <w:p w:rsidR="00EB5935" w:rsidRDefault="00EB5935" w:rsidP="00062180">
      <w:pPr>
        <w:pStyle w:val="ConsPlusNonformat"/>
        <w:jc w:val="both"/>
        <w:rPr>
          <w:rFonts w:ascii="Times New Roman" w:hAnsi="Times New Roman" w:cs="Times New Roman"/>
          <w:sz w:val="22"/>
        </w:rPr>
      </w:pPr>
      <w:proofErr w:type="gramStart"/>
      <w:r w:rsidRPr="00EB5935">
        <w:rPr>
          <w:rFonts w:ascii="Times New Roman" w:hAnsi="Times New Roman" w:cs="Times New Roman"/>
          <w:sz w:val="22"/>
        </w:rPr>
        <w:t>(указывается  день   прекращения  полномочий  по  государственной  должности,</w:t>
      </w:r>
      <w:r>
        <w:rPr>
          <w:rFonts w:ascii="Times New Roman" w:hAnsi="Times New Roman" w:cs="Times New Roman"/>
          <w:sz w:val="22"/>
        </w:rPr>
        <w:t xml:space="preserve"> </w:t>
      </w:r>
      <w:r w:rsidRPr="00EB5935">
        <w:rPr>
          <w:rFonts w:ascii="Times New Roman" w:hAnsi="Times New Roman" w:cs="Times New Roman"/>
          <w:sz w:val="22"/>
        </w:rPr>
        <w:t>увольнения  с государственной службы  либо  день достижения возраста, дающего</w:t>
      </w:r>
      <w:r>
        <w:rPr>
          <w:rFonts w:ascii="Times New Roman" w:hAnsi="Times New Roman" w:cs="Times New Roman"/>
          <w:sz w:val="22"/>
        </w:rPr>
        <w:t xml:space="preserve"> </w:t>
      </w:r>
      <w:r w:rsidRPr="00EB5935">
        <w:rPr>
          <w:rFonts w:ascii="Times New Roman" w:hAnsi="Times New Roman" w:cs="Times New Roman"/>
          <w:sz w:val="22"/>
        </w:rPr>
        <w:t xml:space="preserve">право на страховую пенсию по  старости в  соответствии с  Федеральным </w:t>
      </w:r>
      <w:hyperlink r:id="rId17" w:history="1">
        <w:r w:rsidRPr="00EB5935">
          <w:rPr>
            <w:rFonts w:ascii="Times New Roman" w:hAnsi="Times New Roman" w:cs="Times New Roman"/>
            <w:color w:val="0000FF"/>
            <w:sz w:val="22"/>
          </w:rPr>
          <w:t>законом</w:t>
        </w:r>
      </w:hyperlink>
      <w:r>
        <w:rPr>
          <w:rFonts w:ascii="Times New Roman" w:hAnsi="Times New Roman" w:cs="Times New Roman"/>
          <w:sz w:val="22"/>
        </w:rPr>
        <w:t xml:space="preserve"> </w:t>
      </w:r>
      <w:r w:rsidRPr="00EB5935">
        <w:rPr>
          <w:rFonts w:ascii="Times New Roman" w:hAnsi="Times New Roman" w:cs="Times New Roman"/>
          <w:sz w:val="22"/>
        </w:rPr>
        <w:t>"О  страховых  пенсиях" (дававшего право на  трудовую пенсию  по  старости  в</w:t>
      </w:r>
      <w:r>
        <w:rPr>
          <w:rFonts w:ascii="Times New Roman" w:hAnsi="Times New Roman" w:cs="Times New Roman"/>
          <w:sz w:val="22"/>
        </w:rPr>
        <w:t xml:space="preserve"> </w:t>
      </w:r>
      <w:r w:rsidRPr="00EB5935">
        <w:rPr>
          <w:rFonts w:ascii="Times New Roman" w:hAnsi="Times New Roman" w:cs="Times New Roman"/>
          <w:sz w:val="22"/>
        </w:rPr>
        <w:t xml:space="preserve">соответствии  с  Федеральным </w:t>
      </w:r>
      <w:hyperlink r:id="rId18" w:history="1">
        <w:r w:rsidRPr="00EB5935">
          <w:rPr>
            <w:rFonts w:ascii="Times New Roman" w:hAnsi="Times New Roman" w:cs="Times New Roman"/>
            <w:color w:val="0000FF"/>
            <w:sz w:val="22"/>
          </w:rPr>
          <w:t>законом</w:t>
        </w:r>
      </w:hyperlink>
      <w:r w:rsidRPr="00EB5935">
        <w:rPr>
          <w:rFonts w:ascii="Times New Roman" w:hAnsi="Times New Roman" w:cs="Times New Roman"/>
          <w:sz w:val="22"/>
        </w:rPr>
        <w:t xml:space="preserve"> от  17  декабря  2001  года  N 173-ФЗ "О</w:t>
      </w:r>
      <w:r>
        <w:rPr>
          <w:rFonts w:ascii="Times New Roman" w:hAnsi="Times New Roman" w:cs="Times New Roman"/>
          <w:sz w:val="22"/>
        </w:rPr>
        <w:t xml:space="preserve"> </w:t>
      </w:r>
      <w:r w:rsidRPr="00EB5935">
        <w:rPr>
          <w:rFonts w:ascii="Times New Roman" w:hAnsi="Times New Roman" w:cs="Times New Roman"/>
          <w:sz w:val="22"/>
        </w:rPr>
        <w:t>трудовых пенсиях в Российской Федерации").</w:t>
      </w:r>
      <w:proofErr w:type="gramEnd"/>
    </w:p>
    <w:p w:rsidR="00EB5935" w:rsidRPr="00EB5935" w:rsidRDefault="00EB5935" w:rsidP="00062180">
      <w:pPr>
        <w:pStyle w:val="ConsPlusNonformat"/>
        <w:jc w:val="both"/>
        <w:rPr>
          <w:rFonts w:ascii="Times New Roman" w:hAnsi="Times New Roman" w:cs="Times New Roman"/>
          <w:sz w:val="22"/>
        </w:rPr>
      </w:pPr>
    </w:p>
    <w:p w:rsidR="00EB5935" w:rsidRPr="00EB5935" w:rsidRDefault="00EB5935" w:rsidP="00062180">
      <w:pPr>
        <w:pStyle w:val="ConsPlusNonformat"/>
        <w:ind w:firstLine="708"/>
        <w:jc w:val="both"/>
        <w:rPr>
          <w:rFonts w:ascii="Times New Roman" w:hAnsi="Times New Roman" w:cs="Times New Roman"/>
          <w:sz w:val="24"/>
        </w:rPr>
      </w:pPr>
      <w:r w:rsidRPr="00EB5935">
        <w:rPr>
          <w:rFonts w:ascii="Times New Roman" w:hAnsi="Times New Roman" w:cs="Times New Roman"/>
          <w:sz w:val="24"/>
        </w:rPr>
        <w:t xml:space="preserve">В случае наступления обстоятельств, являющихся в соответствии </w:t>
      </w:r>
      <w:proofErr w:type="gramStart"/>
      <w:r w:rsidRPr="00EB5935">
        <w:rPr>
          <w:rFonts w:ascii="Times New Roman" w:hAnsi="Times New Roman" w:cs="Times New Roman"/>
          <w:sz w:val="24"/>
        </w:rPr>
        <w:t>с</w:t>
      </w:r>
      <w:proofErr w:type="gramEnd"/>
      <w:r w:rsidRPr="00EB5935">
        <w:rPr>
          <w:rFonts w:ascii="Times New Roman" w:hAnsi="Times New Roman" w:cs="Times New Roman"/>
          <w:sz w:val="24"/>
        </w:rPr>
        <w:t xml:space="preserve"> указанным</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Областным  законом  основаниями  для  приостановления или прекращения выплаты</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государственной  пенсии  за  выслугу  лет,  обязуюсь  о наступлении указанных</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обстоятельств письменно сообщить </w:t>
      </w:r>
      <w:proofErr w:type="gramStart"/>
      <w:r w:rsidRPr="00EB5935">
        <w:rPr>
          <w:rFonts w:ascii="Times New Roman" w:hAnsi="Times New Roman" w:cs="Times New Roman"/>
          <w:sz w:val="24"/>
        </w:rPr>
        <w:t>в</w:t>
      </w:r>
      <w:proofErr w:type="gramEnd"/>
      <w:r w:rsidRPr="00EB5935">
        <w:rPr>
          <w:rFonts w:ascii="Times New Roman" w:hAnsi="Times New Roman" w:cs="Times New Roman"/>
          <w:sz w:val="24"/>
        </w:rPr>
        <w:t xml:space="preserve"> __________________________________________</w:t>
      </w:r>
      <w:r w:rsidR="00B54C6D">
        <w:rPr>
          <w:rFonts w:ascii="Times New Roman" w:hAnsi="Times New Roman" w:cs="Times New Roman"/>
          <w:sz w:val="24"/>
        </w:rPr>
        <w:t>__</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_____________________________________________________________________________</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(наименование  органа  исполнительной  власти  Ростовской  области  в  сфере</w:t>
      </w:r>
      <w:r>
        <w:rPr>
          <w:rFonts w:ascii="Times New Roman" w:hAnsi="Times New Roman" w:cs="Times New Roman"/>
          <w:sz w:val="22"/>
        </w:rPr>
        <w:t xml:space="preserve"> </w:t>
      </w:r>
      <w:r w:rsidRPr="00EB5935">
        <w:rPr>
          <w:rFonts w:ascii="Times New Roman" w:hAnsi="Times New Roman" w:cs="Times New Roman"/>
          <w:sz w:val="22"/>
        </w:rPr>
        <w:t>социальной защиты населения)</w:t>
      </w:r>
      <w:r>
        <w:rPr>
          <w:rFonts w:ascii="Times New Roman" w:hAnsi="Times New Roman" w:cs="Times New Roman"/>
          <w:sz w:val="22"/>
        </w:rPr>
        <w:t xml:space="preserve"> </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в течение 3 дней со дня их наступления.</w:t>
      </w:r>
    </w:p>
    <w:p w:rsidR="00EB5935" w:rsidRPr="00EB5935" w:rsidRDefault="00EB5935" w:rsidP="00062180">
      <w:pPr>
        <w:pStyle w:val="ConsPlusNonformat"/>
        <w:jc w:val="both"/>
        <w:rPr>
          <w:rFonts w:ascii="Times New Roman" w:hAnsi="Times New Roman" w:cs="Times New Roman"/>
          <w:sz w:val="24"/>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Приложение:</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1. Копия паспорта - ___ </w:t>
      </w:r>
      <w:proofErr w:type="gramStart"/>
      <w:r w:rsidRPr="00EB5935">
        <w:rPr>
          <w:rFonts w:ascii="Times New Roman" w:hAnsi="Times New Roman" w:cs="Times New Roman"/>
          <w:sz w:val="24"/>
        </w:rPr>
        <w:t>л</w:t>
      </w:r>
      <w:proofErr w:type="gramEnd"/>
      <w:r w:rsidRPr="00EB5935">
        <w:rPr>
          <w:rFonts w:ascii="Times New Roman" w:hAnsi="Times New Roman" w:cs="Times New Roman"/>
          <w:sz w:val="24"/>
        </w:rPr>
        <w:t>.</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2. Копия  трудовой  книжки  или  иных  документов, подтверждающих периоды</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работы (службы), - ___ </w:t>
      </w:r>
      <w:proofErr w:type="gramStart"/>
      <w:r w:rsidRPr="00EB5935">
        <w:rPr>
          <w:rFonts w:ascii="Times New Roman" w:hAnsi="Times New Roman" w:cs="Times New Roman"/>
          <w:sz w:val="24"/>
        </w:rPr>
        <w:t>л</w:t>
      </w:r>
      <w:proofErr w:type="gramEnd"/>
      <w:r w:rsidRPr="00EB5935">
        <w:rPr>
          <w:rFonts w:ascii="Times New Roman" w:hAnsi="Times New Roman" w:cs="Times New Roman"/>
          <w:sz w:val="24"/>
        </w:rPr>
        <w:t>.</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(прилагаются   в  случае  если  государственный  орган,  в  который  подается</w:t>
      </w:r>
      <w:r>
        <w:rPr>
          <w:rFonts w:ascii="Times New Roman" w:hAnsi="Times New Roman" w:cs="Times New Roman"/>
          <w:sz w:val="22"/>
        </w:rPr>
        <w:t xml:space="preserve"> </w:t>
      </w:r>
      <w:r w:rsidRPr="00EB5935">
        <w:rPr>
          <w:rFonts w:ascii="Times New Roman" w:hAnsi="Times New Roman" w:cs="Times New Roman"/>
          <w:sz w:val="22"/>
        </w:rPr>
        <w:t xml:space="preserve">соответствующее   </w:t>
      </w:r>
      <w:r w:rsidRPr="00EB5935">
        <w:rPr>
          <w:rFonts w:ascii="Times New Roman" w:hAnsi="Times New Roman" w:cs="Times New Roman"/>
          <w:sz w:val="22"/>
        </w:rPr>
        <w:lastRenderedPageBreak/>
        <w:t>заявление,  не  является  последним  местом службы (работы)</w:t>
      </w:r>
      <w:r>
        <w:rPr>
          <w:rFonts w:ascii="Times New Roman" w:hAnsi="Times New Roman" w:cs="Times New Roman"/>
          <w:sz w:val="22"/>
        </w:rPr>
        <w:t xml:space="preserve"> </w:t>
      </w:r>
      <w:r w:rsidRPr="00EB5935">
        <w:rPr>
          <w:rFonts w:ascii="Times New Roman" w:hAnsi="Times New Roman" w:cs="Times New Roman"/>
          <w:sz w:val="22"/>
        </w:rPr>
        <w:t>заинтересованного лица)</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3. Ходатайство о включении  в стаж  государственной  службы, дающий право</w:t>
      </w:r>
      <w:r>
        <w:rPr>
          <w:rFonts w:ascii="Times New Roman" w:hAnsi="Times New Roman" w:cs="Times New Roman"/>
          <w:sz w:val="24"/>
        </w:rPr>
        <w:t xml:space="preserve"> </w:t>
      </w:r>
      <w:r w:rsidRPr="00EB5935">
        <w:rPr>
          <w:rFonts w:ascii="Times New Roman" w:hAnsi="Times New Roman" w:cs="Times New Roman"/>
          <w:sz w:val="24"/>
        </w:rPr>
        <w:t>на  государственную  пенсию  за  выслугу  лет,  периодов  службы  (работы) на</w:t>
      </w:r>
      <w:r>
        <w:rPr>
          <w:rFonts w:ascii="Times New Roman" w:hAnsi="Times New Roman" w:cs="Times New Roman"/>
          <w:sz w:val="24"/>
        </w:rPr>
        <w:t xml:space="preserve"> </w:t>
      </w:r>
      <w:r w:rsidRPr="00EB5935">
        <w:rPr>
          <w:rFonts w:ascii="Times New Roman" w:hAnsi="Times New Roman" w:cs="Times New Roman"/>
          <w:sz w:val="24"/>
        </w:rPr>
        <w:t>должностях  руководителей и специалистов в организациях, опыт и знание работы</w:t>
      </w:r>
      <w:r>
        <w:rPr>
          <w:rFonts w:ascii="Times New Roman" w:hAnsi="Times New Roman" w:cs="Times New Roman"/>
          <w:sz w:val="24"/>
        </w:rPr>
        <w:t xml:space="preserve"> </w:t>
      </w:r>
      <w:r w:rsidRPr="00EB5935">
        <w:rPr>
          <w:rFonts w:ascii="Times New Roman" w:hAnsi="Times New Roman" w:cs="Times New Roman"/>
          <w:sz w:val="24"/>
        </w:rPr>
        <w:t>в  которых  были  необходимы  для  выполнения   должностных  обязанностей  по</w:t>
      </w:r>
      <w:r>
        <w:rPr>
          <w:rFonts w:ascii="Times New Roman" w:hAnsi="Times New Roman" w:cs="Times New Roman"/>
          <w:sz w:val="24"/>
        </w:rPr>
        <w:t xml:space="preserve"> </w:t>
      </w:r>
      <w:r w:rsidRPr="00EB5935">
        <w:rPr>
          <w:rFonts w:ascii="Times New Roman" w:hAnsi="Times New Roman" w:cs="Times New Roman"/>
          <w:sz w:val="24"/>
        </w:rPr>
        <w:t>замещавшейся   должности  государственной  службы,  в  части, не достающей до</w:t>
      </w:r>
      <w:r>
        <w:rPr>
          <w:rFonts w:ascii="Times New Roman" w:hAnsi="Times New Roman" w:cs="Times New Roman"/>
          <w:sz w:val="24"/>
        </w:rPr>
        <w:t xml:space="preserve"> </w:t>
      </w:r>
      <w:r w:rsidRPr="00EB5935">
        <w:rPr>
          <w:rFonts w:ascii="Times New Roman" w:hAnsi="Times New Roman" w:cs="Times New Roman"/>
          <w:sz w:val="24"/>
        </w:rPr>
        <w:t xml:space="preserve">15 лет, но в </w:t>
      </w:r>
      <w:proofErr w:type="gramStart"/>
      <w:r w:rsidRPr="00EB5935">
        <w:rPr>
          <w:rFonts w:ascii="Times New Roman" w:hAnsi="Times New Roman" w:cs="Times New Roman"/>
          <w:sz w:val="24"/>
        </w:rPr>
        <w:t>совокупности</w:t>
      </w:r>
      <w:proofErr w:type="gramEnd"/>
      <w:r w:rsidRPr="00EB5935">
        <w:rPr>
          <w:rFonts w:ascii="Times New Roman" w:hAnsi="Times New Roman" w:cs="Times New Roman"/>
          <w:sz w:val="24"/>
        </w:rPr>
        <w:t xml:space="preserve"> не превышающие одного года, - ___ л.</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 xml:space="preserve">    (прилагается в случае необходимости)</w:t>
      </w:r>
    </w:p>
    <w:p w:rsidR="00EB5935" w:rsidRPr="00EB5935" w:rsidRDefault="00EB5935" w:rsidP="00062180">
      <w:pPr>
        <w:pStyle w:val="ConsPlusNonformat"/>
        <w:jc w:val="both"/>
        <w:rPr>
          <w:rFonts w:ascii="Times New Roman" w:hAnsi="Times New Roman" w:cs="Times New Roman"/>
          <w:sz w:val="24"/>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"_____" _________ года          (подпись)            </w:t>
      </w:r>
      <w:r w:rsidR="00B54C6D">
        <w:rPr>
          <w:rFonts w:ascii="Times New Roman" w:hAnsi="Times New Roman" w:cs="Times New Roman"/>
          <w:sz w:val="24"/>
        </w:rPr>
        <w:t xml:space="preserve">          </w:t>
      </w:r>
      <w:r w:rsidRPr="00EB5935">
        <w:rPr>
          <w:rFonts w:ascii="Times New Roman" w:hAnsi="Times New Roman" w:cs="Times New Roman"/>
          <w:sz w:val="24"/>
        </w:rPr>
        <w:t>(инициалы и фамилия)</w:t>
      </w:r>
    </w:p>
    <w:p w:rsidR="00EB5935" w:rsidRPr="00EB5935" w:rsidRDefault="00EB5935" w:rsidP="00062180">
      <w:pPr>
        <w:widowControl w:val="0"/>
        <w:autoSpaceDE w:val="0"/>
        <w:autoSpaceDN w:val="0"/>
        <w:adjustRightInd w:val="0"/>
        <w:ind w:firstLine="540"/>
        <w:jc w:val="both"/>
        <w:rPr>
          <w:sz w:val="32"/>
        </w:rPr>
      </w:pPr>
    </w:p>
    <w:p w:rsidR="00EB5935" w:rsidRDefault="00EB5935" w:rsidP="00062180">
      <w:pPr>
        <w:widowControl w:val="0"/>
        <w:autoSpaceDE w:val="0"/>
        <w:autoSpaceDN w:val="0"/>
        <w:adjustRightInd w:val="0"/>
        <w:ind w:firstLine="540"/>
        <w:jc w:val="both"/>
        <w:rPr>
          <w:rFonts w:ascii="Calibri" w:hAnsi="Calibri" w:cs="Calibri"/>
        </w:rPr>
      </w:pPr>
    </w:p>
    <w:p w:rsidR="00770017" w:rsidRDefault="00770017" w:rsidP="00062180">
      <w:pPr>
        <w:pStyle w:val="ConsPlusNonformat"/>
        <w:widowControl/>
        <w:tabs>
          <w:tab w:val="left" w:pos="142"/>
        </w:tabs>
        <w:jc w:val="both"/>
        <w:rPr>
          <w:rFonts w:ascii="Times New Roman" w:hAnsi="Times New Roman" w:cs="Times New Roman"/>
          <w:sz w:val="26"/>
          <w:szCs w:val="26"/>
        </w:rPr>
      </w:pPr>
    </w:p>
    <w:p w:rsidR="00397BB1" w:rsidRPr="0024354A" w:rsidRDefault="00397BB1" w:rsidP="00062180">
      <w:pPr>
        <w:tabs>
          <w:tab w:val="left" w:pos="567"/>
        </w:tabs>
        <w:ind w:firstLine="284"/>
        <w:jc w:val="both"/>
        <w:outlineLvl w:val="1"/>
        <w:rPr>
          <w:sz w:val="26"/>
          <w:szCs w:val="26"/>
        </w:rPr>
      </w:pPr>
      <w:r w:rsidRPr="0024354A">
        <w:rPr>
          <w:sz w:val="26"/>
          <w:szCs w:val="26"/>
        </w:rPr>
        <w:tab/>
      </w:r>
    </w:p>
    <w:p w:rsidR="00397BB1" w:rsidRPr="0024354A" w:rsidRDefault="00397BB1" w:rsidP="00062180">
      <w:pPr>
        <w:pStyle w:val="ConsPlusNonformat"/>
        <w:widowControl/>
        <w:tabs>
          <w:tab w:val="left" w:pos="567"/>
        </w:tabs>
        <w:rPr>
          <w:rFonts w:ascii="Times New Roman" w:hAnsi="Times New Roman" w:cs="Times New Roman"/>
          <w:sz w:val="26"/>
          <w:szCs w:val="26"/>
        </w:rPr>
      </w:pPr>
    </w:p>
    <w:p w:rsidR="00397BB1" w:rsidRPr="0024354A" w:rsidRDefault="00397BB1" w:rsidP="00062180">
      <w:pPr>
        <w:pStyle w:val="ConsPlusNonformat"/>
        <w:widowControl/>
        <w:tabs>
          <w:tab w:val="left" w:pos="567"/>
        </w:tabs>
        <w:jc w:val="both"/>
        <w:rPr>
          <w:rFonts w:ascii="Times New Roman" w:hAnsi="Times New Roman" w:cs="Times New Roman"/>
          <w:sz w:val="26"/>
          <w:szCs w:val="26"/>
        </w:rPr>
      </w:pPr>
    </w:p>
    <w:tbl>
      <w:tblPr>
        <w:tblW w:w="0" w:type="auto"/>
        <w:tblLook w:val="01E0" w:firstRow="1" w:lastRow="1" w:firstColumn="1" w:lastColumn="1" w:noHBand="0" w:noVBand="0"/>
      </w:tblPr>
      <w:tblGrid>
        <w:gridCol w:w="3405"/>
        <w:gridCol w:w="951"/>
        <w:gridCol w:w="5215"/>
      </w:tblGrid>
      <w:tr w:rsidR="00397BB1" w:rsidRPr="0024354A" w:rsidTr="00124284">
        <w:tc>
          <w:tcPr>
            <w:tcW w:w="3812" w:type="dxa"/>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6328" w:type="dxa"/>
            <w:gridSpan w:val="2"/>
            <w:shd w:val="clear" w:color="auto" w:fill="auto"/>
          </w:tcPr>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jc w:val="right"/>
              <w:outlineLvl w:val="0"/>
              <w:rPr>
                <w:rFonts w:ascii="Times New Roman" w:hAnsi="Times New Roman" w:cs="Times New Roman"/>
                <w:sz w:val="26"/>
                <w:szCs w:val="26"/>
              </w:rPr>
            </w:pPr>
          </w:p>
          <w:p w:rsidR="00397BB1" w:rsidRPr="0024354A" w:rsidRDefault="00397BB1" w:rsidP="00062180">
            <w:pPr>
              <w:pStyle w:val="ConsPlusNormal"/>
              <w:widowControl/>
              <w:ind w:firstLine="0"/>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EB5935" w:rsidRDefault="00EB5935" w:rsidP="00062180">
            <w:pPr>
              <w:pStyle w:val="ConsPlusNormal"/>
              <w:widowControl/>
              <w:ind w:firstLine="0"/>
              <w:jc w:val="right"/>
              <w:outlineLvl w:val="0"/>
              <w:rPr>
                <w:rFonts w:ascii="Times New Roman" w:hAnsi="Times New Roman" w:cs="Times New Roman"/>
                <w:sz w:val="26"/>
                <w:szCs w:val="26"/>
              </w:rPr>
            </w:pPr>
          </w:p>
          <w:p w:rsidR="005820EA" w:rsidRDefault="005820EA" w:rsidP="00062180">
            <w:pPr>
              <w:pStyle w:val="ConsPlusNormal"/>
              <w:widowControl/>
              <w:ind w:firstLine="0"/>
              <w:jc w:val="right"/>
              <w:outlineLvl w:val="0"/>
              <w:rPr>
                <w:rFonts w:ascii="Times New Roman" w:hAnsi="Times New Roman" w:cs="Times New Roman"/>
                <w:sz w:val="24"/>
                <w:szCs w:val="26"/>
              </w:rPr>
            </w:pPr>
          </w:p>
          <w:p w:rsidR="005820EA" w:rsidRDefault="005820EA" w:rsidP="00062180">
            <w:pPr>
              <w:pStyle w:val="ConsPlusNormal"/>
              <w:widowControl/>
              <w:ind w:firstLine="0"/>
              <w:jc w:val="right"/>
              <w:outlineLvl w:val="0"/>
              <w:rPr>
                <w:rFonts w:ascii="Times New Roman" w:hAnsi="Times New Roman" w:cs="Times New Roman"/>
                <w:sz w:val="24"/>
                <w:szCs w:val="26"/>
              </w:rPr>
            </w:pPr>
          </w:p>
          <w:p w:rsidR="00397BB1" w:rsidRPr="00EB5935" w:rsidRDefault="00397BB1" w:rsidP="00062180">
            <w:pPr>
              <w:pStyle w:val="ConsPlusNormal"/>
              <w:widowControl/>
              <w:ind w:firstLine="0"/>
              <w:jc w:val="right"/>
              <w:outlineLvl w:val="0"/>
              <w:rPr>
                <w:rFonts w:ascii="Times New Roman" w:hAnsi="Times New Roman" w:cs="Times New Roman"/>
                <w:sz w:val="24"/>
                <w:szCs w:val="26"/>
              </w:rPr>
            </w:pPr>
            <w:r w:rsidRPr="00EB5935">
              <w:rPr>
                <w:rFonts w:ascii="Times New Roman" w:hAnsi="Times New Roman" w:cs="Times New Roman"/>
                <w:sz w:val="24"/>
                <w:szCs w:val="26"/>
              </w:rPr>
              <w:lastRenderedPageBreak/>
              <w:t>Приложение 2</w:t>
            </w:r>
          </w:p>
          <w:p w:rsidR="00B54C6D" w:rsidRDefault="00397BB1" w:rsidP="00062180">
            <w:pPr>
              <w:pStyle w:val="ConsPlusNormal"/>
              <w:widowControl/>
              <w:ind w:firstLine="0"/>
              <w:jc w:val="right"/>
              <w:rPr>
                <w:rFonts w:ascii="Times New Roman" w:hAnsi="Times New Roman" w:cs="Times New Roman"/>
                <w:sz w:val="24"/>
                <w:szCs w:val="26"/>
              </w:rPr>
            </w:pPr>
            <w:r w:rsidRPr="00EB5935">
              <w:rPr>
                <w:rFonts w:ascii="Times New Roman" w:hAnsi="Times New Roman" w:cs="Times New Roman"/>
                <w:sz w:val="24"/>
                <w:szCs w:val="26"/>
              </w:rPr>
              <w:t>к «Положению «О государственной пенсии</w:t>
            </w:r>
            <w:r w:rsidR="00B54C6D">
              <w:rPr>
                <w:rFonts w:ascii="Times New Roman" w:hAnsi="Times New Roman" w:cs="Times New Roman"/>
                <w:sz w:val="24"/>
                <w:szCs w:val="26"/>
              </w:rPr>
              <w:t xml:space="preserve"> </w:t>
            </w:r>
            <w:proofErr w:type="gramStart"/>
            <w:r w:rsidR="00B54C6D">
              <w:rPr>
                <w:rFonts w:ascii="Times New Roman" w:hAnsi="Times New Roman" w:cs="Times New Roman"/>
                <w:sz w:val="24"/>
                <w:szCs w:val="26"/>
              </w:rPr>
              <w:t>за</w:t>
            </w:r>
            <w:proofErr w:type="gramEnd"/>
          </w:p>
          <w:p w:rsidR="00B54C6D" w:rsidRDefault="00397BB1" w:rsidP="00062180">
            <w:pPr>
              <w:pStyle w:val="ConsPlusNormal"/>
              <w:widowControl/>
              <w:ind w:firstLine="0"/>
              <w:jc w:val="right"/>
              <w:rPr>
                <w:rFonts w:ascii="Times New Roman" w:hAnsi="Times New Roman" w:cs="Times New Roman"/>
                <w:sz w:val="24"/>
                <w:szCs w:val="26"/>
              </w:rPr>
            </w:pPr>
            <w:r w:rsidRPr="00EB5935">
              <w:rPr>
                <w:rFonts w:ascii="Times New Roman" w:hAnsi="Times New Roman" w:cs="Times New Roman"/>
                <w:sz w:val="24"/>
                <w:szCs w:val="26"/>
              </w:rPr>
              <w:t xml:space="preserve">  выслугу лет лицам, замещавшим муниципальные должности и должности муниципальной службы </w:t>
            </w:r>
          </w:p>
          <w:p w:rsidR="00397BB1" w:rsidRPr="00EB5935" w:rsidRDefault="0024354A" w:rsidP="00062180">
            <w:pPr>
              <w:pStyle w:val="ConsPlusNormal"/>
              <w:widowControl/>
              <w:ind w:firstLine="0"/>
              <w:jc w:val="right"/>
              <w:rPr>
                <w:rFonts w:ascii="Times New Roman" w:hAnsi="Times New Roman" w:cs="Times New Roman"/>
                <w:sz w:val="24"/>
                <w:szCs w:val="26"/>
              </w:rPr>
            </w:pPr>
            <w:r w:rsidRPr="00EB5935">
              <w:rPr>
                <w:rFonts w:ascii="Times New Roman" w:hAnsi="Times New Roman" w:cs="Times New Roman"/>
                <w:sz w:val="24"/>
                <w:szCs w:val="26"/>
              </w:rPr>
              <w:t>Бессергеневского</w:t>
            </w:r>
            <w:r w:rsidR="00397BB1" w:rsidRPr="00EB5935">
              <w:rPr>
                <w:rFonts w:ascii="Times New Roman" w:hAnsi="Times New Roman" w:cs="Times New Roman"/>
                <w:sz w:val="24"/>
                <w:szCs w:val="26"/>
              </w:rPr>
              <w:t xml:space="preserve"> сельского поселения»</w:t>
            </w:r>
          </w:p>
          <w:p w:rsidR="00397BB1" w:rsidRPr="0024354A" w:rsidRDefault="00397BB1" w:rsidP="00062180">
            <w:pPr>
              <w:pStyle w:val="ConsPlusNormal"/>
              <w:widowControl/>
              <w:ind w:firstLine="0"/>
              <w:jc w:val="both"/>
              <w:rPr>
                <w:rFonts w:ascii="Times New Roman" w:hAnsi="Times New Roman" w:cs="Times New Roman"/>
                <w:sz w:val="26"/>
                <w:szCs w:val="26"/>
              </w:rPr>
            </w:pPr>
          </w:p>
        </w:tc>
      </w:tr>
      <w:tr w:rsidR="00397BB1" w:rsidRPr="0024354A" w:rsidTr="00124284">
        <w:trPr>
          <w:trHeight w:val="1407"/>
        </w:trPr>
        <w:tc>
          <w:tcPr>
            <w:tcW w:w="4884" w:type="dxa"/>
            <w:gridSpan w:val="2"/>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256" w:type="dxa"/>
            <w:shd w:val="clear" w:color="auto" w:fill="auto"/>
          </w:tcPr>
          <w:p w:rsidR="00397BB1" w:rsidRPr="0024354A" w:rsidRDefault="00397BB1" w:rsidP="00062180">
            <w:pPr>
              <w:pStyle w:val="ConsPlusNormal"/>
              <w:widowControl/>
              <w:ind w:firstLine="0"/>
              <w:jc w:val="center"/>
              <w:rPr>
                <w:sz w:val="26"/>
                <w:szCs w:val="26"/>
              </w:rPr>
            </w:pPr>
          </w:p>
          <w:p w:rsidR="00397BB1" w:rsidRPr="00EB5935" w:rsidRDefault="00397BB1" w:rsidP="00062180">
            <w:pPr>
              <w:pStyle w:val="ConsPlusNormal"/>
              <w:widowControl/>
              <w:ind w:firstLine="0"/>
              <w:jc w:val="center"/>
              <w:rPr>
                <w:rFonts w:ascii="Times New Roman" w:hAnsi="Times New Roman" w:cs="Times New Roman"/>
                <w:sz w:val="24"/>
                <w:szCs w:val="26"/>
              </w:rPr>
            </w:pPr>
            <w:r w:rsidRPr="00EB5935">
              <w:rPr>
                <w:rFonts w:ascii="Times New Roman" w:hAnsi="Times New Roman" w:cs="Times New Roman"/>
                <w:sz w:val="24"/>
                <w:szCs w:val="26"/>
              </w:rPr>
              <w:t xml:space="preserve">Главе </w:t>
            </w:r>
            <w:r w:rsidR="0024354A" w:rsidRPr="00EB5935">
              <w:rPr>
                <w:rFonts w:ascii="Times New Roman" w:hAnsi="Times New Roman" w:cs="Times New Roman"/>
                <w:sz w:val="24"/>
                <w:szCs w:val="26"/>
              </w:rPr>
              <w:t>Бессергеневского</w:t>
            </w:r>
            <w:r w:rsidRPr="00EB5935">
              <w:rPr>
                <w:rFonts w:ascii="Times New Roman" w:hAnsi="Times New Roman" w:cs="Times New Roman"/>
                <w:sz w:val="24"/>
                <w:szCs w:val="26"/>
              </w:rPr>
              <w:t xml:space="preserve"> сельского поселения</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___________________________________</w:t>
            </w:r>
            <w:r w:rsidR="00B54C6D">
              <w:rPr>
                <w:rFonts w:ascii="Times New Roman" w:hAnsi="Times New Roman" w:cs="Times New Roman"/>
                <w:sz w:val="24"/>
                <w:szCs w:val="26"/>
              </w:rPr>
              <w:t>____</w:t>
            </w:r>
          </w:p>
          <w:p w:rsidR="00397BB1" w:rsidRPr="00EB5935" w:rsidRDefault="00397BB1" w:rsidP="00062180">
            <w:pPr>
              <w:pStyle w:val="ConsPlusNormal"/>
              <w:widowControl/>
              <w:ind w:firstLine="0"/>
              <w:jc w:val="center"/>
              <w:rPr>
                <w:rFonts w:ascii="Times New Roman" w:hAnsi="Times New Roman" w:cs="Times New Roman"/>
                <w:sz w:val="24"/>
                <w:szCs w:val="26"/>
              </w:rPr>
            </w:pPr>
            <w:r w:rsidRPr="00EB5935">
              <w:rPr>
                <w:rFonts w:ascii="Times New Roman" w:hAnsi="Times New Roman" w:cs="Times New Roman"/>
                <w:sz w:val="24"/>
                <w:szCs w:val="26"/>
              </w:rPr>
              <w:t>(инициалы и фамилия)</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от _________________________________</w:t>
            </w:r>
            <w:r w:rsidR="00B54C6D">
              <w:rPr>
                <w:rFonts w:ascii="Times New Roman" w:hAnsi="Times New Roman" w:cs="Times New Roman"/>
                <w:sz w:val="24"/>
                <w:szCs w:val="26"/>
              </w:rPr>
              <w:t>____</w:t>
            </w:r>
          </w:p>
          <w:p w:rsidR="00397BB1" w:rsidRPr="00EB5935" w:rsidRDefault="00397BB1" w:rsidP="00062180">
            <w:pPr>
              <w:pStyle w:val="ConsPlusNormal"/>
              <w:widowControl/>
              <w:ind w:firstLine="0"/>
              <w:jc w:val="center"/>
              <w:rPr>
                <w:rFonts w:ascii="Times New Roman" w:hAnsi="Times New Roman" w:cs="Times New Roman"/>
                <w:sz w:val="24"/>
                <w:szCs w:val="26"/>
              </w:rPr>
            </w:pPr>
            <w:r w:rsidRPr="00EB5935">
              <w:rPr>
                <w:rFonts w:ascii="Times New Roman" w:hAnsi="Times New Roman" w:cs="Times New Roman"/>
                <w:sz w:val="24"/>
                <w:szCs w:val="26"/>
              </w:rPr>
              <w:t>(фамилия, имя, отчество)</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___________________________________</w:t>
            </w:r>
            <w:r w:rsidR="00B54C6D">
              <w:rPr>
                <w:rFonts w:ascii="Times New Roman" w:hAnsi="Times New Roman" w:cs="Times New Roman"/>
                <w:sz w:val="24"/>
                <w:szCs w:val="26"/>
              </w:rPr>
              <w:t>___</w:t>
            </w:r>
            <w:r w:rsidRPr="00EB5935">
              <w:rPr>
                <w:rFonts w:ascii="Times New Roman" w:hAnsi="Times New Roman" w:cs="Times New Roman"/>
                <w:sz w:val="24"/>
                <w:szCs w:val="26"/>
              </w:rPr>
              <w:t>_</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____________________________________</w:t>
            </w:r>
            <w:r w:rsidR="00B54C6D">
              <w:rPr>
                <w:rFonts w:ascii="Times New Roman" w:hAnsi="Times New Roman" w:cs="Times New Roman"/>
                <w:sz w:val="24"/>
                <w:szCs w:val="26"/>
              </w:rPr>
              <w:t>___</w:t>
            </w:r>
          </w:p>
          <w:p w:rsidR="00397BB1" w:rsidRPr="00EB5935" w:rsidRDefault="00397BB1" w:rsidP="00062180">
            <w:pPr>
              <w:pStyle w:val="ConsPlusNormal"/>
              <w:widowControl/>
              <w:ind w:firstLine="0"/>
              <w:jc w:val="center"/>
              <w:rPr>
                <w:rFonts w:ascii="Times New Roman" w:hAnsi="Times New Roman" w:cs="Times New Roman"/>
                <w:sz w:val="24"/>
                <w:szCs w:val="26"/>
              </w:rPr>
            </w:pPr>
            <w:r w:rsidRPr="00EB5935">
              <w:rPr>
                <w:rFonts w:ascii="Times New Roman" w:hAnsi="Times New Roman" w:cs="Times New Roman"/>
                <w:sz w:val="24"/>
                <w:szCs w:val="26"/>
              </w:rPr>
              <w:t>(адрес места постоянного проживания)</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____________________________________</w:t>
            </w:r>
            <w:r w:rsidR="00B54C6D">
              <w:rPr>
                <w:rFonts w:ascii="Times New Roman" w:hAnsi="Times New Roman" w:cs="Times New Roman"/>
                <w:sz w:val="24"/>
                <w:szCs w:val="26"/>
              </w:rPr>
              <w:t>___</w:t>
            </w:r>
          </w:p>
          <w:p w:rsidR="00397BB1" w:rsidRPr="00EB5935" w:rsidRDefault="00397BB1" w:rsidP="00062180">
            <w:pPr>
              <w:pStyle w:val="ConsPlusNormal"/>
              <w:widowControl/>
              <w:ind w:firstLine="0"/>
              <w:jc w:val="both"/>
              <w:rPr>
                <w:rFonts w:ascii="Times New Roman" w:hAnsi="Times New Roman" w:cs="Times New Roman"/>
                <w:sz w:val="24"/>
                <w:szCs w:val="26"/>
              </w:rPr>
            </w:pPr>
            <w:r w:rsidRPr="00EB5935">
              <w:rPr>
                <w:rFonts w:ascii="Times New Roman" w:hAnsi="Times New Roman" w:cs="Times New Roman"/>
                <w:sz w:val="24"/>
                <w:szCs w:val="26"/>
              </w:rPr>
              <w:t>тел.:  _____________________________</w:t>
            </w:r>
            <w:r w:rsidR="00B54C6D">
              <w:rPr>
                <w:rFonts w:ascii="Times New Roman" w:hAnsi="Times New Roman" w:cs="Times New Roman"/>
                <w:sz w:val="24"/>
                <w:szCs w:val="26"/>
              </w:rPr>
              <w:t>____</w:t>
            </w:r>
            <w:r w:rsidRPr="00EB5935">
              <w:rPr>
                <w:rFonts w:ascii="Times New Roman" w:hAnsi="Times New Roman" w:cs="Times New Roman"/>
                <w:sz w:val="24"/>
                <w:szCs w:val="26"/>
              </w:rPr>
              <w:t>_</w:t>
            </w:r>
          </w:p>
          <w:p w:rsidR="00397BB1" w:rsidRPr="0024354A" w:rsidRDefault="00397BB1" w:rsidP="00062180">
            <w:pPr>
              <w:pStyle w:val="ConsPlusNormal"/>
              <w:widowControl/>
              <w:ind w:firstLine="0"/>
              <w:jc w:val="both"/>
              <w:rPr>
                <w:rFonts w:ascii="Times New Roman" w:hAnsi="Times New Roman" w:cs="Times New Roman"/>
                <w:sz w:val="26"/>
                <w:szCs w:val="26"/>
              </w:rPr>
            </w:pPr>
          </w:p>
        </w:tc>
      </w:tr>
    </w:tbl>
    <w:p w:rsidR="00397BB1" w:rsidRPr="0024354A" w:rsidRDefault="00397BB1" w:rsidP="00062180">
      <w:pPr>
        <w:pStyle w:val="ConsPlusNonformat"/>
        <w:widowControl/>
        <w:rPr>
          <w:sz w:val="26"/>
          <w:szCs w:val="26"/>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Уважаемы</w:t>
      </w:r>
      <w:proofErr w:type="gramStart"/>
      <w:r w:rsidRPr="00EB5935">
        <w:rPr>
          <w:rFonts w:ascii="Times New Roman" w:hAnsi="Times New Roman" w:cs="Times New Roman"/>
          <w:sz w:val="24"/>
        </w:rPr>
        <w:t>й(</w:t>
      </w:r>
      <w:proofErr w:type="spellStart"/>
      <w:proofErr w:type="gramEnd"/>
      <w:r w:rsidRPr="00EB5935">
        <w:rPr>
          <w:rFonts w:ascii="Times New Roman" w:hAnsi="Times New Roman" w:cs="Times New Roman"/>
          <w:sz w:val="24"/>
        </w:rPr>
        <w:t>ая</w:t>
      </w:r>
      <w:proofErr w:type="spellEnd"/>
      <w:r w:rsidRPr="00EB5935">
        <w:rPr>
          <w:rFonts w:ascii="Times New Roman" w:hAnsi="Times New Roman" w:cs="Times New Roman"/>
          <w:sz w:val="24"/>
        </w:rPr>
        <w:t>) _______________________________________________________!</w:t>
      </w:r>
    </w:p>
    <w:p w:rsidR="00EB5935" w:rsidRPr="00EB5935" w:rsidRDefault="00EB5935" w:rsidP="00062180">
      <w:pPr>
        <w:pStyle w:val="ConsPlusNormal"/>
        <w:widowControl/>
        <w:ind w:firstLine="0"/>
        <w:jc w:val="center"/>
        <w:rPr>
          <w:rFonts w:ascii="Times New Roman" w:hAnsi="Times New Roman" w:cs="Times New Roman"/>
          <w:sz w:val="22"/>
        </w:rPr>
      </w:pPr>
      <w:r w:rsidRPr="00EB5935">
        <w:rPr>
          <w:rFonts w:ascii="Times New Roman" w:hAnsi="Times New Roman" w:cs="Times New Roman"/>
          <w:sz w:val="22"/>
        </w:rPr>
        <w:t xml:space="preserve">         (имя и отчество</w:t>
      </w:r>
      <w:r w:rsidRPr="00EB5935">
        <w:rPr>
          <w:rFonts w:ascii="Times New Roman" w:hAnsi="Times New Roman" w:cs="Times New Roman"/>
          <w:sz w:val="22"/>
          <w:szCs w:val="26"/>
        </w:rPr>
        <w:t xml:space="preserve"> Главе Бессергеневского сельского поселения</w:t>
      </w:r>
      <w:r w:rsidRPr="00EB5935">
        <w:rPr>
          <w:rFonts w:ascii="Times New Roman" w:hAnsi="Times New Roman" w:cs="Times New Roman"/>
          <w:sz w:val="22"/>
        </w:rPr>
        <w:t>)</w:t>
      </w:r>
    </w:p>
    <w:p w:rsidR="00EB5935" w:rsidRPr="00EB5935" w:rsidRDefault="00EB5935" w:rsidP="00062180">
      <w:pPr>
        <w:pStyle w:val="ConsPlusNonformat"/>
        <w:jc w:val="both"/>
        <w:rPr>
          <w:rFonts w:ascii="Times New Roman" w:hAnsi="Times New Roman" w:cs="Times New Roman"/>
          <w:sz w:val="22"/>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Прошу  включить  в  мой  стаж  государственной  службы,  дающий  право </w:t>
      </w:r>
      <w:proofErr w:type="gramStart"/>
      <w:r w:rsidRPr="00EB5935">
        <w:rPr>
          <w:rFonts w:ascii="Times New Roman" w:hAnsi="Times New Roman" w:cs="Times New Roman"/>
          <w:sz w:val="24"/>
        </w:rPr>
        <w:t>на</w:t>
      </w:r>
      <w:proofErr w:type="gramEnd"/>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государственную   пенсию   за   выслугу   лет,   периоды   службы  (работы) </w:t>
      </w:r>
      <w:proofErr w:type="gramStart"/>
      <w:r w:rsidRPr="00EB5935">
        <w:rPr>
          <w:rFonts w:ascii="Times New Roman" w:hAnsi="Times New Roman" w:cs="Times New Roman"/>
          <w:sz w:val="24"/>
        </w:rPr>
        <w:t>с</w:t>
      </w:r>
      <w:proofErr w:type="gramEnd"/>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"___" _______________ _________ года </w:t>
      </w:r>
      <w:proofErr w:type="gramStart"/>
      <w:r w:rsidRPr="00EB5935">
        <w:rPr>
          <w:rFonts w:ascii="Times New Roman" w:hAnsi="Times New Roman" w:cs="Times New Roman"/>
          <w:sz w:val="24"/>
        </w:rPr>
        <w:t>по</w:t>
      </w:r>
      <w:proofErr w:type="gramEnd"/>
      <w:r w:rsidRPr="00EB5935">
        <w:rPr>
          <w:rFonts w:ascii="Times New Roman" w:hAnsi="Times New Roman" w:cs="Times New Roman"/>
          <w:sz w:val="24"/>
        </w:rPr>
        <w:t xml:space="preserve"> "____" ______________ ________ года в</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_________________________________ в должности _____________________________</w:t>
      </w:r>
      <w:r w:rsidR="00B54C6D">
        <w:rPr>
          <w:rFonts w:ascii="Times New Roman" w:hAnsi="Times New Roman" w:cs="Times New Roman"/>
          <w:sz w:val="24"/>
        </w:rPr>
        <w:t>__</w:t>
      </w:r>
      <w:r w:rsidRPr="00EB5935">
        <w:rPr>
          <w:rFonts w:ascii="Times New Roman" w:hAnsi="Times New Roman" w:cs="Times New Roman"/>
          <w:sz w:val="24"/>
        </w:rPr>
        <w:t>.</w:t>
      </w:r>
    </w:p>
    <w:p w:rsidR="00EB5935" w:rsidRPr="00EB5935"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2"/>
        </w:rPr>
        <w:t xml:space="preserve">     (наименование организации)                 (наименование должности)</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За  период  службы  (работы)  в указанной должности мной были приобретены</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опыт и знания __________________________________________________, необходимые</w:t>
      </w:r>
    </w:p>
    <w:p w:rsidR="00EB5935" w:rsidRPr="00545023"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4"/>
        </w:rPr>
        <w:t xml:space="preserve">                  </w:t>
      </w:r>
      <w:r w:rsidR="00545023">
        <w:rPr>
          <w:rFonts w:ascii="Times New Roman" w:hAnsi="Times New Roman" w:cs="Times New Roman"/>
          <w:sz w:val="24"/>
        </w:rPr>
        <w:t xml:space="preserve">                       </w:t>
      </w:r>
      <w:r w:rsidRPr="00EB5935">
        <w:rPr>
          <w:rFonts w:ascii="Times New Roman" w:hAnsi="Times New Roman" w:cs="Times New Roman"/>
          <w:sz w:val="24"/>
        </w:rPr>
        <w:t xml:space="preserve"> </w:t>
      </w:r>
      <w:r w:rsidRPr="00545023">
        <w:rPr>
          <w:rFonts w:ascii="Times New Roman" w:hAnsi="Times New Roman" w:cs="Times New Roman"/>
          <w:sz w:val="22"/>
        </w:rPr>
        <w:t>(указываются конкретные опыт и знания)</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для исполнения должностных обязанностей ___________________________________</w:t>
      </w:r>
      <w:r w:rsidR="00B54C6D">
        <w:rPr>
          <w:rFonts w:ascii="Times New Roman" w:hAnsi="Times New Roman" w:cs="Times New Roman"/>
          <w:sz w:val="24"/>
        </w:rPr>
        <w:t>__</w:t>
      </w:r>
      <w:r w:rsidRPr="00EB5935">
        <w:rPr>
          <w:rFonts w:ascii="Times New Roman" w:hAnsi="Times New Roman" w:cs="Times New Roman"/>
          <w:sz w:val="24"/>
        </w:rPr>
        <w:t>_.</w:t>
      </w:r>
    </w:p>
    <w:p w:rsidR="00EB5935" w:rsidRPr="00545023" w:rsidRDefault="00EB5935" w:rsidP="00062180">
      <w:pPr>
        <w:pStyle w:val="ConsPlusNonformat"/>
        <w:jc w:val="both"/>
        <w:rPr>
          <w:rFonts w:ascii="Times New Roman" w:hAnsi="Times New Roman" w:cs="Times New Roman"/>
          <w:sz w:val="22"/>
        </w:rPr>
      </w:pPr>
      <w:r w:rsidRPr="00EB5935">
        <w:rPr>
          <w:rFonts w:ascii="Times New Roman" w:hAnsi="Times New Roman" w:cs="Times New Roman"/>
          <w:sz w:val="24"/>
        </w:rPr>
        <w:t xml:space="preserve">                                              </w:t>
      </w:r>
      <w:r w:rsidR="00545023">
        <w:rPr>
          <w:rFonts w:ascii="Times New Roman" w:hAnsi="Times New Roman" w:cs="Times New Roman"/>
          <w:sz w:val="24"/>
        </w:rPr>
        <w:t xml:space="preserve">                                      </w:t>
      </w:r>
      <w:r w:rsidRPr="00545023">
        <w:rPr>
          <w:rFonts w:ascii="Times New Roman" w:hAnsi="Times New Roman" w:cs="Times New Roman"/>
          <w:sz w:val="22"/>
        </w:rPr>
        <w:t>(наименование должности)</w:t>
      </w:r>
    </w:p>
    <w:p w:rsidR="00EB5935" w:rsidRPr="00545023" w:rsidRDefault="00EB5935" w:rsidP="00062180">
      <w:pPr>
        <w:pStyle w:val="ConsPlusNonformat"/>
        <w:jc w:val="both"/>
        <w:rPr>
          <w:rFonts w:ascii="Times New Roman" w:hAnsi="Times New Roman" w:cs="Times New Roman"/>
          <w:sz w:val="22"/>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Приложение:</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документы,  подтверждающие  приобретение соответствующих опыта и знаний и</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использование их при исполнении должностных обязанностей, - ___ </w:t>
      </w:r>
      <w:proofErr w:type="gramStart"/>
      <w:r w:rsidRPr="00EB5935">
        <w:rPr>
          <w:rFonts w:ascii="Times New Roman" w:hAnsi="Times New Roman" w:cs="Times New Roman"/>
          <w:sz w:val="24"/>
        </w:rPr>
        <w:t>л</w:t>
      </w:r>
      <w:proofErr w:type="gramEnd"/>
      <w:r w:rsidRPr="00EB5935">
        <w:rPr>
          <w:rFonts w:ascii="Times New Roman" w:hAnsi="Times New Roman" w:cs="Times New Roman"/>
          <w:sz w:val="24"/>
        </w:rPr>
        <w:t>.</w:t>
      </w: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w:t>
      </w:r>
      <w:proofErr w:type="gramStart"/>
      <w:r w:rsidRPr="00545023">
        <w:rPr>
          <w:rFonts w:ascii="Times New Roman" w:hAnsi="Times New Roman" w:cs="Times New Roman"/>
          <w:sz w:val="22"/>
        </w:rPr>
        <w:t>(например,  могут  быть приложены заверенная копия должностной инструкции</w:t>
      </w:r>
      <w:r w:rsidR="00545023">
        <w:rPr>
          <w:rFonts w:ascii="Times New Roman" w:hAnsi="Times New Roman" w:cs="Times New Roman"/>
          <w:sz w:val="22"/>
        </w:rPr>
        <w:t xml:space="preserve"> </w:t>
      </w:r>
      <w:r w:rsidRPr="00545023">
        <w:rPr>
          <w:rFonts w:ascii="Times New Roman" w:hAnsi="Times New Roman" w:cs="Times New Roman"/>
          <w:sz w:val="22"/>
        </w:rPr>
        <w:t>с  места  работы  (службы)  с  указанием  опыта  и  профессиональных  знаний,</w:t>
      </w:r>
      <w:r w:rsidR="00545023">
        <w:rPr>
          <w:rFonts w:ascii="Times New Roman" w:hAnsi="Times New Roman" w:cs="Times New Roman"/>
          <w:sz w:val="22"/>
        </w:rPr>
        <w:t xml:space="preserve"> </w:t>
      </w:r>
      <w:r w:rsidRPr="00545023">
        <w:rPr>
          <w:rFonts w:ascii="Times New Roman" w:hAnsi="Times New Roman" w:cs="Times New Roman"/>
          <w:sz w:val="22"/>
        </w:rPr>
        <w:t>требуемых для исполнения  соответствующих трудовых обязанностей, и заверенная</w:t>
      </w:r>
      <w:r w:rsidR="00545023">
        <w:rPr>
          <w:rFonts w:ascii="Times New Roman" w:hAnsi="Times New Roman" w:cs="Times New Roman"/>
          <w:sz w:val="22"/>
        </w:rPr>
        <w:t xml:space="preserve"> </w:t>
      </w:r>
      <w:r w:rsidRPr="00545023">
        <w:rPr>
          <w:rFonts w:ascii="Times New Roman" w:hAnsi="Times New Roman" w:cs="Times New Roman"/>
          <w:sz w:val="22"/>
        </w:rPr>
        <w:t>копия  должностного  регламента (должностной  инструкции)  по  замещавшейся в</w:t>
      </w:r>
      <w:r w:rsidR="00545023">
        <w:rPr>
          <w:rFonts w:ascii="Times New Roman" w:hAnsi="Times New Roman" w:cs="Times New Roman"/>
          <w:sz w:val="22"/>
        </w:rPr>
        <w:t xml:space="preserve"> </w:t>
      </w:r>
      <w:r w:rsidRPr="00545023">
        <w:rPr>
          <w:rFonts w:ascii="Times New Roman" w:hAnsi="Times New Roman" w:cs="Times New Roman"/>
          <w:sz w:val="22"/>
        </w:rPr>
        <w:t>период   прохождения   государственной   службы   должности,   подтверждающая</w:t>
      </w:r>
      <w:r w:rsidR="00545023">
        <w:rPr>
          <w:rFonts w:ascii="Times New Roman" w:hAnsi="Times New Roman" w:cs="Times New Roman"/>
          <w:sz w:val="22"/>
        </w:rPr>
        <w:t xml:space="preserve"> </w:t>
      </w:r>
      <w:r w:rsidRPr="00545023">
        <w:rPr>
          <w:rFonts w:ascii="Times New Roman" w:hAnsi="Times New Roman" w:cs="Times New Roman"/>
          <w:sz w:val="22"/>
        </w:rPr>
        <w:t>необходимость  наличия  у  государственного  служащего  соответствующих опыта</w:t>
      </w:r>
      <w:r w:rsidR="00545023">
        <w:rPr>
          <w:rFonts w:ascii="Times New Roman" w:hAnsi="Times New Roman" w:cs="Times New Roman"/>
          <w:sz w:val="22"/>
        </w:rPr>
        <w:t xml:space="preserve"> </w:t>
      </w:r>
      <w:r w:rsidRPr="00545023">
        <w:rPr>
          <w:rFonts w:ascii="Times New Roman" w:hAnsi="Times New Roman" w:cs="Times New Roman"/>
          <w:sz w:val="22"/>
        </w:rPr>
        <w:t>и профессиональных знаний)</w:t>
      </w:r>
      <w:proofErr w:type="gramEnd"/>
    </w:p>
    <w:p w:rsidR="00EB5935" w:rsidRPr="00EB5935" w:rsidRDefault="00EB5935" w:rsidP="00062180">
      <w:pPr>
        <w:pStyle w:val="ConsPlusNonformat"/>
        <w:jc w:val="both"/>
        <w:rPr>
          <w:rFonts w:ascii="Times New Roman" w:hAnsi="Times New Roman" w:cs="Times New Roman"/>
          <w:sz w:val="24"/>
        </w:rPr>
      </w:pPr>
    </w:p>
    <w:p w:rsidR="00EB5935" w:rsidRPr="00EB5935" w:rsidRDefault="00EB5935" w:rsidP="00062180">
      <w:pPr>
        <w:pStyle w:val="ConsPlusNonformat"/>
        <w:jc w:val="both"/>
        <w:rPr>
          <w:rFonts w:ascii="Times New Roman" w:hAnsi="Times New Roman" w:cs="Times New Roman"/>
          <w:sz w:val="24"/>
        </w:rPr>
      </w:pPr>
      <w:r w:rsidRPr="00EB5935">
        <w:rPr>
          <w:rFonts w:ascii="Times New Roman" w:hAnsi="Times New Roman" w:cs="Times New Roman"/>
          <w:sz w:val="24"/>
        </w:rPr>
        <w:t xml:space="preserve">    "_____" _________ года         (подпись)             (инициалы и фамилия)</w:t>
      </w:r>
    </w:p>
    <w:p w:rsidR="00EB5935" w:rsidRPr="00EB5935" w:rsidRDefault="00EB5935" w:rsidP="00062180">
      <w:pPr>
        <w:pStyle w:val="ConsPlusNonformat"/>
        <w:jc w:val="both"/>
        <w:rPr>
          <w:rFonts w:ascii="Times New Roman" w:hAnsi="Times New Roman" w:cs="Times New Roman"/>
          <w:sz w:val="24"/>
        </w:rPr>
        <w:sectPr w:rsidR="00EB5935" w:rsidRPr="00EB5935" w:rsidSect="00062180">
          <w:footerReference w:type="default" r:id="rId19"/>
          <w:pgSz w:w="11906" w:h="16838"/>
          <w:pgMar w:top="709" w:right="850" w:bottom="851" w:left="1701" w:header="567" w:footer="567" w:gutter="0"/>
          <w:cols w:space="708"/>
          <w:titlePg/>
          <w:docGrid w:linePitch="360"/>
        </w:sectPr>
      </w:pPr>
    </w:p>
    <w:tbl>
      <w:tblPr>
        <w:tblW w:w="0" w:type="auto"/>
        <w:tblLook w:val="01E0" w:firstRow="1" w:lastRow="1" w:firstColumn="1" w:lastColumn="1" w:noHBand="0" w:noVBand="0"/>
      </w:tblPr>
      <w:tblGrid>
        <w:gridCol w:w="3853"/>
        <w:gridCol w:w="5834"/>
      </w:tblGrid>
      <w:tr w:rsidR="00397BB1" w:rsidRPr="0024354A" w:rsidTr="004234DA">
        <w:tc>
          <w:tcPr>
            <w:tcW w:w="3853" w:type="dxa"/>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834" w:type="dxa"/>
            <w:shd w:val="clear" w:color="auto" w:fill="auto"/>
          </w:tcPr>
          <w:p w:rsidR="00397BB1" w:rsidRPr="004234DA" w:rsidRDefault="00397BB1" w:rsidP="00062180">
            <w:pPr>
              <w:pStyle w:val="ConsPlusNormal"/>
              <w:widowControl/>
              <w:ind w:firstLine="0"/>
              <w:jc w:val="right"/>
              <w:outlineLvl w:val="0"/>
              <w:rPr>
                <w:rFonts w:ascii="Times New Roman" w:hAnsi="Times New Roman" w:cs="Times New Roman"/>
                <w:sz w:val="24"/>
                <w:szCs w:val="26"/>
              </w:rPr>
            </w:pPr>
            <w:r w:rsidRPr="004234DA">
              <w:rPr>
                <w:rFonts w:ascii="Times New Roman" w:hAnsi="Times New Roman" w:cs="Times New Roman"/>
                <w:sz w:val="24"/>
                <w:szCs w:val="26"/>
              </w:rPr>
              <w:t>Приложение 3</w:t>
            </w:r>
          </w:p>
          <w:p w:rsidR="00397BB1" w:rsidRPr="004234DA" w:rsidRDefault="00397BB1" w:rsidP="00062180">
            <w:pPr>
              <w:pStyle w:val="ConsPlusNormal"/>
              <w:widowControl/>
              <w:ind w:firstLine="0"/>
              <w:jc w:val="right"/>
              <w:rPr>
                <w:sz w:val="24"/>
                <w:szCs w:val="26"/>
              </w:rPr>
            </w:pPr>
            <w:r w:rsidRPr="004234DA">
              <w:rPr>
                <w:rFonts w:ascii="Times New Roman" w:hAnsi="Times New Roman" w:cs="Times New Roman"/>
                <w:sz w:val="24"/>
                <w:szCs w:val="26"/>
              </w:rPr>
              <w:t xml:space="preserve">к «Положению «О государственной пенсии за выслугу лет лицам, замещавшим муниципальные должности и должности муниципальной службы </w:t>
            </w:r>
            <w:r w:rsidR="0024354A" w:rsidRPr="004234DA">
              <w:rPr>
                <w:rFonts w:ascii="Times New Roman" w:hAnsi="Times New Roman" w:cs="Times New Roman"/>
                <w:sz w:val="24"/>
                <w:szCs w:val="26"/>
              </w:rPr>
              <w:t>Бессергеневского</w:t>
            </w:r>
            <w:r w:rsidRPr="004234DA">
              <w:rPr>
                <w:rFonts w:ascii="Times New Roman" w:hAnsi="Times New Roman" w:cs="Times New Roman"/>
                <w:sz w:val="24"/>
                <w:szCs w:val="26"/>
              </w:rPr>
              <w:t xml:space="preserve"> сельского поселения»</w:t>
            </w:r>
          </w:p>
          <w:p w:rsidR="00397BB1" w:rsidRPr="0024354A" w:rsidRDefault="00397BB1" w:rsidP="00062180">
            <w:pPr>
              <w:pStyle w:val="ConsPlusNormal"/>
              <w:widowControl/>
              <w:ind w:firstLine="0"/>
              <w:jc w:val="both"/>
              <w:rPr>
                <w:rFonts w:ascii="Times New Roman" w:hAnsi="Times New Roman" w:cs="Times New Roman"/>
                <w:sz w:val="26"/>
                <w:szCs w:val="26"/>
              </w:rPr>
            </w:pPr>
          </w:p>
        </w:tc>
      </w:tr>
    </w:tbl>
    <w:p w:rsidR="00397BB1" w:rsidRPr="0024354A" w:rsidRDefault="00397BB1" w:rsidP="00062180">
      <w:pPr>
        <w:pStyle w:val="ConsPlusNormal"/>
        <w:widowControl/>
        <w:ind w:firstLine="0"/>
        <w:jc w:val="both"/>
        <w:rPr>
          <w:sz w:val="26"/>
          <w:szCs w:val="26"/>
        </w:rPr>
      </w:pPr>
    </w:p>
    <w:p w:rsidR="00397BB1" w:rsidRPr="0024354A" w:rsidRDefault="00397BB1" w:rsidP="00062180">
      <w:pPr>
        <w:pStyle w:val="ConsPlusNormal"/>
        <w:widowControl/>
        <w:ind w:firstLine="0"/>
        <w:jc w:val="both"/>
        <w:rPr>
          <w:sz w:val="26"/>
          <w:szCs w:val="26"/>
        </w:rPr>
      </w:pP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СПРАВКА</w:t>
      </w: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 xml:space="preserve">о периодах службы (работы) </w:t>
      </w: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_______________________________________,</w:t>
      </w:r>
    </w:p>
    <w:p w:rsidR="00397BB1" w:rsidRPr="004234DA" w:rsidRDefault="00397BB1" w:rsidP="00062180">
      <w:pPr>
        <w:pStyle w:val="ConsPlusTitle"/>
        <w:widowControl/>
        <w:jc w:val="center"/>
        <w:rPr>
          <w:rFonts w:ascii="Times New Roman" w:hAnsi="Times New Roman" w:cs="Times New Roman"/>
          <w:b w:val="0"/>
          <w:bCs w:val="0"/>
          <w:sz w:val="22"/>
          <w:szCs w:val="26"/>
        </w:rPr>
      </w:pPr>
      <w:r w:rsidRPr="004234DA">
        <w:rPr>
          <w:rFonts w:ascii="Times New Roman" w:hAnsi="Times New Roman" w:cs="Times New Roman"/>
          <w:b w:val="0"/>
          <w:bCs w:val="0"/>
          <w:sz w:val="22"/>
          <w:szCs w:val="26"/>
        </w:rPr>
        <w:t xml:space="preserve">     (фамилия, имя, отчество)</w:t>
      </w:r>
    </w:p>
    <w:p w:rsidR="00397BB1" w:rsidRPr="0024354A" w:rsidRDefault="00397BB1" w:rsidP="00062180">
      <w:pPr>
        <w:pStyle w:val="ConsPlusTitle"/>
        <w:widowControl/>
        <w:jc w:val="center"/>
        <w:rPr>
          <w:rFonts w:ascii="Times New Roman" w:hAnsi="Times New Roman" w:cs="Times New Roman"/>
          <w:b w:val="0"/>
          <w:bCs w:val="0"/>
          <w:sz w:val="26"/>
          <w:szCs w:val="26"/>
        </w:rPr>
      </w:pPr>
      <w:proofErr w:type="gramStart"/>
      <w:r w:rsidRPr="0024354A">
        <w:rPr>
          <w:rFonts w:ascii="Times New Roman" w:hAnsi="Times New Roman" w:cs="Times New Roman"/>
          <w:b w:val="0"/>
          <w:bCs w:val="0"/>
          <w:sz w:val="26"/>
          <w:szCs w:val="26"/>
        </w:rPr>
        <w:t>которые включаются в стаж муниципальной службы,</w:t>
      </w:r>
      <w:proofErr w:type="gramEnd"/>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дающий право на государственную пенсию за выслугу лет</w:t>
      </w:r>
    </w:p>
    <w:p w:rsidR="00397BB1" w:rsidRPr="0024354A" w:rsidRDefault="00397BB1" w:rsidP="00062180">
      <w:pPr>
        <w:pStyle w:val="ConsPlusNormal"/>
        <w:widowControl/>
        <w:ind w:firstLine="0"/>
        <w:jc w:val="center"/>
        <w:rPr>
          <w:rFonts w:ascii="Times New Roman" w:hAnsi="Times New Roman" w:cs="Times New Roman"/>
          <w:sz w:val="26"/>
          <w:szCs w:val="26"/>
        </w:rPr>
      </w:pPr>
    </w:p>
    <w:tbl>
      <w:tblPr>
        <w:tblW w:w="9639" w:type="dxa"/>
        <w:tblInd w:w="70" w:type="dxa"/>
        <w:tblLayout w:type="fixed"/>
        <w:tblCellMar>
          <w:left w:w="70" w:type="dxa"/>
          <w:right w:w="70" w:type="dxa"/>
        </w:tblCellMar>
        <w:tblLook w:val="0000" w:firstRow="0" w:lastRow="0" w:firstColumn="0" w:lastColumn="0" w:noHBand="0" w:noVBand="0"/>
      </w:tblPr>
      <w:tblGrid>
        <w:gridCol w:w="540"/>
        <w:gridCol w:w="1587"/>
        <w:gridCol w:w="425"/>
        <w:gridCol w:w="567"/>
        <w:gridCol w:w="567"/>
        <w:gridCol w:w="709"/>
        <w:gridCol w:w="567"/>
        <w:gridCol w:w="850"/>
        <w:gridCol w:w="709"/>
        <w:gridCol w:w="425"/>
        <w:gridCol w:w="567"/>
        <w:gridCol w:w="567"/>
        <w:gridCol w:w="567"/>
        <w:gridCol w:w="567"/>
        <w:gridCol w:w="425"/>
      </w:tblGrid>
      <w:tr w:rsidR="00397BB1" w:rsidRPr="0024354A" w:rsidTr="00411804">
        <w:trPr>
          <w:trHeight w:val="240"/>
        </w:trPr>
        <w:tc>
          <w:tcPr>
            <w:tcW w:w="540" w:type="dxa"/>
            <w:vMerge w:val="restart"/>
            <w:tcBorders>
              <w:top w:val="single" w:sz="6" w:space="0" w:color="auto"/>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 xml:space="preserve">N </w:t>
            </w:r>
            <w:r w:rsidRPr="00411804">
              <w:rPr>
                <w:rFonts w:ascii="Times New Roman" w:hAnsi="Times New Roman" w:cs="Times New Roman"/>
                <w:sz w:val="24"/>
                <w:szCs w:val="26"/>
              </w:rPr>
              <w:br/>
            </w:r>
            <w:proofErr w:type="gramStart"/>
            <w:r w:rsidRPr="00411804">
              <w:rPr>
                <w:rFonts w:ascii="Times New Roman" w:hAnsi="Times New Roman" w:cs="Times New Roman"/>
                <w:sz w:val="24"/>
                <w:szCs w:val="26"/>
              </w:rPr>
              <w:t>п</w:t>
            </w:r>
            <w:proofErr w:type="gramEnd"/>
            <w:r w:rsidRPr="00411804">
              <w:rPr>
                <w:rFonts w:ascii="Times New Roman" w:hAnsi="Times New Roman" w:cs="Times New Roman"/>
                <w:sz w:val="24"/>
                <w:szCs w:val="26"/>
              </w:rPr>
              <w:t>/п</w:t>
            </w:r>
          </w:p>
        </w:tc>
        <w:tc>
          <w:tcPr>
            <w:tcW w:w="1587" w:type="dxa"/>
            <w:vMerge w:val="restart"/>
            <w:tcBorders>
              <w:top w:val="single" w:sz="6" w:space="0" w:color="auto"/>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Номер записи в</w:t>
            </w:r>
            <w:r w:rsidRPr="00411804">
              <w:rPr>
                <w:rFonts w:ascii="Times New Roman" w:hAnsi="Times New Roman" w:cs="Times New Roman"/>
                <w:sz w:val="24"/>
                <w:szCs w:val="26"/>
              </w:rPr>
              <w:br/>
              <w:t xml:space="preserve">трудовой книжке или наименование другого документа, </w:t>
            </w:r>
            <w:r w:rsidRPr="00411804">
              <w:rPr>
                <w:rFonts w:ascii="Times New Roman" w:hAnsi="Times New Roman" w:cs="Times New Roman"/>
                <w:sz w:val="24"/>
                <w:szCs w:val="26"/>
              </w:rPr>
              <w:br/>
              <w:t xml:space="preserve">подтверждающего работу     </w:t>
            </w:r>
            <w:r w:rsidRPr="00411804">
              <w:rPr>
                <w:rFonts w:ascii="Times New Roman" w:hAnsi="Times New Roman" w:cs="Times New Roman"/>
                <w:sz w:val="24"/>
                <w:szCs w:val="26"/>
              </w:rPr>
              <w:br/>
              <w:t>(службу)</w:t>
            </w:r>
          </w:p>
        </w:tc>
        <w:tc>
          <w:tcPr>
            <w:tcW w:w="1559" w:type="dxa"/>
            <w:gridSpan w:val="3"/>
            <w:vMerge w:val="restart"/>
            <w:tcBorders>
              <w:top w:val="single" w:sz="6" w:space="0" w:color="auto"/>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Дата</w:t>
            </w:r>
          </w:p>
        </w:tc>
        <w:tc>
          <w:tcPr>
            <w:tcW w:w="709" w:type="dxa"/>
            <w:vMerge w:val="restart"/>
            <w:tcBorders>
              <w:top w:val="single" w:sz="6" w:space="0" w:color="auto"/>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Наименование</w:t>
            </w:r>
            <w:r w:rsidRPr="00411804">
              <w:rPr>
                <w:rFonts w:ascii="Times New Roman" w:hAnsi="Times New Roman" w:cs="Times New Roman"/>
                <w:sz w:val="24"/>
                <w:szCs w:val="26"/>
              </w:rPr>
              <w:br/>
              <w:t>организации</w:t>
            </w:r>
          </w:p>
        </w:tc>
        <w:tc>
          <w:tcPr>
            <w:tcW w:w="3118" w:type="dxa"/>
            <w:gridSpan w:val="5"/>
            <w:tcBorders>
              <w:top w:val="single" w:sz="6" w:space="0" w:color="auto"/>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Продолжительность службы (работы)</w:t>
            </w:r>
          </w:p>
        </w:tc>
        <w:tc>
          <w:tcPr>
            <w:tcW w:w="2126" w:type="dxa"/>
            <w:gridSpan w:val="4"/>
            <w:vMerge w:val="restart"/>
            <w:tcBorders>
              <w:top w:val="single" w:sz="6" w:space="0" w:color="auto"/>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Стаж муниципальной службы,  дающий право на  государственную пенсию за выслугу лет</w:t>
            </w:r>
          </w:p>
        </w:tc>
      </w:tr>
      <w:tr w:rsidR="00397BB1" w:rsidRPr="0024354A" w:rsidTr="00411804">
        <w:trPr>
          <w:trHeight w:val="600"/>
        </w:trPr>
        <w:tc>
          <w:tcPr>
            <w:tcW w:w="540" w:type="dxa"/>
            <w:vMerge/>
            <w:tcBorders>
              <w:top w:val="nil"/>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1587" w:type="dxa"/>
            <w:vMerge/>
            <w:tcBorders>
              <w:top w:val="nil"/>
              <w:left w:val="single" w:sz="6" w:space="0" w:color="auto"/>
              <w:bottom w:val="nil"/>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1559" w:type="dxa"/>
            <w:gridSpan w:val="3"/>
            <w:vMerge/>
            <w:tcBorders>
              <w:top w:val="nil"/>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709" w:type="dxa"/>
            <w:vMerge/>
            <w:tcBorders>
              <w:top w:val="nil"/>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1417" w:type="dxa"/>
            <w:gridSpan w:val="2"/>
            <w:tcBorders>
              <w:top w:val="single" w:sz="6" w:space="0" w:color="auto"/>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 xml:space="preserve">в календарном </w:t>
            </w:r>
            <w:r w:rsidRPr="00411804">
              <w:rPr>
                <w:rFonts w:ascii="Times New Roman" w:hAnsi="Times New Roman" w:cs="Times New Roman"/>
                <w:sz w:val="24"/>
                <w:szCs w:val="26"/>
              </w:rPr>
              <w:br/>
              <w:t>исчислении</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r w:rsidRPr="00411804">
              <w:rPr>
                <w:rFonts w:ascii="Times New Roman" w:hAnsi="Times New Roman" w:cs="Times New Roman"/>
                <w:sz w:val="24"/>
                <w:szCs w:val="26"/>
              </w:rPr>
              <w:t xml:space="preserve">в льготном   </w:t>
            </w:r>
            <w:r w:rsidRPr="00411804">
              <w:rPr>
                <w:rFonts w:ascii="Times New Roman" w:hAnsi="Times New Roman" w:cs="Times New Roman"/>
                <w:sz w:val="24"/>
                <w:szCs w:val="26"/>
              </w:rPr>
              <w:br/>
              <w:t>исчислении</w:t>
            </w:r>
          </w:p>
        </w:tc>
        <w:tc>
          <w:tcPr>
            <w:tcW w:w="2126" w:type="dxa"/>
            <w:gridSpan w:val="4"/>
            <w:vMerge/>
            <w:tcBorders>
              <w:top w:val="nil"/>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r>
      <w:tr w:rsidR="00397BB1" w:rsidRPr="0024354A" w:rsidTr="00411804">
        <w:trPr>
          <w:cantSplit/>
          <w:trHeight w:val="1134"/>
        </w:trPr>
        <w:tc>
          <w:tcPr>
            <w:tcW w:w="540" w:type="dxa"/>
            <w:vMerge/>
            <w:tcBorders>
              <w:top w:val="nil"/>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1587" w:type="dxa"/>
            <w:vMerge/>
            <w:tcBorders>
              <w:top w:val="nil"/>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425"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год</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месяц</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число</w:t>
            </w:r>
          </w:p>
        </w:tc>
        <w:tc>
          <w:tcPr>
            <w:tcW w:w="709" w:type="dxa"/>
            <w:tcBorders>
              <w:top w:val="single" w:sz="6" w:space="0" w:color="auto"/>
              <w:left w:val="single" w:sz="6" w:space="0" w:color="auto"/>
              <w:bottom w:val="single" w:sz="6" w:space="0" w:color="auto"/>
              <w:right w:val="single" w:sz="6" w:space="0" w:color="auto"/>
            </w:tcBorders>
            <w:vAlign w:val="center"/>
          </w:tcPr>
          <w:p w:rsidR="00397BB1" w:rsidRPr="00411804" w:rsidRDefault="00397BB1" w:rsidP="00062180">
            <w:pPr>
              <w:pStyle w:val="ConsPlusNormal"/>
              <w:widowControl/>
              <w:ind w:firstLine="0"/>
              <w:jc w:val="center"/>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лет</w:t>
            </w:r>
          </w:p>
        </w:tc>
        <w:tc>
          <w:tcPr>
            <w:tcW w:w="850"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месяцев</w:t>
            </w:r>
          </w:p>
        </w:tc>
        <w:tc>
          <w:tcPr>
            <w:tcW w:w="709"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дней</w:t>
            </w:r>
          </w:p>
        </w:tc>
        <w:tc>
          <w:tcPr>
            <w:tcW w:w="425"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лет</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месяцев</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дней</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лет</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месяцев</w:t>
            </w:r>
          </w:p>
        </w:tc>
        <w:tc>
          <w:tcPr>
            <w:tcW w:w="425" w:type="dxa"/>
            <w:tcBorders>
              <w:top w:val="single" w:sz="6" w:space="0" w:color="auto"/>
              <w:left w:val="single" w:sz="6" w:space="0" w:color="auto"/>
              <w:bottom w:val="single" w:sz="6" w:space="0" w:color="auto"/>
              <w:right w:val="single" w:sz="6" w:space="0" w:color="auto"/>
            </w:tcBorders>
            <w:textDirection w:val="btLr"/>
            <w:vAlign w:val="center"/>
          </w:tcPr>
          <w:p w:rsidR="00397BB1" w:rsidRPr="00411804" w:rsidRDefault="00397BB1" w:rsidP="00062180">
            <w:pPr>
              <w:pStyle w:val="ConsPlusNormal"/>
              <w:widowControl/>
              <w:ind w:left="113" w:right="113" w:firstLine="0"/>
              <w:jc w:val="center"/>
              <w:rPr>
                <w:rFonts w:ascii="Times New Roman" w:hAnsi="Times New Roman" w:cs="Times New Roman"/>
                <w:sz w:val="24"/>
                <w:szCs w:val="26"/>
              </w:rPr>
            </w:pPr>
            <w:r w:rsidRPr="00411804">
              <w:rPr>
                <w:rFonts w:ascii="Times New Roman" w:hAnsi="Times New Roman" w:cs="Times New Roman"/>
                <w:sz w:val="24"/>
                <w:szCs w:val="26"/>
              </w:rPr>
              <w:t>дней</w:t>
            </w:r>
          </w:p>
        </w:tc>
      </w:tr>
      <w:tr w:rsidR="00397BB1" w:rsidRPr="0024354A" w:rsidTr="00411804">
        <w:trPr>
          <w:trHeight w:val="120"/>
        </w:trPr>
        <w:tc>
          <w:tcPr>
            <w:tcW w:w="540"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158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425"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709"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850"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709"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425"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425"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r>
      <w:tr w:rsidR="00397BB1" w:rsidRPr="0024354A" w:rsidTr="00411804">
        <w:trPr>
          <w:trHeight w:val="240"/>
        </w:trPr>
        <w:tc>
          <w:tcPr>
            <w:tcW w:w="2127" w:type="dxa"/>
            <w:gridSpan w:val="2"/>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r w:rsidRPr="00411804">
              <w:rPr>
                <w:rFonts w:ascii="Times New Roman" w:hAnsi="Times New Roman" w:cs="Times New Roman"/>
                <w:sz w:val="24"/>
                <w:szCs w:val="26"/>
              </w:rPr>
              <w:t xml:space="preserve">Всего       </w:t>
            </w:r>
          </w:p>
        </w:tc>
        <w:tc>
          <w:tcPr>
            <w:tcW w:w="5386" w:type="dxa"/>
            <w:gridSpan w:val="9"/>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1134" w:type="dxa"/>
            <w:gridSpan w:val="2"/>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567"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c>
          <w:tcPr>
            <w:tcW w:w="425" w:type="dxa"/>
            <w:tcBorders>
              <w:top w:val="single" w:sz="6" w:space="0" w:color="auto"/>
              <w:left w:val="single" w:sz="6" w:space="0" w:color="auto"/>
              <w:bottom w:val="single" w:sz="6" w:space="0" w:color="auto"/>
              <w:right w:val="single" w:sz="6" w:space="0" w:color="auto"/>
            </w:tcBorders>
          </w:tcPr>
          <w:p w:rsidR="00397BB1" w:rsidRPr="00411804" w:rsidRDefault="00397BB1" w:rsidP="00062180">
            <w:pPr>
              <w:pStyle w:val="ConsPlusNormal"/>
              <w:widowControl/>
              <w:ind w:firstLine="0"/>
              <w:rPr>
                <w:rFonts w:ascii="Times New Roman" w:hAnsi="Times New Roman" w:cs="Times New Roman"/>
                <w:sz w:val="24"/>
                <w:szCs w:val="26"/>
              </w:rPr>
            </w:pPr>
          </w:p>
        </w:tc>
      </w:tr>
    </w:tbl>
    <w:p w:rsidR="00397BB1" w:rsidRPr="0024354A" w:rsidRDefault="00397BB1" w:rsidP="00062180">
      <w:pPr>
        <w:pStyle w:val="ConsPlusNonformat"/>
        <w:widowControl/>
        <w:rPr>
          <w:sz w:val="26"/>
          <w:szCs w:val="26"/>
        </w:rPr>
      </w:pPr>
    </w:p>
    <w:p w:rsidR="00397BB1" w:rsidRPr="0024354A" w:rsidRDefault="00397BB1" w:rsidP="00062180">
      <w:pPr>
        <w:pStyle w:val="ConsPlusNonformat"/>
        <w:widowControl/>
        <w:rPr>
          <w:sz w:val="26"/>
          <w:szCs w:val="26"/>
        </w:rPr>
      </w:pPr>
    </w:p>
    <w:p w:rsidR="00397BB1" w:rsidRPr="0024354A" w:rsidRDefault="00397BB1" w:rsidP="00062180">
      <w:pPr>
        <w:pStyle w:val="ConsPlusNonformat"/>
        <w:widowControl/>
        <w:rPr>
          <w:sz w:val="26"/>
          <w:szCs w:val="26"/>
        </w:rPr>
      </w:pPr>
    </w:p>
    <w:p w:rsidR="00397BB1" w:rsidRPr="0024354A" w:rsidRDefault="00397BB1" w:rsidP="00062180">
      <w:pPr>
        <w:pStyle w:val="ConsPlusNonformat"/>
        <w:widowControl/>
        <w:rPr>
          <w:sz w:val="26"/>
          <w:szCs w:val="26"/>
        </w:rPr>
      </w:pP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Глава </w:t>
      </w:r>
      <w:r w:rsidR="0024354A" w:rsidRPr="0024354A">
        <w:rPr>
          <w:rFonts w:ascii="Times New Roman" w:hAnsi="Times New Roman" w:cs="Times New Roman"/>
          <w:sz w:val="26"/>
          <w:szCs w:val="26"/>
        </w:rPr>
        <w:t>Бессергеневского</w:t>
      </w:r>
      <w:r w:rsidRPr="0024354A">
        <w:rPr>
          <w:rFonts w:ascii="Times New Roman" w:hAnsi="Times New Roman" w:cs="Times New Roman"/>
          <w:sz w:val="26"/>
          <w:szCs w:val="26"/>
        </w:rPr>
        <w:t xml:space="preserve"> </w:t>
      </w:r>
      <w:proofErr w:type="gramStart"/>
      <w:r w:rsidRPr="0024354A">
        <w:rPr>
          <w:rFonts w:ascii="Times New Roman" w:hAnsi="Times New Roman" w:cs="Times New Roman"/>
          <w:sz w:val="26"/>
          <w:szCs w:val="26"/>
        </w:rPr>
        <w:t>сельского</w:t>
      </w:r>
      <w:proofErr w:type="gramEnd"/>
      <w:r w:rsidRPr="0024354A">
        <w:rPr>
          <w:rFonts w:ascii="Times New Roman" w:hAnsi="Times New Roman" w:cs="Times New Roman"/>
          <w:sz w:val="26"/>
          <w:szCs w:val="26"/>
        </w:rPr>
        <w:t xml:space="preserve">           _________        ____________________</w:t>
      </w:r>
    </w:p>
    <w:p w:rsidR="00397BB1" w:rsidRPr="004234DA" w:rsidRDefault="00397BB1" w:rsidP="00062180">
      <w:pPr>
        <w:pStyle w:val="ConsPlusNonformat"/>
        <w:widowControl/>
        <w:rPr>
          <w:rFonts w:ascii="Times New Roman" w:hAnsi="Times New Roman" w:cs="Times New Roman"/>
          <w:sz w:val="22"/>
          <w:szCs w:val="26"/>
        </w:rPr>
      </w:pPr>
      <w:r w:rsidRPr="0024354A">
        <w:rPr>
          <w:rFonts w:ascii="Times New Roman" w:hAnsi="Times New Roman" w:cs="Times New Roman"/>
          <w:sz w:val="26"/>
          <w:szCs w:val="26"/>
        </w:rPr>
        <w:t xml:space="preserve">поселения                                                  </w:t>
      </w:r>
      <w:r w:rsidR="004234DA">
        <w:rPr>
          <w:rFonts w:ascii="Times New Roman" w:hAnsi="Times New Roman" w:cs="Times New Roman"/>
          <w:sz w:val="26"/>
          <w:szCs w:val="26"/>
        </w:rPr>
        <w:t xml:space="preserve">      </w:t>
      </w:r>
      <w:r w:rsidRPr="004234DA">
        <w:rPr>
          <w:rFonts w:ascii="Times New Roman" w:hAnsi="Times New Roman" w:cs="Times New Roman"/>
          <w:sz w:val="22"/>
          <w:szCs w:val="26"/>
        </w:rPr>
        <w:t xml:space="preserve">(подпись)       </w:t>
      </w:r>
      <w:r w:rsidR="004234DA">
        <w:rPr>
          <w:rFonts w:ascii="Times New Roman" w:hAnsi="Times New Roman" w:cs="Times New Roman"/>
          <w:sz w:val="22"/>
          <w:szCs w:val="26"/>
        </w:rPr>
        <w:t xml:space="preserve">      </w:t>
      </w:r>
      <w:r w:rsidRPr="004234DA">
        <w:rPr>
          <w:rFonts w:ascii="Times New Roman" w:hAnsi="Times New Roman" w:cs="Times New Roman"/>
          <w:sz w:val="22"/>
          <w:szCs w:val="26"/>
        </w:rPr>
        <w:t xml:space="preserve"> (инициалы и фамилия)</w:t>
      </w: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tabs>
          <w:tab w:val="left" w:pos="5205"/>
          <w:tab w:val="left" w:pos="6945"/>
        </w:tabs>
        <w:rPr>
          <w:rFonts w:ascii="Times New Roman" w:hAnsi="Times New Roman" w:cs="Times New Roman"/>
          <w:sz w:val="26"/>
          <w:szCs w:val="26"/>
        </w:rPr>
      </w:pPr>
      <w:r w:rsidRPr="0024354A">
        <w:rPr>
          <w:rFonts w:ascii="Times New Roman" w:hAnsi="Times New Roman" w:cs="Times New Roman"/>
          <w:sz w:val="26"/>
          <w:szCs w:val="26"/>
        </w:rPr>
        <w:t>Наименование должности специалиста,</w:t>
      </w:r>
      <w:r w:rsidRPr="0024354A">
        <w:rPr>
          <w:rFonts w:ascii="Times New Roman" w:hAnsi="Times New Roman" w:cs="Times New Roman"/>
          <w:sz w:val="26"/>
          <w:szCs w:val="26"/>
        </w:rPr>
        <w:tab/>
        <w:t>_________</w:t>
      </w:r>
      <w:r w:rsidRPr="0024354A">
        <w:rPr>
          <w:rFonts w:ascii="Times New Roman" w:hAnsi="Times New Roman" w:cs="Times New Roman"/>
          <w:sz w:val="26"/>
          <w:szCs w:val="26"/>
        </w:rPr>
        <w:tab/>
        <w:t>____________________</w:t>
      </w:r>
      <w:r w:rsidR="00B54C6D">
        <w:rPr>
          <w:rFonts w:ascii="Times New Roman" w:hAnsi="Times New Roman" w:cs="Times New Roman"/>
          <w:sz w:val="26"/>
          <w:szCs w:val="26"/>
        </w:rPr>
        <w:t>_______</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осуществляющего подсчет стажа                  (подпись)        (инициалы и фамилия)</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w:t>
      </w: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М.П. </w:t>
      </w:r>
    </w:p>
    <w:p w:rsidR="00397BB1" w:rsidRPr="0024354A" w:rsidRDefault="00397BB1" w:rsidP="00062180">
      <w:pPr>
        <w:pStyle w:val="ConsPlusNonformat"/>
        <w:widowControl/>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«______» ___________________ _________ года</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(указывается дата выдачи справки)</w:t>
      </w:r>
    </w:p>
    <w:p w:rsidR="00397BB1" w:rsidRPr="0024354A" w:rsidRDefault="00397BB1" w:rsidP="00062180">
      <w:pPr>
        <w:rPr>
          <w:sz w:val="26"/>
          <w:szCs w:val="26"/>
        </w:rPr>
      </w:pPr>
    </w:p>
    <w:p w:rsidR="00397BB1" w:rsidRPr="0024354A" w:rsidRDefault="00397BB1" w:rsidP="00062180">
      <w:pPr>
        <w:rPr>
          <w:sz w:val="26"/>
          <w:szCs w:val="26"/>
        </w:rPr>
        <w:sectPr w:rsidR="00397BB1" w:rsidRPr="0024354A" w:rsidSect="00E77BAE">
          <w:footerReference w:type="even" r:id="rId20"/>
          <w:footerReference w:type="default" r:id="rId21"/>
          <w:headerReference w:type="first" r:id="rId22"/>
          <w:footerReference w:type="first" r:id="rId23"/>
          <w:pgSz w:w="11909" w:h="16834"/>
          <w:pgMar w:top="851" w:right="794" w:bottom="851" w:left="1644" w:header="567" w:footer="567" w:gutter="0"/>
          <w:cols w:space="708"/>
          <w:noEndnote/>
          <w:titlePg/>
          <w:docGrid w:linePitch="326"/>
        </w:sectPr>
      </w:pPr>
    </w:p>
    <w:tbl>
      <w:tblPr>
        <w:tblW w:w="14425" w:type="dxa"/>
        <w:tblLook w:val="01E0" w:firstRow="1" w:lastRow="1" w:firstColumn="1" w:lastColumn="1" w:noHBand="0" w:noVBand="0"/>
      </w:tblPr>
      <w:tblGrid>
        <w:gridCol w:w="8897"/>
        <w:gridCol w:w="5528"/>
      </w:tblGrid>
      <w:tr w:rsidR="00397BB1" w:rsidRPr="0024354A" w:rsidTr="00AD1022">
        <w:tc>
          <w:tcPr>
            <w:tcW w:w="8897" w:type="dxa"/>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528" w:type="dxa"/>
            <w:shd w:val="clear" w:color="auto" w:fill="auto"/>
          </w:tcPr>
          <w:p w:rsidR="00397BB1" w:rsidRPr="00AD1022" w:rsidRDefault="00397BB1" w:rsidP="00062180">
            <w:pPr>
              <w:pStyle w:val="ConsPlusNormal"/>
              <w:widowControl/>
              <w:ind w:right="-108" w:firstLine="0"/>
              <w:jc w:val="right"/>
              <w:outlineLvl w:val="0"/>
              <w:rPr>
                <w:rFonts w:ascii="Times New Roman" w:hAnsi="Times New Roman" w:cs="Times New Roman"/>
                <w:sz w:val="24"/>
                <w:szCs w:val="26"/>
              </w:rPr>
            </w:pPr>
            <w:r w:rsidRPr="00AD1022">
              <w:rPr>
                <w:rFonts w:ascii="Times New Roman" w:hAnsi="Times New Roman" w:cs="Times New Roman"/>
                <w:sz w:val="24"/>
                <w:szCs w:val="26"/>
              </w:rPr>
              <w:t>Приложение 4</w:t>
            </w:r>
          </w:p>
          <w:p w:rsidR="00397BB1" w:rsidRPr="00AD1022" w:rsidRDefault="00397BB1" w:rsidP="00062180">
            <w:pPr>
              <w:pStyle w:val="ConsPlusNormal"/>
              <w:widowControl/>
              <w:ind w:right="-108" w:firstLine="0"/>
              <w:jc w:val="right"/>
              <w:rPr>
                <w:rFonts w:ascii="Times New Roman" w:hAnsi="Times New Roman" w:cs="Times New Roman"/>
                <w:sz w:val="24"/>
                <w:szCs w:val="26"/>
              </w:rPr>
            </w:pPr>
            <w:r w:rsidRPr="00AD1022">
              <w:rPr>
                <w:rFonts w:ascii="Times New Roman" w:hAnsi="Times New Roman" w:cs="Times New Roman"/>
                <w:sz w:val="24"/>
                <w:szCs w:val="26"/>
              </w:rPr>
              <w:t xml:space="preserve">к «Положению «О государственной пенсии за выслугу лет лицам, замещавшим муниципальные должности и должности муниципальной службы </w:t>
            </w:r>
            <w:r w:rsidR="0024354A" w:rsidRPr="00AD1022">
              <w:rPr>
                <w:rFonts w:ascii="Times New Roman" w:hAnsi="Times New Roman" w:cs="Times New Roman"/>
                <w:sz w:val="24"/>
                <w:szCs w:val="26"/>
              </w:rPr>
              <w:t>Бессергеневского</w:t>
            </w:r>
            <w:r w:rsidRPr="00AD1022">
              <w:rPr>
                <w:rFonts w:ascii="Times New Roman" w:hAnsi="Times New Roman" w:cs="Times New Roman"/>
                <w:sz w:val="24"/>
                <w:szCs w:val="26"/>
              </w:rPr>
              <w:t xml:space="preserve"> сельского поселения»</w:t>
            </w:r>
          </w:p>
          <w:p w:rsidR="00397BB1" w:rsidRPr="00AD1022" w:rsidRDefault="00397BB1" w:rsidP="00062180">
            <w:pPr>
              <w:pStyle w:val="ConsPlusNormal"/>
              <w:widowControl/>
              <w:ind w:right="-108" w:firstLine="0"/>
              <w:jc w:val="right"/>
              <w:rPr>
                <w:rFonts w:ascii="Times New Roman" w:hAnsi="Times New Roman" w:cs="Times New Roman"/>
                <w:sz w:val="24"/>
                <w:szCs w:val="26"/>
              </w:rPr>
            </w:pPr>
          </w:p>
        </w:tc>
      </w:tr>
    </w:tbl>
    <w:p w:rsidR="00397BB1" w:rsidRPr="0024354A" w:rsidRDefault="00397BB1" w:rsidP="00062180">
      <w:pPr>
        <w:pStyle w:val="ConsPlusNormal"/>
        <w:widowControl/>
        <w:ind w:firstLine="540"/>
        <w:jc w:val="both"/>
        <w:rPr>
          <w:sz w:val="26"/>
          <w:szCs w:val="26"/>
        </w:rPr>
      </w:pP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СПРАВКА</w:t>
      </w: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о размере среднемесячного денежного содержания</w:t>
      </w: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____________________________________________________________</w:t>
      </w:r>
    </w:p>
    <w:p w:rsidR="00397BB1" w:rsidRPr="0024354A" w:rsidRDefault="00397BB1" w:rsidP="00062180">
      <w:pPr>
        <w:pStyle w:val="ConsPlusTitle"/>
        <w:widowControl/>
        <w:jc w:val="center"/>
        <w:rPr>
          <w:rFonts w:ascii="Times New Roman" w:hAnsi="Times New Roman" w:cs="Times New Roman"/>
          <w:b w:val="0"/>
          <w:bCs w:val="0"/>
          <w:sz w:val="26"/>
          <w:szCs w:val="26"/>
        </w:rPr>
      </w:pPr>
      <w:r w:rsidRPr="0024354A">
        <w:rPr>
          <w:rFonts w:ascii="Times New Roman" w:hAnsi="Times New Roman" w:cs="Times New Roman"/>
          <w:b w:val="0"/>
          <w:bCs w:val="0"/>
          <w:sz w:val="26"/>
          <w:szCs w:val="26"/>
        </w:rPr>
        <w:t>(фамилия, имя, отчество)</w:t>
      </w:r>
    </w:p>
    <w:p w:rsidR="00397BB1" w:rsidRPr="0024354A" w:rsidRDefault="00397BB1" w:rsidP="00062180">
      <w:pPr>
        <w:pStyle w:val="ConsPlusNormal"/>
        <w:widowControl/>
        <w:ind w:firstLine="0"/>
        <w:jc w:val="center"/>
        <w:rPr>
          <w:rFonts w:ascii="Times New Roman" w:hAnsi="Times New Roman" w:cs="Times New Roman"/>
          <w:sz w:val="26"/>
          <w:szCs w:val="26"/>
        </w:rPr>
      </w:pP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Среднемесячное денежное содержание ______________________________________,</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 xml:space="preserve">                                                                 (фамилия, имя, отчество)</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замещавшего в ___________________________________________________________</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(наименование муниципального органа)</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должность _______________________________________________________________</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________________________________________________________________________,</w:t>
      </w:r>
    </w:p>
    <w:p w:rsidR="00397BB1" w:rsidRPr="0024354A" w:rsidRDefault="00397BB1" w:rsidP="00062180">
      <w:pPr>
        <w:pStyle w:val="ConsPlusNonformat"/>
        <w:widowControl/>
        <w:jc w:val="center"/>
        <w:rPr>
          <w:rFonts w:ascii="Times New Roman" w:hAnsi="Times New Roman" w:cs="Times New Roman"/>
          <w:sz w:val="26"/>
          <w:szCs w:val="26"/>
        </w:rPr>
      </w:pPr>
      <w:r w:rsidRPr="0024354A">
        <w:rPr>
          <w:rFonts w:ascii="Times New Roman" w:hAnsi="Times New Roman" w:cs="Times New Roman"/>
          <w:sz w:val="26"/>
          <w:szCs w:val="26"/>
        </w:rPr>
        <w:t>(наименование муниципальной должности, должности муниципальной службы)</w:t>
      </w:r>
    </w:p>
    <w:p w:rsidR="00397BB1" w:rsidRPr="0024354A" w:rsidRDefault="00397BB1" w:rsidP="00062180">
      <w:pPr>
        <w:pStyle w:val="ConsPlusNonformat"/>
        <w:widowControl/>
        <w:jc w:val="center"/>
        <w:rPr>
          <w:rFonts w:ascii="Times New Roman" w:hAnsi="Times New Roman" w:cs="Times New Roman"/>
          <w:sz w:val="26"/>
          <w:szCs w:val="26"/>
        </w:rPr>
      </w:pPr>
      <w:proofErr w:type="gramStart"/>
      <w:r w:rsidRPr="0024354A">
        <w:rPr>
          <w:rFonts w:ascii="Times New Roman" w:hAnsi="Times New Roman" w:cs="Times New Roman"/>
          <w:sz w:val="26"/>
          <w:szCs w:val="26"/>
        </w:rPr>
        <w:t>за</w:t>
      </w:r>
      <w:proofErr w:type="gramEnd"/>
      <w:r w:rsidRPr="0024354A">
        <w:rPr>
          <w:rFonts w:ascii="Times New Roman" w:hAnsi="Times New Roman" w:cs="Times New Roman"/>
          <w:sz w:val="26"/>
          <w:szCs w:val="26"/>
        </w:rPr>
        <w:t xml:space="preserve"> _______________________________________ по "____"____________ ______года.</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(указывается количество полных месяцев)</w:t>
      </w:r>
    </w:p>
    <w:p w:rsidR="00397BB1" w:rsidRPr="0024354A" w:rsidRDefault="00397BB1" w:rsidP="00062180">
      <w:pPr>
        <w:pStyle w:val="ConsPlusNormal"/>
        <w:widowControl/>
        <w:ind w:firstLine="540"/>
        <w:jc w:val="both"/>
        <w:rPr>
          <w:sz w:val="26"/>
          <w:szCs w:val="26"/>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276"/>
        <w:gridCol w:w="708"/>
        <w:gridCol w:w="426"/>
        <w:gridCol w:w="684"/>
        <w:gridCol w:w="506"/>
        <w:gridCol w:w="506"/>
        <w:gridCol w:w="506"/>
        <w:gridCol w:w="506"/>
        <w:gridCol w:w="505"/>
        <w:gridCol w:w="505"/>
        <w:gridCol w:w="505"/>
        <w:gridCol w:w="505"/>
        <w:gridCol w:w="505"/>
        <w:gridCol w:w="505"/>
        <w:gridCol w:w="505"/>
        <w:gridCol w:w="505"/>
        <w:gridCol w:w="505"/>
        <w:gridCol w:w="505"/>
        <w:gridCol w:w="505"/>
        <w:gridCol w:w="505"/>
        <w:gridCol w:w="505"/>
        <w:gridCol w:w="505"/>
        <w:gridCol w:w="505"/>
        <w:gridCol w:w="505"/>
        <w:gridCol w:w="505"/>
        <w:gridCol w:w="330"/>
      </w:tblGrid>
      <w:tr w:rsidR="00397BB1" w:rsidRPr="00B54C6D" w:rsidTr="00B54C6D">
        <w:tc>
          <w:tcPr>
            <w:tcW w:w="392" w:type="dxa"/>
            <w:vMerge w:val="restart"/>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both"/>
              <w:rPr>
                <w:sz w:val="22"/>
                <w:szCs w:val="22"/>
              </w:rPr>
            </w:pPr>
            <w:r w:rsidRPr="00B54C6D">
              <w:rPr>
                <w:sz w:val="22"/>
                <w:szCs w:val="22"/>
              </w:rPr>
              <w:t>Денежное</w:t>
            </w:r>
          </w:p>
          <w:p w:rsidR="00397BB1" w:rsidRPr="00B54C6D" w:rsidRDefault="00397BB1" w:rsidP="00062180">
            <w:pPr>
              <w:pStyle w:val="ConsPlusNormal"/>
              <w:widowControl/>
              <w:ind w:firstLine="0"/>
              <w:jc w:val="both"/>
              <w:rPr>
                <w:sz w:val="22"/>
                <w:szCs w:val="22"/>
              </w:rPr>
            </w:pPr>
            <w:r w:rsidRPr="00B54C6D">
              <w:rPr>
                <w:sz w:val="22"/>
                <w:szCs w:val="22"/>
              </w:rPr>
              <w:t>содержание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19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2"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1010"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месяц и год</w:t>
            </w:r>
          </w:p>
        </w:tc>
        <w:tc>
          <w:tcPr>
            <w:tcW w:w="330" w:type="dxa"/>
            <w:vMerge w:val="restart"/>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итого</w:t>
            </w:r>
          </w:p>
        </w:tc>
      </w:tr>
      <w:tr w:rsidR="00397BB1" w:rsidRPr="00B54C6D" w:rsidTr="00B54C6D">
        <w:trPr>
          <w:cantSplit/>
          <w:trHeight w:val="1134"/>
        </w:trPr>
        <w:tc>
          <w:tcPr>
            <w:tcW w:w="3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97BB1" w:rsidRPr="00B54C6D" w:rsidRDefault="00397BB1" w:rsidP="00062180">
            <w:pPr>
              <w:rPr>
                <w:rFonts w:ascii="Arial" w:hAnsi="Arial" w:cs="Arial"/>
                <w:sz w:val="22"/>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97BB1" w:rsidRPr="00B54C6D" w:rsidRDefault="00397BB1" w:rsidP="00062180">
            <w:pPr>
              <w:rPr>
                <w:rFonts w:ascii="Arial" w:hAnsi="Arial" w:cs="Arial"/>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6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6"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6"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97BB1" w:rsidRPr="00B54C6D" w:rsidRDefault="00397BB1" w:rsidP="00062180">
            <w:pPr>
              <w:pStyle w:val="ConsPlusNormal"/>
              <w:widowControl/>
              <w:ind w:left="113" w:right="113" w:firstLine="0"/>
              <w:jc w:val="center"/>
              <w:rPr>
                <w:sz w:val="22"/>
                <w:szCs w:val="22"/>
              </w:rPr>
            </w:pPr>
            <w:r w:rsidRPr="00B54C6D">
              <w:rPr>
                <w:sz w:val="22"/>
                <w:szCs w:val="22"/>
              </w:rPr>
              <w:t xml:space="preserve">% </w:t>
            </w:r>
            <w:proofErr w:type="spellStart"/>
            <w:r w:rsidRPr="00B54C6D">
              <w:rPr>
                <w:sz w:val="22"/>
                <w:szCs w:val="22"/>
              </w:rPr>
              <w:t>должн</w:t>
            </w:r>
            <w:proofErr w:type="spellEnd"/>
            <w:r w:rsidRPr="00B54C6D">
              <w:rPr>
                <w:sz w:val="22"/>
                <w:szCs w:val="22"/>
              </w:rPr>
              <w:t>.</w:t>
            </w:r>
          </w:p>
          <w:p w:rsidR="00397BB1" w:rsidRPr="00B54C6D" w:rsidRDefault="00397BB1" w:rsidP="00062180">
            <w:pPr>
              <w:pStyle w:val="ConsPlusNormal"/>
              <w:widowControl/>
              <w:ind w:left="113" w:right="113" w:firstLine="0"/>
              <w:jc w:val="center"/>
              <w:rPr>
                <w:sz w:val="22"/>
                <w:szCs w:val="22"/>
              </w:rPr>
            </w:pPr>
            <w:r w:rsidRPr="00B54C6D">
              <w:rPr>
                <w:sz w:val="22"/>
                <w:szCs w:val="22"/>
              </w:rPr>
              <w:t>оклада</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397BB1" w:rsidRPr="00B54C6D" w:rsidRDefault="00397BB1" w:rsidP="00062180">
            <w:pPr>
              <w:pStyle w:val="ConsPlusNormal"/>
              <w:widowControl/>
              <w:ind w:left="113" w:right="113" w:firstLine="0"/>
              <w:jc w:val="center"/>
              <w:rPr>
                <w:sz w:val="22"/>
                <w:szCs w:val="22"/>
              </w:rPr>
            </w:pPr>
            <w:r w:rsidRPr="00B54C6D">
              <w:rPr>
                <w:sz w:val="22"/>
                <w:szCs w:val="22"/>
              </w:rPr>
              <w:t>руб. коп.</w:t>
            </w:r>
          </w:p>
        </w:tc>
        <w:tc>
          <w:tcPr>
            <w:tcW w:w="3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97BB1" w:rsidRPr="00B54C6D" w:rsidRDefault="00397BB1" w:rsidP="00062180">
            <w:pPr>
              <w:rPr>
                <w:rFonts w:ascii="Arial" w:hAnsi="Arial" w:cs="Arial"/>
                <w:sz w:val="22"/>
                <w:szCs w:val="22"/>
              </w:rPr>
            </w:pPr>
          </w:p>
        </w:tc>
      </w:tr>
      <w:tr w:rsidR="00397BB1" w:rsidRPr="00B54C6D"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both"/>
              <w:rPr>
                <w:sz w:val="22"/>
                <w:szCs w:val="22"/>
              </w:rPr>
            </w:pPr>
            <w:r w:rsidRPr="00B54C6D">
              <w:rPr>
                <w:sz w:val="22"/>
                <w:szCs w:val="22"/>
              </w:rPr>
              <w:t>Должностной оклад</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r w:rsidRPr="00B54C6D">
              <w:rPr>
                <w:sz w:val="22"/>
                <w:szCs w:val="22"/>
              </w:rPr>
              <w:t>-</w:t>
            </w: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pStyle w:val="ConsPlusNormal"/>
              <w:widowControl/>
              <w:ind w:firstLine="0"/>
              <w:jc w:val="center"/>
              <w:rPr>
                <w:sz w:val="22"/>
                <w:szCs w:val="22"/>
              </w:rPr>
            </w:pPr>
          </w:p>
        </w:tc>
      </w:tr>
      <w:tr w:rsidR="00397BB1" w:rsidRPr="00B54C6D"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r w:rsidRPr="00B54C6D">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r w:rsidRPr="00B54C6D">
              <w:rPr>
                <w:sz w:val="22"/>
                <w:szCs w:val="22"/>
              </w:rPr>
              <w:t xml:space="preserve">Ежемесячная </w:t>
            </w:r>
            <w:proofErr w:type="spellStart"/>
            <w:proofErr w:type="gramStart"/>
            <w:r w:rsidRPr="00B54C6D">
              <w:rPr>
                <w:sz w:val="22"/>
                <w:szCs w:val="22"/>
              </w:rPr>
              <w:t>квали</w:t>
            </w:r>
            <w:r w:rsidR="00AD1022">
              <w:rPr>
                <w:sz w:val="22"/>
                <w:szCs w:val="22"/>
              </w:rPr>
              <w:t>-</w:t>
            </w:r>
            <w:r w:rsidRPr="00B54C6D">
              <w:rPr>
                <w:sz w:val="22"/>
                <w:szCs w:val="22"/>
              </w:rPr>
              <w:t>фикационная</w:t>
            </w:r>
            <w:proofErr w:type="spellEnd"/>
            <w:proofErr w:type="gramEnd"/>
            <w:r w:rsidRPr="00B54C6D">
              <w:rPr>
                <w:sz w:val="22"/>
                <w:szCs w:val="22"/>
              </w:rPr>
              <w:t xml:space="preserve"> надбавка к </w:t>
            </w:r>
            <w:r w:rsidRPr="00B54C6D">
              <w:rPr>
                <w:sz w:val="22"/>
                <w:szCs w:val="22"/>
              </w:rPr>
              <w:lastRenderedPageBreak/>
              <w:t>должностному окладу</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B54C6D" w:rsidRDefault="00397BB1" w:rsidP="00062180">
            <w:pPr>
              <w:jc w:val="both"/>
              <w:outlineLvl w:val="1"/>
              <w:rPr>
                <w:sz w:val="22"/>
                <w:szCs w:val="22"/>
              </w:rPr>
            </w:pPr>
          </w:p>
        </w:tc>
      </w:tr>
      <w:tr w:rsidR="00397BB1" w:rsidRPr="0024354A"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r w:rsidRPr="0024354A">
              <w:rPr>
                <w:sz w:val="26"/>
                <w:szCs w:val="26"/>
              </w:rPr>
              <w:lastRenderedPageBreak/>
              <w:t>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r w:rsidRPr="00AD1022">
              <w:rPr>
                <w:sz w:val="22"/>
                <w:szCs w:val="26"/>
              </w:rPr>
              <w:t>Ежемесячная надбавка к должностному окладу за выслугу лет</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r>
      <w:tr w:rsidR="00397BB1" w:rsidRPr="0024354A"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r w:rsidRPr="0024354A">
              <w:rPr>
                <w:sz w:val="26"/>
                <w:szCs w:val="26"/>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r w:rsidRPr="00AD1022">
              <w:rPr>
                <w:sz w:val="22"/>
                <w:szCs w:val="26"/>
              </w:rPr>
              <w:t>Ежемесячная надбавка к должностному окладу за особые условия муниципальной службы</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r>
      <w:tr w:rsidR="00397BB1" w:rsidRPr="0024354A"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r w:rsidRPr="0024354A">
              <w:rPr>
                <w:sz w:val="26"/>
                <w:szCs w:val="26"/>
              </w:rPr>
              <w:t>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r w:rsidRPr="00AD1022">
              <w:rPr>
                <w:sz w:val="22"/>
                <w:szCs w:val="26"/>
              </w:rPr>
              <w:t xml:space="preserve">Ежемесячное </w:t>
            </w:r>
            <w:proofErr w:type="spellStart"/>
            <w:proofErr w:type="gramStart"/>
            <w:r w:rsidRPr="00AD1022">
              <w:rPr>
                <w:sz w:val="22"/>
                <w:szCs w:val="26"/>
              </w:rPr>
              <w:t>денеж</w:t>
            </w:r>
            <w:r w:rsidR="00AD1022">
              <w:rPr>
                <w:sz w:val="22"/>
                <w:szCs w:val="26"/>
              </w:rPr>
              <w:t>-</w:t>
            </w:r>
            <w:r w:rsidRPr="00AD1022">
              <w:rPr>
                <w:sz w:val="22"/>
                <w:szCs w:val="26"/>
              </w:rPr>
              <w:t>ное</w:t>
            </w:r>
            <w:proofErr w:type="spellEnd"/>
            <w:proofErr w:type="gramEnd"/>
            <w:r w:rsidRPr="00AD1022">
              <w:rPr>
                <w:sz w:val="22"/>
                <w:szCs w:val="26"/>
              </w:rPr>
              <w:t xml:space="preserve"> </w:t>
            </w:r>
            <w:proofErr w:type="spellStart"/>
            <w:r w:rsidRPr="00AD1022">
              <w:rPr>
                <w:sz w:val="22"/>
                <w:szCs w:val="26"/>
              </w:rPr>
              <w:t>поощ</w:t>
            </w:r>
            <w:r w:rsidR="00AD1022">
              <w:rPr>
                <w:sz w:val="22"/>
                <w:szCs w:val="26"/>
              </w:rPr>
              <w:t>-</w:t>
            </w:r>
            <w:r w:rsidRPr="00AD1022">
              <w:rPr>
                <w:sz w:val="22"/>
                <w:szCs w:val="26"/>
              </w:rPr>
              <w:t>рение</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jc w:val="both"/>
              <w:outlineLvl w:val="1"/>
              <w:rPr>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jc w:val="both"/>
              <w:outlineLvl w:val="1"/>
              <w:rPr>
                <w:sz w:val="26"/>
                <w:szCs w:val="26"/>
              </w:rPr>
            </w:pPr>
          </w:p>
        </w:tc>
      </w:tr>
      <w:tr w:rsidR="00397BB1" w:rsidRPr="0024354A" w:rsidTr="00B54C6D">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t>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both"/>
              <w:rPr>
                <w:rFonts w:ascii="Times New Roman" w:hAnsi="Times New Roman" w:cs="Times New Roman"/>
                <w:sz w:val="22"/>
                <w:szCs w:val="26"/>
              </w:rPr>
            </w:pPr>
            <w:r w:rsidRPr="00AD1022">
              <w:rPr>
                <w:rFonts w:ascii="Times New Roman" w:hAnsi="Times New Roman" w:cs="Times New Roman"/>
                <w:sz w:val="22"/>
                <w:szCs w:val="26"/>
              </w:rPr>
              <w:t xml:space="preserve">Ежемесячная  </w:t>
            </w:r>
            <w:proofErr w:type="gramStart"/>
            <w:r w:rsidRPr="00AD1022">
              <w:rPr>
                <w:rFonts w:ascii="Times New Roman" w:hAnsi="Times New Roman" w:cs="Times New Roman"/>
                <w:sz w:val="22"/>
                <w:szCs w:val="26"/>
              </w:rPr>
              <w:t>про</w:t>
            </w:r>
            <w:r w:rsidR="00AD1022">
              <w:rPr>
                <w:rFonts w:ascii="Times New Roman" w:hAnsi="Times New Roman" w:cs="Times New Roman"/>
                <w:sz w:val="22"/>
                <w:szCs w:val="26"/>
              </w:rPr>
              <w:t>-</w:t>
            </w:r>
            <w:proofErr w:type="spellStart"/>
            <w:r w:rsidRPr="00AD1022">
              <w:rPr>
                <w:rFonts w:ascii="Times New Roman" w:hAnsi="Times New Roman" w:cs="Times New Roman"/>
                <w:sz w:val="22"/>
                <w:szCs w:val="26"/>
              </w:rPr>
              <w:t>центная</w:t>
            </w:r>
            <w:proofErr w:type="spellEnd"/>
            <w:proofErr w:type="gramEnd"/>
            <w:r w:rsidRPr="00AD1022">
              <w:rPr>
                <w:rFonts w:ascii="Times New Roman" w:hAnsi="Times New Roman" w:cs="Times New Roman"/>
                <w:sz w:val="22"/>
                <w:szCs w:val="26"/>
              </w:rPr>
              <w:t xml:space="preserve"> надбавка к должностному </w:t>
            </w:r>
            <w:r w:rsidR="00AD1022">
              <w:rPr>
                <w:rFonts w:ascii="Times New Roman" w:hAnsi="Times New Roman" w:cs="Times New Roman"/>
                <w:sz w:val="22"/>
                <w:szCs w:val="26"/>
              </w:rPr>
              <w:t>о</w:t>
            </w:r>
            <w:r w:rsidRPr="00AD1022">
              <w:rPr>
                <w:rFonts w:ascii="Times New Roman" w:hAnsi="Times New Roman" w:cs="Times New Roman"/>
                <w:sz w:val="22"/>
                <w:szCs w:val="26"/>
              </w:rPr>
              <w:t>кладу за работу со сведениями, соста</w:t>
            </w:r>
            <w:r w:rsidR="00AD1022">
              <w:rPr>
                <w:rFonts w:ascii="Times New Roman" w:hAnsi="Times New Roman" w:cs="Times New Roman"/>
                <w:sz w:val="22"/>
                <w:szCs w:val="26"/>
              </w:rPr>
              <w:t>в-</w:t>
            </w:r>
            <w:proofErr w:type="spellStart"/>
            <w:r w:rsidRPr="00AD1022">
              <w:rPr>
                <w:rFonts w:ascii="Times New Roman" w:hAnsi="Times New Roman" w:cs="Times New Roman"/>
                <w:sz w:val="22"/>
                <w:szCs w:val="26"/>
              </w:rPr>
              <w:t>ляющими</w:t>
            </w:r>
            <w:proofErr w:type="spellEnd"/>
            <w:r w:rsidRPr="00AD1022">
              <w:rPr>
                <w:rFonts w:ascii="Times New Roman" w:hAnsi="Times New Roman" w:cs="Times New Roman"/>
                <w:sz w:val="22"/>
                <w:szCs w:val="26"/>
              </w:rPr>
              <w:t xml:space="preserve"> государственную </w:t>
            </w:r>
            <w:r w:rsidRPr="00AD1022">
              <w:rPr>
                <w:rFonts w:ascii="Times New Roman" w:hAnsi="Times New Roman" w:cs="Times New Roman"/>
                <w:sz w:val="22"/>
                <w:szCs w:val="26"/>
              </w:rPr>
              <w:lastRenderedPageBreak/>
              <w:t>тайну</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center"/>
              <w:rPr>
                <w:rFonts w:ascii="Times New Roman" w:hAnsi="Times New Roman" w:cs="Times New Roman"/>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r>
      <w:tr w:rsidR="00397BB1" w:rsidRPr="0024354A" w:rsidTr="00B54C6D">
        <w:trPr>
          <w:trHeight w:val="468"/>
        </w:trPr>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r w:rsidRPr="0024354A">
              <w:rPr>
                <w:rFonts w:ascii="Times New Roman" w:hAnsi="Times New Roman" w:cs="Times New Roman"/>
                <w:sz w:val="26"/>
                <w:szCs w:val="26"/>
              </w:rPr>
              <w:lastRenderedPageBreak/>
              <w:t>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both"/>
              <w:rPr>
                <w:rFonts w:ascii="Times New Roman" w:hAnsi="Times New Roman" w:cs="Times New Roman"/>
                <w:sz w:val="22"/>
                <w:szCs w:val="26"/>
              </w:rPr>
            </w:pPr>
            <w:r w:rsidRPr="00AD1022">
              <w:rPr>
                <w:rFonts w:ascii="Times New Roman" w:hAnsi="Times New Roman" w:cs="Times New Roman"/>
                <w:sz w:val="22"/>
                <w:szCs w:val="26"/>
              </w:rPr>
              <w:t>Материальная помощь</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center"/>
              <w:rPr>
                <w:rFonts w:ascii="Times New Roman" w:hAnsi="Times New Roman" w:cs="Times New Roman"/>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r>
      <w:tr w:rsidR="00397BB1" w:rsidRPr="0024354A" w:rsidTr="00B54C6D">
        <w:trPr>
          <w:trHeight w:val="1410"/>
        </w:trPr>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ind w:left="-735"/>
              <w:jc w:val="center"/>
              <w:rPr>
                <w:rFonts w:ascii="Times New Roman" w:hAnsi="Times New Roman" w:cs="Times New Roman"/>
                <w:sz w:val="26"/>
                <w:szCs w:val="26"/>
              </w:rPr>
            </w:pPr>
            <w:r w:rsidRPr="0024354A">
              <w:rPr>
                <w:rFonts w:ascii="Times New Roman" w:hAnsi="Times New Roman" w:cs="Times New Roman"/>
                <w:sz w:val="26"/>
                <w:szCs w:val="26"/>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ind w:firstLine="0"/>
              <w:jc w:val="both"/>
              <w:rPr>
                <w:rFonts w:ascii="Times New Roman" w:hAnsi="Times New Roman" w:cs="Times New Roman"/>
                <w:sz w:val="22"/>
                <w:szCs w:val="26"/>
              </w:rPr>
            </w:pPr>
            <w:r w:rsidRPr="00AD1022">
              <w:rPr>
                <w:rFonts w:ascii="Times New Roman" w:hAnsi="Times New Roman" w:cs="Times New Roman"/>
                <w:sz w:val="22"/>
                <w:szCs w:val="26"/>
              </w:rPr>
              <w:t xml:space="preserve">Единовременная выплата при </w:t>
            </w:r>
            <w:proofErr w:type="gramStart"/>
            <w:r w:rsidRPr="00AD1022">
              <w:rPr>
                <w:rFonts w:ascii="Times New Roman" w:hAnsi="Times New Roman" w:cs="Times New Roman"/>
                <w:sz w:val="22"/>
                <w:szCs w:val="26"/>
              </w:rPr>
              <w:t>предо</w:t>
            </w:r>
            <w:r w:rsidR="00AD1022">
              <w:rPr>
                <w:rFonts w:ascii="Times New Roman" w:hAnsi="Times New Roman" w:cs="Times New Roman"/>
                <w:sz w:val="22"/>
                <w:szCs w:val="26"/>
              </w:rPr>
              <w:t>-</w:t>
            </w:r>
            <w:proofErr w:type="spellStart"/>
            <w:r w:rsidRPr="00AD1022">
              <w:rPr>
                <w:rFonts w:ascii="Times New Roman" w:hAnsi="Times New Roman" w:cs="Times New Roman"/>
                <w:sz w:val="22"/>
                <w:szCs w:val="26"/>
              </w:rPr>
              <w:t>ставлении</w:t>
            </w:r>
            <w:proofErr w:type="spellEnd"/>
            <w:proofErr w:type="gramEnd"/>
            <w:r w:rsidRPr="00AD1022">
              <w:rPr>
                <w:rFonts w:ascii="Times New Roman" w:hAnsi="Times New Roman" w:cs="Times New Roman"/>
                <w:sz w:val="22"/>
                <w:szCs w:val="26"/>
              </w:rPr>
              <w:t xml:space="preserve"> ежегодного </w:t>
            </w:r>
            <w:proofErr w:type="spellStart"/>
            <w:r w:rsidRPr="00AD1022">
              <w:rPr>
                <w:rFonts w:ascii="Times New Roman" w:hAnsi="Times New Roman" w:cs="Times New Roman"/>
                <w:sz w:val="22"/>
                <w:szCs w:val="26"/>
              </w:rPr>
              <w:t>оплачи</w:t>
            </w:r>
            <w:r w:rsidR="00AD1022">
              <w:rPr>
                <w:rFonts w:ascii="Times New Roman" w:hAnsi="Times New Roman" w:cs="Times New Roman"/>
                <w:sz w:val="22"/>
                <w:szCs w:val="26"/>
              </w:rPr>
              <w:t>-</w:t>
            </w:r>
            <w:r w:rsidRPr="00AD1022">
              <w:rPr>
                <w:rFonts w:ascii="Times New Roman" w:hAnsi="Times New Roman" w:cs="Times New Roman"/>
                <w:sz w:val="22"/>
                <w:szCs w:val="26"/>
              </w:rPr>
              <w:t>ваемого</w:t>
            </w:r>
            <w:proofErr w:type="spellEnd"/>
            <w:r w:rsidRPr="00AD1022">
              <w:rPr>
                <w:rFonts w:ascii="Times New Roman" w:hAnsi="Times New Roman" w:cs="Times New Roman"/>
                <w:sz w:val="22"/>
                <w:szCs w:val="26"/>
              </w:rPr>
              <w:t xml:space="preserve"> отпуска</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center"/>
              <w:rPr>
                <w:rFonts w:ascii="Times New Roman" w:hAnsi="Times New Roman" w:cs="Times New Roman"/>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r>
      <w:tr w:rsidR="00397BB1" w:rsidRPr="0024354A" w:rsidTr="00B54C6D">
        <w:trPr>
          <w:trHeight w:val="1410"/>
        </w:trPr>
        <w:tc>
          <w:tcPr>
            <w:tcW w:w="392"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ind w:left="-709"/>
              <w:jc w:val="center"/>
              <w:rPr>
                <w:rFonts w:ascii="Times New Roman" w:hAnsi="Times New Roman" w:cs="Times New Roman"/>
                <w:sz w:val="26"/>
                <w:szCs w:val="26"/>
              </w:rPr>
            </w:pPr>
            <w:r w:rsidRPr="0024354A">
              <w:rPr>
                <w:rFonts w:ascii="Times New Roman" w:hAnsi="Times New Roman" w:cs="Times New Roman"/>
                <w:sz w:val="26"/>
                <w:szCs w:val="26"/>
              </w:rPr>
              <w:t>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ind w:firstLine="0"/>
              <w:jc w:val="both"/>
              <w:rPr>
                <w:rFonts w:ascii="Times New Roman" w:hAnsi="Times New Roman" w:cs="Times New Roman"/>
                <w:sz w:val="22"/>
                <w:szCs w:val="26"/>
              </w:rPr>
            </w:pPr>
            <w:r w:rsidRPr="00AD1022">
              <w:rPr>
                <w:rFonts w:ascii="Times New Roman" w:hAnsi="Times New Roman" w:cs="Times New Roman"/>
                <w:sz w:val="22"/>
                <w:szCs w:val="26"/>
              </w:rPr>
              <w:t>Премии за выполнение особо важных и сложных заданий</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AD1022" w:rsidRDefault="00397BB1" w:rsidP="00062180">
            <w:pPr>
              <w:pStyle w:val="ConsPlusNormal"/>
              <w:widowControl/>
              <w:ind w:firstLine="0"/>
              <w:jc w:val="center"/>
              <w:rPr>
                <w:rFonts w:ascii="Times New Roman" w:hAnsi="Times New Roman" w:cs="Times New Roman"/>
                <w:sz w:val="22"/>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center"/>
              <w:rPr>
                <w:rFonts w:ascii="Times New Roman" w:hAnsi="Times New Roman" w:cs="Times New Roman"/>
                <w:sz w:val="26"/>
                <w:szCs w:val="26"/>
              </w:rPr>
            </w:pPr>
          </w:p>
        </w:tc>
      </w:tr>
      <w:tr w:rsidR="00397BB1" w:rsidRPr="0024354A" w:rsidTr="00B54C6D">
        <w:trPr>
          <w:trHeight w:val="70"/>
        </w:trPr>
        <w:tc>
          <w:tcPr>
            <w:tcW w:w="1668" w:type="dxa"/>
            <w:gridSpan w:val="2"/>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r w:rsidRPr="0024354A">
              <w:rPr>
                <w:rFonts w:ascii="Times New Roman" w:hAnsi="Times New Roman" w:cs="Times New Roman"/>
                <w:sz w:val="26"/>
                <w:szCs w:val="26"/>
              </w:rPr>
              <w:t>ИТОГО</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505"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c>
          <w:tcPr>
            <w:tcW w:w="330" w:type="dxa"/>
            <w:tcBorders>
              <w:top w:val="single" w:sz="4" w:space="0" w:color="auto"/>
              <w:left w:val="single" w:sz="4" w:space="0" w:color="auto"/>
              <w:bottom w:val="single" w:sz="4" w:space="0" w:color="auto"/>
              <w:right w:val="single" w:sz="4" w:space="0" w:color="auto"/>
            </w:tcBorders>
            <w:shd w:val="clear" w:color="auto" w:fill="auto"/>
          </w:tcPr>
          <w:p w:rsidR="00397BB1" w:rsidRPr="0024354A" w:rsidRDefault="00397BB1" w:rsidP="00062180">
            <w:pPr>
              <w:pStyle w:val="ConsPlusNormal"/>
              <w:widowControl/>
              <w:ind w:firstLine="0"/>
              <w:jc w:val="both"/>
              <w:rPr>
                <w:rFonts w:ascii="Times New Roman" w:hAnsi="Times New Roman" w:cs="Times New Roman"/>
                <w:sz w:val="26"/>
                <w:szCs w:val="26"/>
              </w:rPr>
            </w:pPr>
          </w:p>
        </w:tc>
      </w:tr>
    </w:tbl>
    <w:p w:rsidR="00397BB1" w:rsidRPr="0024354A" w:rsidRDefault="00397BB1" w:rsidP="00062180">
      <w:pPr>
        <w:pStyle w:val="ConsPlusNormal"/>
        <w:widowControl/>
        <w:ind w:firstLine="540"/>
        <w:jc w:val="both"/>
        <w:rPr>
          <w:rFonts w:ascii="Times New Roman" w:hAnsi="Times New Roman" w:cs="Times New Roman"/>
          <w:sz w:val="26"/>
          <w:szCs w:val="26"/>
        </w:rPr>
      </w:pP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Глава </w:t>
      </w:r>
      <w:r w:rsidR="0024354A" w:rsidRPr="0024354A">
        <w:rPr>
          <w:rFonts w:ascii="Times New Roman" w:hAnsi="Times New Roman" w:cs="Times New Roman"/>
          <w:sz w:val="26"/>
          <w:szCs w:val="26"/>
        </w:rPr>
        <w:t>Бессергеневского</w:t>
      </w:r>
      <w:r w:rsidRPr="0024354A">
        <w:rPr>
          <w:rFonts w:ascii="Times New Roman" w:hAnsi="Times New Roman" w:cs="Times New Roman"/>
          <w:sz w:val="26"/>
          <w:szCs w:val="26"/>
        </w:rPr>
        <w:t xml:space="preserve"> </w:t>
      </w:r>
      <w:proofErr w:type="gramStart"/>
      <w:r w:rsidRPr="0024354A">
        <w:rPr>
          <w:rFonts w:ascii="Times New Roman" w:hAnsi="Times New Roman" w:cs="Times New Roman"/>
          <w:sz w:val="26"/>
          <w:szCs w:val="26"/>
        </w:rPr>
        <w:t>сельского</w:t>
      </w:r>
      <w:proofErr w:type="gramEnd"/>
      <w:r w:rsidRPr="0024354A">
        <w:rPr>
          <w:rFonts w:ascii="Times New Roman" w:hAnsi="Times New Roman" w:cs="Times New Roman"/>
          <w:sz w:val="26"/>
          <w:szCs w:val="26"/>
        </w:rPr>
        <w:t xml:space="preserve"> </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поселения                                                                     ________</w:t>
      </w:r>
      <w:r w:rsidRPr="0024354A">
        <w:rPr>
          <w:rFonts w:ascii="Times New Roman" w:hAnsi="Times New Roman" w:cs="Times New Roman"/>
          <w:sz w:val="26"/>
          <w:szCs w:val="26"/>
        </w:rPr>
        <w:tab/>
        <w:t xml:space="preserve">                                               _________________</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(подпись)                                                       (инициалы, фамилия)</w:t>
      </w:r>
    </w:p>
    <w:p w:rsidR="00397BB1" w:rsidRPr="0024354A" w:rsidRDefault="00397BB1" w:rsidP="00062180">
      <w:pPr>
        <w:pStyle w:val="ConsPlusNonformat"/>
        <w:widowControl/>
        <w:tabs>
          <w:tab w:val="left" w:pos="6105"/>
        </w:tabs>
        <w:rPr>
          <w:rFonts w:ascii="Times New Roman" w:hAnsi="Times New Roman" w:cs="Times New Roman"/>
          <w:sz w:val="26"/>
          <w:szCs w:val="26"/>
        </w:rPr>
      </w:pPr>
    </w:p>
    <w:p w:rsidR="00397BB1" w:rsidRPr="0024354A" w:rsidRDefault="00397BB1" w:rsidP="00062180">
      <w:pPr>
        <w:pStyle w:val="ConsPlusNonformat"/>
        <w:widowControl/>
        <w:tabs>
          <w:tab w:val="left" w:pos="11130"/>
        </w:tabs>
        <w:rPr>
          <w:rFonts w:ascii="Times New Roman" w:hAnsi="Times New Roman" w:cs="Times New Roman"/>
          <w:sz w:val="26"/>
          <w:szCs w:val="26"/>
        </w:rPr>
      </w:pPr>
      <w:r w:rsidRPr="0024354A">
        <w:rPr>
          <w:rFonts w:ascii="Times New Roman" w:hAnsi="Times New Roman" w:cs="Times New Roman"/>
          <w:sz w:val="26"/>
          <w:szCs w:val="26"/>
        </w:rPr>
        <w:t xml:space="preserve">           Главный бухгалтер                    </w:t>
      </w:r>
      <w:r w:rsidR="00B54C6D">
        <w:rPr>
          <w:rFonts w:ascii="Times New Roman" w:hAnsi="Times New Roman" w:cs="Times New Roman"/>
          <w:sz w:val="26"/>
          <w:szCs w:val="26"/>
        </w:rPr>
        <w:t xml:space="preserve">                      ________                                                       </w:t>
      </w:r>
      <w:r w:rsidRPr="0024354A">
        <w:rPr>
          <w:rFonts w:ascii="Times New Roman" w:hAnsi="Times New Roman" w:cs="Times New Roman"/>
          <w:sz w:val="26"/>
          <w:szCs w:val="26"/>
        </w:rPr>
        <w:t>_________________</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(подпись)                                                        (инициалы, фамилия)</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М.П.</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"______" _________________</w:t>
      </w:r>
      <w:r w:rsidR="003D4462">
        <w:rPr>
          <w:rFonts w:ascii="Times New Roman" w:hAnsi="Times New Roman" w:cs="Times New Roman"/>
          <w:sz w:val="26"/>
          <w:szCs w:val="26"/>
        </w:rPr>
        <w:t xml:space="preserve">  </w:t>
      </w:r>
      <w:r w:rsidRPr="0024354A">
        <w:rPr>
          <w:rFonts w:ascii="Times New Roman" w:hAnsi="Times New Roman" w:cs="Times New Roman"/>
          <w:sz w:val="26"/>
          <w:szCs w:val="26"/>
        </w:rPr>
        <w:t xml:space="preserve"> _________ года                     </w:t>
      </w:r>
    </w:p>
    <w:p w:rsidR="00397BB1" w:rsidRPr="0024354A" w:rsidRDefault="00397BB1" w:rsidP="00062180">
      <w:pPr>
        <w:pStyle w:val="ConsPlusNonformat"/>
        <w:widowControl/>
        <w:rPr>
          <w:rFonts w:ascii="Times New Roman" w:hAnsi="Times New Roman" w:cs="Times New Roman"/>
          <w:sz w:val="26"/>
          <w:szCs w:val="26"/>
        </w:rPr>
      </w:pPr>
      <w:r w:rsidRPr="0024354A">
        <w:rPr>
          <w:rFonts w:ascii="Times New Roman" w:hAnsi="Times New Roman" w:cs="Times New Roman"/>
          <w:sz w:val="26"/>
          <w:szCs w:val="26"/>
        </w:rPr>
        <w:t xml:space="preserve">      (указывается дата выдачи справки)</w:t>
      </w:r>
    </w:p>
    <w:p w:rsidR="00397BB1" w:rsidRPr="0024354A" w:rsidRDefault="00397BB1" w:rsidP="00062180">
      <w:pPr>
        <w:pStyle w:val="ConsPlusNonformat"/>
        <w:widowControl/>
        <w:rPr>
          <w:rFonts w:ascii="Arial" w:hAnsi="Arial" w:cs="Arial"/>
          <w:sz w:val="26"/>
          <w:szCs w:val="26"/>
        </w:rPr>
      </w:pPr>
    </w:p>
    <w:p w:rsidR="00397BB1" w:rsidRPr="0024354A" w:rsidRDefault="00397BB1" w:rsidP="00062180">
      <w:pPr>
        <w:pStyle w:val="ConsPlusNonformat"/>
        <w:widowControl/>
        <w:rPr>
          <w:rFonts w:ascii="Arial" w:hAnsi="Arial" w:cs="Arial"/>
          <w:sz w:val="26"/>
          <w:szCs w:val="26"/>
        </w:rPr>
      </w:pPr>
    </w:p>
    <w:p w:rsidR="00397BB1" w:rsidRPr="0024354A" w:rsidRDefault="00397BB1" w:rsidP="00062180">
      <w:pPr>
        <w:pStyle w:val="ConsPlusNonformat"/>
        <w:widowControl/>
        <w:rPr>
          <w:rFonts w:ascii="Arial" w:hAnsi="Arial" w:cs="Arial"/>
          <w:sz w:val="26"/>
          <w:szCs w:val="26"/>
        </w:rPr>
      </w:pPr>
    </w:p>
    <w:p w:rsidR="00397BB1" w:rsidRPr="0024354A" w:rsidRDefault="00397BB1" w:rsidP="00062180">
      <w:pPr>
        <w:pStyle w:val="ConsPlusNonformat"/>
        <w:widowControl/>
        <w:rPr>
          <w:rFonts w:ascii="Arial" w:hAnsi="Arial" w:cs="Arial"/>
          <w:sz w:val="26"/>
          <w:szCs w:val="26"/>
        </w:rPr>
      </w:pPr>
    </w:p>
    <w:p w:rsidR="00397BB1" w:rsidRPr="00B54C6D" w:rsidRDefault="00397BB1" w:rsidP="00062180">
      <w:pPr>
        <w:pStyle w:val="ConsPlusNormal"/>
        <w:widowControl/>
        <w:ind w:firstLine="0"/>
        <w:jc w:val="right"/>
        <w:outlineLvl w:val="0"/>
        <w:rPr>
          <w:rFonts w:ascii="Times New Roman" w:hAnsi="Times New Roman" w:cs="Times New Roman"/>
          <w:sz w:val="24"/>
          <w:szCs w:val="26"/>
        </w:rPr>
      </w:pPr>
      <w:r w:rsidRPr="00B54C6D">
        <w:rPr>
          <w:rFonts w:ascii="Times New Roman" w:hAnsi="Times New Roman" w:cs="Times New Roman"/>
          <w:sz w:val="24"/>
          <w:szCs w:val="26"/>
        </w:rPr>
        <w:lastRenderedPageBreak/>
        <w:t>Приложение 5</w:t>
      </w:r>
    </w:p>
    <w:p w:rsidR="00B54C6D" w:rsidRPr="00B54C6D" w:rsidRDefault="00B54C6D" w:rsidP="00062180">
      <w:pPr>
        <w:pStyle w:val="ConsPlusNormal"/>
        <w:widowControl/>
        <w:ind w:firstLine="0"/>
        <w:jc w:val="right"/>
        <w:rPr>
          <w:rFonts w:ascii="Times New Roman" w:hAnsi="Times New Roman" w:cs="Times New Roman"/>
          <w:sz w:val="24"/>
          <w:szCs w:val="26"/>
        </w:rPr>
      </w:pPr>
      <w:r w:rsidRPr="00B54C6D">
        <w:rPr>
          <w:rFonts w:ascii="Times New Roman" w:hAnsi="Times New Roman" w:cs="Times New Roman"/>
          <w:sz w:val="24"/>
          <w:szCs w:val="26"/>
        </w:rPr>
        <w:t xml:space="preserve">  </w:t>
      </w:r>
      <w:r w:rsidRPr="00B54C6D">
        <w:rPr>
          <w:rFonts w:ascii="Times New Roman" w:hAnsi="Times New Roman" w:cs="Times New Roman"/>
          <w:sz w:val="24"/>
          <w:szCs w:val="26"/>
        </w:rPr>
        <w:tab/>
      </w:r>
      <w:r w:rsidRPr="00B54C6D">
        <w:rPr>
          <w:rFonts w:ascii="Times New Roman" w:hAnsi="Times New Roman" w:cs="Times New Roman"/>
          <w:sz w:val="24"/>
          <w:szCs w:val="26"/>
        </w:rPr>
        <w:tab/>
      </w:r>
      <w:r w:rsidR="00397BB1" w:rsidRPr="00B54C6D">
        <w:rPr>
          <w:rFonts w:ascii="Times New Roman" w:hAnsi="Times New Roman" w:cs="Times New Roman"/>
          <w:sz w:val="24"/>
          <w:szCs w:val="26"/>
        </w:rPr>
        <w:t>к «Положению «О государственной пенсии за выслугу</w:t>
      </w:r>
    </w:p>
    <w:p w:rsidR="00B54C6D" w:rsidRPr="00B54C6D" w:rsidRDefault="00B54C6D" w:rsidP="00062180">
      <w:pPr>
        <w:pStyle w:val="ConsPlusNormal"/>
        <w:widowControl/>
        <w:ind w:firstLine="0"/>
        <w:jc w:val="right"/>
        <w:rPr>
          <w:rFonts w:ascii="Times New Roman" w:hAnsi="Times New Roman" w:cs="Times New Roman"/>
          <w:sz w:val="24"/>
          <w:szCs w:val="26"/>
        </w:rPr>
      </w:pPr>
      <w:r w:rsidRPr="00B54C6D">
        <w:rPr>
          <w:rFonts w:ascii="Times New Roman" w:hAnsi="Times New Roman" w:cs="Times New Roman"/>
          <w:sz w:val="24"/>
          <w:szCs w:val="26"/>
        </w:rPr>
        <w:t xml:space="preserve">                                                                                                                       </w:t>
      </w:r>
      <w:r w:rsidR="00397BB1" w:rsidRPr="00B54C6D">
        <w:rPr>
          <w:rFonts w:ascii="Times New Roman" w:hAnsi="Times New Roman" w:cs="Times New Roman"/>
          <w:sz w:val="24"/>
          <w:szCs w:val="26"/>
        </w:rPr>
        <w:t xml:space="preserve">лет лицам, замещавшим муниципальные должности и </w:t>
      </w:r>
    </w:p>
    <w:p w:rsidR="00B54C6D" w:rsidRPr="00B54C6D" w:rsidRDefault="00B54C6D" w:rsidP="00062180">
      <w:pPr>
        <w:pStyle w:val="ConsPlusNormal"/>
        <w:widowControl/>
        <w:ind w:firstLine="0"/>
        <w:jc w:val="right"/>
        <w:rPr>
          <w:rFonts w:ascii="Times New Roman" w:hAnsi="Times New Roman" w:cs="Times New Roman"/>
          <w:sz w:val="24"/>
          <w:szCs w:val="26"/>
        </w:rPr>
      </w:pPr>
      <w:r w:rsidRPr="00B54C6D">
        <w:rPr>
          <w:rFonts w:ascii="Times New Roman" w:hAnsi="Times New Roman" w:cs="Times New Roman"/>
          <w:sz w:val="24"/>
          <w:szCs w:val="26"/>
        </w:rPr>
        <w:t xml:space="preserve">                                     </w:t>
      </w:r>
      <w:r w:rsidR="00397BB1" w:rsidRPr="00B54C6D">
        <w:rPr>
          <w:rFonts w:ascii="Times New Roman" w:hAnsi="Times New Roman" w:cs="Times New Roman"/>
          <w:sz w:val="24"/>
          <w:szCs w:val="26"/>
        </w:rPr>
        <w:t xml:space="preserve">должности муниципальной службы </w:t>
      </w:r>
    </w:p>
    <w:p w:rsidR="00397BB1" w:rsidRPr="00B54C6D" w:rsidRDefault="0024354A" w:rsidP="00062180">
      <w:pPr>
        <w:pStyle w:val="ConsPlusNormal"/>
        <w:widowControl/>
        <w:ind w:firstLine="0"/>
        <w:jc w:val="right"/>
        <w:rPr>
          <w:rFonts w:ascii="Times New Roman" w:hAnsi="Times New Roman" w:cs="Times New Roman"/>
          <w:sz w:val="24"/>
          <w:szCs w:val="26"/>
        </w:rPr>
      </w:pPr>
      <w:r w:rsidRPr="00B54C6D">
        <w:rPr>
          <w:rFonts w:ascii="Times New Roman" w:hAnsi="Times New Roman" w:cs="Times New Roman"/>
          <w:sz w:val="24"/>
          <w:szCs w:val="26"/>
        </w:rPr>
        <w:t>Бессергеневского</w:t>
      </w:r>
      <w:r w:rsidR="00397BB1" w:rsidRPr="00B54C6D">
        <w:rPr>
          <w:rFonts w:ascii="Times New Roman" w:hAnsi="Times New Roman" w:cs="Times New Roman"/>
          <w:sz w:val="24"/>
          <w:szCs w:val="26"/>
        </w:rPr>
        <w:t xml:space="preserve"> сельского поселения»</w:t>
      </w:r>
    </w:p>
    <w:p w:rsidR="00397BB1" w:rsidRDefault="00397BB1" w:rsidP="00062180">
      <w:pPr>
        <w:pStyle w:val="ConsPlusNormal"/>
        <w:widowControl/>
        <w:ind w:firstLine="0"/>
        <w:jc w:val="right"/>
        <w:rPr>
          <w:sz w:val="26"/>
          <w:szCs w:val="26"/>
        </w:rPr>
      </w:pPr>
    </w:p>
    <w:p w:rsidR="00B54C6D" w:rsidRPr="0024354A" w:rsidRDefault="00B54C6D" w:rsidP="00062180">
      <w:pPr>
        <w:pStyle w:val="ConsPlusNormal"/>
        <w:widowControl/>
        <w:ind w:firstLine="0"/>
        <w:jc w:val="right"/>
        <w:rPr>
          <w:sz w:val="26"/>
          <w:szCs w:val="26"/>
        </w:rPr>
      </w:pPr>
    </w:p>
    <w:p w:rsidR="00397BB1" w:rsidRPr="0024354A" w:rsidRDefault="00397BB1" w:rsidP="00062180">
      <w:pPr>
        <w:jc w:val="center"/>
        <w:rPr>
          <w:caps/>
          <w:sz w:val="26"/>
          <w:szCs w:val="26"/>
        </w:rPr>
      </w:pPr>
      <w:r w:rsidRPr="0024354A">
        <w:rPr>
          <w:caps/>
          <w:sz w:val="26"/>
          <w:szCs w:val="26"/>
        </w:rPr>
        <w:t xml:space="preserve">справка </w:t>
      </w:r>
    </w:p>
    <w:p w:rsidR="00397BB1" w:rsidRPr="0024354A" w:rsidRDefault="00397BB1" w:rsidP="00062180">
      <w:pPr>
        <w:jc w:val="center"/>
        <w:rPr>
          <w:caps/>
          <w:sz w:val="26"/>
          <w:szCs w:val="26"/>
        </w:rPr>
      </w:pPr>
      <w:r w:rsidRPr="0024354A">
        <w:rPr>
          <w:caps/>
          <w:sz w:val="26"/>
          <w:szCs w:val="26"/>
        </w:rPr>
        <w:t>о размере среднемесячного денежного содержания</w:t>
      </w:r>
    </w:p>
    <w:p w:rsidR="00397BB1" w:rsidRPr="0024354A" w:rsidRDefault="00397BB1" w:rsidP="00062180">
      <w:pPr>
        <w:jc w:val="center"/>
        <w:rPr>
          <w:caps/>
          <w:sz w:val="26"/>
          <w:szCs w:val="26"/>
        </w:rPr>
      </w:pPr>
      <w:r w:rsidRPr="0024354A">
        <w:rPr>
          <w:caps/>
          <w:sz w:val="26"/>
          <w:szCs w:val="26"/>
        </w:rPr>
        <w:t>________________________________________________________</w:t>
      </w:r>
    </w:p>
    <w:p w:rsidR="00397BB1" w:rsidRPr="0024354A" w:rsidRDefault="00397BB1" w:rsidP="00062180">
      <w:pPr>
        <w:jc w:val="center"/>
        <w:rPr>
          <w:caps/>
          <w:sz w:val="26"/>
          <w:szCs w:val="26"/>
          <w:vertAlign w:val="superscript"/>
        </w:rPr>
      </w:pPr>
      <w:r w:rsidRPr="0024354A">
        <w:rPr>
          <w:sz w:val="26"/>
          <w:szCs w:val="26"/>
          <w:vertAlign w:val="superscript"/>
        </w:rPr>
        <w:t>(фамилия, имя, отчество)</w:t>
      </w:r>
    </w:p>
    <w:p w:rsidR="00397BB1" w:rsidRPr="0024354A" w:rsidRDefault="00397BB1" w:rsidP="00062180">
      <w:pPr>
        <w:ind w:right="-344"/>
        <w:rPr>
          <w:sz w:val="26"/>
          <w:szCs w:val="26"/>
        </w:rPr>
      </w:pPr>
      <w:r w:rsidRPr="0024354A">
        <w:rPr>
          <w:sz w:val="26"/>
          <w:szCs w:val="26"/>
        </w:rPr>
        <w:t xml:space="preserve">Среднемесячное денежное содержание __________________________________, </w:t>
      </w:r>
      <w:proofErr w:type="gramStart"/>
      <w:r w:rsidRPr="0024354A">
        <w:rPr>
          <w:sz w:val="26"/>
          <w:szCs w:val="26"/>
        </w:rPr>
        <w:t>замещавшего</w:t>
      </w:r>
      <w:proofErr w:type="gramEnd"/>
      <w:r w:rsidRPr="0024354A">
        <w:rPr>
          <w:sz w:val="26"/>
          <w:szCs w:val="26"/>
        </w:rPr>
        <w:t xml:space="preserve"> в ______________________</w:t>
      </w:r>
      <w:r w:rsidR="00D200E9">
        <w:rPr>
          <w:sz w:val="26"/>
          <w:szCs w:val="26"/>
        </w:rPr>
        <w:t>______</w:t>
      </w:r>
    </w:p>
    <w:p w:rsidR="00397BB1" w:rsidRPr="0024354A" w:rsidRDefault="00397BB1" w:rsidP="00062180">
      <w:pPr>
        <w:jc w:val="both"/>
        <w:rPr>
          <w:sz w:val="26"/>
          <w:szCs w:val="26"/>
        </w:rPr>
      </w:pPr>
      <w:r w:rsidRPr="0024354A">
        <w:rPr>
          <w:sz w:val="26"/>
          <w:szCs w:val="26"/>
          <w:vertAlign w:val="superscript"/>
        </w:rPr>
        <w:t xml:space="preserve">                                                                                                                                                   (фамилия, имя, отчество)                                                                  (наименование  муниципального органа)</w:t>
      </w:r>
    </w:p>
    <w:p w:rsidR="00397BB1" w:rsidRPr="0024354A" w:rsidRDefault="00397BB1" w:rsidP="00062180">
      <w:pPr>
        <w:ind w:right="-344"/>
        <w:rPr>
          <w:sz w:val="26"/>
          <w:szCs w:val="26"/>
        </w:rPr>
      </w:pPr>
      <w:r w:rsidRPr="0024354A">
        <w:rPr>
          <w:sz w:val="26"/>
          <w:szCs w:val="26"/>
        </w:rPr>
        <w:t>________________________________________________ должность ______________________________________________</w:t>
      </w:r>
      <w:r w:rsidR="00D200E9">
        <w:rPr>
          <w:sz w:val="26"/>
          <w:szCs w:val="26"/>
        </w:rPr>
        <w:t>______</w:t>
      </w:r>
      <w:r w:rsidRPr="0024354A">
        <w:rPr>
          <w:sz w:val="26"/>
          <w:szCs w:val="26"/>
        </w:rPr>
        <w:t>,</w:t>
      </w:r>
    </w:p>
    <w:p w:rsidR="00397BB1" w:rsidRPr="0024354A" w:rsidRDefault="00397BB1" w:rsidP="00062180">
      <w:pPr>
        <w:rPr>
          <w:sz w:val="26"/>
          <w:szCs w:val="26"/>
          <w:vertAlign w:val="superscript"/>
        </w:rPr>
      </w:pPr>
      <w:r w:rsidRPr="0024354A">
        <w:rPr>
          <w:sz w:val="26"/>
          <w:szCs w:val="26"/>
          <w:vertAlign w:val="superscript"/>
        </w:rPr>
        <w:t xml:space="preserve">                                                                                                                                                                                         (наименование муниципальной должности, должности муниципальной службы)</w:t>
      </w:r>
    </w:p>
    <w:p w:rsidR="00397BB1" w:rsidRPr="0024354A" w:rsidRDefault="00397BB1" w:rsidP="00062180">
      <w:pPr>
        <w:rPr>
          <w:sz w:val="26"/>
          <w:szCs w:val="26"/>
        </w:rPr>
      </w:pPr>
      <w:proofErr w:type="gramStart"/>
      <w:r w:rsidRPr="0024354A">
        <w:rPr>
          <w:sz w:val="26"/>
          <w:szCs w:val="26"/>
        </w:rPr>
        <w:t>за</w:t>
      </w:r>
      <w:proofErr w:type="gramEnd"/>
      <w:r w:rsidRPr="0024354A">
        <w:rPr>
          <w:sz w:val="26"/>
          <w:szCs w:val="26"/>
        </w:rPr>
        <w:t xml:space="preserve"> ________________________________________ по «____»____________ ______года.</w:t>
      </w:r>
    </w:p>
    <w:p w:rsidR="00397BB1" w:rsidRPr="0024354A" w:rsidRDefault="00397BB1" w:rsidP="00062180">
      <w:pPr>
        <w:rPr>
          <w:rFonts w:ascii="Arial" w:hAnsi="Arial" w:cs="Arial"/>
          <w:sz w:val="26"/>
          <w:szCs w:val="26"/>
          <w:vertAlign w:val="superscript"/>
        </w:rPr>
      </w:pPr>
      <w:r w:rsidRPr="0024354A">
        <w:rPr>
          <w:sz w:val="26"/>
          <w:szCs w:val="26"/>
        </w:rPr>
        <w:t xml:space="preserve">            </w:t>
      </w:r>
      <w:r w:rsidRPr="0024354A">
        <w:rPr>
          <w:sz w:val="26"/>
          <w:szCs w:val="26"/>
          <w:vertAlign w:val="superscript"/>
        </w:rPr>
        <w:t>(указывается количество полных месяцев)</w:t>
      </w:r>
    </w:p>
    <w:tbl>
      <w:tblPr>
        <w:tblpPr w:leftFromText="180" w:rightFromText="180" w:vertAnchor="text" w:horzAnchor="margin" w:tblpY="162"/>
        <w:tblW w:w="15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70"/>
        <w:gridCol w:w="1359"/>
        <w:gridCol w:w="567"/>
        <w:gridCol w:w="426"/>
        <w:gridCol w:w="567"/>
        <w:gridCol w:w="567"/>
        <w:gridCol w:w="567"/>
        <w:gridCol w:w="567"/>
        <w:gridCol w:w="567"/>
        <w:gridCol w:w="567"/>
        <w:gridCol w:w="567"/>
        <w:gridCol w:w="567"/>
        <w:gridCol w:w="567"/>
        <w:gridCol w:w="567"/>
        <w:gridCol w:w="567"/>
        <w:gridCol w:w="425"/>
        <w:gridCol w:w="567"/>
        <w:gridCol w:w="567"/>
        <w:gridCol w:w="567"/>
        <w:gridCol w:w="425"/>
        <w:gridCol w:w="567"/>
        <w:gridCol w:w="425"/>
        <w:gridCol w:w="567"/>
        <w:gridCol w:w="426"/>
        <w:gridCol w:w="567"/>
        <w:gridCol w:w="567"/>
        <w:gridCol w:w="425"/>
      </w:tblGrid>
      <w:tr w:rsidR="00D200E9" w:rsidRPr="00AD1022" w:rsidTr="00D200E9">
        <w:trPr>
          <w:trHeight w:val="344"/>
        </w:trPr>
        <w:tc>
          <w:tcPr>
            <w:tcW w:w="370" w:type="dxa"/>
            <w:vMerge w:val="restart"/>
            <w:shd w:val="clear" w:color="auto" w:fill="auto"/>
            <w:vAlign w:val="center"/>
          </w:tcPr>
          <w:p w:rsidR="00397BB1" w:rsidRPr="00AD1022" w:rsidRDefault="00397BB1" w:rsidP="00062180">
            <w:pPr>
              <w:jc w:val="center"/>
              <w:rPr>
                <w:sz w:val="22"/>
                <w:szCs w:val="22"/>
              </w:rPr>
            </w:pPr>
            <w:r w:rsidRPr="00AD1022">
              <w:rPr>
                <w:sz w:val="22"/>
                <w:szCs w:val="22"/>
              </w:rPr>
              <w:t>№</w:t>
            </w:r>
          </w:p>
          <w:p w:rsidR="00397BB1" w:rsidRPr="00AD1022" w:rsidRDefault="00397BB1" w:rsidP="00062180">
            <w:pPr>
              <w:jc w:val="center"/>
              <w:rPr>
                <w:sz w:val="22"/>
                <w:szCs w:val="22"/>
              </w:rPr>
            </w:pPr>
            <w:proofErr w:type="gramStart"/>
            <w:r w:rsidRPr="00AD1022">
              <w:rPr>
                <w:sz w:val="22"/>
                <w:szCs w:val="22"/>
              </w:rPr>
              <w:t>п</w:t>
            </w:r>
            <w:proofErr w:type="gramEnd"/>
            <w:r w:rsidRPr="00AD1022">
              <w:rPr>
                <w:sz w:val="22"/>
                <w:szCs w:val="22"/>
              </w:rPr>
              <w:t>/п</w:t>
            </w:r>
          </w:p>
        </w:tc>
        <w:tc>
          <w:tcPr>
            <w:tcW w:w="1359" w:type="dxa"/>
            <w:vMerge w:val="restart"/>
            <w:shd w:val="clear" w:color="auto" w:fill="auto"/>
            <w:vAlign w:val="center"/>
          </w:tcPr>
          <w:p w:rsidR="00397BB1" w:rsidRPr="00AD1022" w:rsidRDefault="00397BB1" w:rsidP="00062180">
            <w:pPr>
              <w:jc w:val="center"/>
              <w:rPr>
                <w:sz w:val="22"/>
                <w:szCs w:val="22"/>
              </w:rPr>
            </w:pPr>
            <w:r w:rsidRPr="00AD1022">
              <w:rPr>
                <w:sz w:val="22"/>
                <w:szCs w:val="22"/>
              </w:rPr>
              <w:t>Денежное содержание</w:t>
            </w:r>
          </w:p>
        </w:tc>
        <w:tc>
          <w:tcPr>
            <w:tcW w:w="993"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992"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992"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992"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993"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1134" w:type="dxa"/>
            <w:gridSpan w:val="2"/>
            <w:shd w:val="clear" w:color="auto" w:fill="auto"/>
            <w:vAlign w:val="center"/>
          </w:tcPr>
          <w:p w:rsidR="00397BB1" w:rsidRPr="00AD1022" w:rsidRDefault="00397BB1" w:rsidP="00062180">
            <w:pPr>
              <w:jc w:val="center"/>
              <w:rPr>
                <w:sz w:val="22"/>
                <w:szCs w:val="22"/>
              </w:rPr>
            </w:pPr>
            <w:r w:rsidRPr="00AD1022">
              <w:rPr>
                <w:sz w:val="22"/>
                <w:szCs w:val="22"/>
              </w:rPr>
              <w:t>месяц и год</w:t>
            </w:r>
          </w:p>
        </w:tc>
        <w:tc>
          <w:tcPr>
            <w:tcW w:w="425" w:type="dxa"/>
            <w:vMerge w:val="restart"/>
            <w:shd w:val="clear" w:color="auto" w:fill="auto"/>
            <w:vAlign w:val="center"/>
          </w:tcPr>
          <w:p w:rsidR="00397BB1" w:rsidRPr="00AD1022" w:rsidRDefault="00397BB1" w:rsidP="00062180">
            <w:pPr>
              <w:jc w:val="center"/>
              <w:rPr>
                <w:sz w:val="22"/>
                <w:szCs w:val="22"/>
              </w:rPr>
            </w:pPr>
            <w:r w:rsidRPr="00AD1022">
              <w:rPr>
                <w:sz w:val="22"/>
                <w:szCs w:val="22"/>
              </w:rPr>
              <w:t>Итого</w:t>
            </w:r>
          </w:p>
        </w:tc>
      </w:tr>
      <w:tr w:rsidR="00D200E9" w:rsidRPr="00AD1022" w:rsidTr="00D200E9">
        <w:trPr>
          <w:cantSplit/>
          <w:trHeight w:val="1134"/>
        </w:trPr>
        <w:tc>
          <w:tcPr>
            <w:tcW w:w="370" w:type="dxa"/>
            <w:vMerge/>
            <w:shd w:val="clear" w:color="auto" w:fill="auto"/>
          </w:tcPr>
          <w:p w:rsidR="00397BB1" w:rsidRPr="00AD1022" w:rsidRDefault="00397BB1" w:rsidP="00062180">
            <w:pPr>
              <w:jc w:val="both"/>
              <w:rPr>
                <w:caps/>
                <w:sz w:val="22"/>
                <w:szCs w:val="22"/>
              </w:rPr>
            </w:pPr>
          </w:p>
        </w:tc>
        <w:tc>
          <w:tcPr>
            <w:tcW w:w="1359" w:type="dxa"/>
            <w:vMerge/>
            <w:shd w:val="clear" w:color="auto" w:fill="auto"/>
          </w:tcPr>
          <w:p w:rsidR="00397BB1" w:rsidRPr="00AD1022" w:rsidRDefault="00397BB1" w:rsidP="00062180">
            <w:pPr>
              <w:jc w:val="both"/>
              <w:rPr>
                <w:caps/>
                <w:sz w:val="22"/>
                <w:szCs w:val="22"/>
              </w:rPr>
            </w:pP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426"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425"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425"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425"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426"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 должностного оклада</w:t>
            </w:r>
          </w:p>
        </w:tc>
        <w:tc>
          <w:tcPr>
            <w:tcW w:w="567" w:type="dxa"/>
            <w:shd w:val="clear" w:color="auto" w:fill="auto"/>
            <w:textDirection w:val="btLr"/>
          </w:tcPr>
          <w:p w:rsidR="00397BB1" w:rsidRPr="00AD1022" w:rsidRDefault="00397BB1" w:rsidP="00062180">
            <w:pPr>
              <w:ind w:left="113" w:right="113"/>
              <w:jc w:val="both"/>
              <w:rPr>
                <w:sz w:val="22"/>
                <w:szCs w:val="22"/>
              </w:rPr>
            </w:pPr>
            <w:r w:rsidRPr="00AD1022">
              <w:rPr>
                <w:sz w:val="22"/>
                <w:szCs w:val="22"/>
              </w:rPr>
              <w:t>руб. коп.</w:t>
            </w:r>
          </w:p>
        </w:tc>
        <w:tc>
          <w:tcPr>
            <w:tcW w:w="425" w:type="dxa"/>
            <w:vMerge/>
            <w:shd w:val="clear" w:color="auto" w:fill="auto"/>
          </w:tcPr>
          <w:p w:rsidR="00397BB1" w:rsidRPr="00AD1022" w:rsidRDefault="00397BB1" w:rsidP="00062180">
            <w:pPr>
              <w:jc w:val="both"/>
              <w:rPr>
                <w:caps/>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1</w:t>
            </w:r>
          </w:p>
        </w:tc>
        <w:tc>
          <w:tcPr>
            <w:tcW w:w="1359" w:type="dxa"/>
            <w:shd w:val="clear" w:color="auto" w:fill="auto"/>
          </w:tcPr>
          <w:p w:rsidR="00397BB1" w:rsidRPr="00AD1022" w:rsidRDefault="00397BB1" w:rsidP="00062180">
            <w:pPr>
              <w:jc w:val="both"/>
              <w:rPr>
                <w:sz w:val="22"/>
                <w:szCs w:val="22"/>
              </w:rPr>
            </w:pPr>
            <w:r w:rsidRPr="00AD1022">
              <w:rPr>
                <w:sz w:val="22"/>
                <w:szCs w:val="22"/>
              </w:rPr>
              <w:t>Должностной оклад</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2</w:t>
            </w:r>
          </w:p>
        </w:tc>
        <w:tc>
          <w:tcPr>
            <w:tcW w:w="1359" w:type="dxa"/>
            <w:shd w:val="clear" w:color="auto" w:fill="auto"/>
          </w:tcPr>
          <w:p w:rsidR="00397BB1" w:rsidRPr="00AD1022" w:rsidRDefault="00397BB1" w:rsidP="00062180">
            <w:pPr>
              <w:jc w:val="both"/>
              <w:rPr>
                <w:sz w:val="22"/>
                <w:szCs w:val="22"/>
              </w:rPr>
            </w:pPr>
            <w:r w:rsidRPr="00AD1022">
              <w:rPr>
                <w:sz w:val="22"/>
                <w:szCs w:val="22"/>
              </w:rPr>
              <w:t xml:space="preserve">Ежемесячная квалификационная </w:t>
            </w:r>
            <w:proofErr w:type="gramStart"/>
            <w:r w:rsidRPr="00AD1022">
              <w:rPr>
                <w:sz w:val="22"/>
                <w:szCs w:val="22"/>
              </w:rPr>
              <w:t>над</w:t>
            </w:r>
            <w:r w:rsidR="005820EA">
              <w:rPr>
                <w:sz w:val="22"/>
                <w:szCs w:val="22"/>
              </w:rPr>
              <w:t>-</w:t>
            </w:r>
            <w:proofErr w:type="spellStart"/>
            <w:r w:rsidRPr="00AD1022">
              <w:rPr>
                <w:sz w:val="22"/>
                <w:szCs w:val="22"/>
              </w:rPr>
              <w:t>бавка</w:t>
            </w:r>
            <w:proofErr w:type="spellEnd"/>
            <w:proofErr w:type="gramEnd"/>
            <w:r w:rsidRPr="00AD1022">
              <w:rPr>
                <w:sz w:val="22"/>
                <w:szCs w:val="22"/>
              </w:rPr>
              <w:t xml:space="preserve"> </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3</w:t>
            </w:r>
          </w:p>
        </w:tc>
        <w:tc>
          <w:tcPr>
            <w:tcW w:w="1359" w:type="dxa"/>
            <w:shd w:val="clear" w:color="auto" w:fill="auto"/>
          </w:tcPr>
          <w:p w:rsidR="00397BB1" w:rsidRPr="00AD1022" w:rsidRDefault="00397BB1" w:rsidP="00062180">
            <w:pPr>
              <w:jc w:val="both"/>
              <w:rPr>
                <w:sz w:val="22"/>
                <w:szCs w:val="22"/>
              </w:rPr>
            </w:pPr>
            <w:proofErr w:type="gramStart"/>
            <w:r w:rsidRPr="00AD1022">
              <w:rPr>
                <w:sz w:val="22"/>
                <w:szCs w:val="22"/>
              </w:rPr>
              <w:t>Ежемесячная</w:t>
            </w:r>
            <w:proofErr w:type="gramEnd"/>
            <w:r w:rsidRPr="00AD1022">
              <w:rPr>
                <w:sz w:val="22"/>
                <w:szCs w:val="22"/>
              </w:rPr>
              <w:t xml:space="preserve"> квалификационная над</w:t>
            </w:r>
            <w:r w:rsidR="005820EA">
              <w:rPr>
                <w:sz w:val="22"/>
                <w:szCs w:val="22"/>
              </w:rPr>
              <w:t>-</w:t>
            </w:r>
            <w:proofErr w:type="spellStart"/>
            <w:r w:rsidRPr="00AD1022">
              <w:rPr>
                <w:sz w:val="22"/>
                <w:szCs w:val="22"/>
              </w:rPr>
              <w:t>бавка</w:t>
            </w:r>
            <w:proofErr w:type="spellEnd"/>
            <w:r w:rsidRPr="00AD1022">
              <w:rPr>
                <w:sz w:val="22"/>
                <w:szCs w:val="22"/>
              </w:rPr>
              <w:t xml:space="preserve"> к должностному окладу</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lastRenderedPageBreak/>
              <w:t>4</w:t>
            </w:r>
          </w:p>
        </w:tc>
        <w:tc>
          <w:tcPr>
            <w:tcW w:w="1359" w:type="dxa"/>
            <w:shd w:val="clear" w:color="auto" w:fill="auto"/>
          </w:tcPr>
          <w:p w:rsidR="00397BB1" w:rsidRPr="00AD1022" w:rsidRDefault="00397BB1" w:rsidP="00062180">
            <w:pPr>
              <w:jc w:val="both"/>
              <w:rPr>
                <w:sz w:val="22"/>
                <w:szCs w:val="22"/>
              </w:rPr>
            </w:pPr>
            <w:r w:rsidRPr="00AD1022">
              <w:rPr>
                <w:sz w:val="22"/>
                <w:szCs w:val="22"/>
              </w:rPr>
              <w:t>Ежемесячная надбавка за выслугу лет</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5</w:t>
            </w:r>
          </w:p>
        </w:tc>
        <w:tc>
          <w:tcPr>
            <w:tcW w:w="1359" w:type="dxa"/>
            <w:shd w:val="clear" w:color="auto" w:fill="auto"/>
          </w:tcPr>
          <w:p w:rsidR="00397BB1" w:rsidRPr="00AD1022" w:rsidRDefault="00397BB1" w:rsidP="00062180">
            <w:pPr>
              <w:jc w:val="both"/>
              <w:rPr>
                <w:sz w:val="22"/>
                <w:szCs w:val="22"/>
              </w:rPr>
            </w:pPr>
            <w:r w:rsidRPr="00AD1022">
              <w:rPr>
                <w:sz w:val="22"/>
                <w:szCs w:val="22"/>
              </w:rPr>
              <w:t>Ежемесячная надбавка к должностному окладу за выслугу лет</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6</w:t>
            </w:r>
          </w:p>
        </w:tc>
        <w:tc>
          <w:tcPr>
            <w:tcW w:w="1359" w:type="dxa"/>
            <w:shd w:val="clear" w:color="auto" w:fill="auto"/>
          </w:tcPr>
          <w:p w:rsidR="00397BB1" w:rsidRPr="00AD1022" w:rsidRDefault="00397BB1" w:rsidP="00062180">
            <w:pPr>
              <w:jc w:val="both"/>
              <w:rPr>
                <w:sz w:val="22"/>
                <w:szCs w:val="22"/>
              </w:rPr>
            </w:pPr>
            <w:r w:rsidRPr="00AD1022">
              <w:rPr>
                <w:sz w:val="22"/>
                <w:szCs w:val="22"/>
              </w:rPr>
              <w:t xml:space="preserve">Ежемесячная надбавка за особые </w:t>
            </w:r>
            <w:proofErr w:type="spellStart"/>
            <w:proofErr w:type="gramStart"/>
            <w:r w:rsidRPr="00AD1022">
              <w:rPr>
                <w:sz w:val="22"/>
                <w:szCs w:val="22"/>
              </w:rPr>
              <w:t>усло</w:t>
            </w:r>
            <w:proofErr w:type="spellEnd"/>
            <w:r w:rsidR="005820EA">
              <w:rPr>
                <w:sz w:val="22"/>
                <w:szCs w:val="22"/>
              </w:rPr>
              <w:t>-</w:t>
            </w:r>
            <w:r w:rsidRPr="00AD1022">
              <w:rPr>
                <w:sz w:val="22"/>
                <w:szCs w:val="22"/>
              </w:rPr>
              <w:t>вия</w:t>
            </w:r>
            <w:proofErr w:type="gramEnd"/>
            <w:r w:rsidRPr="00AD1022">
              <w:rPr>
                <w:sz w:val="22"/>
                <w:szCs w:val="22"/>
              </w:rPr>
              <w:t xml:space="preserve"> </w:t>
            </w:r>
            <w:proofErr w:type="spellStart"/>
            <w:r w:rsidRPr="00AD1022">
              <w:rPr>
                <w:sz w:val="22"/>
                <w:szCs w:val="22"/>
              </w:rPr>
              <w:t>муни</w:t>
            </w:r>
            <w:r w:rsidR="005820EA">
              <w:rPr>
                <w:sz w:val="22"/>
                <w:szCs w:val="22"/>
              </w:rPr>
              <w:t>ци-</w:t>
            </w:r>
            <w:r w:rsidRPr="00AD1022">
              <w:rPr>
                <w:sz w:val="22"/>
                <w:szCs w:val="22"/>
              </w:rPr>
              <w:t>пальной</w:t>
            </w:r>
            <w:proofErr w:type="spellEnd"/>
            <w:r w:rsidRPr="00AD1022">
              <w:rPr>
                <w:sz w:val="22"/>
                <w:szCs w:val="22"/>
              </w:rPr>
              <w:t xml:space="preserve"> службы</w:t>
            </w: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6"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567" w:type="dxa"/>
            <w:shd w:val="clear" w:color="auto" w:fill="auto"/>
          </w:tcPr>
          <w:p w:rsidR="00397BB1" w:rsidRPr="00AD1022" w:rsidRDefault="00397BB1" w:rsidP="00062180">
            <w:pPr>
              <w:jc w:val="both"/>
              <w:rPr>
                <w:sz w:val="22"/>
                <w:szCs w:val="22"/>
              </w:rPr>
            </w:pPr>
          </w:p>
        </w:tc>
        <w:tc>
          <w:tcPr>
            <w:tcW w:w="425" w:type="dxa"/>
            <w:shd w:val="clear" w:color="auto" w:fill="auto"/>
          </w:tcPr>
          <w:p w:rsidR="00397BB1" w:rsidRPr="00AD1022" w:rsidRDefault="00397BB1" w:rsidP="00062180">
            <w:pPr>
              <w:jc w:val="both"/>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7</w:t>
            </w:r>
          </w:p>
        </w:tc>
        <w:tc>
          <w:tcPr>
            <w:tcW w:w="1359" w:type="dxa"/>
            <w:tcBorders>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Ежемесячная надбавка к должностному окладу за особые условия муниципальной службы</w:t>
            </w: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6"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5"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5"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5"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6"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567" w:type="dxa"/>
            <w:tcBorders>
              <w:bottom w:val="single" w:sz="4" w:space="0" w:color="auto"/>
            </w:tcBorders>
            <w:shd w:val="clear" w:color="auto" w:fill="auto"/>
          </w:tcPr>
          <w:p w:rsidR="00397BB1" w:rsidRPr="00AD1022" w:rsidRDefault="00397BB1" w:rsidP="00062180">
            <w:pPr>
              <w:jc w:val="both"/>
              <w:rPr>
                <w:sz w:val="22"/>
                <w:szCs w:val="22"/>
              </w:rPr>
            </w:pPr>
          </w:p>
        </w:tc>
        <w:tc>
          <w:tcPr>
            <w:tcW w:w="425" w:type="dxa"/>
            <w:tcBorders>
              <w:bottom w:val="single" w:sz="4" w:space="0" w:color="auto"/>
            </w:tcBorders>
            <w:shd w:val="clear" w:color="auto" w:fill="auto"/>
          </w:tcPr>
          <w:p w:rsidR="00397BB1" w:rsidRPr="00AD1022" w:rsidRDefault="00397BB1" w:rsidP="00062180">
            <w:pPr>
              <w:jc w:val="both"/>
              <w:rPr>
                <w:sz w:val="22"/>
                <w:szCs w:val="22"/>
              </w:rPr>
            </w:pPr>
          </w:p>
        </w:tc>
      </w:tr>
      <w:tr w:rsidR="00D200E9" w:rsidRPr="00AD1022" w:rsidTr="00D200E9">
        <w:tc>
          <w:tcPr>
            <w:tcW w:w="370" w:type="dxa"/>
            <w:vMerge w:val="restart"/>
            <w:shd w:val="clear" w:color="auto" w:fill="auto"/>
          </w:tcPr>
          <w:p w:rsidR="00397BB1" w:rsidRPr="00AD1022" w:rsidRDefault="00397BB1" w:rsidP="00062180">
            <w:pPr>
              <w:jc w:val="center"/>
              <w:rPr>
                <w:sz w:val="22"/>
                <w:szCs w:val="22"/>
              </w:rPr>
            </w:pPr>
            <w:r w:rsidRPr="00AD1022">
              <w:rPr>
                <w:sz w:val="22"/>
                <w:szCs w:val="22"/>
              </w:rPr>
              <w:t>8</w:t>
            </w:r>
          </w:p>
        </w:tc>
        <w:tc>
          <w:tcPr>
            <w:tcW w:w="1359" w:type="dxa"/>
            <w:tcBorders>
              <w:bottom w:val="nil"/>
            </w:tcBorders>
            <w:shd w:val="clear" w:color="auto" w:fill="auto"/>
          </w:tcPr>
          <w:p w:rsidR="00397BB1" w:rsidRPr="00AD1022" w:rsidRDefault="00397BB1" w:rsidP="00062180">
            <w:pPr>
              <w:jc w:val="both"/>
              <w:rPr>
                <w:sz w:val="22"/>
                <w:szCs w:val="22"/>
              </w:rPr>
            </w:pPr>
            <w:r w:rsidRPr="00AD1022">
              <w:rPr>
                <w:sz w:val="22"/>
                <w:szCs w:val="22"/>
              </w:rPr>
              <w:t>Премии:</w:t>
            </w:r>
          </w:p>
          <w:p w:rsidR="00397BB1" w:rsidRPr="00AD1022" w:rsidRDefault="00397BB1" w:rsidP="00062180">
            <w:pPr>
              <w:jc w:val="both"/>
              <w:rPr>
                <w:sz w:val="22"/>
                <w:szCs w:val="22"/>
              </w:rPr>
            </w:pPr>
            <w:r w:rsidRPr="00AD1022">
              <w:rPr>
                <w:sz w:val="22"/>
                <w:szCs w:val="22"/>
              </w:rPr>
              <w:t xml:space="preserve">а) по </w:t>
            </w:r>
            <w:proofErr w:type="spellStart"/>
            <w:proofErr w:type="gramStart"/>
            <w:r w:rsidRPr="00AD1022">
              <w:rPr>
                <w:sz w:val="22"/>
                <w:szCs w:val="22"/>
              </w:rPr>
              <w:t>резуль</w:t>
            </w:r>
            <w:proofErr w:type="spellEnd"/>
            <w:r w:rsidR="005820EA">
              <w:rPr>
                <w:sz w:val="22"/>
                <w:szCs w:val="22"/>
              </w:rPr>
              <w:t>-</w:t>
            </w:r>
            <w:r w:rsidRPr="00AD1022">
              <w:rPr>
                <w:sz w:val="22"/>
                <w:szCs w:val="22"/>
              </w:rPr>
              <w:t>татам</w:t>
            </w:r>
            <w:proofErr w:type="gramEnd"/>
            <w:r w:rsidRPr="00AD1022">
              <w:rPr>
                <w:sz w:val="22"/>
                <w:szCs w:val="22"/>
              </w:rPr>
              <w:t xml:space="preserve"> работы за месяц;</w:t>
            </w:r>
          </w:p>
        </w:tc>
        <w:tc>
          <w:tcPr>
            <w:tcW w:w="567" w:type="dxa"/>
            <w:tcBorders>
              <w:bottom w:val="nil"/>
            </w:tcBorders>
            <w:shd w:val="clear" w:color="auto" w:fill="auto"/>
          </w:tcPr>
          <w:p w:rsidR="00397BB1" w:rsidRPr="00AD1022" w:rsidRDefault="00397BB1" w:rsidP="00062180">
            <w:pPr>
              <w:jc w:val="both"/>
              <w:rPr>
                <w:sz w:val="22"/>
                <w:szCs w:val="22"/>
              </w:rPr>
            </w:pPr>
          </w:p>
        </w:tc>
        <w:tc>
          <w:tcPr>
            <w:tcW w:w="426"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425"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425"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425"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426"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567" w:type="dxa"/>
            <w:tcBorders>
              <w:bottom w:val="nil"/>
            </w:tcBorders>
            <w:shd w:val="clear" w:color="auto" w:fill="auto"/>
          </w:tcPr>
          <w:p w:rsidR="00397BB1" w:rsidRPr="00AD1022" w:rsidRDefault="00397BB1" w:rsidP="00062180">
            <w:pPr>
              <w:jc w:val="both"/>
              <w:rPr>
                <w:sz w:val="22"/>
                <w:szCs w:val="22"/>
              </w:rPr>
            </w:pPr>
          </w:p>
        </w:tc>
        <w:tc>
          <w:tcPr>
            <w:tcW w:w="567" w:type="dxa"/>
            <w:tcBorders>
              <w:bottom w:val="nil"/>
            </w:tcBorders>
            <w:shd w:val="clear" w:color="auto" w:fill="auto"/>
          </w:tcPr>
          <w:p w:rsidR="00397BB1" w:rsidRPr="00AD1022" w:rsidRDefault="00397BB1" w:rsidP="00062180">
            <w:pPr>
              <w:jc w:val="both"/>
              <w:rPr>
                <w:sz w:val="22"/>
                <w:szCs w:val="22"/>
              </w:rPr>
            </w:pPr>
          </w:p>
          <w:p w:rsidR="00397BB1" w:rsidRPr="00AD1022" w:rsidRDefault="00397BB1" w:rsidP="00062180">
            <w:pPr>
              <w:jc w:val="both"/>
              <w:rPr>
                <w:sz w:val="22"/>
                <w:szCs w:val="22"/>
              </w:rPr>
            </w:pPr>
            <w:r w:rsidRPr="00AD1022">
              <w:rPr>
                <w:sz w:val="22"/>
                <w:szCs w:val="22"/>
              </w:rPr>
              <w:t>а)</w:t>
            </w:r>
          </w:p>
        </w:tc>
        <w:tc>
          <w:tcPr>
            <w:tcW w:w="425" w:type="dxa"/>
            <w:tcBorders>
              <w:bottom w:val="nil"/>
            </w:tcBorders>
            <w:shd w:val="clear" w:color="auto" w:fill="auto"/>
          </w:tcPr>
          <w:p w:rsidR="00397BB1" w:rsidRPr="00AD1022" w:rsidRDefault="00397BB1" w:rsidP="00062180">
            <w:pPr>
              <w:jc w:val="both"/>
              <w:rPr>
                <w:sz w:val="22"/>
                <w:szCs w:val="22"/>
              </w:rPr>
            </w:pPr>
          </w:p>
        </w:tc>
      </w:tr>
      <w:tr w:rsidR="00D200E9" w:rsidRPr="00AD1022" w:rsidTr="00D200E9">
        <w:tc>
          <w:tcPr>
            <w:tcW w:w="370" w:type="dxa"/>
            <w:vMerge/>
            <w:shd w:val="clear" w:color="auto" w:fill="auto"/>
          </w:tcPr>
          <w:p w:rsidR="00397BB1" w:rsidRPr="00AD1022" w:rsidRDefault="00397BB1" w:rsidP="00062180">
            <w:pPr>
              <w:jc w:val="center"/>
              <w:rPr>
                <w:sz w:val="22"/>
                <w:szCs w:val="22"/>
              </w:rPr>
            </w:pPr>
          </w:p>
        </w:tc>
        <w:tc>
          <w:tcPr>
            <w:tcW w:w="1359"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 xml:space="preserve">б) по </w:t>
            </w:r>
            <w:proofErr w:type="spellStart"/>
            <w:proofErr w:type="gramStart"/>
            <w:r w:rsidRPr="00AD1022">
              <w:rPr>
                <w:sz w:val="22"/>
                <w:szCs w:val="22"/>
              </w:rPr>
              <w:t>резуль</w:t>
            </w:r>
            <w:proofErr w:type="spellEnd"/>
            <w:r w:rsidR="005820EA">
              <w:rPr>
                <w:sz w:val="22"/>
                <w:szCs w:val="22"/>
              </w:rPr>
              <w:t>-</w:t>
            </w:r>
            <w:r w:rsidRPr="00AD1022">
              <w:rPr>
                <w:sz w:val="22"/>
                <w:szCs w:val="22"/>
              </w:rPr>
              <w:t>татам</w:t>
            </w:r>
            <w:proofErr w:type="gramEnd"/>
            <w:r w:rsidRPr="00AD1022">
              <w:rPr>
                <w:sz w:val="22"/>
                <w:szCs w:val="22"/>
              </w:rPr>
              <w:t xml:space="preserve"> работы за квартал;</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426"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425"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425"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425"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426"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567" w:type="dxa"/>
            <w:tcBorders>
              <w:top w:val="nil"/>
              <w:bottom w:val="nil"/>
            </w:tcBorders>
            <w:shd w:val="clear" w:color="auto" w:fill="auto"/>
          </w:tcPr>
          <w:p w:rsidR="00397BB1" w:rsidRPr="00AD1022" w:rsidRDefault="00397BB1" w:rsidP="00062180">
            <w:pPr>
              <w:jc w:val="both"/>
              <w:rPr>
                <w:sz w:val="22"/>
                <w:szCs w:val="22"/>
              </w:rPr>
            </w:pPr>
          </w:p>
        </w:tc>
        <w:tc>
          <w:tcPr>
            <w:tcW w:w="567" w:type="dxa"/>
            <w:tcBorders>
              <w:top w:val="nil"/>
              <w:bottom w:val="nil"/>
            </w:tcBorders>
            <w:shd w:val="clear" w:color="auto" w:fill="auto"/>
          </w:tcPr>
          <w:p w:rsidR="00397BB1" w:rsidRPr="00AD1022" w:rsidRDefault="00397BB1" w:rsidP="00062180">
            <w:pPr>
              <w:jc w:val="both"/>
              <w:rPr>
                <w:sz w:val="22"/>
                <w:szCs w:val="22"/>
              </w:rPr>
            </w:pPr>
            <w:r w:rsidRPr="00AD1022">
              <w:rPr>
                <w:sz w:val="22"/>
                <w:szCs w:val="22"/>
              </w:rPr>
              <w:t>б)</w:t>
            </w:r>
          </w:p>
        </w:tc>
        <w:tc>
          <w:tcPr>
            <w:tcW w:w="425" w:type="dxa"/>
            <w:tcBorders>
              <w:top w:val="nil"/>
              <w:bottom w:val="nil"/>
            </w:tcBorders>
            <w:shd w:val="clear" w:color="auto" w:fill="auto"/>
          </w:tcPr>
          <w:p w:rsidR="00397BB1" w:rsidRPr="00AD1022" w:rsidRDefault="00397BB1" w:rsidP="00062180">
            <w:pPr>
              <w:jc w:val="both"/>
              <w:rPr>
                <w:sz w:val="22"/>
                <w:szCs w:val="22"/>
              </w:rPr>
            </w:pPr>
          </w:p>
        </w:tc>
      </w:tr>
      <w:tr w:rsidR="00D200E9" w:rsidRPr="00AD1022" w:rsidTr="00D200E9">
        <w:tc>
          <w:tcPr>
            <w:tcW w:w="370" w:type="dxa"/>
            <w:vMerge/>
            <w:shd w:val="clear" w:color="auto" w:fill="auto"/>
          </w:tcPr>
          <w:p w:rsidR="00397BB1" w:rsidRPr="00AD1022" w:rsidRDefault="00397BB1" w:rsidP="00062180">
            <w:pPr>
              <w:jc w:val="center"/>
              <w:rPr>
                <w:sz w:val="22"/>
                <w:szCs w:val="22"/>
              </w:rPr>
            </w:pPr>
          </w:p>
        </w:tc>
        <w:tc>
          <w:tcPr>
            <w:tcW w:w="1359" w:type="dxa"/>
            <w:tcBorders>
              <w:top w:val="nil"/>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 xml:space="preserve">в) по </w:t>
            </w:r>
            <w:proofErr w:type="spellStart"/>
            <w:proofErr w:type="gramStart"/>
            <w:r w:rsidRPr="00AD1022">
              <w:rPr>
                <w:sz w:val="22"/>
                <w:szCs w:val="22"/>
              </w:rPr>
              <w:t>резуль</w:t>
            </w:r>
            <w:proofErr w:type="spellEnd"/>
            <w:r w:rsidR="005820EA">
              <w:rPr>
                <w:sz w:val="22"/>
                <w:szCs w:val="22"/>
              </w:rPr>
              <w:t>-</w:t>
            </w:r>
            <w:r w:rsidRPr="00AD1022">
              <w:rPr>
                <w:sz w:val="22"/>
                <w:szCs w:val="22"/>
              </w:rPr>
              <w:t>татам</w:t>
            </w:r>
            <w:proofErr w:type="gramEnd"/>
            <w:r w:rsidRPr="00AD1022">
              <w:rPr>
                <w:sz w:val="22"/>
                <w:szCs w:val="22"/>
              </w:rPr>
              <w:t xml:space="preserve"> работы за год</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426"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425"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425"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425"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426"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567" w:type="dxa"/>
            <w:tcBorders>
              <w:top w:val="nil"/>
              <w:bottom w:val="single" w:sz="4" w:space="0" w:color="auto"/>
            </w:tcBorders>
            <w:shd w:val="clear" w:color="auto" w:fill="auto"/>
          </w:tcPr>
          <w:p w:rsidR="00397BB1" w:rsidRPr="00AD1022" w:rsidRDefault="00397BB1" w:rsidP="00062180">
            <w:pPr>
              <w:rPr>
                <w:sz w:val="22"/>
                <w:szCs w:val="22"/>
              </w:rPr>
            </w:pPr>
          </w:p>
        </w:tc>
        <w:tc>
          <w:tcPr>
            <w:tcW w:w="567" w:type="dxa"/>
            <w:tcBorders>
              <w:top w:val="nil"/>
              <w:bottom w:val="single" w:sz="4" w:space="0" w:color="auto"/>
            </w:tcBorders>
            <w:shd w:val="clear" w:color="auto" w:fill="auto"/>
          </w:tcPr>
          <w:p w:rsidR="00397BB1" w:rsidRPr="00AD1022" w:rsidRDefault="00397BB1" w:rsidP="00062180">
            <w:pPr>
              <w:rPr>
                <w:sz w:val="22"/>
                <w:szCs w:val="22"/>
              </w:rPr>
            </w:pPr>
            <w:r w:rsidRPr="00AD1022">
              <w:rPr>
                <w:sz w:val="22"/>
                <w:szCs w:val="22"/>
              </w:rPr>
              <w:t>в)</w:t>
            </w:r>
          </w:p>
        </w:tc>
        <w:tc>
          <w:tcPr>
            <w:tcW w:w="425" w:type="dxa"/>
            <w:tcBorders>
              <w:top w:val="nil"/>
              <w:bottom w:val="single" w:sz="4" w:space="0" w:color="auto"/>
            </w:tcBorders>
            <w:shd w:val="clear" w:color="auto" w:fill="auto"/>
          </w:tcPr>
          <w:p w:rsidR="00397BB1" w:rsidRPr="00AD1022" w:rsidRDefault="00397BB1" w:rsidP="00062180">
            <w:pPr>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9</w:t>
            </w:r>
          </w:p>
        </w:tc>
        <w:tc>
          <w:tcPr>
            <w:tcW w:w="1359" w:type="dxa"/>
            <w:tcBorders>
              <w:top w:val="single" w:sz="4" w:space="0" w:color="auto"/>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Ежемесячное денежное поощрение</w:t>
            </w: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10</w:t>
            </w:r>
          </w:p>
        </w:tc>
        <w:tc>
          <w:tcPr>
            <w:tcW w:w="1359" w:type="dxa"/>
            <w:tcBorders>
              <w:top w:val="single" w:sz="4" w:space="0" w:color="auto"/>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Ежемесячная процентная надбавка к должностном</w:t>
            </w:r>
            <w:r w:rsidRPr="00AD1022">
              <w:rPr>
                <w:sz w:val="22"/>
                <w:szCs w:val="22"/>
              </w:rPr>
              <w:lastRenderedPageBreak/>
              <w:t xml:space="preserve">у окладу за работу со сведениями, составляющими </w:t>
            </w:r>
            <w:proofErr w:type="spellStart"/>
            <w:proofErr w:type="gramStart"/>
            <w:r w:rsidRPr="00AD1022">
              <w:rPr>
                <w:sz w:val="22"/>
                <w:szCs w:val="22"/>
              </w:rPr>
              <w:t>государ</w:t>
            </w:r>
            <w:r w:rsidR="005820EA">
              <w:rPr>
                <w:sz w:val="22"/>
                <w:szCs w:val="22"/>
              </w:rPr>
              <w:t>-</w:t>
            </w:r>
            <w:r w:rsidRPr="00AD1022">
              <w:rPr>
                <w:sz w:val="22"/>
                <w:szCs w:val="22"/>
              </w:rPr>
              <w:t>ственную</w:t>
            </w:r>
            <w:proofErr w:type="spellEnd"/>
            <w:proofErr w:type="gramEnd"/>
            <w:r w:rsidRPr="00AD1022">
              <w:rPr>
                <w:sz w:val="22"/>
                <w:szCs w:val="22"/>
              </w:rPr>
              <w:t xml:space="preserve"> тайну</w:t>
            </w: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lastRenderedPageBreak/>
              <w:t>11</w:t>
            </w:r>
          </w:p>
        </w:tc>
        <w:tc>
          <w:tcPr>
            <w:tcW w:w="1359" w:type="dxa"/>
            <w:tcBorders>
              <w:top w:val="single" w:sz="4" w:space="0" w:color="auto"/>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Материальная помощь</w:t>
            </w: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12</w:t>
            </w:r>
          </w:p>
        </w:tc>
        <w:tc>
          <w:tcPr>
            <w:tcW w:w="1359" w:type="dxa"/>
            <w:tcBorders>
              <w:top w:val="single" w:sz="4" w:space="0" w:color="auto"/>
              <w:bottom w:val="single" w:sz="4" w:space="0" w:color="auto"/>
            </w:tcBorders>
            <w:shd w:val="clear" w:color="auto" w:fill="auto"/>
          </w:tcPr>
          <w:p w:rsidR="00397BB1" w:rsidRPr="00AD1022" w:rsidRDefault="00397BB1" w:rsidP="00062180">
            <w:pPr>
              <w:jc w:val="both"/>
              <w:rPr>
                <w:sz w:val="22"/>
                <w:szCs w:val="22"/>
              </w:rPr>
            </w:pPr>
            <w:r w:rsidRPr="00AD1022">
              <w:rPr>
                <w:sz w:val="22"/>
                <w:szCs w:val="22"/>
              </w:rPr>
              <w:t xml:space="preserve">Единовременная выплата при </w:t>
            </w:r>
            <w:proofErr w:type="spellStart"/>
            <w:proofErr w:type="gramStart"/>
            <w:r w:rsidRPr="00AD1022">
              <w:rPr>
                <w:sz w:val="22"/>
                <w:szCs w:val="22"/>
              </w:rPr>
              <w:t>предос</w:t>
            </w:r>
            <w:r w:rsidR="005820EA">
              <w:rPr>
                <w:sz w:val="22"/>
                <w:szCs w:val="22"/>
              </w:rPr>
              <w:t>-</w:t>
            </w:r>
            <w:r w:rsidRPr="00AD1022">
              <w:rPr>
                <w:sz w:val="22"/>
                <w:szCs w:val="22"/>
              </w:rPr>
              <w:t>тавлении</w:t>
            </w:r>
            <w:proofErr w:type="spellEnd"/>
            <w:proofErr w:type="gramEnd"/>
            <w:r w:rsidRPr="00AD1022">
              <w:rPr>
                <w:sz w:val="22"/>
                <w:szCs w:val="22"/>
              </w:rPr>
              <w:t xml:space="preserve"> ежегодного оплачиваемого отпуска</w:t>
            </w: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bottom w:val="single" w:sz="4" w:space="0" w:color="auto"/>
            </w:tcBorders>
            <w:shd w:val="clear" w:color="auto" w:fill="auto"/>
          </w:tcPr>
          <w:p w:rsidR="00397BB1" w:rsidRPr="00AD1022" w:rsidRDefault="00397BB1" w:rsidP="00062180">
            <w:pPr>
              <w:rPr>
                <w:sz w:val="22"/>
                <w:szCs w:val="22"/>
              </w:rPr>
            </w:pPr>
          </w:p>
        </w:tc>
      </w:tr>
      <w:tr w:rsidR="00D200E9" w:rsidRPr="00AD1022" w:rsidTr="00D200E9">
        <w:tc>
          <w:tcPr>
            <w:tcW w:w="370" w:type="dxa"/>
            <w:shd w:val="clear" w:color="auto" w:fill="auto"/>
          </w:tcPr>
          <w:p w:rsidR="00397BB1" w:rsidRPr="00AD1022" w:rsidRDefault="00397BB1" w:rsidP="00062180">
            <w:pPr>
              <w:jc w:val="center"/>
              <w:rPr>
                <w:sz w:val="22"/>
                <w:szCs w:val="22"/>
              </w:rPr>
            </w:pPr>
            <w:r w:rsidRPr="00AD1022">
              <w:rPr>
                <w:sz w:val="22"/>
                <w:szCs w:val="22"/>
              </w:rPr>
              <w:t>13</w:t>
            </w:r>
          </w:p>
        </w:tc>
        <w:tc>
          <w:tcPr>
            <w:tcW w:w="1359" w:type="dxa"/>
            <w:tcBorders>
              <w:top w:val="single" w:sz="4" w:space="0" w:color="auto"/>
            </w:tcBorders>
            <w:shd w:val="clear" w:color="auto" w:fill="auto"/>
          </w:tcPr>
          <w:p w:rsidR="00397BB1" w:rsidRPr="00AD1022" w:rsidRDefault="00397BB1" w:rsidP="00062180">
            <w:pPr>
              <w:jc w:val="both"/>
              <w:rPr>
                <w:sz w:val="22"/>
                <w:szCs w:val="22"/>
              </w:rPr>
            </w:pPr>
            <w:r w:rsidRPr="00AD1022">
              <w:rPr>
                <w:sz w:val="22"/>
                <w:szCs w:val="22"/>
              </w:rPr>
              <w:t xml:space="preserve">Премии за выполнение особо </w:t>
            </w:r>
            <w:proofErr w:type="spellStart"/>
            <w:proofErr w:type="gramStart"/>
            <w:r w:rsidRPr="00AD1022">
              <w:rPr>
                <w:sz w:val="22"/>
                <w:szCs w:val="22"/>
              </w:rPr>
              <w:t>важ</w:t>
            </w:r>
            <w:r w:rsidR="005820EA">
              <w:rPr>
                <w:sz w:val="22"/>
                <w:szCs w:val="22"/>
              </w:rPr>
              <w:t>-</w:t>
            </w:r>
            <w:r w:rsidRPr="00AD1022">
              <w:rPr>
                <w:sz w:val="22"/>
                <w:szCs w:val="22"/>
              </w:rPr>
              <w:t>ных</w:t>
            </w:r>
            <w:proofErr w:type="spellEnd"/>
            <w:proofErr w:type="gramEnd"/>
            <w:r w:rsidRPr="00AD1022">
              <w:rPr>
                <w:sz w:val="22"/>
                <w:szCs w:val="22"/>
              </w:rPr>
              <w:t xml:space="preserve"> и сложных заданий</w:t>
            </w: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6"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567" w:type="dxa"/>
            <w:tcBorders>
              <w:top w:val="single" w:sz="4" w:space="0" w:color="auto"/>
            </w:tcBorders>
            <w:shd w:val="clear" w:color="auto" w:fill="auto"/>
          </w:tcPr>
          <w:p w:rsidR="00397BB1" w:rsidRPr="00AD1022" w:rsidRDefault="00397BB1" w:rsidP="00062180">
            <w:pPr>
              <w:rPr>
                <w:sz w:val="22"/>
                <w:szCs w:val="22"/>
              </w:rPr>
            </w:pPr>
          </w:p>
        </w:tc>
        <w:tc>
          <w:tcPr>
            <w:tcW w:w="425" w:type="dxa"/>
            <w:tcBorders>
              <w:top w:val="single" w:sz="4" w:space="0" w:color="auto"/>
            </w:tcBorders>
            <w:shd w:val="clear" w:color="auto" w:fill="auto"/>
          </w:tcPr>
          <w:p w:rsidR="00397BB1" w:rsidRPr="00AD1022" w:rsidRDefault="00397BB1" w:rsidP="00062180">
            <w:pPr>
              <w:rPr>
                <w:sz w:val="22"/>
                <w:szCs w:val="22"/>
              </w:rPr>
            </w:pPr>
          </w:p>
        </w:tc>
      </w:tr>
    </w:tbl>
    <w:p w:rsidR="00AD1022" w:rsidRDefault="00AD1022" w:rsidP="00062180">
      <w:pPr>
        <w:tabs>
          <w:tab w:val="left" w:pos="8475"/>
        </w:tabs>
        <w:rPr>
          <w:sz w:val="22"/>
          <w:szCs w:val="22"/>
        </w:rPr>
      </w:pPr>
    </w:p>
    <w:p w:rsidR="00397BB1" w:rsidRPr="00AD1022" w:rsidRDefault="00397BB1" w:rsidP="00062180">
      <w:pPr>
        <w:tabs>
          <w:tab w:val="left" w:pos="8475"/>
        </w:tabs>
        <w:rPr>
          <w:sz w:val="26"/>
          <w:szCs w:val="26"/>
        </w:rPr>
      </w:pPr>
      <w:r w:rsidRPr="00AD1022">
        <w:rPr>
          <w:sz w:val="26"/>
          <w:szCs w:val="26"/>
        </w:rPr>
        <w:t xml:space="preserve">Глава </w:t>
      </w:r>
      <w:r w:rsidR="0024354A" w:rsidRPr="00AD1022">
        <w:rPr>
          <w:sz w:val="26"/>
          <w:szCs w:val="26"/>
        </w:rPr>
        <w:t>Бессергеневского</w:t>
      </w:r>
      <w:r w:rsidRPr="00AD1022">
        <w:rPr>
          <w:sz w:val="26"/>
          <w:szCs w:val="26"/>
        </w:rPr>
        <w:t xml:space="preserve"> </w:t>
      </w:r>
      <w:proofErr w:type="gramStart"/>
      <w:r w:rsidRPr="00AD1022">
        <w:rPr>
          <w:sz w:val="26"/>
          <w:szCs w:val="26"/>
        </w:rPr>
        <w:t>сельского</w:t>
      </w:r>
      <w:proofErr w:type="gramEnd"/>
    </w:p>
    <w:p w:rsidR="00397BB1" w:rsidRPr="0024354A" w:rsidRDefault="00397BB1" w:rsidP="00062180">
      <w:pPr>
        <w:tabs>
          <w:tab w:val="left" w:pos="8475"/>
        </w:tabs>
        <w:rPr>
          <w:sz w:val="26"/>
          <w:szCs w:val="26"/>
        </w:rPr>
      </w:pPr>
      <w:r w:rsidRPr="00AD1022">
        <w:rPr>
          <w:sz w:val="26"/>
          <w:szCs w:val="26"/>
        </w:rPr>
        <w:t>поселения</w:t>
      </w:r>
      <w:r w:rsidRPr="00AD1022">
        <w:rPr>
          <w:sz w:val="32"/>
          <w:szCs w:val="26"/>
        </w:rPr>
        <w:t xml:space="preserve">                                                         </w:t>
      </w:r>
      <w:r w:rsidRPr="0024354A">
        <w:rPr>
          <w:sz w:val="26"/>
          <w:szCs w:val="26"/>
        </w:rPr>
        <w:t>________</w:t>
      </w:r>
      <w:r w:rsidR="00AD1022">
        <w:rPr>
          <w:sz w:val="26"/>
          <w:szCs w:val="26"/>
        </w:rPr>
        <w:t>_</w:t>
      </w:r>
      <w:r w:rsidRPr="0024354A">
        <w:rPr>
          <w:sz w:val="26"/>
          <w:szCs w:val="26"/>
        </w:rPr>
        <w:t xml:space="preserve">                   </w:t>
      </w:r>
      <w:r w:rsidR="00AD1022">
        <w:rPr>
          <w:sz w:val="26"/>
          <w:szCs w:val="26"/>
        </w:rPr>
        <w:t xml:space="preserve">          </w:t>
      </w:r>
      <w:r w:rsidRPr="0024354A">
        <w:rPr>
          <w:sz w:val="26"/>
          <w:szCs w:val="26"/>
        </w:rPr>
        <w:t>___________________</w:t>
      </w:r>
    </w:p>
    <w:p w:rsidR="00397BB1" w:rsidRPr="0024354A" w:rsidRDefault="00397BB1" w:rsidP="00062180">
      <w:pPr>
        <w:rPr>
          <w:sz w:val="26"/>
          <w:szCs w:val="26"/>
        </w:rPr>
      </w:pPr>
      <w:r w:rsidRPr="0024354A">
        <w:rPr>
          <w:sz w:val="26"/>
          <w:szCs w:val="26"/>
        </w:rPr>
        <w:t xml:space="preserve">                                                                          </w:t>
      </w:r>
      <w:r w:rsidR="00AD1022">
        <w:rPr>
          <w:sz w:val="26"/>
          <w:szCs w:val="26"/>
        </w:rPr>
        <w:t xml:space="preserve">            </w:t>
      </w:r>
      <w:r w:rsidRPr="0024354A">
        <w:rPr>
          <w:sz w:val="26"/>
          <w:szCs w:val="26"/>
        </w:rPr>
        <w:t xml:space="preserve"> (подпись)                              (инициалы, фамилия)</w:t>
      </w:r>
    </w:p>
    <w:p w:rsidR="00397BB1" w:rsidRPr="0024354A" w:rsidRDefault="00397BB1" w:rsidP="00062180">
      <w:pPr>
        <w:tabs>
          <w:tab w:val="left" w:pos="8505"/>
        </w:tabs>
        <w:rPr>
          <w:sz w:val="26"/>
          <w:szCs w:val="26"/>
        </w:rPr>
      </w:pPr>
      <w:r w:rsidRPr="0024354A">
        <w:rPr>
          <w:sz w:val="26"/>
          <w:szCs w:val="26"/>
        </w:rPr>
        <w:t xml:space="preserve">Главный бухгалтер                                         </w:t>
      </w:r>
      <w:r w:rsidR="00AD1022">
        <w:rPr>
          <w:sz w:val="26"/>
          <w:szCs w:val="26"/>
        </w:rPr>
        <w:t xml:space="preserve">             </w:t>
      </w:r>
      <w:r w:rsidRPr="0024354A">
        <w:rPr>
          <w:sz w:val="26"/>
          <w:szCs w:val="26"/>
        </w:rPr>
        <w:t xml:space="preserve">_________                 </w:t>
      </w:r>
      <w:r w:rsidR="00AD1022">
        <w:rPr>
          <w:sz w:val="26"/>
          <w:szCs w:val="26"/>
        </w:rPr>
        <w:t xml:space="preserve">             </w:t>
      </w:r>
      <w:r w:rsidRPr="0024354A">
        <w:rPr>
          <w:sz w:val="26"/>
          <w:szCs w:val="26"/>
        </w:rPr>
        <w:t>__________________</w:t>
      </w:r>
      <w:r w:rsidR="00AD1022">
        <w:rPr>
          <w:sz w:val="26"/>
          <w:szCs w:val="26"/>
        </w:rPr>
        <w:t>_</w:t>
      </w:r>
    </w:p>
    <w:p w:rsidR="00397BB1" w:rsidRPr="0024354A" w:rsidRDefault="00397BB1" w:rsidP="00062180">
      <w:pPr>
        <w:rPr>
          <w:sz w:val="26"/>
          <w:szCs w:val="26"/>
        </w:rPr>
      </w:pPr>
      <w:r w:rsidRPr="0024354A">
        <w:rPr>
          <w:sz w:val="26"/>
          <w:szCs w:val="26"/>
        </w:rPr>
        <w:t xml:space="preserve">                                                                                        (подпись)                 </w:t>
      </w:r>
      <w:r w:rsidR="00AD1022">
        <w:rPr>
          <w:sz w:val="26"/>
          <w:szCs w:val="26"/>
        </w:rPr>
        <w:t xml:space="preserve"> </w:t>
      </w:r>
      <w:r w:rsidRPr="0024354A">
        <w:rPr>
          <w:sz w:val="26"/>
          <w:szCs w:val="26"/>
        </w:rPr>
        <w:t xml:space="preserve">             (инициалы, фамилия)</w:t>
      </w:r>
    </w:p>
    <w:p w:rsidR="00397BB1" w:rsidRPr="0024354A" w:rsidRDefault="00397BB1" w:rsidP="00062180">
      <w:pPr>
        <w:rPr>
          <w:sz w:val="26"/>
          <w:szCs w:val="26"/>
        </w:rPr>
      </w:pPr>
      <w:r w:rsidRPr="0024354A">
        <w:rPr>
          <w:sz w:val="26"/>
          <w:szCs w:val="26"/>
        </w:rPr>
        <w:t>М.П.</w:t>
      </w:r>
    </w:p>
    <w:p w:rsidR="00397BB1" w:rsidRPr="0024354A" w:rsidRDefault="00397BB1" w:rsidP="00062180">
      <w:pPr>
        <w:rPr>
          <w:sz w:val="26"/>
          <w:szCs w:val="26"/>
        </w:rPr>
      </w:pPr>
      <w:r w:rsidRPr="0024354A">
        <w:rPr>
          <w:sz w:val="26"/>
          <w:szCs w:val="26"/>
        </w:rPr>
        <w:t>«______» _________________ _________ года</w:t>
      </w:r>
    </w:p>
    <w:p w:rsidR="00397BB1" w:rsidRPr="0024354A" w:rsidRDefault="00397BB1" w:rsidP="00062180">
      <w:pPr>
        <w:rPr>
          <w:sz w:val="26"/>
          <w:szCs w:val="26"/>
          <w:vertAlign w:val="superscript"/>
        </w:rPr>
      </w:pPr>
      <w:r w:rsidRPr="0024354A">
        <w:rPr>
          <w:sz w:val="26"/>
          <w:szCs w:val="26"/>
          <w:vertAlign w:val="superscript"/>
        </w:rPr>
        <w:t xml:space="preserve">   (указывается дата выдачи справки)</w:t>
      </w:r>
    </w:p>
    <w:p w:rsidR="00397BB1" w:rsidRPr="003D4462" w:rsidRDefault="00397BB1" w:rsidP="00062180">
      <w:pPr>
        <w:rPr>
          <w:sz w:val="22"/>
          <w:szCs w:val="26"/>
        </w:rPr>
      </w:pPr>
      <w:r w:rsidRPr="003D4462">
        <w:rPr>
          <w:sz w:val="22"/>
          <w:szCs w:val="26"/>
        </w:rPr>
        <w:t>Примечания:</w:t>
      </w:r>
    </w:p>
    <w:p w:rsidR="00E77BAE" w:rsidRDefault="00397BB1" w:rsidP="00062180">
      <w:pPr>
        <w:ind w:right="-344"/>
        <w:jc w:val="both"/>
        <w:rPr>
          <w:b/>
        </w:rPr>
      </w:pPr>
      <w:r w:rsidRPr="003D4462">
        <w:rPr>
          <w:sz w:val="22"/>
          <w:szCs w:val="26"/>
        </w:rPr>
        <w:t>Строки 2, 4, 6, 8 заполняются за периоды получения соответствующих выплат, которые включались в состав денежного содержания, учитываемого для определения размера государственной пенсии за выслугу лет до 01 июля 2011 года. Строки 3, 5, 7, 9, 12, 13 заполняются за периоды получения соответствующих выплат, которые включаются в состав денежного содержания, учитываемого для определения размера государственной пенсии за выслугу лет после 01 июля 2011 года».</w:t>
      </w:r>
    </w:p>
    <w:sectPr w:rsidR="00E77BAE" w:rsidSect="001E0D9D">
      <w:footerReference w:type="default" r:id="rId24"/>
      <w:pgSz w:w="16838" w:h="11906" w:orient="landscape"/>
      <w:pgMar w:top="851" w:right="851" w:bottom="851" w:left="164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7E3" w:rsidRDefault="00B457E3" w:rsidP="00397BB1">
      <w:r>
        <w:separator/>
      </w:r>
    </w:p>
  </w:endnote>
  <w:endnote w:type="continuationSeparator" w:id="0">
    <w:p w:rsidR="00B457E3" w:rsidRDefault="00B457E3" w:rsidP="0039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_Typer">
    <w:altName w:val="Courier New"/>
    <w:charset w:val="CC"/>
    <w:family w:val="modern"/>
    <w:pitch w:val="fixed"/>
    <w:sig w:usb0="80000223"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aloon">
    <w:altName w:val="Times New Roman"/>
    <w:charset w:val="00"/>
    <w:family w:val="auto"/>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240937"/>
      <w:docPartObj>
        <w:docPartGallery w:val="Page Numbers (Bottom of Page)"/>
        <w:docPartUnique/>
      </w:docPartObj>
    </w:sdtPr>
    <w:sdtContent>
      <w:p w:rsidR="00062180" w:rsidRDefault="00062180">
        <w:pPr>
          <w:pStyle w:val="ad"/>
          <w:jc w:val="right"/>
        </w:pPr>
        <w:r>
          <w:fldChar w:fldCharType="begin"/>
        </w:r>
        <w:r>
          <w:instrText>PAGE   \* MERGEFORMAT</w:instrText>
        </w:r>
        <w:r>
          <w:fldChar w:fldCharType="separate"/>
        </w:r>
        <w:r w:rsidR="004F5EC2">
          <w:rPr>
            <w:noProof/>
          </w:rPr>
          <w:t>2</w:t>
        </w:r>
        <w:r>
          <w:fldChar w:fldCharType="end"/>
        </w:r>
      </w:p>
    </w:sdtContent>
  </w:sdt>
  <w:p w:rsidR="00062180" w:rsidRDefault="00062180">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180" w:rsidRDefault="00062180" w:rsidP="00124284">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062180" w:rsidRDefault="00062180" w:rsidP="00124284">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236841"/>
      <w:docPartObj>
        <w:docPartGallery w:val="Page Numbers (Bottom of Page)"/>
        <w:docPartUnique/>
      </w:docPartObj>
    </w:sdtPr>
    <w:sdtContent>
      <w:p w:rsidR="00062180" w:rsidRDefault="00062180">
        <w:pPr>
          <w:pStyle w:val="ad"/>
          <w:jc w:val="right"/>
        </w:pPr>
        <w:r>
          <w:fldChar w:fldCharType="begin"/>
        </w:r>
        <w:r>
          <w:instrText>PAGE   \* MERGEFORMAT</w:instrText>
        </w:r>
        <w:r>
          <w:fldChar w:fldCharType="separate"/>
        </w:r>
        <w:r>
          <w:rPr>
            <w:noProof/>
          </w:rPr>
          <w:t>19</w:t>
        </w:r>
        <w:r>
          <w:fldChar w:fldCharType="end"/>
        </w:r>
      </w:p>
    </w:sdtContent>
  </w:sdt>
  <w:p w:rsidR="00062180" w:rsidRDefault="00062180" w:rsidP="00124284">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180" w:rsidRDefault="00062180">
    <w:pPr>
      <w:pStyle w:val="ad"/>
      <w:jc w:val="right"/>
    </w:pPr>
  </w:p>
  <w:p w:rsidR="00062180" w:rsidRDefault="00062180">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486514"/>
      <w:docPartObj>
        <w:docPartGallery w:val="Page Numbers (Bottom of Page)"/>
        <w:docPartUnique/>
      </w:docPartObj>
    </w:sdtPr>
    <w:sdtContent>
      <w:p w:rsidR="00062180" w:rsidRDefault="00062180">
        <w:pPr>
          <w:pStyle w:val="ad"/>
          <w:jc w:val="right"/>
        </w:pPr>
        <w:r>
          <w:fldChar w:fldCharType="begin"/>
        </w:r>
        <w:r>
          <w:instrText>PAGE   \* MERGEFORMAT</w:instrText>
        </w:r>
        <w:r>
          <w:fldChar w:fldCharType="separate"/>
        </w:r>
        <w:r w:rsidR="004F5EC2">
          <w:rPr>
            <w:noProof/>
          </w:rPr>
          <w:t>23</w:t>
        </w:r>
        <w:r>
          <w:fldChar w:fldCharType="end"/>
        </w:r>
      </w:p>
    </w:sdtContent>
  </w:sdt>
  <w:p w:rsidR="00062180" w:rsidRDefault="00062180" w:rsidP="00124284">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7E3" w:rsidRDefault="00B457E3" w:rsidP="00397BB1">
      <w:r>
        <w:separator/>
      </w:r>
    </w:p>
  </w:footnote>
  <w:footnote w:type="continuationSeparator" w:id="0">
    <w:p w:rsidR="00B457E3" w:rsidRDefault="00B457E3" w:rsidP="00397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180" w:rsidRDefault="00062180" w:rsidP="00124284">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29ED"/>
    <w:multiLevelType w:val="hybridMultilevel"/>
    <w:tmpl w:val="C1A42F14"/>
    <w:lvl w:ilvl="0" w:tplc="0419000F">
      <w:start w:val="1"/>
      <w:numFmt w:val="decimal"/>
      <w:lvlText w:val="%1."/>
      <w:lvlJc w:val="left"/>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161"/>
    <w:rsid w:val="0000692D"/>
    <w:rsid w:val="00033768"/>
    <w:rsid w:val="00057DCE"/>
    <w:rsid w:val="00062180"/>
    <w:rsid w:val="00124284"/>
    <w:rsid w:val="00124418"/>
    <w:rsid w:val="001A44AE"/>
    <w:rsid w:val="001C7C0E"/>
    <w:rsid w:val="001E0D9D"/>
    <w:rsid w:val="001E2E3B"/>
    <w:rsid w:val="0024354A"/>
    <w:rsid w:val="00264C9E"/>
    <w:rsid w:val="002C787F"/>
    <w:rsid w:val="00300E0A"/>
    <w:rsid w:val="0030530B"/>
    <w:rsid w:val="00343F93"/>
    <w:rsid w:val="00380745"/>
    <w:rsid w:val="00387F16"/>
    <w:rsid w:val="00397BB1"/>
    <w:rsid w:val="003B21AE"/>
    <w:rsid w:val="003C5139"/>
    <w:rsid w:val="003D4462"/>
    <w:rsid w:val="003E026B"/>
    <w:rsid w:val="00411804"/>
    <w:rsid w:val="00420557"/>
    <w:rsid w:val="004234DA"/>
    <w:rsid w:val="00433475"/>
    <w:rsid w:val="004769C8"/>
    <w:rsid w:val="004913E6"/>
    <w:rsid w:val="00492ACA"/>
    <w:rsid w:val="004E3B45"/>
    <w:rsid w:val="004F5EC2"/>
    <w:rsid w:val="00545023"/>
    <w:rsid w:val="00554442"/>
    <w:rsid w:val="00580256"/>
    <w:rsid w:val="005820EA"/>
    <w:rsid w:val="005D5D9C"/>
    <w:rsid w:val="006803A0"/>
    <w:rsid w:val="00713DF9"/>
    <w:rsid w:val="00717835"/>
    <w:rsid w:val="007353D8"/>
    <w:rsid w:val="007601B8"/>
    <w:rsid w:val="00770017"/>
    <w:rsid w:val="00811548"/>
    <w:rsid w:val="0086253A"/>
    <w:rsid w:val="008A7BA4"/>
    <w:rsid w:val="008D64F6"/>
    <w:rsid w:val="008D6570"/>
    <w:rsid w:val="00915C9F"/>
    <w:rsid w:val="009705B6"/>
    <w:rsid w:val="00A20B9D"/>
    <w:rsid w:val="00AD1022"/>
    <w:rsid w:val="00B457E3"/>
    <w:rsid w:val="00B54C6D"/>
    <w:rsid w:val="00B94B4B"/>
    <w:rsid w:val="00BA2A96"/>
    <w:rsid w:val="00BC3F57"/>
    <w:rsid w:val="00BF73A2"/>
    <w:rsid w:val="00C04FED"/>
    <w:rsid w:val="00C8232C"/>
    <w:rsid w:val="00D200E9"/>
    <w:rsid w:val="00D70695"/>
    <w:rsid w:val="00D95161"/>
    <w:rsid w:val="00DC503D"/>
    <w:rsid w:val="00E4374A"/>
    <w:rsid w:val="00E77BAE"/>
    <w:rsid w:val="00E82EE3"/>
    <w:rsid w:val="00EB5935"/>
    <w:rsid w:val="00F0434F"/>
    <w:rsid w:val="00F15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BB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7BB1"/>
    <w:pPr>
      <w:keepNext/>
      <w:jc w:val="center"/>
      <w:outlineLvl w:val="0"/>
    </w:pPr>
    <w:rPr>
      <w:rFonts w:ascii="a_Typer" w:eastAsia="a_Typer" w:hAnsi="a_Typer" w:cs="a_Typer"/>
      <w:caps/>
      <w:spacing w:val="30"/>
      <w:sz w:val="40"/>
      <w:szCs w:val="20"/>
    </w:rPr>
  </w:style>
  <w:style w:type="paragraph" w:styleId="2">
    <w:name w:val="heading 2"/>
    <w:basedOn w:val="a"/>
    <w:next w:val="a"/>
    <w:link w:val="20"/>
    <w:qFormat/>
    <w:rsid w:val="00397BB1"/>
    <w:pPr>
      <w:keepNext/>
      <w:widowControl w:val="0"/>
      <w:autoSpaceDE w:val="0"/>
      <w:autoSpaceDN w:val="0"/>
      <w:adjustRightInd w:val="0"/>
      <w:jc w:val="both"/>
      <w:outlineLvl w:val="1"/>
    </w:pPr>
    <w:rPr>
      <w:rFonts w:ascii="Arial" w:hAnsi="Arial" w:cs="Courier New"/>
      <w:spacing w:val="-3"/>
      <w:sz w:val="28"/>
      <w:szCs w:val="28"/>
    </w:rPr>
  </w:style>
  <w:style w:type="paragraph" w:styleId="3">
    <w:name w:val="heading 3"/>
    <w:basedOn w:val="a"/>
    <w:next w:val="a"/>
    <w:link w:val="30"/>
    <w:uiPriority w:val="9"/>
    <w:semiHidden/>
    <w:unhideWhenUsed/>
    <w:qFormat/>
    <w:rsid w:val="00E77BA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7BB1"/>
    <w:rPr>
      <w:rFonts w:ascii="a_Typer" w:eastAsia="a_Typer" w:hAnsi="a_Typer" w:cs="a_Typer"/>
      <w:caps/>
      <w:spacing w:val="30"/>
      <w:sz w:val="40"/>
      <w:szCs w:val="20"/>
      <w:lang w:eastAsia="ru-RU"/>
    </w:rPr>
  </w:style>
  <w:style w:type="character" w:customStyle="1" w:styleId="20">
    <w:name w:val="Заголовок 2 Знак"/>
    <w:basedOn w:val="a0"/>
    <w:link w:val="2"/>
    <w:rsid w:val="00397BB1"/>
    <w:rPr>
      <w:rFonts w:ascii="Arial" w:eastAsia="Times New Roman" w:hAnsi="Arial" w:cs="Courier New"/>
      <w:spacing w:val="-3"/>
      <w:sz w:val="28"/>
      <w:szCs w:val="28"/>
      <w:lang w:eastAsia="ru-RU"/>
    </w:rPr>
  </w:style>
  <w:style w:type="paragraph" w:customStyle="1" w:styleId="ConsPlusNormal">
    <w:name w:val="ConsPlusNormal"/>
    <w:rsid w:val="00397B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397B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97BB1"/>
    <w:rPr>
      <w:rFonts w:ascii="Tahoma" w:hAnsi="Tahoma" w:cs="Tahoma"/>
      <w:sz w:val="16"/>
      <w:szCs w:val="16"/>
    </w:rPr>
  </w:style>
  <w:style w:type="character" w:customStyle="1" w:styleId="a4">
    <w:name w:val="Текст выноски Знак"/>
    <w:basedOn w:val="a0"/>
    <w:link w:val="a3"/>
    <w:uiPriority w:val="99"/>
    <w:semiHidden/>
    <w:rsid w:val="00397BB1"/>
    <w:rPr>
      <w:rFonts w:ascii="Tahoma" w:eastAsia="Times New Roman" w:hAnsi="Tahoma" w:cs="Tahoma"/>
      <w:sz w:val="16"/>
      <w:szCs w:val="16"/>
      <w:lang w:eastAsia="ru-RU"/>
    </w:rPr>
  </w:style>
  <w:style w:type="paragraph" w:styleId="a5">
    <w:name w:val="Body Text Indent"/>
    <w:basedOn w:val="a"/>
    <w:link w:val="a6"/>
    <w:rsid w:val="00397BB1"/>
    <w:pPr>
      <w:widowControl w:val="0"/>
      <w:autoSpaceDE w:val="0"/>
      <w:autoSpaceDN w:val="0"/>
      <w:adjustRightInd w:val="0"/>
      <w:ind w:firstLine="702"/>
      <w:jc w:val="both"/>
    </w:pPr>
    <w:rPr>
      <w:rFonts w:ascii="Arial" w:hAnsi="Arial" w:cs="Courier New"/>
      <w:sz w:val="28"/>
      <w:szCs w:val="20"/>
    </w:rPr>
  </w:style>
  <w:style w:type="character" w:customStyle="1" w:styleId="a6">
    <w:name w:val="Основной текст с отступом Знак"/>
    <w:basedOn w:val="a0"/>
    <w:link w:val="a5"/>
    <w:rsid w:val="00397BB1"/>
    <w:rPr>
      <w:rFonts w:ascii="Arial" w:eastAsia="Times New Roman" w:hAnsi="Arial" w:cs="Courier New"/>
      <w:sz w:val="28"/>
      <w:szCs w:val="20"/>
      <w:lang w:eastAsia="ru-RU"/>
    </w:rPr>
  </w:style>
  <w:style w:type="paragraph" w:styleId="a7">
    <w:name w:val="header"/>
    <w:basedOn w:val="a"/>
    <w:link w:val="a8"/>
    <w:rsid w:val="00397BB1"/>
    <w:pPr>
      <w:widowControl w:val="0"/>
      <w:tabs>
        <w:tab w:val="center" w:pos="4677"/>
        <w:tab w:val="right" w:pos="9355"/>
      </w:tabs>
      <w:autoSpaceDE w:val="0"/>
      <w:autoSpaceDN w:val="0"/>
      <w:adjustRightInd w:val="0"/>
    </w:pPr>
    <w:rPr>
      <w:rFonts w:ascii="Courier New" w:hAnsi="Courier New" w:cs="Courier New"/>
      <w:sz w:val="20"/>
      <w:szCs w:val="20"/>
    </w:rPr>
  </w:style>
  <w:style w:type="character" w:customStyle="1" w:styleId="a8">
    <w:name w:val="Верхний колонтитул Знак"/>
    <w:basedOn w:val="a0"/>
    <w:link w:val="a7"/>
    <w:rsid w:val="00397BB1"/>
    <w:rPr>
      <w:rFonts w:ascii="Courier New" w:eastAsia="Times New Roman" w:hAnsi="Courier New" w:cs="Courier New"/>
      <w:sz w:val="20"/>
      <w:szCs w:val="20"/>
      <w:lang w:eastAsia="ru-RU"/>
    </w:rPr>
  </w:style>
  <w:style w:type="paragraph" w:styleId="a9">
    <w:name w:val="Title"/>
    <w:basedOn w:val="a"/>
    <w:link w:val="aa"/>
    <w:qFormat/>
    <w:rsid w:val="00397BB1"/>
    <w:pPr>
      <w:widowControl w:val="0"/>
      <w:autoSpaceDE w:val="0"/>
      <w:autoSpaceDN w:val="0"/>
      <w:adjustRightInd w:val="0"/>
      <w:jc w:val="center"/>
    </w:pPr>
    <w:rPr>
      <w:rFonts w:ascii="Saloon" w:hAnsi="Saloon" w:cs="Courier New"/>
      <w:spacing w:val="30"/>
      <w:sz w:val="44"/>
      <w:szCs w:val="20"/>
    </w:rPr>
  </w:style>
  <w:style w:type="character" w:customStyle="1" w:styleId="aa">
    <w:name w:val="Название Знак"/>
    <w:basedOn w:val="a0"/>
    <w:link w:val="a9"/>
    <w:rsid w:val="00397BB1"/>
    <w:rPr>
      <w:rFonts w:ascii="Saloon" w:eastAsia="Times New Roman" w:hAnsi="Saloon" w:cs="Courier New"/>
      <w:spacing w:val="30"/>
      <w:sz w:val="44"/>
      <w:szCs w:val="20"/>
      <w:lang w:eastAsia="ru-RU"/>
    </w:rPr>
  </w:style>
  <w:style w:type="paragraph" w:styleId="ab">
    <w:name w:val="Body Text"/>
    <w:basedOn w:val="a"/>
    <w:link w:val="ac"/>
    <w:rsid w:val="00397BB1"/>
    <w:pPr>
      <w:widowControl w:val="0"/>
      <w:autoSpaceDE w:val="0"/>
      <w:autoSpaceDN w:val="0"/>
      <w:adjustRightInd w:val="0"/>
      <w:ind w:right="5400"/>
      <w:jc w:val="both"/>
    </w:pPr>
    <w:rPr>
      <w:rFonts w:ascii="Arial" w:hAnsi="Arial" w:cs="Courier New"/>
      <w:szCs w:val="20"/>
    </w:rPr>
  </w:style>
  <w:style w:type="character" w:customStyle="1" w:styleId="ac">
    <w:name w:val="Основной текст Знак"/>
    <w:basedOn w:val="a0"/>
    <w:link w:val="ab"/>
    <w:rsid w:val="00397BB1"/>
    <w:rPr>
      <w:rFonts w:ascii="Arial" w:eastAsia="Times New Roman" w:hAnsi="Arial" w:cs="Courier New"/>
      <w:sz w:val="24"/>
      <w:szCs w:val="20"/>
      <w:lang w:eastAsia="ru-RU"/>
    </w:rPr>
  </w:style>
  <w:style w:type="paragraph" w:styleId="31">
    <w:name w:val="Body Text Indent 3"/>
    <w:basedOn w:val="a"/>
    <w:link w:val="32"/>
    <w:rsid w:val="00397BB1"/>
    <w:pPr>
      <w:widowControl w:val="0"/>
      <w:autoSpaceDE w:val="0"/>
      <w:autoSpaceDN w:val="0"/>
      <w:adjustRightInd w:val="0"/>
      <w:spacing w:after="120"/>
      <w:ind w:left="283"/>
    </w:pPr>
    <w:rPr>
      <w:rFonts w:ascii="Courier New" w:hAnsi="Courier New" w:cs="Courier New"/>
      <w:sz w:val="16"/>
      <w:szCs w:val="16"/>
    </w:rPr>
  </w:style>
  <w:style w:type="character" w:customStyle="1" w:styleId="32">
    <w:name w:val="Основной текст с отступом 3 Знак"/>
    <w:basedOn w:val="a0"/>
    <w:link w:val="31"/>
    <w:rsid w:val="00397BB1"/>
    <w:rPr>
      <w:rFonts w:ascii="Courier New" w:eastAsia="Times New Roman" w:hAnsi="Courier New" w:cs="Courier New"/>
      <w:sz w:val="16"/>
      <w:szCs w:val="16"/>
      <w:lang w:eastAsia="ru-RU"/>
    </w:rPr>
  </w:style>
  <w:style w:type="paragraph" w:styleId="21">
    <w:name w:val="List Bullet 2"/>
    <w:basedOn w:val="a"/>
    <w:autoRedefine/>
    <w:rsid w:val="00397BB1"/>
    <w:pPr>
      <w:ind w:firstLine="720"/>
      <w:jc w:val="both"/>
    </w:pPr>
    <w:rPr>
      <w:sz w:val="28"/>
      <w:szCs w:val="32"/>
    </w:rPr>
  </w:style>
  <w:style w:type="paragraph" w:styleId="22">
    <w:name w:val="Body Text Indent 2"/>
    <w:basedOn w:val="a"/>
    <w:link w:val="23"/>
    <w:rsid w:val="00397BB1"/>
    <w:pPr>
      <w:widowControl w:val="0"/>
      <w:autoSpaceDE w:val="0"/>
      <w:autoSpaceDN w:val="0"/>
      <w:adjustRightInd w:val="0"/>
      <w:spacing w:after="120" w:line="480" w:lineRule="auto"/>
      <w:ind w:left="283"/>
    </w:pPr>
    <w:rPr>
      <w:rFonts w:ascii="Courier New" w:hAnsi="Courier New" w:cs="Courier New"/>
      <w:sz w:val="20"/>
      <w:szCs w:val="20"/>
    </w:rPr>
  </w:style>
  <w:style w:type="character" w:customStyle="1" w:styleId="23">
    <w:name w:val="Основной текст с отступом 2 Знак"/>
    <w:basedOn w:val="a0"/>
    <w:link w:val="22"/>
    <w:rsid w:val="00397BB1"/>
    <w:rPr>
      <w:rFonts w:ascii="Courier New" w:eastAsia="Times New Roman" w:hAnsi="Courier New" w:cs="Courier New"/>
      <w:sz w:val="20"/>
      <w:szCs w:val="20"/>
      <w:lang w:eastAsia="ru-RU"/>
    </w:rPr>
  </w:style>
  <w:style w:type="paragraph" w:styleId="ad">
    <w:name w:val="footer"/>
    <w:basedOn w:val="a"/>
    <w:link w:val="ae"/>
    <w:uiPriority w:val="99"/>
    <w:rsid w:val="00397BB1"/>
    <w:pPr>
      <w:widowControl w:val="0"/>
      <w:tabs>
        <w:tab w:val="center" w:pos="4677"/>
        <w:tab w:val="right" w:pos="9355"/>
      </w:tabs>
      <w:autoSpaceDE w:val="0"/>
      <w:autoSpaceDN w:val="0"/>
      <w:adjustRightInd w:val="0"/>
    </w:pPr>
    <w:rPr>
      <w:rFonts w:ascii="Courier New" w:hAnsi="Courier New" w:cs="Courier New"/>
      <w:sz w:val="20"/>
      <w:szCs w:val="20"/>
    </w:rPr>
  </w:style>
  <w:style w:type="character" w:customStyle="1" w:styleId="ae">
    <w:name w:val="Нижний колонтитул Знак"/>
    <w:basedOn w:val="a0"/>
    <w:link w:val="ad"/>
    <w:uiPriority w:val="99"/>
    <w:rsid w:val="00397BB1"/>
    <w:rPr>
      <w:rFonts w:ascii="Courier New" w:eastAsia="Times New Roman" w:hAnsi="Courier New" w:cs="Courier New"/>
      <w:sz w:val="20"/>
      <w:szCs w:val="20"/>
      <w:lang w:eastAsia="ru-RU"/>
    </w:rPr>
  </w:style>
  <w:style w:type="character" w:styleId="af">
    <w:name w:val="page number"/>
    <w:basedOn w:val="a0"/>
    <w:rsid w:val="00397BB1"/>
  </w:style>
  <w:style w:type="paragraph" w:customStyle="1" w:styleId="msonormalcxspmiddle">
    <w:name w:val="msonormalcxspmiddle"/>
    <w:basedOn w:val="a"/>
    <w:rsid w:val="00397BB1"/>
    <w:pPr>
      <w:spacing w:before="100" w:beforeAutospacing="1" w:after="100" w:afterAutospacing="1"/>
    </w:pPr>
  </w:style>
  <w:style w:type="paragraph" w:styleId="24">
    <w:name w:val="Body Text 2"/>
    <w:basedOn w:val="a"/>
    <w:link w:val="25"/>
    <w:rsid w:val="00397BB1"/>
    <w:pPr>
      <w:spacing w:after="120" w:line="480" w:lineRule="auto"/>
    </w:pPr>
  </w:style>
  <w:style w:type="character" w:customStyle="1" w:styleId="25">
    <w:name w:val="Основной текст 2 Знак"/>
    <w:basedOn w:val="a0"/>
    <w:link w:val="24"/>
    <w:rsid w:val="00397BB1"/>
    <w:rPr>
      <w:rFonts w:ascii="Times New Roman" w:eastAsia="Times New Roman" w:hAnsi="Times New Roman" w:cs="Times New Roman"/>
      <w:sz w:val="24"/>
      <w:szCs w:val="24"/>
      <w:lang w:eastAsia="ru-RU"/>
    </w:rPr>
  </w:style>
  <w:style w:type="paragraph" w:customStyle="1" w:styleId="ConsPlusTitle">
    <w:name w:val="ConsPlusTitle"/>
    <w:rsid w:val="00397BB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97B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Знак"/>
    <w:basedOn w:val="a"/>
    <w:rsid w:val="00397BB1"/>
    <w:pPr>
      <w:spacing w:before="100" w:beforeAutospacing="1" w:after="100" w:afterAutospacing="1"/>
    </w:pPr>
    <w:rPr>
      <w:rFonts w:ascii="Tahoma" w:hAnsi="Tahoma"/>
      <w:sz w:val="20"/>
      <w:szCs w:val="20"/>
      <w:lang w:val="en-US" w:eastAsia="en-US"/>
    </w:rPr>
  </w:style>
  <w:style w:type="paragraph" w:customStyle="1" w:styleId="af1">
    <w:name w:val="Знак Знак Знак Знак"/>
    <w:basedOn w:val="a"/>
    <w:rsid w:val="00397BB1"/>
    <w:pPr>
      <w:spacing w:after="160" w:line="240" w:lineRule="exact"/>
    </w:pPr>
    <w:rPr>
      <w:rFonts w:ascii="Verdana" w:hAnsi="Verdana"/>
      <w:sz w:val="20"/>
      <w:szCs w:val="20"/>
      <w:lang w:val="en-US" w:eastAsia="en-US"/>
    </w:rPr>
  </w:style>
  <w:style w:type="character" w:customStyle="1" w:styleId="30">
    <w:name w:val="Заголовок 3 Знак"/>
    <w:basedOn w:val="a0"/>
    <w:link w:val="3"/>
    <w:rsid w:val="00E77BAE"/>
    <w:rPr>
      <w:rFonts w:asciiTheme="majorHAnsi" w:eastAsiaTheme="majorEastAsia" w:hAnsiTheme="majorHAnsi" w:cstheme="majorBidi"/>
      <w:b/>
      <w:bCs/>
      <w:color w:val="4F81BD" w:themeColor="accent1"/>
      <w:sz w:val="24"/>
      <w:szCs w:val="24"/>
      <w:lang w:eastAsia="ru-RU"/>
    </w:rPr>
  </w:style>
  <w:style w:type="paragraph" w:styleId="af2">
    <w:name w:val="Normal (Web)"/>
    <w:basedOn w:val="a"/>
    <w:uiPriority w:val="99"/>
    <w:rsid w:val="00E77BAE"/>
    <w:pPr>
      <w:spacing w:before="100" w:after="100"/>
    </w:pPr>
    <w:rPr>
      <w:sz w:val="18"/>
      <w:szCs w:val="20"/>
    </w:rPr>
  </w:style>
  <w:style w:type="character" w:styleId="af3">
    <w:name w:val="Hyperlink"/>
    <w:uiPriority w:val="99"/>
    <w:unhideWhenUsed/>
    <w:rsid w:val="00E77BAE"/>
    <w:rPr>
      <w:color w:val="0000FF"/>
      <w:u w:val="single"/>
    </w:rPr>
  </w:style>
  <w:style w:type="paragraph" w:styleId="af4">
    <w:name w:val="No Spacing"/>
    <w:uiPriority w:val="1"/>
    <w:qFormat/>
    <w:rsid w:val="00E77BAE"/>
    <w:pPr>
      <w:spacing w:after="0" w:line="240" w:lineRule="auto"/>
    </w:pPr>
    <w:rPr>
      <w:rFonts w:ascii="Calibri" w:eastAsia="Calibri" w:hAnsi="Calibri" w:cs="Times New Roman"/>
    </w:rPr>
  </w:style>
  <w:style w:type="character" w:styleId="af5">
    <w:name w:val="Strong"/>
    <w:basedOn w:val="a0"/>
    <w:uiPriority w:val="22"/>
    <w:qFormat/>
    <w:rsid w:val="003B21A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BB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7BB1"/>
    <w:pPr>
      <w:keepNext/>
      <w:jc w:val="center"/>
      <w:outlineLvl w:val="0"/>
    </w:pPr>
    <w:rPr>
      <w:rFonts w:ascii="a_Typer" w:eastAsia="a_Typer" w:hAnsi="a_Typer" w:cs="a_Typer"/>
      <w:caps/>
      <w:spacing w:val="30"/>
      <w:sz w:val="40"/>
      <w:szCs w:val="20"/>
    </w:rPr>
  </w:style>
  <w:style w:type="paragraph" w:styleId="2">
    <w:name w:val="heading 2"/>
    <w:basedOn w:val="a"/>
    <w:next w:val="a"/>
    <w:link w:val="20"/>
    <w:qFormat/>
    <w:rsid w:val="00397BB1"/>
    <w:pPr>
      <w:keepNext/>
      <w:widowControl w:val="0"/>
      <w:autoSpaceDE w:val="0"/>
      <w:autoSpaceDN w:val="0"/>
      <w:adjustRightInd w:val="0"/>
      <w:jc w:val="both"/>
      <w:outlineLvl w:val="1"/>
    </w:pPr>
    <w:rPr>
      <w:rFonts w:ascii="Arial" w:hAnsi="Arial" w:cs="Courier New"/>
      <w:spacing w:val="-3"/>
      <w:sz w:val="28"/>
      <w:szCs w:val="28"/>
    </w:rPr>
  </w:style>
  <w:style w:type="paragraph" w:styleId="3">
    <w:name w:val="heading 3"/>
    <w:basedOn w:val="a"/>
    <w:next w:val="a"/>
    <w:link w:val="30"/>
    <w:uiPriority w:val="9"/>
    <w:semiHidden/>
    <w:unhideWhenUsed/>
    <w:qFormat/>
    <w:rsid w:val="00E77BA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7BB1"/>
    <w:rPr>
      <w:rFonts w:ascii="a_Typer" w:eastAsia="a_Typer" w:hAnsi="a_Typer" w:cs="a_Typer"/>
      <w:caps/>
      <w:spacing w:val="30"/>
      <w:sz w:val="40"/>
      <w:szCs w:val="20"/>
      <w:lang w:eastAsia="ru-RU"/>
    </w:rPr>
  </w:style>
  <w:style w:type="character" w:customStyle="1" w:styleId="20">
    <w:name w:val="Заголовок 2 Знак"/>
    <w:basedOn w:val="a0"/>
    <w:link w:val="2"/>
    <w:rsid w:val="00397BB1"/>
    <w:rPr>
      <w:rFonts w:ascii="Arial" w:eastAsia="Times New Roman" w:hAnsi="Arial" w:cs="Courier New"/>
      <w:spacing w:val="-3"/>
      <w:sz w:val="28"/>
      <w:szCs w:val="28"/>
      <w:lang w:eastAsia="ru-RU"/>
    </w:rPr>
  </w:style>
  <w:style w:type="paragraph" w:customStyle="1" w:styleId="ConsPlusNormal">
    <w:name w:val="ConsPlusNormal"/>
    <w:rsid w:val="00397B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397B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97BB1"/>
    <w:rPr>
      <w:rFonts w:ascii="Tahoma" w:hAnsi="Tahoma" w:cs="Tahoma"/>
      <w:sz w:val="16"/>
      <w:szCs w:val="16"/>
    </w:rPr>
  </w:style>
  <w:style w:type="character" w:customStyle="1" w:styleId="a4">
    <w:name w:val="Текст выноски Знак"/>
    <w:basedOn w:val="a0"/>
    <w:link w:val="a3"/>
    <w:uiPriority w:val="99"/>
    <w:semiHidden/>
    <w:rsid w:val="00397BB1"/>
    <w:rPr>
      <w:rFonts w:ascii="Tahoma" w:eastAsia="Times New Roman" w:hAnsi="Tahoma" w:cs="Tahoma"/>
      <w:sz w:val="16"/>
      <w:szCs w:val="16"/>
      <w:lang w:eastAsia="ru-RU"/>
    </w:rPr>
  </w:style>
  <w:style w:type="paragraph" w:styleId="a5">
    <w:name w:val="Body Text Indent"/>
    <w:basedOn w:val="a"/>
    <w:link w:val="a6"/>
    <w:rsid w:val="00397BB1"/>
    <w:pPr>
      <w:widowControl w:val="0"/>
      <w:autoSpaceDE w:val="0"/>
      <w:autoSpaceDN w:val="0"/>
      <w:adjustRightInd w:val="0"/>
      <w:ind w:firstLine="702"/>
      <w:jc w:val="both"/>
    </w:pPr>
    <w:rPr>
      <w:rFonts w:ascii="Arial" w:hAnsi="Arial" w:cs="Courier New"/>
      <w:sz w:val="28"/>
      <w:szCs w:val="20"/>
    </w:rPr>
  </w:style>
  <w:style w:type="character" w:customStyle="1" w:styleId="a6">
    <w:name w:val="Основной текст с отступом Знак"/>
    <w:basedOn w:val="a0"/>
    <w:link w:val="a5"/>
    <w:rsid w:val="00397BB1"/>
    <w:rPr>
      <w:rFonts w:ascii="Arial" w:eastAsia="Times New Roman" w:hAnsi="Arial" w:cs="Courier New"/>
      <w:sz w:val="28"/>
      <w:szCs w:val="20"/>
      <w:lang w:eastAsia="ru-RU"/>
    </w:rPr>
  </w:style>
  <w:style w:type="paragraph" w:styleId="a7">
    <w:name w:val="header"/>
    <w:basedOn w:val="a"/>
    <w:link w:val="a8"/>
    <w:rsid w:val="00397BB1"/>
    <w:pPr>
      <w:widowControl w:val="0"/>
      <w:tabs>
        <w:tab w:val="center" w:pos="4677"/>
        <w:tab w:val="right" w:pos="9355"/>
      </w:tabs>
      <w:autoSpaceDE w:val="0"/>
      <w:autoSpaceDN w:val="0"/>
      <w:adjustRightInd w:val="0"/>
    </w:pPr>
    <w:rPr>
      <w:rFonts w:ascii="Courier New" w:hAnsi="Courier New" w:cs="Courier New"/>
      <w:sz w:val="20"/>
      <w:szCs w:val="20"/>
    </w:rPr>
  </w:style>
  <w:style w:type="character" w:customStyle="1" w:styleId="a8">
    <w:name w:val="Верхний колонтитул Знак"/>
    <w:basedOn w:val="a0"/>
    <w:link w:val="a7"/>
    <w:rsid w:val="00397BB1"/>
    <w:rPr>
      <w:rFonts w:ascii="Courier New" w:eastAsia="Times New Roman" w:hAnsi="Courier New" w:cs="Courier New"/>
      <w:sz w:val="20"/>
      <w:szCs w:val="20"/>
      <w:lang w:eastAsia="ru-RU"/>
    </w:rPr>
  </w:style>
  <w:style w:type="paragraph" w:styleId="a9">
    <w:name w:val="Title"/>
    <w:basedOn w:val="a"/>
    <w:link w:val="aa"/>
    <w:qFormat/>
    <w:rsid w:val="00397BB1"/>
    <w:pPr>
      <w:widowControl w:val="0"/>
      <w:autoSpaceDE w:val="0"/>
      <w:autoSpaceDN w:val="0"/>
      <w:adjustRightInd w:val="0"/>
      <w:jc w:val="center"/>
    </w:pPr>
    <w:rPr>
      <w:rFonts w:ascii="Saloon" w:hAnsi="Saloon" w:cs="Courier New"/>
      <w:spacing w:val="30"/>
      <w:sz w:val="44"/>
      <w:szCs w:val="20"/>
    </w:rPr>
  </w:style>
  <w:style w:type="character" w:customStyle="1" w:styleId="aa">
    <w:name w:val="Название Знак"/>
    <w:basedOn w:val="a0"/>
    <w:link w:val="a9"/>
    <w:rsid w:val="00397BB1"/>
    <w:rPr>
      <w:rFonts w:ascii="Saloon" w:eastAsia="Times New Roman" w:hAnsi="Saloon" w:cs="Courier New"/>
      <w:spacing w:val="30"/>
      <w:sz w:val="44"/>
      <w:szCs w:val="20"/>
      <w:lang w:eastAsia="ru-RU"/>
    </w:rPr>
  </w:style>
  <w:style w:type="paragraph" w:styleId="ab">
    <w:name w:val="Body Text"/>
    <w:basedOn w:val="a"/>
    <w:link w:val="ac"/>
    <w:rsid w:val="00397BB1"/>
    <w:pPr>
      <w:widowControl w:val="0"/>
      <w:autoSpaceDE w:val="0"/>
      <w:autoSpaceDN w:val="0"/>
      <w:adjustRightInd w:val="0"/>
      <w:ind w:right="5400"/>
      <w:jc w:val="both"/>
    </w:pPr>
    <w:rPr>
      <w:rFonts w:ascii="Arial" w:hAnsi="Arial" w:cs="Courier New"/>
      <w:szCs w:val="20"/>
    </w:rPr>
  </w:style>
  <w:style w:type="character" w:customStyle="1" w:styleId="ac">
    <w:name w:val="Основной текст Знак"/>
    <w:basedOn w:val="a0"/>
    <w:link w:val="ab"/>
    <w:rsid w:val="00397BB1"/>
    <w:rPr>
      <w:rFonts w:ascii="Arial" w:eastAsia="Times New Roman" w:hAnsi="Arial" w:cs="Courier New"/>
      <w:sz w:val="24"/>
      <w:szCs w:val="20"/>
      <w:lang w:eastAsia="ru-RU"/>
    </w:rPr>
  </w:style>
  <w:style w:type="paragraph" w:styleId="31">
    <w:name w:val="Body Text Indent 3"/>
    <w:basedOn w:val="a"/>
    <w:link w:val="32"/>
    <w:rsid w:val="00397BB1"/>
    <w:pPr>
      <w:widowControl w:val="0"/>
      <w:autoSpaceDE w:val="0"/>
      <w:autoSpaceDN w:val="0"/>
      <w:adjustRightInd w:val="0"/>
      <w:spacing w:after="120"/>
      <w:ind w:left="283"/>
    </w:pPr>
    <w:rPr>
      <w:rFonts w:ascii="Courier New" w:hAnsi="Courier New" w:cs="Courier New"/>
      <w:sz w:val="16"/>
      <w:szCs w:val="16"/>
    </w:rPr>
  </w:style>
  <w:style w:type="character" w:customStyle="1" w:styleId="32">
    <w:name w:val="Основной текст с отступом 3 Знак"/>
    <w:basedOn w:val="a0"/>
    <w:link w:val="31"/>
    <w:rsid w:val="00397BB1"/>
    <w:rPr>
      <w:rFonts w:ascii="Courier New" w:eastAsia="Times New Roman" w:hAnsi="Courier New" w:cs="Courier New"/>
      <w:sz w:val="16"/>
      <w:szCs w:val="16"/>
      <w:lang w:eastAsia="ru-RU"/>
    </w:rPr>
  </w:style>
  <w:style w:type="paragraph" w:styleId="21">
    <w:name w:val="List Bullet 2"/>
    <w:basedOn w:val="a"/>
    <w:autoRedefine/>
    <w:rsid w:val="00397BB1"/>
    <w:pPr>
      <w:ind w:firstLine="720"/>
      <w:jc w:val="both"/>
    </w:pPr>
    <w:rPr>
      <w:sz w:val="28"/>
      <w:szCs w:val="32"/>
    </w:rPr>
  </w:style>
  <w:style w:type="paragraph" w:styleId="22">
    <w:name w:val="Body Text Indent 2"/>
    <w:basedOn w:val="a"/>
    <w:link w:val="23"/>
    <w:rsid w:val="00397BB1"/>
    <w:pPr>
      <w:widowControl w:val="0"/>
      <w:autoSpaceDE w:val="0"/>
      <w:autoSpaceDN w:val="0"/>
      <w:adjustRightInd w:val="0"/>
      <w:spacing w:after="120" w:line="480" w:lineRule="auto"/>
      <w:ind w:left="283"/>
    </w:pPr>
    <w:rPr>
      <w:rFonts w:ascii="Courier New" w:hAnsi="Courier New" w:cs="Courier New"/>
      <w:sz w:val="20"/>
      <w:szCs w:val="20"/>
    </w:rPr>
  </w:style>
  <w:style w:type="character" w:customStyle="1" w:styleId="23">
    <w:name w:val="Основной текст с отступом 2 Знак"/>
    <w:basedOn w:val="a0"/>
    <w:link w:val="22"/>
    <w:rsid w:val="00397BB1"/>
    <w:rPr>
      <w:rFonts w:ascii="Courier New" w:eastAsia="Times New Roman" w:hAnsi="Courier New" w:cs="Courier New"/>
      <w:sz w:val="20"/>
      <w:szCs w:val="20"/>
      <w:lang w:eastAsia="ru-RU"/>
    </w:rPr>
  </w:style>
  <w:style w:type="paragraph" w:styleId="ad">
    <w:name w:val="footer"/>
    <w:basedOn w:val="a"/>
    <w:link w:val="ae"/>
    <w:uiPriority w:val="99"/>
    <w:rsid w:val="00397BB1"/>
    <w:pPr>
      <w:widowControl w:val="0"/>
      <w:tabs>
        <w:tab w:val="center" w:pos="4677"/>
        <w:tab w:val="right" w:pos="9355"/>
      </w:tabs>
      <w:autoSpaceDE w:val="0"/>
      <w:autoSpaceDN w:val="0"/>
      <w:adjustRightInd w:val="0"/>
    </w:pPr>
    <w:rPr>
      <w:rFonts w:ascii="Courier New" w:hAnsi="Courier New" w:cs="Courier New"/>
      <w:sz w:val="20"/>
      <w:szCs w:val="20"/>
    </w:rPr>
  </w:style>
  <w:style w:type="character" w:customStyle="1" w:styleId="ae">
    <w:name w:val="Нижний колонтитул Знак"/>
    <w:basedOn w:val="a0"/>
    <w:link w:val="ad"/>
    <w:uiPriority w:val="99"/>
    <w:rsid w:val="00397BB1"/>
    <w:rPr>
      <w:rFonts w:ascii="Courier New" w:eastAsia="Times New Roman" w:hAnsi="Courier New" w:cs="Courier New"/>
      <w:sz w:val="20"/>
      <w:szCs w:val="20"/>
      <w:lang w:eastAsia="ru-RU"/>
    </w:rPr>
  </w:style>
  <w:style w:type="character" w:styleId="af">
    <w:name w:val="page number"/>
    <w:basedOn w:val="a0"/>
    <w:rsid w:val="00397BB1"/>
  </w:style>
  <w:style w:type="paragraph" w:customStyle="1" w:styleId="msonormalcxspmiddle">
    <w:name w:val="msonormalcxspmiddle"/>
    <w:basedOn w:val="a"/>
    <w:rsid w:val="00397BB1"/>
    <w:pPr>
      <w:spacing w:before="100" w:beforeAutospacing="1" w:after="100" w:afterAutospacing="1"/>
    </w:pPr>
  </w:style>
  <w:style w:type="paragraph" w:styleId="24">
    <w:name w:val="Body Text 2"/>
    <w:basedOn w:val="a"/>
    <w:link w:val="25"/>
    <w:rsid w:val="00397BB1"/>
    <w:pPr>
      <w:spacing w:after="120" w:line="480" w:lineRule="auto"/>
    </w:pPr>
  </w:style>
  <w:style w:type="character" w:customStyle="1" w:styleId="25">
    <w:name w:val="Основной текст 2 Знак"/>
    <w:basedOn w:val="a0"/>
    <w:link w:val="24"/>
    <w:rsid w:val="00397BB1"/>
    <w:rPr>
      <w:rFonts w:ascii="Times New Roman" w:eastAsia="Times New Roman" w:hAnsi="Times New Roman" w:cs="Times New Roman"/>
      <w:sz w:val="24"/>
      <w:szCs w:val="24"/>
      <w:lang w:eastAsia="ru-RU"/>
    </w:rPr>
  </w:style>
  <w:style w:type="paragraph" w:customStyle="1" w:styleId="ConsPlusTitle">
    <w:name w:val="ConsPlusTitle"/>
    <w:rsid w:val="00397BB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97B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Знак"/>
    <w:basedOn w:val="a"/>
    <w:rsid w:val="00397BB1"/>
    <w:pPr>
      <w:spacing w:before="100" w:beforeAutospacing="1" w:after="100" w:afterAutospacing="1"/>
    </w:pPr>
    <w:rPr>
      <w:rFonts w:ascii="Tahoma" w:hAnsi="Tahoma"/>
      <w:sz w:val="20"/>
      <w:szCs w:val="20"/>
      <w:lang w:val="en-US" w:eastAsia="en-US"/>
    </w:rPr>
  </w:style>
  <w:style w:type="paragraph" w:customStyle="1" w:styleId="af1">
    <w:name w:val="Знак Знак Знак Знак"/>
    <w:basedOn w:val="a"/>
    <w:rsid w:val="00397BB1"/>
    <w:pPr>
      <w:spacing w:after="160" w:line="240" w:lineRule="exact"/>
    </w:pPr>
    <w:rPr>
      <w:rFonts w:ascii="Verdana" w:hAnsi="Verdana"/>
      <w:sz w:val="20"/>
      <w:szCs w:val="20"/>
      <w:lang w:val="en-US" w:eastAsia="en-US"/>
    </w:rPr>
  </w:style>
  <w:style w:type="character" w:customStyle="1" w:styleId="30">
    <w:name w:val="Заголовок 3 Знак"/>
    <w:basedOn w:val="a0"/>
    <w:link w:val="3"/>
    <w:rsid w:val="00E77BAE"/>
    <w:rPr>
      <w:rFonts w:asciiTheme="majorHAnsi" w:eastAsiaTheme="majorEastAsia" w:hAnsiTheme="majorHAnsi" w:cstheme="majorBidi"/>
      <w:b/>
      <w:bCs/>
      <w:color w:val="4F81BD" w:themeColor="accent1"/>
      <w:sz w:val="24"/>
      <w:szCs w:val="24"/>
      <w:lang w:eastAsia="ru-RU"/>
    </w:rPr>
  </w:style>
  <w:style w:type="paragraph" w:styleId="af2">
    <w:name w:val="Normal (Web)"/>
    <w:basedOn w:val="a"/>
    <w:uiPriority w:val="99"/>
    <w:rsid w:val="00E77BAE"/>
    <w:pPr>
      <w:spacing w:before="100" w:after="100"/>
    </w:pPr>
    <w:rPr>
      <w:sz w:val="18"/>
      <w:szCs w:val="20"/>
    </w:rPr>
  </w:style>
  <w:style w:type="character" w:styleId="af3">
    <w:name w:val="Hyperlink"/>
    <w:uiPriority w:val="99"/>
    <w:unhideWhenUsed/>
    <w:rsid w:val="00E77BAE"/>
    <w:rPr>
      <w:color w:val="0000FF"/>
      <w:u w:val="single"/>
    </w:rPr>
  </w:style>
  <w:style w:type="paragraph" w:styleId="af4">
    <w:name w:val="No Spacing"/>
    <w:uiPriority w:val="1"/>
    <w:qFormat/>
    <w:rsid w:val="00E77BAE"/>
    <w:pPr>
      <w:spacing w:after="0" w:line="240" w:lineRule="auto"/>
    </w:pPr>
    <w:rPr>
      <w:rFonts w:ascii="Calibri" w:eastAsia="Calibri" w:hAnsi="Calibri" w:cs="Times New Roman"/>
    </w:rPr>
  </w:style>
  <w:style w:type="character" w:styleId="af5">
    <w:name w:val="Strong"/>
    <w:basedOn w:val="a0"/>
    <w:uiPriority w:val="22"/>
    <w:qFormat/>
    <w:rsid w:val="003B21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9553">
      <w:bodyDiv w:val="1"/>
      <w:marLeft w:val="0"/>
      <w:marRight w:val="0"/>
      <w:marTop w:val="0"/>
      <w:marBottom w:val="0"/>
      <w:divBdr>
        <w:top w:val="none" w:sz="0" w:space="0" w:color="auto"/>
        <w:left w:val="none" w:sz="0" w:space="0" w:color="auto"/>
        <w:bottom w:val="none" w:sz="0" w:space="0" w:color="auto"/>
        <w:right w:val="none" w:sz="0" w:space="0" w:color="auto"/>
      </w:divBdr>
      <w:divsChild>
        <w:div w:id="1768695157">
          <w:marLeft w:val="0"/>
          <w:marRight w:val="0"/>
          <w:marTop w:val="0"/>
          <w:marBottom w:val="0"/>
          <w:divBdr>
            <w:top w:val="none" w:sz="0" w:space="0" w:color="auto"/>
            <w:left w:val="none" w:sz="0" w:space="0" w:color="auto"/>
            <w:bottom w:val="none" w:sz="0" w:space="0" w:color="auto"/>
            <w:right w:val="none" w:sz="0" w:space="0" w:color="auto"/>
          </w:divBdr>
          <w:divsChild>
            <w:div w:id="2104957303">
              <w:marLeft w:val="0"/>
              <w:marRight w:val="0"/>
              <w:marTop w:val="0"/>
              <w:marBottom w:val="0"/>
              <w:divBdr>
                <w:top w:val="none" w:sz="0" w:space="0" w:color="auto"/>
                <w:left w:val="none" w:sz="0" w:space="0" w:color="auto"/>
                <w:bottom w:val="none" w:sz="0" w:space="0" w:color="auto"/>
                <w:right w:val="none" w:sz="0" w:space="0" w:color="auto"/>
              </w:divBdr>
              <w:divsChild>
                <w:div w:id="1414283629">
                  <w:marLeft w:val="0"/>
                  <w:marRight w:val="0"/>
                  <w:marTop w:val="0"/>
                  <w:marBottom w:val="0"/>
                  <w:divBdr>
                    <w:top w:val="none" w:sz="0" w:space="0" w:color="auto"/>
                    <w:left w:val="none" w:sz="0" w:space="0" w:color="auto"/>
                    <w:bottom w:val="none" w:sz="0" w:space="0" w:color="auto"/>
                    <w:right w:val="none" w:sz="0" w:space="0" w:color="auto"/>
                  </w:divBdr>
                  <w:divsChild>
                    <w:div w:id="665860916">
                      <w:marLeft w:val="0"/>
                      <w:marRight w:val="0"/>
                      <w:marTop w:val="0"/>
                      <w:marBottom w:val="0"/>
                      <w:divBdr>
                        <w:top w:val="none" w:sz="0" w:space="0" w:color="auto"/>
                        <w:left w:val="none" w:sz="0" w:space="0" w:color="auto"/>
                        <w:bottom w:val="none" w:sz="0" w:space="0" w:color="auto"/>
                        <w:right w:val="none" w:sz="0" w:space="0" w:color="auto"/>
                      </w:divBdr>
                      <w:divsChild>
                        <w:div w:id="919562302">
                          <w:marLeft w:val="0"/>
                          <w:marRight w:val="0"/>
                          <w:marTop w:val="0"/>
                          <w:marBottom w:val="0"/>
                          <w:divBdr>
                            <w:top w:val="none" w:sz="0" w:space="0" w:color="auto"/>
                            <w:left w:val="none" w:sz="0" w:space="0" w:color="auto"/>
                            <w:bottom w:val="none" w:sz="0" w:space="0" w:color="auto"/>
                            <w:right w:val="none" w:sz="0" w:space="0" w:color="auto"/>
                          </w:divBdr>
                          <w:divsChild>
                            <w:div w:id="498885230">
                              <w:marLeft w:val="0"/>
                              <w:marRight w:val="0"/>
                              <w:marTop w:val="0"/>
                              <w:marBottom w:val="0"/>
                              <w:divBdr>
                                <w:top w:val="none" w:sz="0" w:space="0" w:color="auto"/>
                                <w:left w:val="none" w:sz="0" w:space="0" w:color="auto"/>
                                <w:bottom w:val="none" w:sz="0" w:space="0" w:color="auto"/>
                                <w:right w:val="none" w:sz="0" w:space="0" w:color="auto"/>
                              </w:divBdr>
                              <w:divsChild>
                                <w:div w:id="832112578">
                                  <w:marLeft w:val="0"/>
                                  <w:marRight w:val="0"/>
                                  <w:marTop w:val="0"/>
                                  <w:marBottom w:val="0"/>
                                  <w:divBdr>
                                    <w:top w:val="none" w:sz="0" w:space="0" w:color="auto"/>
                                    <w:left w:val="none" w:sz="0" w:space="0" w:color="auto"/>
                                    <w:bottom w:val="none" w:sz="0" w:space="0" w:color="auto"/>
                                    <w:right w:val="none" w:sz="0" w:space="0" w:color="auto"/>
                                  </w:divBdr>
                                  <w:divsChild>
                                    <w:div w:id="100724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2986103">
      <w:bodyDiv w:val="1"/>
      <w:marLeft w:val="0"/>
      <w:marRight w:val="0"/>
      <w:marTop w:val="0"/>
      <w:marBottom w:val="0"/>
      <w:divBdr>
        <w:top w:val="none" w:sz="0" w:space="0" w:color="auto"/>
        <w:left w:val="none" w:sz="0" w:space="0" w:color="auto"/>
        <w:bottom w:val="none" w:sz="0" w:space="0" w:color="auto"/>
        <w:right w:val="none" w:sz="0" w:space="0" w:color="auto"/>
      </w:divBdr>
      <w:divsChild>
        <w:div w:id="1176849149">
          <w:marLeft w:val="0"/>
          <w:marRight w:val="0"/>
          <w:marTop w:val="0"/>
          <w:marBottom w:val="0"/>
          <w:divBdr>
            <w:top w:val="none" w:sz="0" w:space="0" w:color="auto"/>
            <w:left w:val="none" w:sz="0" w:space="0" w:color="auto"/>
            <w:bottom w:val="none" w:sz="0" w:space="0" w:color="auto"/>
            <w:right w:val="none" w:sz="0" w:space="0" w:color="auto"/>
          </w:divBdr>
          <w:divsChild>
            <w:div w:id="1918007777">
              <w:marLeft w:val="0"/>
              <w:marRight w:val="0"/>
              <w:marTop w:val="0"/>
              <w:marBottom w:val="0"/>
              <w:divBdr>
                <w:top w:val="none" w:sz="0" w:space="0" w:color="auto"/>
                <w:left w:val="none" w:sz="0" w:space="0" w:color="auto"/>
                <w:bottom w:val="none" w:sz="0" w:space="0" w:color="auto"/>
                <w:right w:val="none" w:sz="0" w:space="0" w:color="auto"/>
              </w:divBdr>
              <w:divsChild>
                <w:div w:id="146749924">
                  <w:marLeft w:val="0"/>
                  <w:marRight w:val="0"/>
                  <w:marTop w:val="0"/>
                  <w:marBottom w:val="0"/>
                  <w:divBdr>
                    <w:top w:val="none" w:sz="0" w:space="0" w:color="auto"/>
                    <w:left w:val="none" w:sz="0" w:space="0" w:color="auto"/>
                    <w:bottom w:val="none" w:sz="0" w:space="0" w:color="auto"/>
                    <w:right w:val="none" w:sz="0" w:space="0" w:color="auto"/>
                  </w:divBdr>
                  <w:divsChild>
                    <w:div w:id="511260966">
                      <w:marLeft w:val="0"/>
                      <w:marRight w:val="0"/>
                      <w:marTop w:val="0"/>
                      <w:marBottom w:val="0"/>
                      <w:divBdr>
                        <w:top w:val="none" w:sz="0" w:space="0" w:color="auto"/>
                        <w:left w:val="none" w:sz="0" w:space="0" w:color="auto"/>
                        <w:bottom w:val="none" w:sz="0" w:space="0" w:color="auto"/>
                        <w:right w:val="none" w:sz="0" w:space="0" w:color="auto"/>
                      </w:divBdr>
                      <w:divsChild>
                        <w:div w:id="736709982">
                          <w:marLeft w:val="0"/>
                          <w:marRight w:val="0"/>
                          <w:marTop w:val="0"/>
                          <w:marBottom w:val="0"/>
                          <w:divBdr>
                            <w:top w:val="none" w:sz="0" w:space="0" w:color="auto"/>
                            <w:left w:val="none" w:sz="0" w:space="0" w:color="auto"/>
                            <w:bottom w:val="none" w:sz="0" w:space="0" w:color="auto"/>
                            <w:right w:val="none" w:sz="0" w:space="0" w:color="auto"/>
                          </w:divBdr>
                          <w:divsChild>
                            <w:div w:id="621419630">
                              <w:marLeft w:val="0"/>
                              <w:marRight w:val="0"/>
                              <w:marTop w:val="0"/>
                              <w:marBottom w:val="0"/>
                              <w:divBdr>
                                <w:top w:val="none" w:sz="0" w:space="0" w:color="auto"/>
                                <w:left w:val="none" w:sz="0" w:space="0" w:color="auto"/>
                                <w:bottom w:val="none" w:sz="0" w:space="0" w:color="auto"/>
                                <w:right w:val="none" w:sz="0" w:space="0" w:color="auto"/>
                              </w:divBdr>
                              <w:divsChild>
                                <w:div w:id="576014866">
                                  <w:marLeft w:val="0"/>
                                  <w:marRight w:val="0"/>
                                  <w:marTop w:val="0"/>
                                  <w:marBottom w:val="0"/>
                                  <w:divBdr>
                                    <w:top w:val="none" w:sz="0" w:space="0" w:color="auto"/>
                                    <w:left w:val="none" w:sz="0" w:space="0" w:color="auto"/>
                                    <w:bottom w:val="none" w:sz="0" w:space="0" w:color="auto"/>
                                    <w:right w:val="none" w:sz="0" w:space="0" w:color="auto"/>
                                  </w:divBdr>
                                  <w:divsChild>
                                    <w:div w:id="177196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439560DF390B7CDC7179BB8700F2351B87AC29370FC6F1AC2DEB976C4740EDD823B985528F0B79D67FA16J2xFO" TargetMode="External"/><Relationship Id="rId18" Type="http://schemas.openxmlformats.org/officeDocument/2006/relationships/hyperlink" Target="consultantplus://offline/ref=8282BA0530095F7FAFCD0DF2D9E0CADDA6483D9C30D7A54496EEB8CC3Cx45BO"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E439560DF390B7CDC7179BB8700F2351B87AC29374F26D10C6DEB976C4740EDDJ8x2O" TargetMode="External"/><Relationship Id="rId17" Type="http://schemas.openxmlformats.org/officeDocument/2006/relationships/hyperlink" Target="consultantplus://offline/ref=8282BA0530095F7FAFCD0DF2D9E0CADDA6483D9033D3A54496EEB8CC3Cx45B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439560DF390B7CDC7179BB8700F2351B87AC29370FC6F1AC2DEB976C4740EDD823B985528F0B7J9xFO"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439560DF390B7CDC7179BB8700F2351B87AC29370FC6F1AC2DEB976C4740EDD823B985528F0B79D67FA16J2x1O"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consultantplus://offline/ref=E439560DF390B7CDC7179BB8700F2351B87AC29370FC6F1AC2DEB976C4740EDD823B985528F0B79D67F814J2x4O" TargetMode="External"/><Relationship Id="rId23" Type="http://schemas.openxmlformats.org/officeDocument/2006/relationships/footer" Target="footer4.xml"/><Relationship Id="rId10" Type="http://schemas.openxmlformats.org/officeDocument/2006/relationships/hyperlink" Target="consultantplus://offline/ref=AA6691F8C031CD182D07D9960F9B205012A72D8DC53AB3BA7A3685E36A6CBC2D6917427B5DF3B5DFF6D345D3v9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A6691F8C031CD182D07D9960F9B205012A72D8DC53AB3BA7A3685E36A6CBC2D6917427B5DF3B5DFF6D345D3v9I" TargetMode="External"/><Relationship Id="rId14" Type="http://schemas.openxmlformats.org/officeDocument/2006/relationships/hyperlink" Target="consultantplus://offline/ref=E439560DF390B7CDC7179BB8700F2351B87AC29374F96A10C2DEB976C4740EDD823B985528F0B79D67FA17J2x3O"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25</Pages>
  <Words>9829</Words>
  <Characters>56031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4</cp:revision>
  <dcterms:created xsi:type="dcterms:W3CDTF">2015-04-20T10:13:00Z</dcterms:created>
  <dcterms:modified xsi:type="dcterms:W3CDTF">2015-04-20T10:28:00Z</dcterms:modified>
</cp:coreProperties>
</file>