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A82" w:rsidRPr="006E6BB9" w:rsidRDefault="00772A82" w:rsidP="00772A8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72A82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034F59F" wp14:editId="0ABF95E1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772A82" w:rsidRPr="006E6BB9" w:rsidRDefault="00772A82" w:rsidP="00772A82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772A82" w:rsidRPr="00D850F7" w:rsidRDefault="00232831" w:rsidP="00772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25.12.</w:t>
      </w:r>
      <w:r w:rsidR="00772A82">
        <w:rPr>
          <w:rFonts w:ascii="Times New Roman" w:hAnsi="Times New Roman"/>
          <w:b/>
          <w:sz w:val="28"/>
          <w:szCs w:val="28"/>
        </w:rPr>
        <w:t xml:space="preserve">2020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№</w:t>
      </w:r>
      <w:r w:rsidR="00772A8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168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772A82">
        <w:rPr>
          <w:rFonts w:ascii="Times New Roman" w:hAnsi="Times New Roman"/>
          <w:b/>
          <w:sz w:val="28"/>
          <w:szCs w:val="28"/>
        </w:rPr>
        <w:t xml:space="preserve">    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ст. Бессергеневская</w:t>
      </w:r>
    </w:p>
    <w:p w:rsidR="00772A82" w:rsidRPr="00D850F7" w:rsidRDefault="00D175E5" w:rsidP="00772A82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CC4DAA">
        <w:rPr>
          <w:rFonts w:ascii="Times New Roman" w:hAnsi="Times New Roman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DA38C" wp14:editId="7357F225">
                <wp:simplePos x="0" y="0"/>
                <wp:positionH relativeFrom="column">
                  <wp:posOffset>-24765</wp:posOffset>
                </wp:positionH>
                <wp:positionV relativeFrom="paragraph">
                  <wp:posOffset>145415</wp:posOffset>
                </wp:positionV>
                <wp:extent cx="2886075" cy="2266950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A82" w:rsidRPr="00D175E5" w:rsidRDefault="00D175E5" w:rsidP="00D175E5">
                            <w:pPr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</w:pP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Об утверждении порядка рассмо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т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 xml:space="preserve">рения заявлений муниципальных служащих </w:t>
                            </w:r>
                            <w:r w:rsidR="00A85A19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Бессергеневс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кого сел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ь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ского поселения о получении ра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з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решения представителя нанимат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е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ля (работодателя) на участие на безвозмездной основе в управл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е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нии некоммерч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е</w:t>
                            </w: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ской организацией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5pt;margin-top:11.45pt;width:227.25pt;height:17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" stroked="f">
                <v:textbox>
                  <w:txbxContent>
                    <w:p w:rsidR="00772A82" w:rsidRPr="00D175E5" w:rsidRDefault="00D175E5" w:rsidP="00D175E5">
                      <w:pPr>
                        <w:rPr>
                          <w:rFonts w:ascii="Times New Roman" w:hAnsi="Times New Roman"/>
                          <w:sz w:val="28"/>
                          <w:szCs w:val="24"/>
                        </w:rPr>
                      </w:pP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Об утверждении порядка рассмо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т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 xml:space="preserve">рения заявлений муниципальных служащих </w:t>
                      </w:r>
                      <w:r w:rsidR="00A85A19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Бессергеневс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кого сел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ь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ского поселения о получении ра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з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решения представителя нанимат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ля (работодателя) на участие на безвозмездной основе в управл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нии некоммерч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ской организацией</w:t>
                      </w:r>
                    </w:p>
                  </w:txbxContent>
                </v:textbox>
              </v:shape>
            </w:pict>
          </mc:Fallback>
        </mc:AlternateContent>
      </w:r>
    </w:p>
    <w:p w:rsidR="00772A82" w:rsidRDefault="00772A82" w:rsidP="00772A82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72A82" w:rsidRDefault="00772A82" w:rsidP="00772A82">
      <w:pPr>
        <w:jc w:val="both"/>
        <w:rPr>
          <w:sz w:val="28"/>
          <w:szCs w:val="28"/>
        </w:rPr>
      </w:pPr>
    </w:p>
    <w:p w:rsidR="00772A82" w:rsidRDefault="00772A82" w:rsidP="00772A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A82" w:rsidRDefault="00772A82" w:rsidP="00772A8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175E5" w:rsidRDefault="00D175E5" w:rsidP="00772A8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75E5" w:rsidRDefault="00D175E5" w:rsidP="00772A8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75E5" w:rsidRDefault="00D175E5" w:rsidP="00772A8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72A82" w:rsidRPr="00A12353" w:rsidRDefault="00D175E5" w:rsidP="00772A82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11987">
        <w:rPr>
          <w:rFonts w:ascii="Times New Roman" w:hAnsi="Times New Roman"/>
          <w:sz w:val="28"/>
          <w:szCs w:val="28"/>
        </w:rPr>
        <w:t>В соответстви</w:t>
      </w:r>
      <w:bookmarkStart w:id="0" w:name="_GoBack"/>
      <w:bookmarkEnd w:id="0"/>
      <w:r w:rsidRPr="00811987">
        <w:rPr>
          <w:rFonts w:ascii="Times New Roman" w:hAnsi="Times New Roman"/>
          <w:sz w:val="28"/>
          <w:szCs w:val="28"/>
        </w:rPr>
        <w:t>и с пунктом 3 части 1 статьи 14 Федерального закона</w:t>
      </w:r>
      <w:r w:rsidRPr="00811987">
        <w:rPr>
          <w:rFonts w:ascii="Times New Roman" w:hAnsi="Times New Roman"/>
          <w:sz w:val="28"/>
          <w:szCs w:val="28"/>
        </w:rPr>
        <w:br/>
        <w:t xml:space="preserve">от 02.03.2007 № 25-ФЗ «О муниципальной службе в Российской Федерации»,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гласно части 9 </w:t>
      </w:r>
      <w:r w:rsidRPr="00811987">
        <w:rPr>
          <w:rFonts w:ascii="Times New Roman" w:hAnsi="Times New Roman"/>
          <w:sz w:val="28"/>
          <w:szCs w:val="28"/>
        </w:rPr>
        <w:t>статьей 13.7 Областного закона Ростовской области</w:t>
      </w:r>
      <w:r w:rsidRPr="00811987">
        <w:rPr>
          <w:rFonts w:ascii="Times New Roman" w:hAnsi="Times New Roman"/>
          <w:sz w:val="28"/>
          <w:szCs w:val="28"/>
        </w:rPr>
        <w:br/>
        <w:t xml:space="preserve">от 12.05.2009 № 218-ЗС «О противодействии коррупции в Ростовской области», </w:t>
      </w:r>
      <w:r w:rsidR="00772A82" w:rsidRPr="00A12353">
        <w:rPr>
          <w:rFonts w:ascii="Times New Roman" w:hAnsi="Times New Roman"/>
          <w:sz w:val="28"/>
          <w:szCs w:val="28"/>
        </w:rPr>
        <w:t>С</w:t>
      </w:r>
      <w:r w:rsidR="00772A82" w:rsidRPr="00A12353">
        <w:rPr>
          <w:rFonts w:ascii="Times New Roman" w:hAnsi="Times New Roman"/>
          <w:sz w:val="28"/>
          <w:szCs w:val="28"/>
        </w:rPr>
        <w:t>о</w:t>
      </w:r>
      <w:r w:rsidR="00772A82" w:rsidRPr="00A12353">
        <w:rPr>
          <w:rFonts w:ascii="Times New Roman" w:hAnsi="Times New Roman"/>
          <w:sz w:val="28"/>
          <w:szCs w:val="28"/>
        </w:rPr>
        <w:t xml:space="preserve">брание депутатов </w:t>
      </w:r>
      <w:r w:rsidR="00772A82">
        <w:rPr>
          <w:rFonts w:ascii="Times New Roman" w:hAnsi="Times New Roman"/>
          <w:sz w:val="28"/>
          <w:szCs w:val="28"/>
        </w:rPr>
        <w:t>Бессергеневс</w:t>
      </w:r>
      <w:r w:rsidR="00772A82" w:rsidRPr="00A12353">
        <w:rPr>
          <w:rFonts w:ascii="Times New Roman" w:hAnsi="Times New Roman"/>
          <w:sz w:val="28"/>
          <w:szCs w:val="28"/>
        </w:rPr>
        <w:t>кого сельского поселения</w:t>
      </w:r>
    </w:p>
    <w:p w:rsidR="00772A82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772A82" w:rsidRPr="00A12353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D175E5" w:rsidRPr="00D175E5" w:rsidRDefault="00D175E5" w:rsidP="00D17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75E5">
        <w:rPr>
          <w:rFonts w:ascii="Times New Roman" w:hAnsi="Times New Roman"/>
          <w:sz w:val="28"/>
          <w:szCs w:val="28"/>
        </w:rPr>
        <w:t>1.</w:t>
      </w:r>
      <w:r w:rsidRPr="00D175E5">
        <w:rPr>
          <w:rFonts w:ascii="Times New Roman" w:hAnsi="Times New Roman"/>
          <w:sz w:val="28"/>
          <w:szCs w:val="28"/>
          <w:lang w:val="en-US"/>
        </w:rPr>
        <w:t> </w:t>
      </w:r>
      <w:r w:rsidRPr="00D175E5">
        <w:rPr>
          <w:rFonts w:ascii="Times New Roman" w:hAnsi="Times New Roman"/>
          <w:sz w:val="28"/>
          <w:szCs w:val="28"/>
        </w:rPr>
        <w:t xml:space="preserve">Утвердить порядок рассмотрения заявлений муниципальных служащих </w:t>
      </w:r>
      <w:r>
        <w:rPr>
          <w:rFonts w:ascii="Times New Roman" w:hAnsi="Times New Roman"/>
          <w:sz w:val="28"/>
          <w:szCs w:val="28"/>
          <w:lang w:bidi="yi-Hebr"/>
        </w:rPr>
        <w:t>Бе</w:t>
      </w:r>
      <w:r>
        <w:rPr>
          <w:rFonts w:ascii="Times New Roman" w:hAnsi="Times New Roman"/>
          <w:sz w:val="28"/>
          <w:szCs w:val="28"/>
          <w:lang w:bidi="yi-Hebr"/>
        </w:rPr>
        <w:t>с</w:t>
      </w:r>
      <w:r>
        <w:rPr>
          <w:rFonts w:ascii="Times New Roman" w:hAnsi="Times New Roman"/>
          <w:sz w:val="28"/>
          <w:szCs w:val="28"/>
          <w:lang w:bidi="yi-Hebr"/>
        </w:rPr>
        <w:t>сергеневс</w:t>
      </w:r>
      <w:r w:rsidRPr="00D175E5">
        <w:rPr>
          <w:rFonts w:ascii="Times New Roman" w:hAnsi="Times New Roman"/>
          <w:sz w:val="28"/>
          <w:szCs w:val="28"/>
          <w:lang w:bidi="yi-Hebr"/>
        </w:rPr>
        <w:t>кого</w:t>
      </w:r>
      <w:r w:rsidRPr="00D175E5">
        <w:rPr>
          <w:rFonts w:ascii="Times New Roman" w:hAnsi="Times New Roman"/>
          <w:color w:val="FF0000"/>
          <w:sz w:val="28"/>
          <w:szCs w:val="28"/>
          <w:lang w:bidi="yi-Hebr"/>
        </w:rPr>
        <w:t xml:space="preserve"> </w:t>
      </w:r>
      <w:r w:rsidRPr="00D175E5">
        <w:rPr>
          <w:rFonts w:ascii="Times New Roman" w:hAnsi="Times New Roman"/>
          <w:sz w:val="28"/>
          <w:szCs w:val="28"/>
        </w:rPr>
        <w:t>сельского поселения о получении разрешения представителя наним</w:t>
      </w:r>
      <w:r w:rsidRPr="00D175E5">
        <w:rPr>
          <w:rFonts w:ascii="Times New Roman" w:hAnsi="Times New Roman"/>
          <w:sz w:val="28"/>
          <w:szCs w:val="28"/>
        </w:rPr>
        <w:t>а</w:t>
      </w:r>
      <w:r w:rsidRPr="00D175E5">
        <w:rPr>
          <w:rFonts w:ascii="Times New Roman" w:hAnsi="Times New Roman"/>
          <w:sz w:val="28"/>
          <w:szCs w:val="28"/>
        </w:rPr>
        <w:t>теля (работодателя) на участие на безвозмездной основе в управлении некоммерч</w:t>
      </w:r>
      <w:r w:rsidRPr="00D175E5">
        <w:rPr>
          <w:rFonts w:ascii="Times New Roman" w:hAnsi="Times New Roman"/>
          <w:sz w:val="28"/>
          <w:szCs w:val="28"/>
        </w:rPr>
        <w:t>е</w:t>
      </w:r>
      <w:r w:rsidRPr="00D175E5">
        <w:rPr>
          <w:rFonts w:ascii="Times New Roman" w:hAnsi="Times New Roman"/>
          <w:sz w:val="28"/>
          <w:szCs w:val="28"/>
        </w:rPr>
        <w:t>ской организацией согласно приложению</w:t>
      </w:r>
      <w:r w:rsidRPr="00D175E5">
        <w:rPr>
          <w:rFonts w:ascii="Times New Roman" w:hAnsi="Times New Roman"/>
          <w:bCs/>
          <w:sz w:val="28"/>
          <w:szCs w:val="28"/>
        </w:rPr>
        <w:t>.</w:t>
      </w:r>
    </w:p>
    <w:p w:rsidR="00D175E5" w:rsidRPr="00D175E5" w:rsidRDefault="00D175E5" w:rsidP="00D175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5E5">
        <w:rPr>
          <w:rFonts w:ascii="Times New Roman" w:hAnsi="Times New Roman"/>
          <w:sz w:val="28"/>
          <w:szCs w:val="28"/>
        </w:rPr>
        <w:t>2. Настоящее решение вступает в силу со дня его официального обнародов</w:t>
      </w:r>
      <w:r w:rsidRPr="00D175E5">
        <w:rPr>
          <w:rFonts w:ascii="Times New Roman" w:hAnsi="Times New Roman"/>
          <w:sz w:val="28"/>
          <w:szCs w:val="28"/>
        </w:rPr>
        <w:t>а</w:t>
      </w:r>
      <w:r w:rsidRPr="00D175E5">
        <w:rPr>
          <w:rFonts w:ascii="Times New Roman" w:hAnsi="Times New Roman"/>
          <w:sz w:val="28"/>
          <w:szCs w:val="28"/>
        </w:rPr>
        <w:t>ния.</w:t>
      </w:r>
    </w:p>
    <w:p w:rsidR="00D175E5" w:rsidRPr="00D175E5" w:rsidRDefault="00D175E5" w:rsidP="00D175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5E5">
        <w:rPr>
          <w:rFonts w:ascii="Times New Roman" w:hAnsi="Times New Roman"/>
          <w:sz w:val="28"/>
          <w:szCs w:val="28"/>
        </w:rPr>
        <w:t>3. </w:t>
      </w:r>
      <w:proofErr w:type="gramStart"/>
      <w:r w:rsidRPr="00D175E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175E5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</w:t>
      </w:r>
      <w:r w:rsidRPr="00D175E5">
        <w:rPr>
          <w:rFonts w:ascii="Times New Roman" w:hAnsi="Times New Roman"/>
          <w:sz w:val="28"/>
          <w:szCs w:val="28"/>
        </w:rPr>
        <w:t>б</w:t>
      </w:r>
      <w:r w:rsidRPr="00D175E5">
        <w:rPr>
          <w:rFonts w:ascii="Times New Roman" w:hAnsi="Times New Roman"/>
          <w:sz w:val="28"/>
          <w:szCs w:val="28"/>
        </w:rPr>
        <w:t>щественностью.</w:t>
      </w:r>
    </w:p>
    <w:p w:rsidR="00772A82" w:rsidRPr="00940970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772A82" w:rsidRPr="00CC4DAA" w:rsidRDefault="00772A82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772A82" w:rsidRDefault="00772A82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772A82" w:rsidRPr="00CC4DAA" w:rsidRDefault="00772A82" w:rsidP="00772A8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Pr="00CC4DAA">
        <w:rPr>
          <w:rFonts w:ascii="Times New Roman" w:hAnsi="Times New Roman"/>
          <w:b/>
          <w:bCs/>
          <w:sz w:val="28"/>
          <w:szCs w:val="28"/>
        </w:rPr>
        <w:t>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CC4DAA">
        <w:rPr>
          <w:rFonts w:ascii="Times New Roman" w:hAnsi="Times New Roman"/>
          <w:b/>
          <w:bCs/>
          <w:sz w:val="28"/>
          <w:szCs w:val="28"/>
        </w:rPr>
        <w:t>Ю.Н. Рубцов</w:t>
      </w:r>
    </w:p>
    <w:p w:rsidR="00286EC6" w:rsidRPr="004403E3" w:rsidRDefault="00E1294B" w:rsidP="00D175E5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  <w:r w:rsidR="00D175E5">
        <w:rPr>
          <w:rFonts w:ascii="Times New Roman" w:hAnsi="Times New Roman"/>
          <w:color w:val="000000" w:themeColor="text1"/>
          <w:spacing w:val="2"/>
          <w:sz w:val="28"/>
          <w:szCs w:val="28"/>
        </w:rPr>
        <w:lastRenderedPageBreak/>
        <w:t xml:space="preserve">                                                                                 </w:t>
      </w:r>
      <w:r w:rsidR="00286EC6"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7A63DA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«__» ________ 2020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___</w:t>
      </w:r>
    </w:p>
    <w:p w:rsidR="00D175E5" w:rsidRDefault="00D175E5" w:rsidP="00D175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175E5" w:rsidRDefault="00D175E5" w:rsidP="00D175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56C4E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D175E5" w:rsidRPr="00356C4E" w:rsidRDefault="00D175E5" w:rsidP="00D175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56C4E">
        <w:rPr>
          <w:rFonts w:ascii="Times New Roman" w:hAnsi="Times New Roman" w:cs="Times New Roman"/>
          <w:sz w:val="28"/>
          <w:szCs w:val="28"/>
        </w:rPr>
        <w:t>рассмотрения заявлений муниципальных служащих</w:t>
      </w:r>
    </w:p>
    <w:p w:rsidR="00D175E5" w:rsidRPr="00356C4E" w:rsidRDefault="00D175E5" w:rsidP="00D175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bidi="yi-Hebr"/>
        </w:rPr>
        <w:t>Бессергеневс</w:t>
      </w:r>
      <w:r w:rsidRPr="00A51FB3">
        <w:rPr>
          <w:rFonts w:ascii="Times New Roman" w:hAnsi="Times New Roman"/>
          <w:sz w:val="28"/>
          <w:szCs w:val="28"/>
          <w:lang w:bidi="yi-Hebr"/>
        </w:rPr>
        <w:t xml:space="preserve">кого </w:t>
      </w:r>
      <w:r w:rsidRPr="00356C4E">
        <w:rPr>
          <w:rFonts w:ascii="Times New Roman" w:hAnsi="Times New Roman" w:cs="Times New Roman"/>
          <w:sz w:val="28"/>
          <w:szCs w:val="28"/>
        </w:rPr>
        <w:t>сельского поселения о получении разрешения представителя нанимателя (работодателя) на участие на безвозмездной основе в управлении н</w:t>
      </w:r>
      <w:r w:rsidRPr="00356C4E">
        <w:rPr>
          <w:rFonts w:ascii="Times New Roman" w:hAnsi="Times New Roman" w:cs="Times New Roman"/>
          <w:sz w:val="28"/>
          <w:szCs w:val="28"/>
        </w:rPr>
        <w:t>е</w:t>
      </w:r>
      <w:r w:rsidRPr="00356C4E">
        <w:rPr>
          <w:rFonts w:ascii="Times New Roman" w:hAnsi="Times New Roman" w:cs="Times New Roman"/>
          <w:sz w:val="28"/>
          <w:szCs w:val="28"/>
        </w:rPr>
        <w:t>коммерческой организацией</w:t>
      </w:r>
    </w:p>
    <w:p w:rsidR="00D175E5" w:rsidRPr="00356C4E" w:rsidRDefault="00D175E5" w:rsidP="00D175E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56C4E">
        <w:rPr>
          <w:rFonts w:ascii="Times New Roman" w:hAnsi="Times New Roman" w:cs="Times New Roman"/>
          <w:sz w:val="28"/>
          <w:szCs w:val="28"/>
        </w:rPr>
        <w:t>1</w:t>
      </w:r>
      <w:r w:rsidRPr="00EE4D06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EE4D06">
        <w:rPr>
          <w:rFonts w:ascii="Times New Roman" w:hAnsi="Times New Roman" w:cs="Times New Roman"/>
          <w:sz w:val="28"/>
          <w:szCs w:val="28"/>
        </w:rPr>
        <w:t xml:space="preserve">Настоящий Порядок  разработан в целях  исполнения Федерального закона от </w:t>
      </w:r>
      <w:smartTag w:uri="urn:schemas-microsoft-com:office:smarttags" w:element="date">
        <w:smartTagPr>
          <w:attr w:name="ls" w:val="trans"/>
          <w:attr w:name="Month" w:val="03"/>
          <w:attr w:name="Day" w:val="02"/>
          <w:attr w:name="Year" w:val="2007"/>
        </w:smartTagPr>
        <w:r w:rsidRPr="00EE4D06">
          <w:rPr>
            <w:rFonts w:ascii="Times New Roman" w:hAnsi="Times New Roman" w:cs="Times New Roman"/>
            <w:sz w:val="28"/>
            <w:szCs w:val="28"/>
          </w:rPr>
          <w:t>02.03.2007</w:t>
        </w:r>
      </w:smartTag>
      <w:r w:rsidRPr="00EE4D06">
        <w:rPr>
          <w:rFonts w:ascii="Times New Roman" w:hAnsi="Times New Roman" w:cs="Times New Roman"/>
          <w:sz w:val="28"/>
          <w:szCs w:val="28"/>
        </w:rPr>
        <w:t xml:space="preserve"> № 25-ФЗ «О муниципальной службе в Российской Федерации»,</w:t>
      </w:r>
      <w:r w:rsidRPr="004A0BC0">
        <w:t xml:space="preserve"> </w:t>
      </w:r>
      <w:r w:rsidRPr="00356C4E">
        <w:rPr>
          <w:rFonts w:ascii="Times New Roman" w:hAnsi="Times New Roman" w:cs="Times New Roman"/>
          <w:sz w:val="28"/>
          <w:szCs w:val="28"/>
        </w:rPr>
        <w:t>полож</w:t>
      </w:r>
      <w:r w:rsidRPr="00356C4E">
        <w:rPr>
          <w:rFonts w:ascii="Times New Roman" w:hAnsi="Times New Roman" w:cs="Times New Roman"/>
          <w:sz w:val="28"/>
          <w:szCs w:val="28"/>
        </w:rPr>
        <w:t>е</w:t>
      </w:r>
      <w:r w:rsidRPr="00356C4E">
        <w:rPr>
          <w:rFonts w:ascii="Times New Roman" w:hAnsi="Times New Roman" w:cs="Times New Roman"/>
          <w:sz w:val="28"/>
          <w:szCs w:val="28"/>
        </w:rPr>
        <w:t xml:space="preserve">ний части 9 статьи 13.7 Областного закона Ростовской области от </w:t>
      </w:r>
      <w:smartTag w:uri="urn:schemas-microsoft-com:office:smarttags" w:element="date">
        <w:smartTagPr>
          <w:attr w:name="ls" w:val="trans"/>
          <w:attr w:name="Month" w:val="05"/>
          <w:attr w:name="Day" w:val="12"/>
          <w:attr w:name="Year" w:val="2009"/>
        </w:smartTagPr>
        <w:r w:rsidRPr="00356C4E">
          <w:rPr>
            <w:rFonts w:ascii="Times New Roman" w:hAnsi="Times New Roman" w:cs="Times New Roman"/>
            <w:sz w:val="28"/>
            <w:szCs w:val="28"/>
          </w:rPr>
          <w:t>12.05.2009</w:t>
        </w:r>
      </w:smartTag>
      <w:r w:rsidRPr="00356C4E">
        <w:rPr>
          <w:rFonts w:ascii="Times New Roman" w:hAnsi="Times New Roman" w:cs="Times New Roman"/>
          <w:sz w:val="28"/>
          <w:szCs w:val="28"/>
        </w:rPr>
        <w:t xml:space="preserve"> № 218-ЗС «О противодействии коррупции в Ростовской области» (далее – Областной з</w:t>
      </w:r>
      <w:r w:rsidRPr="00356C4E">
        <w:rPr>
          <w:rFonts w:ascii="Times New Roman" w:hAnsi="Times New Roman" w:cs="Times New Roman"/>
          <w:sz w:val="28"/>
          <w:szCs w:val="28"/>
        </w:rPr>
        <w:t>а</w:t>
      </w:r>
      <w:r w:rsidRPr="00356C4E">
        <w:rPr>
          <w:rFonts w:ascii="Times New Roman" w:hAnsi="Times New Roman" w:cs="Times New Roman"/>
          <w:sz w:val="28"/>
          <w:szCs w:val="28"/>
        </w:rPr>
        <w:t xml:space="preserve">кон) и устанавливает процедуру рассмотрения заявлений муниципальных служащих </w:t>
      </w:r>
      <w:r>
        <w:rPr>
          <w:rFonts w:ascii="Times New Roman" w:hAnsi="Times New Roman"/>
          <w:sz w:val="28"/>
          <w:szCs w:val="28"/>
          <w:lang w:bidi="yi-Hebr"/>
        </w:rPr>
        <w:t>Бессергеневс</w:t>
      </w:r>
      <w:r w:rsidRPr="00A51FB3">
        <w:rPr>
          <w:rFonts w:ascii="Times New Roman" w:hAnsi="Times New Roman"/>
          <w:sz w:val="28"/>
          <w:szCs w:val="28"/>
          <w:lang w:bidi="yi-Hebr"/>
        </w:rPr>
        <w:t>кого</w:t>
      </w:r>
      <w:r>
        <w:rPr>
          <w:rFonts w:ascii="Times New Roman" w:hAnsi="Times New Roman"/>
          <w:sz w:val="28"/>
          <w:szCs w:val="28"/>
          <w:lang w:bidi="yi-Hebr"/>
        </w:rPr>
        <w:t xml:space="preserve"> </w:t>
      </w:r>
      <w:r w:rsidRPr="00356C4E">
        <w:rPr>
          <w:rFonts w:ascii="Times New Roman" w:hAnsi="Times New Roman" w:cs="Times New Roman"/>
          <w:sz w:val="28"/>
          <w:szCs w:val="28"/>
        </w:rPr>
        <w:t>сельского поселения, (далее – муниципальных служащих) о пол</w:t>
      </w:r>
      <w:r w:rsidRPr="00356C4E">
        <w:rPr>
          <w:rFonts w:ascii="Times New Roman" w:hAnsi="Times New Roman" w:cs="Times New Roman"/>
          <w:sz w:val="28"/>
          <w:szCs w:val="28"/>
        </w:rPr>
        <w:t>у</w:t>
      </w:r>
      <w:r w:rsidRPr="00356C4E">
        <w:rPr>
          <w:rFonts w:ascii="Times New Roman" w:hAnsi="Times New Roman" w:cs="Times New Roman"/>
          <w:sz w:val="28"/>
          <w:szCs w:val="28"/>
        </w:rPr>
        <w:t>чении разрешения представителя нанимателя (работодателя) на участие на</w:t>
      </w:r>
      <w:proofErr w:type="gramEnd"/>
      <w:r w:rsidRPr="00356C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6C4E">
        <w:rPr>
          <w:rFonts w:ascii="Times New Roman" w:hAnsi="Times New Roman" w:cs="Times New Roman"/>
          <w:sz w:val="28"/>
          <w:szCs w:val="28"/>
        </w:rPr>
        <w:t>безво</w:t>
      </w:r>
      <w:r w:rsidRPr="00356C4E">
        <w:rPr>
          <w:rFonts w:ascii="Times New Roman" w:hAnsi="Times New Roman" w:cs="Times New Roman"/>
          <w:sz w:val="28"/>
          <w:szCs w:val="28"/>
        </w:rPr>
        <w:t>з</w:t>
      </w:r>
      <w:r w:rsidRPr="00356C4E">
        <w:rPr>
          <w:rFonts w:ascii="Times New Roman" w:hAnsi="Times New Roman" w:cs="Times New Roman"/>
          <w:sz w:val="28"/>
          <w:szCs w:val="28"/>
        </w:rPr>
        <w:t xml:space="preserve">мездной основе в </w:t>
      </w:r>
      <w:r w:rsidRPr="00231DB6">
        <w:rPr>
          <w:rFonts w:ascii="Times New Roman" w:hAnsi="Times New Roman" w:cs="Times New Roman"/>
          <w:sz w:val="28"/>
          <w:szCs w:val="28"/>
        </w:rPr>
        <w:t xml:space="preserve">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</w:t>
      </w:r>
      <w:r>
        <w:rPr>
          <w:rFonts w:ascii="Times New Roman" w:hAnsi="Times New Roman" w:cs="Times New Roman"/>
          <w:sz w:val="28"/>
          <w:szCs w:val="28"/>
        </w:rPr>
        <w:t>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страции </w:t>
      </w:r>
      <w:r>
        <w:rPr>
          <w:rFonts w:ascii="Times New Roman" w:hAnsi="Times New Roman"/>
          <w:sz w:val="28"/>
          <w:szCs w:val="28"/>
          <w:lang w:bidi="yi-Hebr"/>
        </w:rPr>
        <w:t>Бессергеневс</w:t>
      </w:r>
      <w:r w:rsidRPr="00A51FB3">
        <w:rPr>
          <w:rFonts w:ascii="Times New Roman" w:hAnsi="Times New Roman"/>
          <w:sz w:val="28"/>
          <w:szCs w:val="28"/>
          <w:lang w:bidi="yi-Hebr"/>
        </w:rPr>
        <w:t>кого</w:t>
      </w:r>
      <w:r>
        <w:rPr>
          <w:rFonts w:ascii="Times New Roman" w:hAnsi="Times New Roman"/>
          <w:sz w:val="28"/>
          <w:szCs w:val="28"/>
          <w:lang w:bidi="yi-Hebr"/>
        </w:rPr>
        <w:t xml:space="preserve"> </w:t>
      </w:r>
      <w:r w:rsidRPr="00811987">
        <w:rPr>
          <w:szCs w:val="28"/>
        </w:rPr>
        <w:t xml:space="preserve"> </w:t>
      </w:r>
      <w:r w:rsidRPr="00356C4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31DB6">
        <w:rPr>
          <w:rFonts w:ascii="Times New Roman" w:hAnsi="Times New Roman" w:cs="Times New Roman"/>
          <w:sz w:val="28"/>
          <w:szCs w:val="28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</w:t>
      </w:r>
      <w:r w:rsidRPr="00231DB6">
        <w:rPr>
          <w:rFonts w:ascii="Times New Roman" w:hAnsi="Times New Roman" w:cs="Times New Roman"/>
          <w:sz w:val="28"/>
          <w:szCs w:val="28"/>
        </w:rPr>
        <w:t>о</w:t>
      </w:r>
      <w:r w:rsidRPr="00231DB6">
        <w:rPr>
          <w:rFonts w:ascii="Times New Roman" w:hAnsi="Times New Roman" w:cs="Times New Roman"/>
          <w:sz w:val="28"/>
          <w:szCs w:val="28"/>
        </w:rPr>
        <w:t>сти) (далее – некоммерческой организацией).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175E5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2. Муниципальный служащий направляет в адрес представителя нанимателя (работодателя) заявление о получении разрешения представителя нанимателя (р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ботодателя) на участие на безвозмездной основе в управлении некоммерческой о</w:t>
      </w:r>
      <w:r w:rsidRPr="00231DB6">
        <w:rPr>
          <w:spacing w:val="2"/>
          <w:sz w:val="28"/>
          <w:szCs w:val="28"/>
        </w:rPr>
        <w:t>р</w:t>
      </w:r>
      <w:r w:rsidRPr="00231DB6">
        <w:rPr>
          <w:spacing w:val="2"/>
          <w:sz w:val="28"/>
          <w:szCs w:val="28"/>
        </w:rPr>
        <w:t xml:space="preserve">ганизацией (далее - заявление), по форме согласно приложению 3 к Областному закону, за </w:t>
      </w:r>
      <w:r w:rsidRPr="00A51FB3">
        <w:rPr>
          <w:spacing w:val="2"/>
          <w:sz w:val="28"/>
          <w:szCs w:val="28"/>
        </w:rPr>
        <w:t>30</w:t>
      </w:r>
      <w:r w:rsidRPr="00231DB6">
        <w:rPr>
          <w:spacing w:val="2"/>
          <w:sz w:val="28"/>
          <w:szCs w:val="28"/>
        </w:rPr>
        <w:t xml:space="preserve"> календарных дней до начала участия в управлении некоммерческой организацией.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Лицо, участвующее в управлении некоммерческой организацией до назнач</w:t>
      </w:r>
      <w:r w:rsidRPr="00231DB6">
        <w:rPr>
          <w:spacing w:val="2"/>
          <w:sz w:val="28"/>
          <w:szCs w:val="28"/>
        </w:rPr>
        <w:t>е</w:t>
      </w:r>
      <w:r w:rsidRPr="00231DB6">
        <w:rPr>
          <w:spacing w:val="2"/>
          <w:sz w:val="28"/>
          <w:szCs w:val="28"/>
        </w:rPr>
        <w:t>ния на должность муниципальной службы, направляет заявление в день назнач</w:t>
      </w:r>
      <w:r w:rsidRPr="00231DB6">
        <w:rPr>
          <w:spacing w:val="2"/>
          <w:sz w:val="28"/>
          <w:szCs w:val="28"/>
        </w:rPr>
        <w:t>е</w:t>
      </w:r>
      <w:r w:rsidRPr="00231DB6">
        <w:rPr>
          <w:spacing w:val="2"/>
          <w:sz w:val="28"/>
          <w:szCs w:val="28"/>
        </w:rPr>
        <w:t>ния на должность муниципальной службы.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3. Прием заявлений осуществляет должностное лицо, ответственное за раб</w:t>
      </w:r>
      <w:r w:rsidRPr="00231DB6">
        <w:rPr>
          <w:spacing w:val="2"/>
          <w:sz w:val="28"/>
          <w:szCs w:val="28"/>
        </w:rPr>
        <w:t>о</w:t>
      </w:r>
      <w:r w:rsidRPr="00231DB6">
        <w:rPr>
          <w:spacing w:val="2"/>
          <w:sz w:val="28"/>
          <w:szCs w:val="28"/>
        </w:rPr>
        <w:t>ту по профилактике коррупционных и иных правонарушений (далее - ответстве</w:t>
      </w:r>
      <w:r w:rsidRPr="00231DB6">
        <w:rPr>
          <w:spacing w:val="2"/>
          <w:sz w:val="28"/>
          <w:szCs w:val="28"/>
        </w:rPr>
        <w:t>н</w:t>
      </w:r>
      <w:r w:rsidRPr="00231DB6">
        <w:rPr>
          <w:spacing w:val="2"/>
          <w:sz w:val="28"/>
          <w:szCs w:val="28"/>
        </w:rPr>
        <w:t>ное должностное лицо).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К заявлению прилагаются копии учредительных документов некоммерческой организации, в управлении которой намерен участвовать муниципальный служ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щий (далее - документы).</w:t>
      </w:r>
    </w:p>
    <w:p w:rsidR="00D175E5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4. Заявление регистрируется ответственным должностным лицом в день его поступления в журнале регистрации заявлений о получении разрешения предст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вителя нанимателя (работодателя) на участие на безвозмездной основе в управл</w:t>
      </w:r>
      <w:r w:rsidRPr="00231DB6">
        <w:rPr>
          <w:spacing w:val="2"/>
          <w:sz w:val="28"/>
          <w:szCs w:val="28"/>
        </w:rPr>
        <w:t>е</w:t>
      </w:r>
      <w:r w:rsidRPr="00231DB6">
        <w:rPr>
          <w:spacing w:val="2"/>
          <w:sz w:val="28"/>
          <w:szCs w:val="28"/>
        </w:rPr>
        <w:t xml:space="preserve">нии некоммерческой организацией по форме согласно приложению к настоящему порядку. </w:t>
      </w:r>
    </w:p>
    <w:p w:rsidR="00D175E5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 xml:space="preserve">Листы журнала </w:t>
      </w:r>
      <w:r w:rsidRPr="00231DB6">
        <w:rPr>
          <w:spacing w:val="2"/>
          <w:sz w:val="28"/>
          <w:szCs w:val="28"/>
        </w:rPr>
        <w:t>регистрации заявлений о получении разрешения представ</w:t>
      </w:r>
      <w:r w:rsidRPr="00231DB6">
        <w:rPr>
          <w:spacing w:val="2"/>
          <w:sz w:val="28"/>
          <w:szCs w:val="28"/>
        </w:rPr>
        <w:t>и</w:t>
      </w:r>
      <w:r w:rsidRPr="00231DB6">
        <w:rPr>
          <w:spacing w:val="2"/>
          <w:sz w:val="28"/>
          <w:szCs w:val="28"/>
        </w:rPr>
        <w:t>теля нанимателя (работодателя) на участие на безвозмездной основе в управлении некоммерческой организацией</w:t>
      </w:r>
      <w:r>
        <w:rPr>
          <w:spacing w:val="2"/>
          <w:sz w:val="28"/>
          <w:szCs w:val="28"/>
        </w:rPr>
        <w:t xml:space="preserve"> должны быть прошнурованы, пронумерованы и скреплены печатью Администрации Бессергеневс</w:t>
      </w:r>
      <w:r w:rsidRPr="00A51FB3">
        <w:rPr>
          <w:spacing w:val="2"/>
          <w:sz w:val="28"/>
          <w:szCs w:val="28"/>
        </w:rPr>
        <w:t>кого</w:t>
      </w:r>
      <w:r>
        <w:rPr>
          <w:sz w:val="28"/>
          <w:szCs w:val="28"/>
          <w:lang w:bidi="yi-Hebr"/>
        </w:rPr>
        <w:t xml:space="preserve"> </w:t>
      </w:r>
      <w:r w:rsidRPr="00811987">
        <w:rPr>
          <w:szCs w:val="28"/>
        </w:rPr>
        <w:t xml:space="preserve"> </w:t>
      </w:r>
      <w:r w:rsidRPr="00356C4E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Копия зарегистрированного заявления выдается муниципальному служащему под роспись.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 xml:space="preserve">5. Ответственное должностное лицо в течение </w:t>
      </w:r>
      <w:r w:rsidRPr="00A51FB3">
        <w:rPr>
          <w:spacing w:val="2"/>
          <w:sz w:val="28"/>
          <w:szCs w:val="28"/>
        </w:rPr>
        <w:t>семи</w:t>
      </w:r>
      <w:r w:rsidRPr="00231DB6">
        <w:rPr>
          <w:spacing w:val="2"/>
          <w:sz w:val="28"/>
          <w:szCs w:val="28"/>
        </w:rPr>
        <w:t xml:space="preserve"> рабочих дней осущест</w:t>
      </w:r>
      <w:r w:rsidRPr="00231DB6">
        <w:rPr>
          <w:spacing w:val="2"/>
          <w:sz w:val="28"/>
          <w:szCs w:val="28"/>
        </w:rPr>
        <w:t>в</w:t>
      </w:r>
      <w:r w:rsidRPr="00231DB6">
        <w:rPr>
          <w:spacing w:val="2"/>
          <w:sz w:val="28"/>
          <w:szCs w:val="28"/>
        </w:rPr>
        <w:t>ляет предварительное рассмотрение заявления и документов, и по его результатам готовит мотивированное заключение.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При подготовке мотивированного заключения ответственное должностное лицо вправе проводить с согласия муниципального служащего, направившего з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явление, собеседование с ним, получать от него письменные пояснения.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 xml:space="preserve">6. Заявление, документы и мотивированное заключение в течение </w:t>
      </w:r>
      <w:r w:rsidRPr="00963514">
        <w:rPr>
          <w:spacing w:val="2"/>
          <w:sz w:val="28"/>
          <w:szCs w:val="28"/>
        </w:rPr>
        <w:t>семи</w:t>
      </w:r>
      <w:r w:rsidRPr="006D5F9B">
        <w:rPr>
          <w:color w:val="FF0000"/>
          <w:spacing w:val="2"/>
          <w:sz w:val="28"/>
          <w:szCs w:val="28"/>
        </w:rPr>
        <w:t xml:space="preserve"> </w:t>
      </w:r>
      <w:r w:rsidRPr="00231DB6">
        <w:rPr>
          <w:spacing w:val="2"/>
          <w:sz w:val="28"/>
          <w:szCs w:val="28"/>
        </w:rPr>
        <w:t>раб</w:t>
      </w:r>
      <w:r w:rsidRPr="00231DB6">
        <w:rPr>
          <w:spacing w:val="2"/>
          <w:sz w:val="28"/>
          <w:szCs w:val="28"/>
        </w:rPr>
        <w:t>о</w:t>
      </w:r>
      <w:r w:rsidRPr="00231DB6">
        <w:rPr>
          <w:spacing w:val="2"/>
          <w:sz w:val="28"/>
          <w:szCs w:val="28"/>
        </w:rPr>
        <w:t>чего дня после его подготовки направляются представителю нанимателя (работ</w:t>
      </w:r>
      <w:r w:rsidRPr="00231DB6">
        <w:rPr>
          <w:spacing w:val="2"/>
          <w:sz w:val="28"/>
          <w:szCs w:val="28"/>
        </w:rPr>
        <w:t>о</w:t>
      </w:r>
      <w:r w:rsidRPr="00231DB6">
        <w:rPr>
          <w:spacing w:val="2"/>
          <w:sz w:val="28"/>
          <w:szCs w:val="28"/>
        </w:rPr>
        <w:t>дателю) для принятия одного из решений в соответствии с частями 7 и 8 статьи 13.7 Областного закона.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 xml:space="preserve">7. Представитель нанимателя (работодатель) принимает соответствующее решение в течение </w:t>
      </w:r>
      <w:r w:rsidRPr="00963514">
        <w:rPr>
          <w:spacing w:val="2"/>
          <w:sz w:val="28"/>
          <w:szCs w:val="28"/>
        </w:rPr>
        <w:t>трех</w:t>
      </w:r>
      <w:r w:rsidRPr="00231DB6">
        <w:rPr>
          <w:spacing w:val="2"/>
          <w:sz w:val="28"/>
          <w:szCs w:val="28"/>
        </w:rPr>
        <w:t xml:space="preserve"> рабочих дней со дня поступления к нему заявления, док</w:t>
      </w:r>
      <w:r w:rsidRPr="00231DB6">
        <w:rPr>
          <w:spacing w:val="2"/>
          <w:sz w:val="28"/>
          <w:szCs w:val="28"/>
        </w:rPr>
        <w:t>у</w:t>
      </w:r>
      <w:r w:rsidRPr="00231DB6">
        <w:rPr>
          <w:spacing w:val="2"/>
          <w:sz w:val="28"/>
          <w:szCs w:val="28"/>
        </w:rPr>
        <w:t>ментов и мотивированного заключения.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8. Результаты рассмотрения заявления, документов и мотивированного з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ключения доводятся до сведения муниципального служащего под роспись в теч</w:t>
      </w:r>
      <w:r w:rsidRPr="00231DB6">
        <w:rPr>
          <w:spacing w:val="2"/>
          <w:sz w:val="28"/>
          <w:szCs w:val="28"/>
        </w:rPr>
        <w:t>е</w:t>
      </w:r>
      <w:r w:rsidRPr="00231DB6">
        <w:rPr>
          <w:spacing w:val="2"/>
          <w:sz w:val="28"/>
          <w:szCs w:val="28"/>
        </w:rPr>
        <w:t xml:space="preserve">ние </w:t>
      </w:r>
      <w:r w:rsidRPr="00963514">
        <w:rPr>
          <w:spacing w:val="2"/>
          <w:sz w:val="28"/>
          <w:szCs w:val="28"/>
        </w:rPr>
        <w:t>трех</w:t>
      </w:r>
      <w:r w:rsidRPr="00231DB6">
        <w:rPr>
          <w:spacing w:val="2"/>
          <w:sz w:val="28"/>
          <w:szCs w:val="28"/>
        </w:rPr>
        <w:t xml:space="preserve"> рабочих дней с момента принятия представителем нанимателя (работод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телем) решения, не считая периода временной нетрудоспособности муниципальн</w:t>
      </w:r>
      <w:r w:rsidRPr="00231DB6">
        <w:rPr>
          <w:spacing w:val="2"/>
          <w:sz w:val="28"/>
          <w:szCs w:val="28"/>
        </w:rPr>
        <w:t>о</w:t>
      </w:r>
      <w:r w:rsidRPr="00231DB6">
        <w:rPr>
          <w:spacing w:val="2"/>
          <w:sz w:val="28"/>
          <w:szCs w:val="28"/>
        </w:rPr>
        <w:t>го служащего, пребывания его в отпуске, служебной командировке, других случаев отсутствия его на службе по уважительным причинам.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9. Заявление, мотивированное заключение на него и иные материалы, связа</w:t>
      </w:r>
      <w:r w:rsidRPr="00231DB6">
        <w:rPr>
          <w:spacing w:val="2"/>
          <w:sz w:val="28"/>
          <w:szCs w:val="28"/>
        </w:rPr>
        <w:t>н</w:t>
      </w:r>
      <w:r w:rsidRPr="00231DB6">
        <w:rPr>
          <w:spacing w:val="2"/>
          <w:sz w:val="28"/>
          <w:szCs w:val="28"/>
        </w:rPr>
        <w:t>ные с рассмотрением заявления (при их наличии), приобщаются к личному делу муниципального служащего.</w:t>
      </w:r>
    </w:p>
    <w:p w:rsidR="00D175E5" w:rsidRPr="00231DB6" w:rsidRDefault="00D175E5" w:rsidP="00D175E5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231DB6">
        <w:rPr>
          <w:spacing w:val="2"/>
          <w:sz w:val="28"/>
          <w:szCs w:val="28"/>
        </w:rPr>
        <w:t>10. В случае изменения вида деятельности, реорганизации некоммерческой организации, изменения занимаемой должности муниципальной службы, измен</w:t>
      </w:r>
      <w:r w:rsidRPr="00231DB6">
        <w:rPr>
          <w:spacing w:val="2"/>
          <w:sz w:val="28"/>
          <w:szCs w:val="28"/>
        </w:rPr>
        <w:t>е</w:t>
      </w:r>
      <w:r w:rsidRPr="00231DB6">
        <w:rPr>
          <w:spacing w:val="2"/>
          <w:sz w:val="28"/>
          <w:szCs w:val="28"/>
        </w:rPr>
        <w:t>ния порядка участия муниципального служащего в управлении некоммерческой организацией муниципальный служащий обязан направить представителю наним</w:t>
      </w:r>
      <w:r w:rsidRPr="00231DB6">
        <w:rPr>
          <w:spacing w:val="2"/>
          <w:sz w:val="28"/>
          <w:szCs w:val="28"/>
        </w:rPr>
        <w:t>а</w:t>
      </w:r>
      <w:r w:rsidRPr="00231DB6">
        <w:rPr>
          <w:spacing w:val="2"/>
          <w:sz w:val="28"/>
          <w:szCs w:val="28"/>
        </w:rPr>
        <w:t>теля (работодателю) новое заявление для получения разрешения на соответству</w:t>
      </w:r>
      <w:r w:rsidRPr="00231DB6">
        <w:rPr>
          <w:spacing w:val="2"/>
          <w:sz w:val="28"/>
          <w:szCs w:val="28"/>
        </w:rPr>
        <w:t>ю</w:t>
      </w:r>
      <w:r w:rsidRPr="00231DB6">
        <w:rPr>
          <w:spacing w:val="2"/>
          <w:sz w:val="28"/>
          <w:szCs w:val="28"/>
        </w:rPr>
        <w:t>щий вид деятельности в соответствии с требованиями настоящего порядка.</w:t>
      </w: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231DB6" w:rsidRDefault="00D175E5" w:rsidP="00D175E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5E5" w:rsidRPr="008E7652" w:rsidRDefault="00D175E5" w:rsidP="00D175E5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</w:t>
      </w:r>
      <w:r w:rsidRPr="008E7652">
        <w:rPr>
          <w:rFonts w:ascii="Times New Roman" w:hAnsi="Times New Roman" w:cs="Times New Roman"/>
        </w:rPr>
        <w:t>Приложение № 1</w:t>
      </w:r>
    </w:p>
    <w:p w:rsidR="00D175E5" w:rsidRPr="008E7652" w:rsidRDefault="00D175E5" w:rsidP="00D175E5">
      <w:pPr>
        <w:pStyle w:val="ConsPlusNormal"/>
        <w:rPr>
          <w:rFonts w:ascii="Times New Roman" w:hAnsi="Times New Roman" w:cs="Times New Roman"/>
        </w:rPr>
      </w:pPr>
      <w:r w:rsidRPr="008E7652">
        <w:rPr>
          <w:rFonts w:ascii="Times New Roman" w:hAnsi="Times New Roman" w:cs="Times New Roman"/>
        </w:rPr>
        <w:t xml:space="preserve">                                                                                                   к Порядку рассмотрения заявлений муниципальных </w:t>
      </w:r>
    </w:p>
    <w:p w:rsidR="00D175E5" w:rsidRPr="008E7652" w:rsidRDefault="00D175E5" w:rsidP="00D175E5">
      <w:pPr>
        <w:pStyle w:val="ConsPlusNormal"/>
        <w:rPr>
          <w:rFonts w:ascii="Times New Roman" w:hAnsi="Times New Roman" w:cs="Times New Roman"/>
        </w:rPr>
      </w:pPr>
      <w:r w:rsidRPr="008E7652">
        <w:rPr>
          <w:rFonts w:ascii="Times New Roman" w:hAnsi="Times New Roman" w:cs="Times New Roman"/>
        </w:rPr>
        <w:t xml:space="preserve">                                                                                                   служащих </w:t>
      </w:r>
      <w:r>
        <w:rPr>
          <w:rFonts w:ascii="Times New Roman" w:hAnsi="Times New Roman"/>
          <w:lang w:bidi="yi-Hebr"/>
        </w:rPr>
        <w:t>Бессергеневс</w:t>
      </w:r>
      <w:r w:rsidRPr="00963514">
        <w:rPr>
          <w:rFonts w:ascii="Times New Roman" w:hAnsi="Times New Roman"/>
          <w:lang w:bidi="yi-Hebr"/>
        </w:rPr>
        <w:t>кого</w:t>
      </w:r>
      <w:r w:rsidRPr="008E7652">
        <w:t xml:space="preserve"> </w:t>
      </w:r>
      <w:r w:rsidRPr="008E7652">
        <w:rPr>
          <w:rFonts w:ascii="Times New Roman" w:hAnsi="Times New Roman" w:cs="Times New Roman"/>
        </w:rPr>
        <w:t xml:space="preserve"> сельского поселения о </w:t>
      </w:r>
    </w:p>
    <w:p w:rsidR="00D175E5" w:rsidRPr="008E7652" w:rsidRDefault="00D175E5" w:rsidP="00D175E5">
      <w:pPr>
        <w:pStyle w:val="ConsPlusNormal"/>
        <w:rPr>
          <w:rFonts w:ascii="Times New Roman" w:hAnsi="Times New Roman" w:cs="Times New Roman"/>
        </w:rPr>
      </w:pPr>
      <w:r w:rsidRPr="008E7652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proofErr w:type="gramStart"/>
      <w:r w:rsidRPr="008E7652">
        <w:rPr>
          <w:rFonts w:ascii="Times New Roman" w:hAnsi="Times New Roman" w:cs="Times New Roman"/>
        </w:rPr>
        <w:t>получении</w:t>
      </w:r>
      <w:proofErr w:type="gramEnd"/>
      <w:r w:rsidRPr="008E7652">
        <w:rPr>
          <w:rFonts w:ascii="Times New Roman" w:hAnsi="Times New Roman" w:cs="Times New Roman"/>
        </w:rPr>
        <w:t xml:space="preserve"> разрешения представителя нанимателя </w:t>
      </w:r>
    </w:p>
    <w:p w:rsidR="00D175E5" w:rsidRPr="008E7652" w:rsidRDefault="00D175E5" w:rsidP="00D175E5">
      <w:pPr>
        <w:pStyle w:val="ConsPlusNormal"/>
        <w:rPr>
          <w:rFonts w:ascii="Times New Roman" w:hAnsi="Times New Roman" w:cs="Times New Roman"/>
        </w:rPr>
      </w:pPr>
      <w:r w:rsidRPr="008E7652">
        <w:rPr>
          <w:rFonts w:ascii="Times New Roman" w:hAnsi="Times New Roman" w:cs="Times New Roman"/>
        </w:rPr>
        <w:t xml:space="preserve">                                                                                                   (работодателя) на участие на безвозмездной основе </w:t>
      </w:r>
      <w:proofErr w:type="gramStart"/>
      <w:r w:rsidRPr="008E7652">
        <w:rPr>
          <w:rFonts w:ascii="Times New Roman" w:hAnsi="Times New Roman" w:cs="Times New Roman"/>
        </w:rPr>
        <w:t>в</w:t>
      </w:r>
      <w:proofErr w:type="gramEnd"/>
      <w:r w:rsidRPr="008E7652">
        <w:rPr>
          <w:rFonts w:ascii="Times New Roman" w:hAnsi="Times New Roman" w:cs="Times New Roman"/>
        </w:rPr>
        <w:t xml:space="preserve"> </w:t>
      </w:r>
    </w:p>
    <w:p w:rsidR="00D175E5" w:rsidRPr="008E7652" w:rsidRDefault="00D175E5" w:rsidP="00D175E5">
      <w:pPr>
        <w:pStyle w:val="ConsPlusNormal"/>
        <w:rPr>
          <w:rFonts w:ascii="Times New Roman" w:hAnsi="Times New Roman" w:cs="Times New Roman"/>
          <w:b/>
          <w:bCs/>
        </w:rPr>
      </w:pPr>
      <w:r w:rsidRPr="008E7652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proofErr w:type="gramStart"/>
      <w:r w:rsidRPr="008E7652">
        <w:rPr>
          <w:rFonts w:ascii="Times New Roman" w:hAnsi="Times New Roman" w:cs="Times New Roman"/>
        </w:rPr>
        <w:t>управлении</w:t>
      </w:r>
      <w:proofErr w:type="gramEnd"/>
      <w:r w:rsidRPr="008E7652">
        <w:rPr>
          <w:rFonts w:ascii="Times New Roman" w:hAnsi="Times New Roman" w:cs="Times New Roman"/>
        </w:rPr>
        <w:t xml:space="preserve"> некоммерческой организацией</w:t>
      </w:r>
    </w:p>
    <w:p w:rsidR="00D175E5" w:rsidRDefault="00D175E5" w:rsidP="00D175E5">
      <w:pPr>
        <w:rPr>
          <w:szCs w:val="28"/>
        </w:rPr>
      </w:pPr>
    </w:p>
    <w:p w:rsidR="00D175E5" w:rsidRPr="00356C4E" w:rsidRDefault="00D175E5" w:rsidP="00D175E5">
      <w:pPr>
        <w:shd w:val="clear" w:color="auto" w:fill="FFFFFF"/>
        <w:textAlignment w:val="baseline"/>
        <w:rPr>
          <w:b/>
          <w:bCs/>
          <w:sz w:val="20"/>
          <w:szCs w:val="20"/>
        </w:rPr>
      </w:pPr>
      <w:r>
        <w:rPr>
          <w:color w:val="000000"/>
        </w:rPr>
        <w:t> </w:t>
      </w:r>
      <w:r>
        <w:rPr>
          <w:b/>
          <w:bCs/>
          <w:szCs w:val="28"/>
        </w:rPr>
        <w:t xml:space="preserve">                                                               </w:t>
      </w:r>
    </w:p>
    <w:p w:rsidR="00D175E5" w:rsidRPr="00356C4E" w:rsidRDefault="00D175E5" w:rsidP="00D175E5">
      <w:pPr>
        <w:pStyle w:val="ConsPlusNormal"/>
        <w:jc w:val="right"/>
        <w:rPr>
          <w:rFonts w:ascii="Times New Roman" w:hAnsi="Times New Roman" w:cs="Times New Roman"/>
          <w:b/>
          <w:bCs/>
        </w:rPr>
      </w:pPr>
    </w:p>
    <w:p w:rsidR="00D175E5" w:rsidRPr="00356C4E" w:rsidRDefault="00D175E5" w:rsidP="00D175E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6C4E">
        <w:rPr>
          <w:rFonts w:ascii="Times New Roman" w:hAnsi="Times New Roman" w:cs="Times New Roman"/>
          <w:bCs/>
          <w:sz w:val="28"/>
          <w:szCs w:val="28"/>
        </w:rPr>
        <w:t>ЖУРНАЛ</w:t>
      </w:r>
      <w:r w:rsidRPr="00356C4E">
        <w:rPr>
          <w:rFonts w:ascii="Times New Roman" w:hAnsi="Times New Roman" w:cs="Times New Roman"/>
          <w:bCs/>
          <w:sz w:val="28"/>
          <w:szCs w:val="28"/>
        </w:rPr>
        <w:br/>
        <w:t>регистрации заявлений о получении разрешения представителя нанимателя (работ</w:t>
      </w:r>
      <w:r w:rsidRPr="00356C4E">
        <w:rPr>
          <w:rFonts w:ascii="Times New Roman" w:hAnsi="Times New Roman" w:cs="Times New Roman"/>
          <w:bCs/>
          <w:sz w:val="28"/>
          <w:szCs w:val="28"/>
        </w:rPr>
        <w:t>о</w:t>
      </w:r>
      <w:r w:rsidRPr="00356C4E">
        <w:rPr>
          <w:rFonts w:ascii="Times New Roman" w:hAnsi="Times New Roman" w:cs="Times New Roman"/>
          <w:bCs/>
          <w:sz w:val="28"/>
          <w:szCs w:val="28"/>
        </w:rPr>
        <w:t xml:space="preserve">дателя) на участие на безвозмездной основе в управлении </w:t>
      </w:r>
      <w:r w:rsidRPr="00356C4E">
        <w:rPr>
          <w:rFonts w:ascii="Times New Roman" w:hAnsi="Times New Roman" w:cs="Times New Roman"/>
          <w:bCs/>
          <w:sz w:val="28"/>
          <w:szCs w:val="28"/>
        </w:rPr>
        <w:br/>
        <w:t>некоммерческой организацией</w:t>
      </w:r>
    </w:p>
    <w:p w:rsidR="00D175E5" w:rsidRPr="00356C4E" w:rsidRDefault="00D175E5" w:rsidP="00D175E5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77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1843"/>
        <w:gridCol w:w="1418"/>
        <w:gridCol w:w="1701"/>
        <w:gridCol w:w="1842"/>
        <w:gridCol w:w="1701"/>
      </w:tblGrid>
      <w:tr w:rsidR="00D175E5" w:rsidRPr="00356C4E" w:rsidTr="00966D00">
        <w:tc>
          <w:tcPr>
            <w:tcW w:w="425" w:type="dxa"/>
          </w:tcPr>
          <w:p w:rsidR="00D175E5" w:rsidRPr="00356C4E" w:rsidRDefault="00D175E5" w:rsidP="00966D00">
            <w:pPr>
              <w:pStyle w:val="ConsPlusNormal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56C4E">
              <w:rPr>
                <w:rFonts w:ascii="Times New Roman" w:hAnsi="Times New Roman" w:cs="Times New Roman"/>
              </w:rPr>
              <w:t>п</w:t>
            </w:r>
            <w:proofErr w:type="gramEnd"/>
            <w:r w:rsidRPr="00356C4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3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Ф.И.О. муниц</w:t>
            </w:r>
            <w:r w:rsidRPr="00356C4E">
              <w:rPr>
                <w:rFonts w:ascii="Times New Roman" w:hAnsi="Times New Roman" w:cs="Times New Roman"/>
              </w:rPr>
              <w:t>и</w:t>
            </w:r>
            <w:r w:rsidRPr="00356C4E">
              <w:rPr>
                <w:rFonts w:ascii="Times New Roman" w:hAnsi="Times New Roman" w:cs="Times New Roman"/>
              </w:rPr>
              <w:t>пального служащего</w:t>
            </w:r>
          </w:p>
        </w:tc>
        <w:tc>
          <w:tcPr>
            <w:tcW w:w="1843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Должность муниц</w:t>
            </w:r>
            <w:r w:rsidRPr="00356C4E">
              <w:rPr>
                <w:rFonts w:ascii="Times New Roman" w:hAnsi="Times New Roman" w:cs="Times New Roman"/>
              </w:rPr>
              <w:t>и</w:t>
            </w:r>
            <w:r w:rsidRPr="00356C4E">
              <w:rPr>
                <w:rFonts w:ascii="Times New Roman" w:hAnsi="Times New Roman" w:cs="Times New Roman"/>
              </w:rPr>
              <w:t>пального служащего</w:t>
            </w:r>
          </w:p>
        </w:tc>
        <w:tc>
          <w:tcPr>
            <w:tcW w:w="1418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Дата поступл</w:t>
            </w:r>
            <w:r w:rsidRPr="00356C4E">
              <w:rPr>
                <w:rFonts w:ascii="Times New Roman" w:hAnsi="Times New Roman" w:cs="Times New Roman"/>
              </w:rPr>
              <w:t>е</w:t>
            </w:r>
            <w:r w:rsidRPr="00356C4E">
              <w:rPr>
                <w:rFonts w:ascii="Times New Roman" w:hAnsi="Times New Roman" w:cs="Times New Roman"/>
              </w:rPr>
              <w:t>ния заявления</w:t>
            </w:r>
          </w:p>
        </w:tc>
        <w:tc>
          <w:tcPr>
            <w:tcW w:w="1701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Ф.И.О.</w:t>
            </w:r>
          </w:p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и подпись лица, принявшего зая</w:t>
            </w:r>
            <w:r w:rsidRPr="00356C4E">
              <w:rPr>
                <w:rFonts w:ascii="Times New Roman" w:hAnsi="Times New Roman" w:cs="Times New Roman"/>
              </w:rPr>
              <w:t>в</w:t>
            </w:r>
            <w:r w:rsidRPr="00356C4E">
              <w:rPr>
                <w:rFonts w:ascii="Times New Roman" w:hAnsi="Times New Roman" w:cs="Times New Roman"/>
              </w:rPr>
              <w:t>ление</w:t>
            </w:r>
          </w:p>
        </w:tc>
        <w:tc>
          <w:tcPr>
            <w:tcW w:w="1842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Подпись муниц</w:t>
            </w:r>
            <w:r w:rsidRPr="00356C4E">
              <w:rPr>
                <w:rFonts w:ascii="Times New Roman" w:hAnsi="Times New Roman" w:cs="Times New Roman"/>
              </w:rPr>
              <w:t>и</w:t>
            </w:r>
            <w:r w:rsidRPr="00356C4E">
              <w:rPr>
                <w:rFonts w:ascii="Times New Roman" w:hAnsi="Times New Roman" w:cs="Times New Roman"/>
              </w:rPr>
              <w:t>пального служащего</w:t>
            </w:r>
          </w:p>
        </w:tc>
        <w:tc>
          <w:tcPr>
            <w:tcW w:w="1701" w:type="dxa"/>
          </w:tcPr>
          <w:p w:rsidR="00D175E5" w:rsidRPr="00356C4E" w:rsidRDefault="00D175E5" w:rsidP="00966D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56C4E">
              <w:rPr>
                <w:rFonts w:ascii="Times New Roman" w:hAnsi="Times New Roman" w:cs="Times New Roman"/>
              </w:rPr>
              <w:t>Решение предст</w:t>
            </w:r>
            <w:r w:rsidRPr="00356C4E">
              <w:rPr>
                <w:rFonts w:ascii="Times New Roman" w:hAnsi="Times New Roman" w:cs="Times New Roman"/>
              </w:rPr>
              <w:t>а</w:t>
            </w:r>
            <w:r w:rsidRPr="00356C4E">
              <w:rPr>
                <w:rFonts w:ascii="Times New Roman" w:hAnsi="Times New Roman" w:cs="Times New Roman"/>
              </w:rPr>
              <w:t>вителя нанимателя (работодателя)</w:t>
            </w:r>
          </w:p>
        </w:tc>
      </w:tr>
      <w:tr w:rsidR="00D175E5" w:rsidRPr="00356C4E" w:rsidTr="00966D00">
        <w:tc>
          <w:tcPr>
            <w:tcW w:w="425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  <w:r w:rsidRPr="00356C4E">
              <w:rPr>
                <w:szCs w:val="28"/>
              </w:rPr>
              <w:t>1.</w:t>
            </w: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2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</w:tr>
      <w:tr w:rsidR="00D175E5" w:rsidRPr="00356C4E" w:rsidTr="00966D00">
        <w:tc>
          <w:tcPr>
            <w:tcW w:w="425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  <w:r w:rsidRPr="00356C4E">
              <w:rPr>
                <w:szCs w:val="28"/>
              </w:rPr>
              <w:t>2.</w:t>
            </w: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2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</w:tr>
      <w:tr w:rsidR="00D175E5" w:rsidRPr="00356C4E" w:rsidTr="00966D00">
        <w:tc>
          <w:tcPr>
            <w:tcW w:w="425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  <w:r w:rsidRPr="00356C4E">
              <w:rPr>
                <w:szCs w:val="28"/>
              </w:rPr>
              <w:t>3.</w:t>
            </w: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3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418" w:type="dxa"/>
          </w:tcPr>
          <w:p w:rsidR="00D175E5" w:rsidRPr="00356C4E" w:rsidRDefault="00D175E5" w:rsidP="00966D00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842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  <w:tc>
          <w:tcPr>
            <w:tcW w:w="1701" w:type="dxa"/>
          </w:tcPr>
          <w:p w:rsidR="00D175E5" w:rsidRPr="00356C4E" w:rsidRDefault="00D175E5" w:rsidP="00966D00">
            <w:pPr>
              <w:rPr>
                <w:szCs w:val="28"/>
              </w:rPr>
            </w:pPr>
          </w:p>
        </w:tc>
      </w:tr>
    </w:tbl>
    <w:p w:rsidR="00D175E5" w:rsidRPr="00356C4E" w:rsidRDefault="00D175E5" w:rsidP="00D175E5">
      <w:pPr>
        <w:autoSpaceDE w:val="0"/>
        <w:autoSpaceDN w:val="0"/>
        <w:adjustRightInd w:val="0"/>
        <w:jc w:val="both"/>
        <w:rPr>
          <w:szCs w:val="28"/>
        </w:rPr>
      </w:pPr>
    </w:p>
    <w:sectPr w:rsidR="00D175E5" w:rsidRPr="00356C4E" w:rsidSect="00D175E5">
      <w:headerReference w:type="default" r:id="rId10"/>
      <w:pgSz w:w="11906" w:h="16838"/>
      <w:pgMar w:top="993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8F2" w:rsidRDefault="008E78F2" w:rsidP="003D1FD5">
      <w:pPr>
        <w:spacing w:after="0" w:line="240" w:lineRule="auto"/>
      </w:pPr>
      <w:r>
        <w:separator/>
      </w:r>
    </w:p>
  </w:endnote>
  <w:endnote w:type="continuationSeparator" w:id="0">
    <w:p w:rsidR="008E78F2" w:rsidRDefault="008E78F2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8F2" w:rsidRDefault="008E78F2" w:rsidP="003D1FD5">
      <w:pPr>
        <w:spacing w:after="0" w:line="240" w:lineRule="auto"/>
      </w:pPr>
      <w:r>
        <w:separator/>
      </w:r>
    </w:p>
  </w:footnote>
  <w:footnote w:type="continuationSeparator" w:id="0">
    <w:p w:rsidR="008E78F2" w:rsidRDefault="008E78F2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A82" w:rsidRDefault="00772A8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F716E">
      <w:rPr>
        <w:noProof/>
      </w:rPr>
      <w:t>4</w:t>
    </w:r>
    <w:r>
      <w:rPr>
        <w:noProof/>
      </w:rPr>
      <w:fldChar w:fldCharType="end"/>
    </w:r>
  </w:p>
  <w:p w:rsidR="00772A82" w:rsidRDefault="00772A8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96DB5"/>
    <w:rsid w:val="000979AC"/>
    <w:rsid w:val="000A3885"/>
    <w:rsid w:val="000B1063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398B"/>
    <w:rsid w:val="000F597A"/>
    <w:rsid w:val="000F6224"/>
    <w:rsid w:val="001027D4"/>
    <w:rsid w:val="00106DFA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80B04"/>
    <w:rsid w:val="001815A1"/>
    <w:rsid w:val="001825AC"/>
    <w:rsid w:val="00184F4C"/>
    <w:rsid w:val="001909C7"/>
    <w:rsid w:val="00192B00"/>
    <w:rsid w:val="0019744D"/>
    <w:rsid w:val="001A2926"/>
    <w:rsid w:val="001A4546"/>
    <w:rsid w:val="001B0CB0"/>
    <w:rsid w:val="001B5571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2831"/>
    <w:rsid w:val="002365F0"/>
    <w:rsid w:val="00242AFD"/>
    <w:rsid w:val="002433BE"/>
    <w:rsid w:val="0025069D"/>
    <w:rsid w:val="00250F5D"/>
    <w:rsid w:val="00253336"/>
    <w:rsid w:val="00254C17"/>
    <w:rsid w:val="00255AF2"/>
    <w:rsid w:val="00262A1B"/>
    <w:rsid w:val="00262EF2"/>
    <w:rsid w:val="0026376B"/>
    <w:rsid w:val="00267A45"/>
    <w:rsid w:val="00267E3D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B4C0D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60E5"/>
    <w:rsid w:val="00340996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5B7A"/>
    <w:rsid w:val="00455D34"/>
    <w:rsid w:val="004657E3"/>
    <w:rsid w:val="00465E27"/>
    <w:rsid w:val="00466C93"/>
    <w:rsid w:val="004761CE"/>
    <w:rsid w:val="00476E78"/>
    <w:rsid w:val="00481E69"/>
    <w:rsid w:val="00482205"/>
    <w:rsid w:val="00482291"/>
    <w:rsid w:val="00482415"/>
    <w:rsid w:val="00482451"/>
    <w:rsid w:val="004829D8"/>
    <w:rsid w:val="00485219"/>
    <w:rsid w:val="00485451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22AAA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DFD"/>
    <w:rsid w:val="005B293A"/>
    <w:rsid w:val="005C148B"/>
    <w:rsid w:val="005C1740"/>
    <w:rsid w:val="005C20D0"/>
    <w:rsid w:val="005D2069"/>
    <w:rsid w:val="005D4069"/>
    <w:rsid w:val="005D6C1F"/>
    <w:rsid w:val="005E3C2C"/>
    <w:rsid w:val="005E4D04"/>
    <w:rsid w:val="005F572F"/>
    <w:rsid w:val="00610378"/>
    <w:rsid w:val="00614B02"/>
    <w:rsid w:val="00616D6F"/>
    <w:rsid w:val="006207C3"/>
    <w:rsid w:val="00625A56"/>
    <w:rsid w:val="00625E21"/>
    <w:rsid w:val="006314E1"/>
    <w:rsid w:val="00634BCD"/>
    <w:rsid w:val="00635632"/>
    <w:rsid w:val="006376F6"/>
    <w:rsid w:val="0064065C"/>
    <w:rsid w:val="0064179E"/>
    <w:rsid w:val="00642BA6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81D31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2800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1929"/>
    <w:rsid w:val="00752EAF"/>
    <w:rsid w:val="007557B9"/>
    <w:rsid w:val="00757348"/>
    <w:rsid w:val="0075777A"/>
    <w:rsid w:val="00760325"/>
    <w:rsid w:val="0076273A"/>
    <w:rsid w:val="00763468"/>
    <w:rsid w:val="00764943"/>
    <w:rsid w:val="00766124"/>
    <w:rsid w:val="0077080D"/>
    <w:rsid w:val="00772A82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63DA"/>
    <w:rsid w:val="007A7731"/>
    <w:rsid w:val="007B1494"/>
    <w:rsid w:val="007B39FE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7434"/>
    <w:rsid w:val="00890849"/>
    <w:rsid w:val="0089605C"/>
    <w:rsid w:val="008A0775"/>
    <w:rsid w:val="008A45EE"/>
    <w:rsid w:val="008A486C"/>
    <w:rsid w:val="008B66F2"/>
    <w:rsid w:val="008B6FF4"/>
    <w:rsid w:val="008C4938"/>
    <w:rsid w:val="008C6BE9"/>
    <w:rsid w:val="008D2735"/>
    <w:rsid w:val="008E1124"/>
    <w:rsid w:val="008E4F3D"/>
    <w:rsid w:val="008E78F2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695F"/>
    <w:rsid w:val="009576D3"/>
    <w:rsid w:val="00966D6A"/>
    <w:rsid w:val="00970418"/>
    <w:rsid w:val="00975A64"/>
    <w:rsid w:val="00981FF8"/>
    <w:rsid w:val="00983B21"/>
    <w:rsid w:val="00986DF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D1F3B"/>
    <w:rsid w:val="009D2950"/>
    <w:rsid w:val="009D4AC8"/>
    <w:rsid w:val="009E0F55"/>
    <w:rsid w:val="009E3179"/>
    <w:rsid w:val="009E5C14"/>
    <w:rsid w:val="009F2C1A"/>
    <w:rsid w:val="009F457D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A19"/>
    <w:rsid w:val="00A85B82"/>
    <w:rsid w:val="00A87ECA"/>
    <w:rsid w:val="00A93E0E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41ED"/>
    <w:rsid w:val="00B05CCF"/>
    <w:rsid w:val="00B05DAB"/>
    <w:rsid w:val="00B05ECA"/>
    <w:rsid w:val="00B0692B"/>
    <w:rsid w:val="00B15732"/>
    <w:rsid w:val="00B176E7"/>
    <w:rsid w:val="00B30CED"/>
    <w:rsid w:val="00B338CB"/>
    <w:rsid w:val="00B34230"/>
    <w:rsid w:val="00B345D4"/>
    <w:rsid w:val="00B37FE3"/>
    <w:rsid w:val="00B40CC0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D1392"/>
    <w:rsid w:val="00BD52D7"/>
    <w:rsid w:val="00BD602F"/>
    <w:rsid w:val="00BE263A"/>
    <w:rsid w:val="00BE2D4E"/>
    <w:rsid w:val="00BE5901"/>
    <w:rsid w:val="00BE5FC9"/>
    <w:rsid w:val="00BF716E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1305"/>
    <w:rsid w:val="00C2226E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8BB"/>
    <w:rsid w:val="00CA70F4"/>
    <w:rsid w:val="00CB4BDD"/>
    <w:rsid w:val="00CB4C46"/>
    <w:rsid w:val="00CB72D5"/>
    <w:rsid w:val="00CB752A"/>
    <w:rsid w:val="00CC5DB8"/>
    <w:rsid w:val="00CC61C9"/>
    <w:rsid w:val="00CE0B39"/>
    <w:rsid w:val="00CE47B8"/>
    <w:rsid w:val="00CE59EB"/>
    <w:rsid w:val="00CF14A8"/>
    <w:rsid w:val="00CF1755"/>
    <w:rsid w:val="00CF17DA"/>
    <w:rsid w:val="00CF5CB4"/>
    <w:rsid w:val="00D001BC"/>
    <w:rsid w:val="00D03630"/>
    <w:rsid w:val="00D03CB3"/>
    <w:rsid w:val="00D056F6"/>
    <w:rsid w:val="00D06838"/>
    <w:rsid w:val="00D15733"/>
    <w:rsid w:val="00D175E5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3F10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2ABD"/>
    <w:rsid w:val="00DC356D"/>
    <w:rsid w:val="00DC3DA2"/>
    <w:rsid w:val="00DC5598"/>
    <w:rsid w:val="00DC6690"/>
    <w:rsid w:val="00DD0607"/>
    <w:rsid w:val="00DD082D"/>
    <w:rsid w:val="00DE04DA"/>
    <w:rsid w:val="00DE168A"/>
    <w:rsid w:val="00DE3F95"/>
    <w:rsid w:val="00DE7062"/>
    <w:rsid w:val="00DE7CA5"/>
    <w:rsid w:val="00E00C03"/>
    <w:rsid w:val="00E0522D"/>
    <w:rsid w:val="00E06D74"/>
    <w:rsid w:val="00E07F46"/>
    <w:rsid w:val="00E106F3"/>
    <w:rsid w:val="00E1175E"/>
    <w:rsid w:val="00E1294B"/>
    <w:rsid w:val="00E151E1"/>
    <w:rsid w:val="00E16FB1"/>
    <w:rsid w:val="00E212CF"/>
    <w:rsid w:val="00E23BA7"/>
    <w:rsid w:val="00E27BFF"/>
    <w:rsid w:val="00E27E2B"/>
    <w:rsid w:val="00E31A61"/>
    <w:rsid w:val="00E40FA6"/>
    <w:rsid w:val="00E42179"/>
    <w:rsid w:val="00E4540B"/>
    <w:rsid w:val="00E47624"/>
    <w:rsid w:val="00E51DF9"/>
    <w:rsid w:val="00E60D55"/>
    <w:rsid w:val="00E71D20"/>
    <w:rsid w:val="00E81DA9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F0246"/>
    <w:rsid w:val="00EF1C92"/>
    <w:rsid w:val="00EF5B80"/>
    <w:rsid w:val="00F03E8F"/>
    <w:rsid w:val="00F04A02"/>
    <w:rsid w:val="00F11889"/>
    <w:rsid w:val="00F2173E"/>
    <w:rsid w:val="00F2604F"/>
    <w:rsid w:val="00F31009"/>
    <w:rsid w:val="00F409E5"/>
    <w:rsid w:val="00F41B1C"/>
    <w:rsid w:val="00F41B55"/>
    <w:rsid w:val="00F422C1"/>
    <w:rsid w:val="00F513B8"/>
    <w:rsid w:val="00F53AEF"/>
    <w:rsid w:val="00F53E32"/>
    <w:rsid w:val="00F543B1"/>
    <w:rsid w:val="00F608E1"/>
    <w:rsid w:val="00F625B6"/>
    <w:rsid w:val="00F6412F"/>
    <w:rsid w:val="00F6543D"/>
    <w:rsid w:val="00F72102"/>
    <w:rsid w:val="00F7434F"/>
    <w:rsid w:val="00F809E0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64FF"/>
    <w:rsid w:val="00FA5710"/>
    <w:rsid w:val="00FA74ED"/>
    <w:rsid w:val="00FB6736"/>
    <w:rsid w:val="00FC0B93"/>
    <w:rsid w:val="00FC47F3"/>
    <w:rsid w:val="00FC4C6E"/>
    <w:rsid w:val="00FD1F45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uiPriority w:val="99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formattext">
    <w:name w:val="formattext"/>
    <w:basedOn w:val="a"/>
    <w:rsid w:val="00D175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uiPriority w:val="99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formattext">
    <w:name w:val="formattext"/>
    <w:basedOn w:val="a"/>
    <w:rsid w:val="00D175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AF819-EF8E-4A63-826C-01050A3A2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745</Words>
  <Characters>6984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7714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5</cp:revision>
  <cp:lastPrinted>2020-12-08T12:52:00Z</cp:lastPrinted>
  <dcterms:created xsi:type="dcterms:W3CDTF">2020-12-15T08:11:00Z</dcterms:created>
  <dcterms:modified xsi:type="dcterms:W3CDTF">2021-01-13T05:47:00Z</dcterms:modified>
</cp:coreProperties>
</file>