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6629"/>
        <w:gridCol w:w="3118"/>
      </w:tblGrid>
      <w:tr w:rsidR="00140E1E" w:rsidRPr="0072168C" w:rsidTr="00A07330">
        <w:tc>
          <w:tcPr>
            <w:tcW w:w="6629" w:type="dxa"/>
            <w:shd w:val="clear" w:color="auto" w:fill="auto"/>
          </w:tcPr>
          <w:p w:rsidR="00140E1E" w:rsidRPr="0072168C" w:rsidRDefault="0060173E" w:rsidP="00540116">
            <w:pPr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140E1E" w:rsidRPr="003C33DE" w:rsidRDefault="001977E6" w:rsidP="00F43BB0">
            <w:pPr>
              <w:jc w:val="right"/>
            </w:pPr>
            <w:r>
              <w:t xml:space="preserve"> </w:t>
            </w:r>
          </w:p>
        </w:tc>
      </w:tr>
    </w:tbl>
    <w:p w:rsidR="00140E1E" w:rsidRDefault="00A07330" w:rsidP="00A07330">
      <w:pPr>
        <w:jc w:val="right"/>
        <w:rPr>
          <w:b/>
          <w:bCs/>
          <w:sz w:val="16"/>
          <w:szCs w:val="16"/>
        </w:rPr>
      </w:pPr>
      <w:r>
        <w:rPr>
          <w:noProof/>
          <w:sz w:val="16"/>
          <w:szCs w:val="16"/>
          <w:lang w:eastAsia="ru-RU"/>
        </w:rPr>
        <w:t xml:space="preserve"> </w:t>
      </w:r>
    </w:p>
    <w:p w:rsidR="00140E1E" w:rsidRDefault="001977E6" w:rsidP="00140E1E">
      <w:pPr>
        <w:jc w:val="center"/>
        <w:rPr>
          <w:b/>
          <w:bCs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 wp14:anchorId="0AFEAC1F" wp14:editId="671DD748">
            <wp:extent cx="5238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Собрание депутатов</w:t>
      </w:r>
    </w:p>
    <w:p w:rsidR="00140E1E" w:rsidRDefault="003C33DE" w:rsidP="00140E1E">
      <w:pPr>
        <w:jc w:val="center"/>
        <w:rPr>
          <w:b/>
          <w:bCs/>
        </w:rPr>
      </w:pPr>
      <w:r>
        <w:rPr>
          <w:b/>
          <w:bCs/>
        </w:rPr>
        <w:t>Бессергеневского сельского</w:t>
      </w:r>
      <w:r w:rsidR="00140E1E">
        <w:rPr>
          <w:b/>
          <w:bCs/>
        </w:rPr>
        <w:t xml:space="preserve"> поселения</w:t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Октябрьского района Ростовской области</w:t>
      </w:r>
    </w:p>
    <w:p w:rsidR="00140E1E" w:rsidRDefault="00140E1E" w:rsidP="00140E1E">
      <w:pPr>
        <w:jc w:val="center"/>
      </w:pPr>
    </w:p>
    <w:p w:rsidR="00140E1E" w:rsidRDefault="00140E1E" w:rsidP="00140E1E">
      <w:pPr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РЕШЕНИЕ</w:t>
      </w:r>
    </w:p>
    <w:p w:rsidR="00140E1E" w:rsidRDefault="00140E1E" w:rsidP="00140E1E">
      <w:pPr>
        <w:jc w:val="center"/>
      </w:pPr>
    </w:p>
    <w:p w:rsidR="00140E1E" w:rsidRDefault="00FA05D3" w:rsidP="00140E1E">
      <w:pPr>
        <w:tabs>
          <w:tab w:val="left" w:pos="284"/>
          <w:tab w:val="left" w:pos="567"/>
          <w:tab w:val="left" w:pos="709"/>
          <w:tab w:val="center" w:pos="5103"/>
        </w:tabs>
        <w:rPr>
          <w:b/>
          <w:bCs/>
        </w:rPr>
      </w:pPr>
      <w:r>
        <w:rPr>
          <w:b/>
          <w:bCs/>
        </w:rPr>
        <w:t xml:space="preserve">     </w:t>
      </w:r>
      <w:r w:rsidR="00E8396D">
        <w:rPr>
          <w:b/>
          <w:bCs/>
        </w:rPr>
        <w:t>07.02.</w:t>
      </w:r>
      <w:r>
        <w:rPr>
          <w:b/>
          <w:bCs/>
        </w:rPr>
        <w:t xml:space="preserve"> </w:t>
      </w:r>
      <w:r w:rsidR="00140E1E">
        <w:rPr>
          <w:b/>
          <w:bCs/>
        </w:rPr>
        <w:t>201</w:t>
      </w:r>
      <w:r>
        <w:rPr>
          <w:b/>
          <w:bCs/>
        </w:rPr>
        <w:t>9</w:t>
      </w:r>
      <w:r w:rsidR="00140E1E">
        <w:rPr>
          <w:b/>
          <w:bCs/>
        </w:rPr>
        <w:t xml:space="preserve">        </w:t>
      </w:r>
      <w:r w:rsidR="00E8396D">
        <w:rPr>
          <w:b/>
          <w:bCs/>
        </w:rPr>
        <w:t xml:space="preserve">                        </w:t>
      </w:r>
      <w:r w:rsidR="00140E1E">
        <w:rPr>
          <w:b/>
          <w:bCs/>
        </w:rPr>
        <w:t xml:space="preserve">    №</w:t>
      </w:r>
      <w:r>
        <w:rPr>
          <w:b/>
          <w:bCs/>
        </w:rPr>
        <w:t xml:space="preserve"> </w:t>
      </w:r>
      <w:r w:rsidR="00E8396D">
        <w:rPr>
          <w:b/>
          <w:bCs/>
        </w:rPr>
        <w:t>110</w:t>
      </w:r>
      <w:r w:rsidR="00140E1E">
        <w:rPr>
          <w:b/>
          <w:bCs/>
        </w:rPr>
        <w:tab/>
      </w:r>
      <w:r w:rsidR="00140E1E">
        <w:rPr>
          <w:b/>
          <w:bCs/>
        </w:rPr>
        <w:tab/>
      </w:r>
      <w:r w:rsidR="007B7606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="003C33DE">
        <w:rPr>
          <w:b/>
          <w:bCs/>
        </w:rPr>
        <w:t>ст.</w:t>
      </w:r>
      <w:r w:rsidR="00C400A0">
        <w:rPr>
          <w:b/>
          <w:bCs/>
        </w:rPr>
        <w:t xml:space="preserve"> </w:t>
      </w:r>
      <w:r w:rsidR="003C33DE">
        <w:rPr>
          <w:b/>
          <w:bCs/>
        </w:rPr>
        <w:t>Бессергеневская</w:t>
      </w:r>
    </w:p>
    <w:p w:rsidR="00140E1E" w:rsidRDefault="00140E1E" w:rsidP="00140E1E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140E1E" w:rsidTr="00A07330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B7606" w:rsidRDefault="00140E1E" w:rsidP="007B7606">
            <w:r>
              <w:t xml:space="preserve">О внесении изменений в решение </w:t>
            </w:r>
          </w:p>
          <w:p w:rsidR="00A07330" w:rsidRDefault="00A07330" w:rsidP="00A07330">
            <w:r>
              <w:t xml:space="preserve">Собрания депутатов </w:t>
            </w:r>
            <w:proofErr w:type="spellStart"/>
            <w:r>
              <w:t>Бессергенев</w:t>
            </w:r>
            <w:proofErr w:type="spellEnd"/>
            <w:r>
              <w:t>-</w:t>
            </w:r>
          </w:p>
          <w:p w:rsidR="000328C3" w:rsidRDefault="00A07330" w:rsidP="00A07330">
            <w:proofErr w:type="spellStart"/>
            <w:r>
              <w:t>ского</w:t>
            </w:r>
            <w:proofErr w:type="spellEnd"/>
            <w:r>
              <w:t xml:space="preserve"> сельского поселения от </w:t>
            </w:r>
            <w:r w:rsidR="009E34E3">
              <w:t>26.11.2012</w:t>
            </w:r>
          </w:p>
          <w:p w:rsidR="009E34E3" w:rsidRPr="009E34E3" w:rsidRDefault="009E34E3" w:rsidP="009E34E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№16  «</w:t>
            </w:r>
            <w:r w:rsidRPr="009E34E3">
              <w:rPr>
                <w:bCs/>
              </w:rPr>
              <w:t>Об утверждении Генерального плана</w:t>
            </w:r>
          </w:p>
          <w:p w:rsidR="009E34E3" w:rsidRPr="009E34E3" w:rsidRDefault="009E34E3" w:rsidP="009E34E3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 xml:space="preserve"> Бессергеневского сельского поселения</w:t>
            </w:r>
          </w:p>
          <w:p w:rsidR="009E34E3" w:rsidRDefault="009E34E3" w:rsidP="009E34E3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>Октябрьского района Ростовской области</w:t>
            </w:r>
          </w:p>
          <w:p w:rsidR="009E34E3" w:rsidRDefault="00FA05D3" w:rsidP="009E34E3">
            <w:r>
              <w:rPr>
                <w:rFonts w:eastAsia="Times New Roman"/>
                <w:bCs/>
                <w:lang w:eastAsia="ru-RU"/>
              </w:rPr>
              <w:t xml:space="preserve">И </w:t>
            </w:r>
            <w:r w:rsidR="009E34E3">
              <w:rPr>
                <w:rFonts w:eastAsia="Times New Roman"/>
                <w:bCs/>
                <w:lang w:eastAsia="ru-RU"/>
              </w:rPr>
              <w:t xml:space="preserve"> </w:t>
            </w:r>
            <w:r w:rsidR="009E34E3">
              <w:t xml:space="preserve">решение  Собрания депутатов Бессергеневского сельского поселения </w:t>
            </w:r>
            <w:proofErr w:type="gramStart"/>
            <w:r w:rsidR="009E34E3">
              <w:t>от</w:t>
            </w:r>
            <w:proofErr w:type="gramEnd"/>
          </w:p>
          <w:p w:rsidR="000328C3" w:rsidRDefault="00A07330" w:rsidP="000328C3">
            <w:r>
              <w:t>29.12.2012г</w:t>
            </w:r>
            <w:r w:rsidR="000328C3">
              <w:t xml:space="preserve"> </w:t>
            </w:r>
            <w:r>
              <w:t xml:space="preserve">№21 </w:t>
            </w:r>
            <w:r w:rsidR="00140E1E">
              <w:t xml:space="preserve"> «</w:t>
            </w:r>
            <w:proofErr w:type="gramStart"/>
            <w:r w:rsidR="00140E1E">
              <w:t>О</w:t>
            </w:r>
            <w:proofErr w:type="gramEnd"/>
            <w:r>
              <w:t xml:space="preserve"> </w:t>
            </w:r>
            <w:r w:rsidR="00140E1E">
              <w:t xml:space="preserve"> утверждении </w:t>
            </w:r>
          </w:p>
          <w:p w:rsidR="00140E1E" w:rsidRDefault="00140E1E" w:rsidP="000328C3">
            <w:r>
              <w:t>Правил землепользования и застройки муниципального образования «</w:t>
            </w:r>
            <w:r w:rsidR="003C33DE">
              <w:t>Бессергеневское сельское поселение</w:t>
            </w:r>
            <w:r>
              <w:t>»</w:t>
            </w:r>
            <w:r w:rsidR="00A07330">
              <w:t>»</w:t>
            </w:r>
          </w:p>
        </w:tc>
      </w:tr>
    </w:tbl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61573" w:rsidRDefault="0086157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0328C3">
      <w:pPr>
        <w:ind w:firstLine="540"/>
        <w:jc w:val="both"/>
      </w:pPr>
      <w:r w:rsidRPr="00E64B8F">
        <w:t>В целях создания условий, для устойчивого развития муниципального образования «</w:t>
      </w:r>
      <w:r w:rsidRPr="00E64B8F">
        <w:rPr>
          <w:rFonts w:eastAsia="Times New Roman"/>
          <w:bCs/>
          <w:lang w:eastAsia="ru-RU"/>
        </w:rPr>
        <w:t>Бессергеневского</w:t>
      </w:r>
      <w:r w:rsidRPr="00E64B8F">
        <w:t xml:space="preserve"> сельское поселение». </w:t>
      </w:r>
      <w:proofErr w:type="gramStart"/>
      <w:r w:rsidRPr="00E64B8F">
        <w:t>В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Правил</w:t>
      </w:r>
      <w:r>
        <w:t>ами</w:t>
      </w:r>
      <w:r w:rsidRPr="00E64B8F">
        <w:t xml:space="preserve">  землепользования и застройки  муниципального  образования «Бессергеневское сельское поселение» и   Устава муниципального образования «</w:t>
      </w:r>
      <w:r w:rsidRPr="00E64B8F">
        <w:rPr>
          <w:rFonts w:eastAsia="Times New Roman"/>
          <w:bCs/>
          <w:lang w:eastAsia="ru-RU"/>
        </w:rPr>
        <w:t xml:space="preserve">Бессергеневского </w:t>
      </w:r>
      <w:r w:rsidRPr="00E64B8F">
        <w:t>сельское поселение» Октябрьского района Ростовской области</w:t>
      </w:r>
      <w:proofErr w:type="gramEnd"/>
    </w:p>
    <w:p w:rsidR="000328C3" w:rsidRPr="00E64B8F" w:rsidRDefault="000328C3" w:rsidP="000328C3">
      <w:pPr>
        <w:ind w:firstLine="540"/>
        <w:jc w:val="both"/>
      </w:pPr>
    </w:p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C33DE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решило:</w:t>
      </w:r>
    </w:p>
    <w:p w:rsidR="00140E1E" w:rsidRDefault="00140E1E" w:rsidP="00140E1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5F3E" w:rsidRPr="006733E2" w:rsidRDefault="000328C3" w:rsidP="00FA05D3">
      <w:pPr>
        <w:rPr>
          <w:color w:val="000000"/>
        </w:rPr>
      </w:pPr>
      <w:r>
        <w:tab/>
      </w:r>
      <w:r w:rsidR="00140E1E" w:rsidRPr="002B658F">
        <w:t>1. Внести</w:t>
      </w:r>
      <w:r w:rsidR="00AB4C33">
        <w:t xml:space="preserve"> изменение</w:t>
      </w:r>
      <w:r w:rsidR="00140E1E" w:rsidRPr="002B658F">
        <w:t xml:space="preserve"> в</w:t>
      </w:r>
      <w:r w:rsidR="009E34E3">
        <w:t xml:space="preserve">   решение Собрания депутатов Бессергеневского сельского поселения от 26.11.2012№16  «</w:t>
      </w:r>
      <w:r w:rsidR="009E34E3" w:rsidRPr="009E34E3">
        <w:rPr>
          <w:bCs/>
        </w:rPr>
        <w:t>Об утверждении Генерального плана</w:t>
      </w:r>
      <w:r w:rsidR="00FA05D3">
        <w:rPr>
          <w:bCs/>
        </w:rPr>
        <w:t xml:space="preserve"> </w:t>
      </w:r>
      <w:r w:rsidR="009E34E3" w:rsidRPr="009E34E3">
        <w:rPr>
          <w:rFonts w:eastAsia="Times New Roman"/>
          <w:bCs/>
          <w:lang w:eastAsia="ru-RU"/>
        </w:rPr>
        <w:t>Бессергеневского сельского поселения</w:t>
      </w:r>
      <w:r w:rsidR="009E34E3">
        <w:rPr>
          <w:rFonts w:eastAsia="Times New Roman"/>
          <w:bCs/>
          <w:lang w:eastAsia="ru-RU"/>
        </w:rPr>
        <w:t xml:space="preserve"> </w:t>
      </w:r>
      <w:r w:rsidR="009E34E3" w:rsidRPr="009E34E3">
        <w:rPr>
          <w:rFonts w:eastAsia="Times New Roman"/>
          <w:bCs/>
          <w:lang w:eastAsia="ru-RU"/>
        </w:rPr>
        <w:t>Октябрьского района Ростовской области</w:t>
      </w:r>
      <w:r w:rsidR="009E34E3">
        <w:rPr>
          <w:rFonts w:eastAsia="Times New Roman"/>
          <w:bCs/>
          <w:lang w:eastAsia="ru-RU"/>
        </w:rPr>
        <w:t xml:space="preserve">  и </w:t>
      </w:r>
      <w:r w:rsidR="00140E1E" w:rsidRPr="002B658F">
        <w:t xml:space="preserve"> решение </w:t>
      </w:r>
      <w:r w:rsidR="00AB4C33">
        <w:t xml:space="preserve"> </w:t>
      </w:r>
      <w:r w:rsidR="00A07330" w:rsidRPr="002B658F">
        <w:t>Собрания депутатов Бессергеневского сельского поселения от 29.12.2012г№21   «О</w:t>
      </w:r>
      <w:r w:rsidR="002F5F3E">
        <w:t>б</w:t>
      </w:r>
      <w:r w:rsidR="00A07330" w:rsidRPr="002B658F">
        <w:t xml:space="preserve">  утверждении Правил землепользования и застройки муниципального образования «Бессергеневское сельское поселение»» </w:t>
      </w:r>
      <w:r w:rsidR="00FA05D3" w:rsidRPr="00986715">
        <w:rPr>
          <w:color w:val="000000"/>
        </w:rPr>
        <w:t>в  зону застройки индивидуальными жилыми домами –</w:t>
      </w:r>
      <w:r w:rsidR="00FA05D3">
        <w:rPr>
          <w:color w:val="000000"/>
        </w:rPr>
        <w:t xml:space="preserve"> «</w:t>
      </w:r>
      <w:r w:rsidR="00FA05D3" w:rsidRPr="00986715">
        <w:rPr>
          <w:color w:val="000000"/>
        </w:rPr>
        <w:t>Ж</w:t>
      </w:r>
      <w:proofErr w:type="gramStart"/>
      <w:r w:rsidR="00FA05D3" w:rsidRPr="00986715">
        <w:rPr>
          <w:color w:val="000000"/>
        </w:rPr>
        <w:t>1</w:t>
      </w:r>
      <w:proofErr w:type="gramEnd"/>
      <w:r w:rsidR="00FA05D3">
        <w:rPr>
          <w:color w:val="000000"/>
        </w:rPr>
        <w:t>»</w:t>
      </w:r>
      <w:r w:rsidR="00FA05D3" w:rsidRPr="00986715">
        <w:rPr>
          <w:color w:val="000000"/>
        </w:rPr>
        <w:t xml:space="preserve"> в основной</w:t>
      </w:r>
      <w:r w:rsidR="00FA05D3">
        <w:rPr>
          <w:color w:val="000000"/>
        </w:rPr>
        <w:t xml:space="preserve"> вид разрешенного использования, добавить вид разрешенного использования земельного участка  </w:t>
      </w:r>
      <w:r w:rsidR="00FA05D3" w:rsidRPr="00986715">
        <w:rPr>
          <w:color w:val="000000"/>
        </w:rPr>
        <w:t>-</w:t>
      </w:r>
      <w:r w:rsidR="00EF1557">
        <w:rPr>
          <w:color w:val="000000"/>
        </w:rPr>
        <w:t xml:space="preserve"> </w:t>
      </w:r>
      <w:r w:rsidR="00EF1557" w:rsidRPr="00986715">
        <w:rPr>
          <w:color w:val="000000"/>
        </w:rPr>
        <w:t>«Блокированная</w:t>
      </w:r>
      <w:r w:rsidR="00FA05D3" w:rsidRPr="00986715">
        <w:rPr>
          <w:color w:val="000000"/>
        </w:rPr>
        <w:t xml:space="preserve"> жилая застройка</w:t>
      </w:r>
      <w:r w:rsidR="00FA05D3">
        <w:rPr>
          <w:color w:val="000000"/>
        </w:rPr>
        <w:t>».</w:t>
      </w:r>
    </w:p>
    <w:p w:rsidR="00210FBE" w:rsidRPr="002B658F" w:rsidRDefault="00210FBE" w:rsidP="000328C3"/>
    <w:p w:rsidR="00140E1E" w:rsidRPr="002B658F" w:rsidRDefault="000328C3" w:rsidP="000328C3">
      <w:r w:rsidRPr="002B658F">
        <w:rPr>
          <w:sz w:val="24"/>
          <w:szCs w:val="24"/>
        </w:rPr>
        <w:tab/>
      </w:r>
      <w:r w:rsidR="00FA05D3">
        <w:rPr>
          <w:sz w:val="24"/>
          <w:szCs w:val="24"/>
        </w:rPr>
        <w:t>2</w:t>
      </w:r>
      <w:r w:rsidR="00140E1E" w:rsidRPr="002B658F">
        <w:rPr>
          <w:sz w:val="24"/>
          <w:szCs w:val="24"/>
        </w:rPr>
        <w:t xml:space="preserve">. </w:t>
      </w:r>
      <w:r w:rsidR="00140E1E" w:rsidRPr="002B658F">
        <w:t xml:space="preserve">Настоящее решение вступает в силу с момента официального </w:t>
      </w:r>
      <w:r w:rsidR="00F57811">
        <w:t>обнародования</w:t>
      </w:r>
    </w:p>
    <w:p w:rsidR="000328C3" w:rsidRDefault="000328C3" w:rsidP="000328C3"/>
    <w:p w:rsidR="000328C3" w:rsidRDefault="000328C3" w:rsidP="000328C3"/>
    <w:p w:rsidR="000328C3" w:rsidRDefault="000328C3" w:rsidP="000328C3"/>
    <w:p w:rsidR="000328C3" w:rsidRDefault="00C400A0" w:rsidP="00C400A0">
      <w:pPr>
        <w:rPr>
          <w:b/>
        </w:rPr>
      </w:pPr>
      <w:r w:rsidRPr="007B7606">
        <w:rPr>
          <w:b/>
        </w:rPr>
        <w:t>Председатель собрания депутатов</w:t>
      </w:r>
    </w:p>
    <w:p w:rsidR="000328C3" w:rsidRDefault="00D128DB" w:rsidP="00C400A0">
      <w:pPr>
        <w:rPr>
          <w:b/>
        </w:rPr>
      </w:pPr>
      <w:r w:rsidRPr="007B7606">
        <w:rPr>
          <w:b/>
        </w:rPr>
        <w:t xml:space="preserve">Глава </w:t>
      </w:r>
      <w:r w:rsidR="00C400A0" w:rsidRPr="007B7606">
        <w:rPr>
          <w:b/>
        </w:rPr>
        <w:t xml:space="preserve"> </w:t>
      </w:r>
      <w:r w:rsidR="003C33DE" w:rsidRPr="007B7606">
        <w:rPr>
          <w:b/>
        </w:rPr>
        <w:t>Бессергеневского</w:t>
      </w:r>
    </w:p>
    <w:p w:rsidR="00D128DB" w:rsidRPr="007B7606" w:rsidRDefault="003C33DE" w:rsidP="00C400A0">
      <w:pPr>
        <w:rPr>
          <w:b/>
        </w:rPr>
      </w:pPr>
      <w:r w:rsidRPr="007B7606">
        <w:rPr>
          <w:b/>
        </w:rPr>
        <w:t>сельского</w:t>
      </w:r>
      <w:r w:rsidR="00D128DB" w:rsidRPr="007B7606">
        <w:rPr>
          <w:b/>
        </w:rPr>
        <w:t xml:space="preserve"> поселения</w:t>
      </w:r>
      <w:r w:rsidR="00C400A0" w:rsidRPr="007B7606">
        <w:rPr>
          <w:b/>
        </w:rPr>
        <w:tab/>
      </w:r>
      <w:r w:rsidR="00C400A0" w:rsidRPr="007B7606">
        <w:rPr>
          <w:b/>
        </w:rPr>
        <w:tab/>
      </w:r>
      <w:r w:rsidR="00D128DB" w:rsidRPr="007B7606">
        <w:rPr>
          <w:b/>
        </w:rPr>
        <w:t xml:space="preserve">          </w:t>
      </w:r>
      <w:r w:rsidR="007B7606">
        <w:rPr>
          <w:b/>
        </w:rPr>
        <w:tab/>
        <w:t xml:space="preserve">                                      </w:t>
      </w:r>
      <w:r w:rsidR="0062434D">
        <w:rPr>
          <w:b/>
        </w:rPr>
        <w:t xml:space="preserve">            </w:t>
      </w:r>
      <w:r w:rsidR="000328C3">
        <w:rPr>
          <w:b/>
        </w:rPr>
        <w:t xml:space="preserve"> </w:t>
      </w:r>
      <w:r w:rsidR="00D128DB" w:rsidRPr="007B7606">
        <w:rPr>
          <w:b/>
        </w:rPr>
        <w:t xml:space="preserve"> </w:t>
      </w:r>
      <w:r w:rsidR="00C400A0" w:rsidRPr="007B7606">
        <w:rPr>
          <w:b/>
        </w:rPr>
        <w:t>Ю.Н. Рубцов</w:t>
      </w:r>
    </w:p>
    <w:p w:rsidR="00C400A0" w:rsidRPr="007B7606" w:rsidRDefault="00C400A0" w:rsidP="00C400A0">
      <w:pPr>
        <w:rPr>
          <w:b/>
        </w:rPr>
      </w:pPr>
    </w:p>
    <w:p w:rsidR="007E534D" w:rsidRDefault="007E534D" w:rsidP="007B7606">
      <w:pPr>
        <w:ind w:left="7655" w:hanging="851"/>
        <w:jc w:val="center"/>
      </w:pPr>
    </w:p>
    <w:p w:rsidR="000328C3" w:rsidRDefault="00B12B33" w:rsidP="007B7606">
      <w:pPr>
        <w:ind w:left="7655" w:hanging="851"/>
        <w:jc w:val="center"/>
      </w:pPr>
      <w:r>
        <w:t xml:space="preserve">   </w:t>
      </w: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F1557" w:rsidRDefault="00EF1557" w:rsidP="007B7606">
      <w:pPr>
        <w:ind w:left="7655" w:hanging="851"/>
        <w:jc w:val="center"/>
      </w:pPr>
    </w:p>
    <w:p w:rsidR="00E8396D" w:rsidRDefault="00445445" w:rsidP="007B7606">
      <w:pPr>
        <w:ind w:left="7655" w:hanging="851"/>
        <w:jc w:val="center"/>
      </w:pPr>
      <w:r>
        <w:t>Пр</w:t>
      </w:r>
      <w:r w:rsidR="00B12B33" w:rsidRPr="008978EC">
        <w:t xml:space="preserve">иложение </w:t>
      </w:r>
    </w:p>
    <w:p w:rsidR="00B12B33" w:rsidRPr="008978EC" w:rsidRDefault="00E8396D" w:rsidP="007B7606">
      <w:pPr>
        <w:ind w:left="7655" w:hanging="851"/>
        <w:jc w:val="center"/>
      </w:pPr>
      <w:r w:rsidRPr="008978EC">
        <w:t>к</w:t>
      </w:r>
      <w:r>
        <w:t xml:space="preserve"> </w:t>
      </w:r>
      <w:r w:rsidR="00B12B33">
        <w:t xml:space="preserve">решению                                                                                                              </w:t>
      </w:r>
    </w:p>
    <w:p w:rsidR="00B12B33" w:rsidRPr="008978EC" w:rsidRDefault="00B12B33" w:rsidP="007B7606">
      <w:pPr>
        <w:ind w:left="7655" w:hanging="851"/>
        <w:jc w:val="right"/>
      </w:pPr>
      <w:r>
        <w:t>Собрания депутатов</w:t>
      </w:r>
    </w:p>
    <w:p w:rsidR="00B12B33" w:rsidRPr="008978EC" w:rsidRDefault="00B12B33" w:rsidP="007B7606">
      <w:pPr>
        <w:ind w:left="7655" w:hanging="851"/>
        <w:jc w:val="right"/>
      </w:pPr>
      <w:r>
        <w:t>Бессергеневского</w:t>
      </w:r>
    </w:p>
    <w:p w:rsidR="00B12B33" w:rsidRDefault="00B12B33" w:rsidP="007B7606">
      <w:pPr>
        <w:ind w:left="7655" w:hanging="851"/>
        <w:jc w:val="right"/>
      </w:pPr>
      <w:r>
        <w:t>сельского</w:t>
      </w:r>
      <w:r w:rsidRPr="008978EC">
        <w:t xml:space="preserve"> поселения</w:t>
      </w:r>
    </w:p>
    <w:p w:rsidR="00E8396D" w:rsidRDefault="00E8396D" w:rsidP="007B7606">
      <w:pPr>
        <w:ind w:left="7655" w:hanging="851"/>
        <w:jc w:val="right"/>
      </w:pPr>
      <w:r>
        <w:t>от 07.02.2019 № 110</w:t>
      </w:r>
    </w:p>
    <w:p w:rsidR="002F5F3E" w:rsidRDefault="002F5F3E" w:rsidP="007B7606">
      <w:pPr>
        <w:ind w:left="7655" w:hanging="851"/>
        <w:jc w:val="right"/>
      </w:pPr>
    </w:p>
    <w:p w:rsidR="002F5F3E" w:rsidRDefault="002F5F3E" w:rsidP="007B7606">
      <w:pPr>
        <w:ind w:left="7655" w:hanging="851"/>
        <w:jc w:val="right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7B7606">
      <w:pPr>
        <w:ind w:left="7655" w:hanging="851"/>
        <w:jc w:val="right"/>
      </w:pPr>
    </w:p>
    <w:p w:rsidR="00EB4FBE" w:rsidRPr="008978EC" w:rsidRDefault="00EB4FBE" w:rsidP="007B7606">
      <w:pPr>
        <w:ind w:left="7655" w:hanging="851"/>
        <w:jc w:val="right"/>
      </w:pP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>ВНЕСЕНИЯ ИЗМЕНЕНИЙ В</w:t>
      </w:r>
      <w:r w:rsidR="009E34E3">
        <w:rPr>
          <w:b/>
          <w:sz w:val="32"/>
          <w:szCs w:val="32"/>
        </w:rPr>
        <w:t xml:space="preserve"> ГЕНЕРАЛЬНЫЙ ПЛАН БЕССЕРГЕНЕВСКОГО СЕЛЬСКОГО ПОСЕЛЕНИЯ И</w:t>
      </w:r>
      <w:r w:rsidRPr="00EB4FBE">
        <w:rPr>
          <w:b/>
          <w:sz w:val="32"/>
          <w:szCs w:val="32"/>
        </w:rPr>
        <w:br/>
        <w:t>ПРАВИЛА ЗЕМЛЕПОЛЬЗОВАНИЯ И ЗАСТРОЙКИ</w:t>
      </w: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 xml:space="preserve">МУНИЦИПАЛЬНОГО ОБРАЗОВАНИЯ </w:t>
      </w: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>«</w:t>
      </w:r>
      <w:r w:rsidRPr="00EB4FBE">
        <w:rPr>
          <w:rFonts w:eastAsia="Times New Roman"/>
          <w:b/>
          <w:bCs/>
          <w:sz w:val="32"/>
          <w:szCs w:val="32"/>
          <w:lang w:eastAsia="ru-RU"/>
        </w:rPr>
        <w:t>БЕССЕРГЕНЕВСКОЕ</w:t>
      </w:r>
      <w:r w:rsidRPr="00EB4FBE">
        <w:rPr>
          <w:b/>
          <w:sz w:val="32"/>
          <w:szCs w:val="32"/>
        </w:rPr>
        <w:t xml:space="preserve"> СЕЛЬСКОЕ ПОСЕЛЕНИЕ»</w:t>
      </w:r>
    </w:p>
    <w:p w:rsidR="000328C3" w:rsidRPr="008372CB" w:rsidRDefault="000328C3" w:rsidP="000328C3">
      <w:pPr>
        <w:pStyle w:val="2"/>
      </w:pPr>
      <w:bookmarkStart w:id="1" w:name="_Toc252392649"/>
      <w:bookmarkStart w:id="2" w:name="_Toc346875016"/>
      <w:r w:rsidRPr="008372CB">
        <w:rPr>
          <w:lang w:val="en-US"/>
        </w:rPr>
        <w:t>II</w:t>
      </w:r>
      <w:r w:rsidRPr="008372CB">
        <w:t>. КАРТА ГРАДОСТРОИТЕЛЬНОГО ЗОНИРОВАНИЯ</w:t>
      </w:r>
      <w:bookmarkEnd w:id="1"/>
      <w:bookmarkEnd w:id="2"/>
    </w:p>
    <w:p w:rsidR="000328C3" w:rsidRPr="008372CB" w:rsidRDefault="000328C3" w:rsidP="000328C3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543675" cy="6581775"/>
            <wp:effectExtent l="0" t="0" r="9525" b="9525"/>
            <wp:docPr id="4" name="Рисунок 4" descr="Карта градостроительного зонирования Бессергеневского сельского поселения М 1_25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градостроительного зонирования Бессергеневского сельского поселения М 1_25 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8C3" w:rsidRPr="008372CB" w:rsidRDefault="000328C3" w:rsidP="000328C3">
      <w:pPr>
        <w:rPr>
          <w:lang w:eastAsia="ru-RU"/>
        </w:rPr>
      </w:pPr>
    </w:p>
    <w:p w:rsidR="000328C3" w:rsidRPr="008372CB" w:rsidRDefault="000328C3" w:rsidP="000328C3">
      <w:pPr>
        <w:pStyle w:val="2"/>
      </w:pPr>
      <w:bookmarkStart w:id="3" w:name="_Toc252392650"/>
      <w:bookmarkStart w:id="4" w:name="_Toc346875017"/>
      <w:r w:rsidRPr="008372CB">
        <w:rPr>
          <w:lang w:val="en-US"/>
        </w:rPr>
        <w:t>II</w:t>
      </w:r>
      <w:r w:rsidRPr="008372CB">
        <w:t>. ГРАДОСТРОИТЕЛЬНЫЕ РЕГЛАМЕНТЫ</w:t>
      </w:r>
      <w:bookmarkEnd w:id="3"/>
      <w:bookmarkEnd w:id="4"/>
    </w:p>
    <w:p w:rsidR="000328C3" w:rsidRPr="008372CB" w:rsidRDefault="000328C3" w:rsidP="000328C3">
      <w:pPr>
        <w:pStyle w:val="ab"/>
        <w:rPr>
          <w:highlight w:val="yellow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5" w:name="_Toc279136702"/>
      <w:bookmarkStart w:id="6" w:name="_Toc296088885"/>
      <w:bookmarkStart w:id="7" w:name="_Toc346875018"/>
      <w:r w:rsidRPr="008372CB">
        <w:rPr>
          <w:rFonts w:ascii="Times New Roman" w:hAnsi="Times New Roman" w:cs="Times New Roman"/>
        </w:rPr>
        <w:t>ЗОНА ЗАСТРОЙКИ ИНДИВИДУАЛЬНЫМИ ЖИЛЫМИ ДОМАМИ (Ж 1)</w:t>
      </w:r>
      <w:bookmarkEnd w:id="5"/>
      <w:bookmarkEnd w:id="6"/>
      <w:bookmarkEnd w:id="7"/>
    </w:p>
    <w:p w:rsidR="000328C3" w:rsidRDefault="000328C3" w:rsidP="000328C3">
      <w:pPr>
        <w:jc w:val="center"/>
        <w:rPr>
          <w:b/>
          <w:u w:val="single"/>
        </w:rPr>
      </w:pPr>
    </w:p>
    <w:p w:rsidR="00EF1557" w:rsidRDefault="00EF1557" w:rsidP="000328C3">
      <w:pPr>
        <w:jc w:val="center"/>
        <w:rPr>
          <w:b/>
          <w:u w:val="single"/>
        </w:rPr>
      </w:pPr>
    </w:p>
    <w:p w:rsidR="00EF1557" w:rsidRDefault="00EF1557" w:rsidP="000328C3">
      <w:pPr>
        <w:jc w:val="center"/>
        <w:rPr>
          <w:b/>
          <w:u w:val="single"/>
        </w:rPr>
      </w:pPr>
      <w:r>
        <w:rPr>
          <w:b/>
          <w:u w:val="single"/>
        </w:rPr>
        <w:t>До внесения изменений</w:t>
      </w:r>
    </w:p>
    <w:p w:rsidR="00EF1557" w:rsidRPr="008372CB" w:rsidRDefault="00EF1557" w:rsidP="000328C3">
      <w:pPr>
        <w:jc w:val="center"/>
        <w:rPr>
          <w:b/>
          <w:u w:val="single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 Для ведени</w:t>
            </w:r>
            <w:r>
              <w:rPr>
                <w:sz w:val="20"/>
                <w:szCs w:val="20"/>
              </w:rPr>
              <w:t>я личного подсобного хозяйства</w:t>
            </w:r>
          </w:p>
        </w:tc>
        <w:tc>
          <w:tcPr>
            <w:tcW w:w="3969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59697A" w:rsidRPr="00BD14B7" w:rsidRDefault="0059697A" w:rsidP="002B658F">
            <w:pPr>
              <w:rPr>
                <w:sz w:val="20"/>
                <w:szCs w:val="20"/>
              </w:rPr>
            </w:pPr>
          </w:p>
        </w:tc>
      </w:tr>
      <w:tr w:rsidR="000328C3" w:rsidRPr="008372CB" w:rsidTr="002B658F">
        <w:tc>
          <w:tcPr>
            <w:tcW w:w="2802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3969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59697A" w:rsidRPr="00BD14B7" w:rsidRDefault="0059697A" w:rsidP="002B658F">
            <w:pPr>
              <w:rPr>
                <w:sz w:val="20"/>
                <w:szCs w:val="20"/>
              </w:rPr>
            </w:pPr>
          </w:p>
        </w:tc>
      </w:tr>
      <w:tr w:rsidR="000328C3" w:rsidRPr="008372CB" w:rsidTr="002B658F"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40502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Минимальный отступ от красной линии улицы до объектов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2.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290A9E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поселке городского типа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.;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сельских населенных пунктах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5F7466">
                <w:rPr>
                  <w:sz w:val="20"/>
                  <w:szCs w:val="20"/>
                </w:rPr>
                <w:t>10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4.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5F7466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2F5F3E" w:rsidRPr="008372CB" w:rsidTr="002B658F">
        <w:tc>
          <w:tcPr>
            <w:tcW w:w="2802" w:type="dxa"/>
          </w:tcPr>
          <w:p w:rsidR="002F5F3E" w:rsidRPr="00EF1557" w:rsidRDefault="00796FE1" w:rsidP="002B658F">
            <w:pPr>
              <w:rPr>
                <w:sz w:val="20"/>
                <w:szCs w:val="20"/>
              </w:rPr>
            </w:pPr>
            <w:r w:rsidRPr="00EF1557">
              <w:rPr>
                <w:color w:val="000000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3969" w:type="dxa"/>
          </w:tcPr>
          <w:p w:rsidR="002F5F3E" w:rsidRPr="00EF1557" w:rsidRDefault="00796FE1" w:rsidP="002B658F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Минимальный размер земельного участка не ограничен.</w:t>
            </w:r>
          </w:p>
          <w:p w:rsidR="00796FE1" w:rsidRPr="00EF1557" w:rsidRDefault="00796FE1" w:rsidP="002B658F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2F5F3E" w:rsidRDefault="00796FE1" w:rsidP="008538AB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59697A" w:rsidRPr="00EF1557" w:rsidRDefault="0059697A" w:rsidP="008538AB">
            <w:pPr>
              <w:rPr>
                <w:sz w:val="20"/>
                <w:szCs w:val="20"/>
              </w:rPr>
            </w:pP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Default="00EF1557" w:rsidP="00EF1557">
      <w:pPr>
        <w:jc w:val="center"/>
        <w:rPr>
          <w:b/>
          <w:u w:val="single"/>
        </w:rPr>
      </w:pPr>
      <w:r w:rsidRPr="00EF1557">
        <w:rPr>
          <w:b/>
          <w:u w:val="single"/>
        </w:rPr>
        <w:t>После внесения изменений</w:t>
      </w:r>
    </w:p>
    <w:p w:rsidR="00EF1557" w:rsidRDefault="00EF1557" w:rsidP="00EF1557">
      <w:pPr>
        <w:jc w:val="center"/>
        <w:rPr>
          <w:b/>
          <w:u w:val="single"/>
        </w:rPr>
      </w:pPr>
    </w:p>
    <w:p w:rsidR="00EF1557" w:rsidRPr="008372CB" w:rsidRDefault="00EF1557" w:rsidP="00EF1557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EF1557" w:rsidRPr="008372CB" w:rsidRDefault="00EF1557" w:rsidP="00EF1557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EF1557" w:rsidRPr="008372CB" w:rsidTr="00BC6005">
        <w:trPr>
          <w:trHeight w:val="552"/>
        </w:trPr>
        <w:tc>
          <w:tcPr>
            <w:tcW w:w="2802" w:type="dxa"/>
            <w:vAlign w:val="center"/>
          </w:tcPr>
          <w:p w:rsidR="00EF1557" w:rsidRPr="008372CB" w:rsidRDefault="00EF1557" w:rsidP="00BC6005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EF1557" w:rsidRPr="008372CB" w:rsidRDefault="00EF1557" w:rsidP="00BC6005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EF1557" w:rsidRPr="008372CB" w:rsidRDefault="00EF1557" w:rsidP="00BC6005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EF1557" w:rsidRPr="008372CB" w:rsidTr="00BC6005">
        <w:tc>
          <w:tcPr>
            <w:tcW w:w="2802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 Для ведени</w:t>
            </w:r>
            <w:r>
              <w:rPr>
                <w:sz w:val="20"/>
                <w:szCs w:val="20"/>
              </w:rPr>
              <w:t>я личного подсобного хозяйства</w:t>
            </w:r>
          </w:p>
        </w:tc>
        <w:tc>
          <w:tcPr>
            <w:tcW w:w="3969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</w:p>
        </w:tc>
      </w:tr>
      <w:tr w:rsidR="00EF1557" w:rsidRPr="008372CB" w:rsidTr="00BC6005">
        <w:tc>
          <w:tcPr>
            <w:tcW w:w="2802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3969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EF1557" w:rsidRPr="00BD14B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59697A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негативного воздействия вод запрещается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</w:p>
        </w:tc>
      </w:tr>
      <w:tr w:rsidR="00EF1557" w:rsidRPr="008372CB" w:rsidTr="00BC6005">
        <w:tc>
          <w:tcPr>
            <w:tcW w:w="2802" w:type="dxa"/>
          </w:tcPr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40502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Минимальный отступ от красной линии улицы до объектов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2.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F1557" w:rsidRPr="008372CB" w:rsidTr="00BC6005">
        <w:tc>
          <w:tcPr>
            <w:tcW w:w="2802" w:type="dxa"/>
          </w:tcPr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EF1557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290A9E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поселке городского типа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.;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сельских населенных пунктах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5F7466">
                <w:rPr>
                  <w:sz w:val="20"/>
                  <w:szCs w:val="20"/>
                </w:rPr>
                <w:t>10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4.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EF1557" w:rsidRPr="005F7466" w:rsidRDefault="00EF1557" w:rsidP="00BC6005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EF1557" w:rsidRPr="005F7466" w:rsidRDefault="00EF1557" w:rsidP="00BC6005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5F7466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EF1557" w:rsidRPr="005F7466" w:rsidRDefault="00EF1557" w:rsidP="00BC6005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EF1557" w:rsidRPr="005F7466" w:rsidRDefault="00EF1557" w:rsidP="00BC6005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F1557" w:rsidRPr="008372CB" w:rsidTr="00BC6005">
        <w:tc>
          <w:tcPr>
            <w:tcW w:w="2802" w:type="dxa"/>
          </w:tcPr>
          <w:p w:rsidR="00EF1557" w:rsidRPr="00EF1557" w:rsidRDefault="00EF1557" w:rsidP="00BC6005">
            <w:pPr>
              <w:rPr>
                <w:sz w:val="20"/>
                <w:szCs w:val="20"/>
              </w:rPr>
            </w:pPr>
            <w:r w:rsidRPr="00EF1557">
              <w:rPr>
                <w:color w:val="000000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F1557" w:rsidRPr="00EF1557" w:rsidRDefault="00EF1557" w:rsidP="00BC6005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Минимальный размер земельного участка не ограничен.</w:t>
            </w:r>
          </w:p>
          <w:p w:rsidR="00EF1557" w:rsidRPr="00EF1557" w:rsidRDefault="00EF1557" w:rsidP="00BC6005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F1557" w:rsidRDefault="00EF1557" w:rsidP="00BC6005">
            <w:pPr>
              <w:rPr>
                <w:sz w:val="20"/>
                <w:szCs w:val="20"/>
              </w:rPr>
            </w:pPr>
            <w:r w:rsidRPr="00EF155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  <w:p w:rsidR="0059697A" w:rsidRPr="00EF1557" w:rsidRDefault="0059697A" w:rsidP="00BC6005">
            <w:pPr>
              <w:rPr>
                <w:sz w:val="20"/>
                <w:szCs w:val="20"/>
              </w:rPr>
            </w:pPr>
          </w:p>
        </w:tc>
      </w:tr>
      <w:tr w:rsidR="0059697A" w:rsidRPr="008372CB" w:rsidTr="00BC6005">
        <w:tc>
          <w:tcPr>
            <w:tcW w:w="2802" w:type="dxa"/>
          </w:tcPr>
          <w:p w:rsidR="0059697A" w:rsidRPr="0059697A" w:rsidRDefault="0059697A" w:rsidP="0059697A">
            <w:pPr>
              <w:rPr>
                <w:color w:val="000000"/>
                <w:sz w:val="20"/>
                <w:szCs w:val="20"/>
              </w:rPr>
            </w:pPr>
            <w:r w:rsidRPr="0059697A">
              <w:rPr>
                <w:color w:val="000000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3969" w:type="dxa"/>
          </w:tcPr>
          <w:p w:rsidR="0059697A" w:rsidRPr="00BD14B7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59697A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59697A" w:rsidRPr="00BD14B7" w:rsidRDefault="0059697A" w:rsidP="00BC6005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59697A" w:rsidRPr="00BD14B7" w:rsidRDefault="0059697A" w:rsidP="0059697A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59697A" w:rsidRPr="00EF1557" w:rsidRDefault="0059697A" w:rsidP="0059697A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EF1557" w:rsidRPr="00EF1557" w:rsidRDefault="00EF1557" w:rsidP="00EF1557">
      <w:pPr>
        <w:jc w:val="center"/>
        <w:rPr>
          <w:b/>
          <w:u w:val="single"/>
        </w:rPr>
      </w:pPr>
    </w:p>
    <w:sectPr w:rsidR="00EF1557" w:rsidRPr="00EF1557" w:rsidSect="009E4DF4">
      <w:headerReference w:type="default" r:id="rId11"/>
      <w:pgSz w:w="11906" w:h="16838"/>
      <w:pgMar w:top="1134" w:right="851" w:bottom="1134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38" w:rsidRDefault="00B97438" w:rsidP="0086363F">
      <w:r>
        <w:separator/>
      </w:r>
    </w:p>
  </w:endnote>
  <w:endnote w:type="continuationSeparator" w:id="0">
    <w:p w:rsidR="00B97438" w:rsidRDefault="00B97438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38" w:rsidRDefault="00B97438" w:rsidP="0086363F">
      <w:r>
        <w:separator/>
      </w:r>
    </w:p>
  </w:footnote>
  <w:footnote w:type="continuationSeparator" w:id="0">
    <w:p w:rsidR="00B97438" w:rsidRDefault="00B97438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4D" w:rsidRDefault="009A014D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2639CC"/>
    <w:multiLevelType w:val="hybridMultilevel"/>
    <w:tmpl w:val="FD183B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901C63"/>
    <w:multiLevelType w:val="hybridMultilevel"/>
    <w:tmpl w:val="0B3E92CE"/>
    <w:lvl w:ilvl="0" w:tplc="ABB48C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8A2DCC"/>
    <w:multiLevelType w:val="hybridMultilevel"/>
    <w:tmpl w:val="60EC94DA"/>
    <w:lvl w:ilvl="0" w:tplc="17A8F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237066"/>
    <w:multiLevelType w:val="hybridMultilevel"/>
    <w:tmpl w:val="89FCF6A0"/>
    <w:lvl w:ilvl="0" w:tplc="D5E08786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C0134E8"/>
    <w:multiLevelType w:val="hybridMultilevel"/>
    <w:tmpl w:val="BB2A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EE1DFE"/>
    <w:multiLevelType w:val="hybridMultilevel"/>
    <w:tmpl w:val="90545952"/>
    <w:lvl w:ilvl="0" w:tplc="A810D852">
      <w:start w:val="1"/>
      <w:numFmt w:val="bullet"/>
      <w:lvlText w:val=""/>
      <w:lvlJc w:val="left"/>
      <w:pPr>
        <w:tabs>
          <w:tab w:val="num" w:pos="680"/>
        </w:tabs>
        <w:ind w:firstLine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C39F9"/>
    <w:multiLevelType w:val="hybridMultilevel"/>
    <w:tmpl w:val="D8F855DC"/>
    <w:lvl w:ilvl="0" w:tplc="50125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1304F"/>
    <w:multiLevelType w:val="hybridMultilevel"/>
    <w:tmpl w:val="819A9914"/>
    <w:lvl w:ilvl="0" w:tplc="862825C6">
      <w:start w:val="2"/>
      <w:numFmt w:val="decimal"/>
      <w:lvlText w:val="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>
    <w:nsid w:val="15D82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3C3088"/>
    <w:multiLevelType w:val="hybridMultilevel"/>
    <w:tmpl w:val="004CBF28"/>
    <w:lvl w:ilvl="0" w:tplc="03C4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CA751C"/>
    <w:multiLevelType w:val="hybridMultilevel"/>
    <w:tmpl w:val="E8C2D802"/>
    <w:lvl w:ilvl="0" w:tplc="6F4E6F5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CF10A2F"/>
    <w:multiLevelType w:val="hybridMultilevel"/>
    <w:tmpl w:val="FEEE8696"/>
    <w:lvl w:ilvl="0" w:tplc="4FE42C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04C3F06"/>
    <w:multiLevelType w:val="hybridMultilevel"/>
    <w:tmpl w:val="F244E2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BE5956"/>
    <w:multiLevelType w:val="hybridMultilevel"/>
    <w:tmpl w:val="9ADEB8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3DF5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E5303B"/>
    <w:multiLevelType w:val="hybridMultilevel"/>
    <w:tmpl w:val="5388E712"/>
    <w:lvl w:ilvl="0" w:tplc="C2466A0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>
    <w:nsid w:val="25A61797"/>
    <w:multiLevelType w:val="hybridMultilevel"/>
    <w:tmpl w:val="4DCAA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0B7C92"/>
    <w:multiLevelType w:val="hybridMultilevel"/>
    <w:tmpl w:val="E1D68AB2"/>
    <w:lvl w:ilvl="0" w:tplc="DD407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2A1E6C1D"/>
    <w:multiLevelType w:val="hybridMultilevel"/>
    <w:tmpl w:val="779C3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281A16"/>
    <w:multiLevelType w:val="hybridMultilevel"/>
    <w:tmpl w:val="777EBAEE"/>
    <w:lvl w:ilvl="0" w:tplc="165E9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D3A3D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2D7656C7"/>
    <w:multiLevelType w:val="hybridMultilevel"/>
    <w:tmpl w:val="7F766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451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24">
    <w:nsid w:val="3D2741A3"/>
    <w:multiLevelType w:val="hybridMultilevel"/>
    <w:tmpl w:val="4F3058DC"/>
    <w:lvl w:ilvl="0" w:tplc="76B6C1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3FED2914"/>
    <w:multiLevelType w:val="hybridMultilevel"/>
    <w:tmpl w:val="3A94A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745B24"/>
    <w:multiLevelType w:val="hybridMultilevel"/>
    <w:tmpl w:val="7706B9D8"/>
    <w:lvl w:ilvl="0" w:tplc="E45C57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8">
    <w:nsid w:val="4A0D2218"/>
    <w:multiLevelType w:val="hybridMultilevel"/>
    <w:tmpl w:val="190AEF18"/>
    <w:lvl w:ilvl="0" w:tplc="6B94A60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ABD021C"/>
    <w:multiLevelType w:val="multilevel"/>
    <w:tmpl w:val="43CC58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52"/>
        </w:tabs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0"/>
        </w:tabs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8"/>
        </w:tabs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52"/>
        </w:tabs>
        <w:ind w:left="6952" w:hanging="1800"/>
      </w:pPr>
      <w:rPr>
        <w:rFonts w:hint="default"/>
      </w:rPr>
    </w:lvl>
  </w:abstractNum>
  <w:abstractNum w:abstractNumId="30">
    <w:nsid w:val="505C2EBD"/>
    <w:multiLevelType w:val="hybridMultilevel"/>
    <w:tmpl w:val="99C22ED4"/>
    <w:lvl w:ilvl="0" w:tplc="A810D85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D3667"/>
    <w:multiLevelType w:val="hybridMultilevel"/>
    <w:tmpl w:val="93BAB96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>
    <w:nsid w:val="51B842E2"/>
    <w:multiLevelType w:val="hybridMultilevel"/>
    <w:tmpl w:val="4BBA8E66"/>
    <w:lvl w:ilvl="0" w:tplc="9DA683D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EFF1FE0"/>
    <w:multiLevelType w:val="hybridMultilevel"/>
    <w:tmpl w:val="780260F6"/>
    <w:lvl w:ilvl="0" w:tplc="A7143E8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0E57A71"/>
    <w:multiLevelType w:val="hybridMultilevel"/>
    <w:tmpl w:val="CDB6464E"/>
    <w:lvl w:ilvl="0" w:tplc="50808EE8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>
    <w:nsid w:val="63FD2F7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7737A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C5829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F2A00F5"/>
    <w:multiLevelType w:val="hybridMultilevel"/>
    <w:tmpl w:val="C8666840"/>
    <w:lvl w:ilvl="0" w:tplc="DF98438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2393E5C"/>
    <w:multiLevelType w:val="hybridMultilevel"/>
    <w:tmpl w:val="F6025ABC"/>
    <w:lvl w:ilvl="0" w:tplc="4E3CD8C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34B54B4"/>
    <w:multiLevelType w:val="hybridMultilevel"/>
    <w:tmpl w:val="106A08BC"/>
    <w:lvl w:ilvl="0" w:tplc="95DCC1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C22749C"/>
    <w:multiLevelType w:val="hybridMultilevel"/>
    <w:tmpl w:val="B9BCDBD0"/>
    <w:lvl w:ilvl="0" w:tplc="7446201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F262F07"/>
    <w:multiLevelType w:val="hybridMultilevel"/>
    <w:tmpl w:val="8F36A8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0"/>
  </w:num>
  <w:num w:numId="4">
    <w:abstractNumId w:val="32"/>
  </w:num>
  <w:num w:numId="5">
    <w:abstractNumId w:val="28"/>
  </w:num>
  <w:num w:numId="6">
    <w:abstractNumId w:val="41"/>
  </w:num>
  <w:num w:numId="7">
    <w:abstractNumId w:val="24"/>
  </w:num>
  <w:num w:numId="8">
    <w:abstractNumId w:val="16"/>
  </w:num>
  <w:num w:numId="9">
    <w:abstractNumId w:val="7"/>
  </w:num>
  <w:num w:numId="10">
    <w:abstractNumId w:val="19"/>
  </w:num>
  <w:num w:numId="11">
    <w:abstractNumId w:val="29"/>
  </w:num>
  <w:num w:numId="12">
    <w:abstractNumId w:val="6"/>
  </w:num>
  <w:num w:numId="13">
    <w:abstractNumId w:val="34"/>
  </w:num>
  <w:num w:numId="14">
    <w:abstractNumId w:val="13"/>
  </w:num>
  <w:num w:numId="15">
    <w:abstractNumId w:val="8"/>
  </w:num>
  <w:num w:numId="16">
    <w:abstractNumId w:val="4"/>
  </w:num>
  <w:num w:numId="17">
    <w:abstractNumId w:val="1"/>
  </w:num>
  <w:num w:numId="18">
    <w:abstractNumId w:val="9"/>
  </w:num>
  <w:num w:numId="19">
    <w:abstractNumId w:val="36"/>
  </w:num>
  <w:num w:numId="20">
    <w:abstractNumId w:val="15"/>
  </w:num>
  <w:num w:numId="21">
    <w:abstractNumId w:val="21"/>
  </w:num>
  <w:num w:numId="22">
    <w:abstractNumId w:val="35"/>
  </w:num>
  <w:num w:numId="23">
    <w:abstractNumId w:val="37"/>
  </w:num>
  <w:num w:numId="24">
    <w:abstractNumId w:val="25"/>
  </w:num>
  <w:num w:numId="25">
    <w:abstractNumId w:val="14"/>
  </w:num>
  <w:num w:numId="26">
    <w:abstractNumId w:val="10"/>
  </w:num>
  <w:num w:numId="27">
    <w:abstractNumId w:val="42"/>
  </w:num>
  <w:num w:numId="28">
    <w:abstractNumId w:val="39"/>
  </w:num>
  <w:num w:numId="29">
    <w:abstractNumId w:val="26"/>
  </w:num>
  <w:num w:numId="30">
    <w:abstractNumId w:val="5"/>
  </w:num>
  <w:num w:numId="31">
    <w:abstractNumId w:val="3"/>
  </w:num>
  <w:num w:numId="32">
    <w:abstractNumId w:val="2"/>
  </w:num>
  <w:num w:numId="33">
    <w:abstractNumId w:val="38"/>
  </w:num>
  <w:num w:numId="34">
    <w:abstractNumId w:val="11"/>
  </w:num>
  <w:num w:numId="35">
    <w:abstractNumId w:val="40"/>
  </w:num>
  <w:num w:numId="36">
    <w:abstractNumId w:val="18"/>
  </w:num>
  <w:num w:numId="37">
    <w:abstractNumId w:val="12"/>
  </w:num>
  <w:num w:numId="38">
    <w:abstractNumId w:val="33"/>
  </w:num>
  <w:num w:numId="39">
    <w:abstractNumId w:val="17"/>
  </w:num>
  <w:num w:numId="40">
    <w:abstractNumId w:val="20"/>
  </w:num>
  <w:num w:numId="41">
    <w:abstractNumId w:val="22"/>
  </w:num>
  <w:num w:numId="42">
    <w:abstractNumId w:val="31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28C3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426E"/>
    <w:rsid w:val="00067E9A"/>
    <w:rsid w:val="00071CAB"/>
    <w:rsid w:val="00074028"/>
    <w:rsid w:val="00074D30"/>
    <w:rsid w:val="000750F1"/>
    <w:rsid w:val="000752C3"/>
    <w:rsid w:val="00076A0D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475A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747E"/>
    <w:rsid w:val="000E7F18"/>
    <w:rsid w:val="000F0110"/>
    <w:rsid w:val="000F01C1"/>
    <w:rsid w:val="000F03D1"/>
    <w:rsid w:val="000F0917"/>
    <w:rsid w:val="000F1D03"/>
    <w:rsid w:val="000F32F2"/>
    <w:rsid w:val="000F33D2"/>
    <w:rsid w:val="000F52A2"/>
    <w:rsid w:val="000F5303"/>
    <w:rsid w:val="000F532B"/>
    <w:rsid w:val="000F65C6"/>
    <w:rsid w:val="000F6FCD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A1E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0E1E"/>
    <w:rsid w:val="00142D0B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930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22"/>
    <w:rsid w:val="001907DF"/>
    <w:rsid w:val="00190EC4"/>
    <w:rsid w:val="00193042"/>
    <w:rsid w:val="001937C3"/>
    <w:rsid w:val="00195AF0"/>
    <w:rsid w:val="001960E6"/>
    <w:rsid w:val="00197427"/>
    <w:rsid w:val="001977E6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0FBE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40342"/>
    <w:rsid w:val="00240373"/>
    <w:rsid w:val="00240A40"/>
    <w:rsid w:val="00241D9B"/>
    <w:rsid w:val="002429FA"/>
    <w:rsid w:val="00242F74"/>
    <w:rsid w:val="00243EB4"/>
    <w:rsid w:val="00244E15"/>
    <w:rsid w:val="00245946"/>
    <w:rsid w:val="00245C7E"/>
    <w:rsid w:val="00250435"/>
    <w:rsid w:val="00250EE4"/>
    <w:rsid w:val="00251743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258E"/>
    <w:rsid w:val="002732A5"/>
    <w:rsid w:val="00273D51"/>
    <w:rsid w:val="0027423D"/>
    <w:rsid w:val="002746A3"/>
    <w:rsid w:val="0027498E"/>
    <w:rsid w:val="002754DC"/>
    <w:rsid w:val="002768BA"/>
    <w:rsid w:val="0028027C"/>
    <w:rsid w:val="00280BAE"/>
    <w:rsid w:val="0028109A"/>
    <w:rsid w:val="0028194C"/>
    <w:rsid w:val="00281FC2"/>
    <w:rsid w:val="002842BA"/>
    <w:rsid w:val="00284432"/>
    <w:rsid w:val="00284E85"/>
    <w:rsid w:val="00292498"/>
    <w:rsid w:val="0029301D"/>
    <w:rsid w:val="00294974"/>
    <w:rsid w:val="00294A8D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58F"/>
    <w:rsid w:val="002B6843"/>
    <w:rsid w:val="002B6914"/>
    <w:rsid w:val="002B6A6D"/>
    <w:rsid w:val="002B700B"/>
    <w:rsid w:val="002B72A8"/>
    <w:rsid w:val="002B7D67"/>
    <w:rsid w:val="002C0560"/>
    <w:rsid w:val="002C2022"/>
    <w:rsid w:val="002C37D6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8A1"/>
    <w:rsid w:val="002F1C06"/>
    <w:rsid w:val="002F2A0A"/>
    <w:rsid w:val="002F3EDB"/>
    <w:rsid w:val="002F4012"/>
    <w:rsid w:val="002F4246"/>
    <w:rsid w:val="002F4B40"/>
    <w:rsid w:val="002F5F3E"/>
    <w:rsid w:val="002F64C6"/>
    <w:rsid w:val="002F6C2D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4D18"/>
    <w:rsid w:val="0035530F"/>
    <w:rsid w:val="0035664B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40DF"/>
    <w:rsid w:val="00395CCF"/>
    <w:rsid w:val="00396AD5"/>
    <w:rsid w:val="00396B2D"/>
    <w:rsid w:val="0039716D"/>
    <w:rsid w:val="00397F57"/>
    <w:rsid w:val="003A05B3"/>
    <w:rsid w:val="003A180C"/>
    <w:rsid w:val="003A1FD6"/>
    <w:rsid w:val="003A2022"/>
    <w:rsid w:val="003A221B"/>
    <w:rsid w:val="003A223F"/>
    <w:rsid w:val="003A25DE"/>
    <w:rsid w:val="003A2D9B"/>
    <w:rsid w:val="003A35B7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7425"/>
    <w:rsid w:val="003C05CE"/>
    <w:rsid w:val="003C0739"/>
    <w:rsid w:val="003C0D4F"/>
    <w:rsid w:val="003C33DE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15AD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2059C"/>
    <w:rsid w:val="00421181"/>
    <w:rsid w:val="004214E6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445"/>
    <w:rsid w:val="00445B00"/>
    <w:rsid w:val="00445C3C"/>
    <w:rsid w:val="004467AC"/>
    <w:rsid w:val="0044769A"/>
    <w:rsid w:val="00447FF5"/>
    <w:rsid w:val="0045016A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B0E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0537"/>
    <w:rsid w:val="00491955"/>
    <w:rsid w:val="004923A4"/>
    <w:rsid w:val="004926AB"/>
    <w:rsid w:val="00493956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800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43FE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C0D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1328"/>
    <w:rsid w:val="00531A42"/>
    <w:rsid w:val="00534002"/>
    <w:rsid w:val="005352BE"/>
    <w:rsid w:val="00535D93"/>
    <w:rsid w:val="005365B7"/>
    <w:rsid w:val="00537993"/>
    <w:rsid w:val="00540116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181A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697A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973"/>
    <w:rsid w:val="005F5D4C"/>
    <w:rsid w:val="005F5E41"/>
    <w:rsid w:val="006011C3"/>
    <w:rsid w:val="0060173E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34D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240F"/>
    <w:rsid w:val="00693E98"/>
    <w:rsid w:val="0069505E"/>
    <w:rsid w:val="0069519F"/>
    <w:rsid w:val="00695E74"/>
    <w:rsid w:val="00696390"/>
    <w:rsid w:val="006A00F8"/>
    <w:rsid w:val="006A03B1"/>
    <w:rsid w:val="006A1470"/>
    <w:rsid w:val="006A28C9"/>
    <w:rsid w:val="006A3227"/>
    <w:rsid w:val="006A4BCF"/>
    <w:rsid w:val="006A60BD"/>
    <w:rsid w:val="006A7121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EC0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4D8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5C6C"/>
    <w:rsid w:val="007961B1"/>
    <w:rsid w:val="00796C23"/>
    <w:rsid w:val="00796FE1"/>
    <w:rsid w:val="00797495"/>
    <w:rsid w:val="00797BE2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B7606"/>
    <w:rsid w:val="007C066D"/>
    <w:rsid w:val="007C0867"/>
    <w:rsid w:val="007C1CB9"/>
    <w:rsid w:val="007C1F64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4D3A"/>
    <w:rsid w:val="007D70F2"/>
    <w:rsid w:val="007D765B"/>
    <w:rsid w:val="007D7981"/>
    <w:rsid w:val="007D7C26"/>
    <w:rsid w:val="007E1496"/>
    <w:rsid w:val="007E1AA2"/>
    <w:rsid w:val="007E1ED1"/>
    <w:rsid w:val="007E20D6"/>
    <w:rsid w:val="007E40E1"/>
    <w:rsid w:val="007E46F2"/>
    <w:rsid w:val="007E4A44"/>
    <w:rsid w:val="007E507A"/>
    <w:rsid w:val="007E534D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229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C32"/>
    <w:rsid w:val="00836220"/>
    <w:rsid w:val="00841F2D"/>
    <w:rsid w:val="008422FC"/>
    <w:rsid w:val="00842D6D"/>
    <w:rsid w:val="00843B4F"/>
    <w:rsid w:val="008441B3"/>
    <w:rsid w:val="008442B7"/>
    <w:rsid w:val="00844AA1"/>
    <w:rsid w:val="008504A5"/>
    <w:rsid w:val="00852FA3"/>
    <w:rsid w:val="008538AB"/>
    <w:rsid w:val="00853DCD"/>
    <w:rsid w:val="008542FE"/>
    <w:rsid w:val="00854379"/>
    <w:rsid w:val="00854AA3"/>
    <w:rsid w:val="0085561B"/>
    <w:rsid w:val="0085695C"/>
    <w:rsid w:val="00857033"/>
    <w:rsid w:val="00860953"/>
    <w:rsid w:val="00860B76"/>
    <w:rsid w:val="00861478"/>
    <w:rsid w:val="00861573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3B1F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0A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3D55"/>
    <w:rsid w:val="00945310"/>
    <w:rsid w:val="00945AD3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192F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14D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8E1"/>
    <w:rsid w:val="009C3AF3"/>
    <w:rsid w:val="009C4304"/>
    <w:rsid w:val="009C4562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12BE"/>
    <w:rsid w:val="009E180B"/>
    <w:rsid w:val="009E25C2"/>
    <w:rsid w:val="009E34E3"/>
    <w:rsid w:val="009E3C25"/>
    <w:rsid w:val="009E4DF4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E1F"/>
    <w:rsid w:val="00A04922"/>
    <w:rsid w:val="00A04A3A"/>
    <w:rsid w:val="00A04FB1"/>
    <w:rsid w:val="00A0616C"/>
    <w:rsid w:val="00A07330"/>
    <w:rsid w:val="00A07563"/>
    <w:rsid w:val="00A120D9"/>
    <w:rsid w:val="00A123AF"/>
    <w:rsid w:val="00A125F3"/>
    <w:rsid w:val="00A13B0B"/>
    <w:rsid w:val="00A13D28"/>
    <w:rsid w:val="00A13DCF"/>
    <w:rsid w:val="00A15A98"/>
    <w:rsid w:val="00A17277"/>
    <w:rsid w:val="00A20D4D"/>
    <w:rsid w:val="00A2253A"/>
    <w:rsid w:val="00A22B72"/>
    <w:rsid w:val="00A2453E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866DC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22A"/>
    <w:rsid w:val="00AB13CD"/>
    <w:rsid w:val="00AB1D81"/>
    <w:rsid w:val="00AB2FCC"/>
    <w:rsid w:val="00AB4972"/>
    <w:rsid w:val="00AB4C33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2B33"/>
    <w:rsid w:val="00B13149"/>
    <w:rsid w:val="00B13701"/>
    <w:rsid w:val="00B157AB"/>
    <w:rsid w:val="00B16089"/>
    <w:rsid w:val="00B16602"/>
    <w:rsid w:val="00B16EC0"/>
    <w:rsid w:val="00B202B9"/>
    <w:rsid w:val="00B2114C"/>
    <w:rsid w:val="00B21F84"/>
    <w:rsid w:val="00B22A77"/>
    <w:rsid w:val="00B22ECD"/>
    <w:rsid w:val="00B22ED2"/>
    <w:rsid w:val="00B2381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4A5B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192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97438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FF6"/>
    <w:rsid w:val="00BE2B97"/>
    <w:rsid w:val="00BE2F85"/>
    <w:rsid w:val="00BE352E"/>
    <w:rsid w:val="00BE5344"/>
    <w:rsid w:val="00BE5CBF"/>
    <w:rsid w:val="00BE5FC3"/>
    <w:rsid w:val="00BE6C99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0A0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7417"/>
    <w:rsid w:val="00C81F3A"/>
    <w:rsid w:val="00C82ACC"/>
    <w:rsid w:val="00C87299"/>
    <w:rsid w:val="00C9128E"/>
    <w:rsid w:val="00C912FF"/>
    <w:rsid w:val="00C91410"/>
    <w:rsid w:val="00C916B8"/>
    <w:rsid w:val="00C91B5D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8DB"/>
    <w:rsid w:val="00D1293D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30361"/>
    <w:rsid w:val="00D312EB"/>
    <w:rsid w:val="00D31994"/>
    <w:rsid w:val="00D32A9D"/>
    <w:rsid w:val="00D347EC"/>
    <w:rsid w:val="00D348F4"/>
    <w:rsid w:val="00D41F64"/>
    <w:rsid w:val="00D42A21"/>
    <w:rsid w:val="00D45A88"/>
    <w:rsid w:val="00D463A4"/>
    <w:rsid w:val="00D500A7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367"/>
    <w:rsid w:val="00DC287A"/>
    <w:rsid w:val="00DC30E5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711C"/>
    <w:rsid w:val="00DE7C41"/>
    <w:rsid w:val="00DF0742"/>
    <w:rsid w:val="00DF20A3"/>
    <w:rsid w:val="00DF2A5D"/>
    <w:rsid w:val="00DF3411"/>
    <w:rsid w:val="00DF3B55"/>
    <w:rsid w:val="00DF504B"/>
    <w:rsid w:val="00DF5053"/>
    <w:rsid w:val="00DF5F9B"/>
    <w:rsid w:val="00DF5FC5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580B"/>
    <w:rsid w:val="00E165E3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2D22"/>
    <w:rsid w:val="00E73BB2"/>
    <w:rsid w:val="00E73CC2"/>
    <w:rsid w:val="00E73F1B"/>
    <w:rsid w:val="00E73F4B"/>
    <w:rsid w:val="00E742E0"/>
    <w:rsid w:val="00E746D3"/>
    <w:rsid w:val="00E75E40"/>
    <w:rsid w:val="00E76E42"/>
    <w:rsid w:val="00E775CA"/>
    <w:rsid w:val="00E82246"/>
    <w:rsid w:val="00E82566"/>
    <w:rsid w:val="00E827F1"/>
    <w:rsid w:val="00E8396D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903C8"/>
    <w:rsid w:val="00E90641"/>
    <w:rsid w:val="00E90645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463D"/>
    <w:rsid w:val="00EA5496"/>
    <w:rsid w:val="00EA7259"/>
    <w:rsid w:val="00EB0343"/>
    <w:rsid w:val="00EB0B5B"/>
    <w:rsid w:val="00EB1448"/>
    <w:rsid w:val="00EB2126"/>
    <w:rsid w:val="00EB238F"/>
    <w:rsid w:val="00EB4973"/>
    <w:rsid w:val="00EB4E28"/>
    <w:rsid w:val="00EB4FBE"/>
    <w:rsid w:val="00EB55E5"/>
    <w:rsid w:val="00EB5F5C"/>
    <w:rsid w:val="00EB63EF"/>
    <w:rsid w:val="00EB7864"/>
    <w:rsid w:val="00EC22C7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2FF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76F5"/>
    <w:rsid w:val="00EF04C9"/>
    <w:rsid w:val="00EF1557"/>
    <w:rsid w:val="00EF174F"/>
    <w:rsid w:val="00EF363C"/>
    <w:rsid w:val="00EF3737"/>
    <w:rsid w:val="00EF4E6D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3BB0"/>
    <w:rsid w:val="00F443A5"/>
    <w:rsid w:val="00F450A5"/>
    <w:rsid w:val="00F500FE"/>
    <w:rsid w:val="00F50219"/>
    <w:rsid w:val="00F518E2"/>
    <w:rsid w:val="00F5304C"/>
    <w:rsid w:val="00F55431"/>
    <w:rsid w:val="00F55EFC"/>
    <w:rsid w:val="00F562B1"/>
    <w:rsid w:val="00F57811"/>
    <w:rsid w:val="00F622FC"/>
    <w:rsid w:val="00F6331A"/>
    <w:rsid w:val="00F6355F"/>
    <w:rsid w:val="00F654C8"/>
    <w:rsid w:val="00F65963"/>
    <w:rsid w:val="00F65E72"/>
    <w:rsid w:val="00F66D06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34C1"/>
    <w:rsid w:val="00F936ED"/>
    <w:rsid w:val="00F937C1"/>
    <w:rsid w:val="00F9681F"/>
    <w:rsid w:val="00F97FE5"/>
    <w:rsid w:val="00FA05D3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4BF6"/>
    <w:rsid w:val="00FE6BD0"/>
    <w:rsid w:val="00FF00A5"/>
    <w:rsid w:val="00FF20B4"/>
    <w:rsid w:val="00FF3230"/>
    <w:rsid w:val="00FF33FD"/>
    <w:rsid w:val="00FF3C85"/>
    <w:rsid w:val="00FF4A38"/>
    <w:rsid w:val="00FF571C"/>
    <w:rsid w:val="00FF7449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067D8-24EF-4807-952B-E24C58F58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2033</Words>
  <Characters>11593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II. КАРТА ГРАДОСТРОИТЕЛЬНОГО ЗОНИРОВАНИЯ</vt:lpstr>
      <vt:lpstr>    II. ГРАДОСТРОИТЕЛЬНЫЕ РЕГЛАМЕНТЫ</vt:lpstr>
      <vt:lpstr>        ЗОНА ЗАСТРОЙКИ ИНДИВИДУАЛЬНЫМИ ЖИЛЫМИ ДОМАМИ (Ж 1)</vt:lpstr>
    </vt:vector>
  </TitlesOfParts>
  <Company>MultiDVD Team</Company>
  <LinksUpToDate>false</LinksUpToDate>
  <CharactersWithSpaces>13599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2</cp:revision>
  <cp:lastPrinted>2019-02-11T05:01:00Z</cp:lastPrinted>
  <dcterms:created xsi:type="dcterms:W3CDTF">2019-02-12T08:12:00Z</dcterms:created>
  <dcterms:modified xsi:type="dcterms:W3CDTF">2019-02-12T08:12:00Z</dcterms:modified>
</cp:coreProperties>
</file>