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EA" w:rsidRDefault="009D77EA" w:rsidP="007416DF">
      <w:pPr>
        <w:spacing w:line="360" w:lineRule="auto"/>
        <w:jc w:val="center"/>
        <w:rPr>
          <w:b/>
          <w:sz w:val="36"/>
          <w:szCs w:val="36"/>
        </w:rPr>
      </w:pP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0D1C852" wp14:editId="5AFEB09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D77EA" w:rsidRPr="009E0DD2" w:rsidRDefault="009D77EA" w:rsidP="009D77EA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D77EA" w:rsidRPr="009E0DD2" w:rsidRDefault="009D77EA" w:rsidP="009D77EA">
      <w:pPr>
        <w:jc w:val="center"/>
        <w:rPr>
          <w:sz w:val="28"/>
          <w:szCs w:val="28"/>
        </w:rPr>
      </w:pPr>
    </w:p>
    <w:p w:rsidR="009D77EA" w:rsidRPr="009E0DD2" w:rsidRDefault="009D77EA" w:rsidP="009D77EA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D77EA" w:rsidRPr="009E0DD2" w:rsidRDefault="009D77EA" w:rsidP="009D77EA">
      <w:pPr>
        <w:jc w:val="both"/>
        <w:rPr>
          <w:sz w:val="28"/>
          <w:szCs w:val="28"/>
        </w:rPr>
      </w:pPr>
    </w:p>
    <w:p w:rsidR="009D77EA" w:rsidRPr="009E0DD2" w:rsidRDefault="009D77EA" w:rsidP="009D77EA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 w:rsidR="00B672E7">
        <w:rPr>
          <w:b/>
          <w:sz w:val="28"/>
          <w:szCs w:val="28"/>
        </w:rPr>
        <w:t>13</w:t>
      </w:r>
      <w:r w:rsidRPr="009E0DD2">
        <w:rPr>
          <w:b/>
          <w:sz w:val="28"/>
          <w:szCs w:val="28"/>
        </w:rPr>
        <w:t xml:space="preserve">» </w:t>
      </w:r>
      <w:r w:rsidR="00B672E7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</w:t>
      </w:r>
      <w:r w:rsidR="002A0CDC">
        <w:rPr>
          <w:b/>
          <w:sz w:val="28"/>
          <w:szCs w:val="28"/>
        </w:rPr>
        <w:t>20</w:t>
      </w:r>
      <w:r w:rsidRPr="009E0DD2">
        <w:rPr>
          <w:b/>
          <w:sz w:val="28"/>
          <w:szCs w:val="28"/>
        </w:rPr>
        <w:t xml:space="preserve"> </w:t>
      </w:r>
      <w:r w:rsidR="006F0788">
        <w:rPr>
          <w:b/>
          <w:sz w:val="28"/>
          <w:szCs w:val="28"/>
        </w:rPr>
        <w:t xml:space="preserve">г.                           </w:t>
      </w:r>
      <w:r w:rsidRPr="009E0DD2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</w:t>
      </w:r>
      <w:r w:rsidR="00B672E7">
        <w:rPr>
          <w:b/>
          <w:sz w:val="28"/>
          <w:szCs w:val="28"/>
        </w:rPr>
        <w:t>55</w:t>
      </w:r>
      <w:r w:rsidRPr="009E0DD2">
        <w:rPr>
          <w:b/>
          <w:sz w:val="28"/>
          <w:szCs w:val="28"/>
        </w:rPr>
        <w:t xml:space="preserve">                         ст. Бессергеневская</w:t>
      </w:r>
    </w:p>
    <w:p w:rsidR="009D77EA" w:rsidRPr="009E0DD2" w:rsidRDefault="009D77EA" w:rsidP="009D77EA">
      <w:pPr>
        <w:rPr>
          <w:sz w:val="28"/>
          <w:szCs w:val="28"/>
        </w:rPr>
      </w:pPr>
    </w:p>
    <w:p w:rsid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>Об утверждении перечня движимого</w:t>
      </w:r>
    </w:p>
    <w:p w:rsid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>имущества,</w:t>
      </w:r>
      <w:r>
        <w:rPr>
          <w:sz w:val="28"/>
          <w:szCs w:val="28"/>
        </w:rPr>
        <w:t xml:space="preserve"> </w:t>
      </w:r>
      <w:r w:rsidRPr="00B672E7">
        <w:rPr>
          <w:sz w:val="28"/>
          <w:szCs w:val="28"/>
        </w:rPr>
        <w:t xml:space="preserve">предлагаемого </w:t>
      </w:r>
      <w:proofErr w:type="gramStart"/>
      <w:r w:rsidRPr="00B672E7">
        <w:rPr>
          <w:sz w:val="28"/>
          <w:szCs w:val="28"/>
        </w:rPr>
        <w:t>к</w:t>
      </w:r>
      <w:proofErr w:type="gramEnd"/>
      <w:r w:rsidRPr="00B672E7">
        <w:rPr>
          <w:sz w:val="28"/>
          <w:szCs w:val="28"/>
        </w:rPr>
        <w:t xml:space="preserve"> </w:t>
      </w:r>
    </w:p>
    <w:p w:rsid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 xml:space="preserve">передаче </w:t>
      </w:r>
      <w:proofErr w:type="gramStart"/>
      <w:r w:rsidRPr="00B672E7">
        <w:rPr>
          <w:sz w:val="28"/>
          <w:szCs w:val="28"/>
        </w:rPr>
        <w:t>из</w:t>
      </w:r>
      <w:proofErr w:type="gramEnd"/>
      <w:r w:rsidRPr="00B672E7">
        <w:rPr>
          <w:sz w:val="28"/>
          <w:szCs w:val="28"/>
        </w:rPr>
        <w:t xml:space="preserve"> государственной </w:t>
      </w:r>
    </w:p>
    <w:p w:rsid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</w:t>
      </w:r>
      <w:r w:rsidRPr="00B672E7">
        <w:rPr>
          <w:sz w:val="28"/>
          <w:szCs w:val="28"/>
        </w:rPr>
        <w:t xml:space="preserve">Ростовской области </w:t>
      </w:r>
    </w:p>
    <w:p w:rsidR="00B672E7" w:rsidRP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>в муниципальную собственность</w:t>
      </w:r>
    </w:p>
    <w:p w:rsid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 xml:space="preserve">муниципального образования </w:t>
      </w:r>
    </w:p>
    <w:p w:rsidR="00B672E7" w:rsidRDefault="00B672E7" w:rsidP="00B672E7">
      <w:pPr>
        <w:jc w:val="both"/>
        <w:rPr>
          <w:sz w:val="28"/>
          <w:szCs w:val="28"/>
        </w:rPr>
      </w:pPr>
      <w:r w:rsidRPr="00B672E7">
        <w:rPr>
          <w:sz w:val="28"/>
          <w:szCs w:val="28"/>
        </w:rPr>
        <w:t>«Бессергеневское сельское поселение»</w:t>
      </w:r>
    </w:p>
    <w:p w:rsidR="00B672E7" w:rsidRDefault="00B672E7" w:rsidP="00B672E7">
      <w:pPr>
        <w:jc w:val="both"/>
        <w:rPr>
          <w:sz w:val="28"/>
          <w:szCs w:val="28"/>
        </w:rPr>
      </w:pPr>
    </w:p>
    <w:p w:rsidR="00B672E7" w:rsidRPr="00B672E7" w:rsidRDefault="00B672E7" w:rsidP="00B672E7">
      <w:pPr>
        <w:jc w:val="both"/>
        <w:rPr>
          <w:sz w:val="28"/>
          <w:szCs w:val="20"/>
        </w:rPr>
      </w:pPr>
    </w:p>
    <w:p w:rsidR="00B672E7" w:rsidRDefault="009D77EA" w:rsidP="00B672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0DD2">
        <w:rPr>
          <w:sz w:val="28"/>
          <w:szCs w:val="28"/>
        </w:rPr>
        <w:t xml:space="preserve">        </w:t>
      </w:r>
      <w:proofErr w:type="gramStart"/>
      <w:r w:rsidR="00B672E7" w:rsidRPr="00C9401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672E7">
        <w:rPr>
          <w:rFonts w:ascii="Times New Roman" w:hAnsi="Times New Roman" w:cs="Times New Roman"/>
          <w:sz w:val="28"/>
          <w:szCs w:val="28"/>
        </w:rPr>
        <w:t>с пунктом 9 части 1, частью 3 статьи 14 Федерального закона от 06.10.2003 №131-ФЗ «Об общих принципах организации местного самоуправления в Российской Федерации», пунктом 2 постановления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</w:t>
      </w:r>
      <w:proofErr w:type="gramEnd"/>
      <w:r w:rsidR="00B672E7">
        <w:rPr>
          <w:rFonts w:ascii="Times New Roman" w:hAnsi="Times New Roman" w:cs="Times New Roman"/>
          <w:sz w:val="28"/>
          <w:szCs w:val="28"/>
        </w:rPr>
        <w:t xml:space="preserve">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в соответствии с Уставом муниципального </w:t>
      </w:r>
      <w:r w:rsidR="00B672E7" w:rsidRPr="001B73FA">
        <w:rPr>
          <w:rFonts w:ascii="Times New Roman" w:hAnsi="Times New Roman" w:cs="Times New Roman"/>
          <w:sz w:val="28"/>
          <w:szCs w:val="28"/>
        </w:rPr>
        <w:t>образования «</w:t>
      </w:r>
      <w:r w:rsidR="00B672E7">
        <w:rPr>
          <w:rFonts w:ascii="Times New Roman" w:hAnsi="Times New Roman" w:cs="Times New Roman"/>
          <w:sz w:val="28"/>
          <w:szCs w:val="28"/>
        </w:rPr>
        <w:t>Бессергеневское</w:t>
      </w:r>
      <w:r w:rsidR="00B672E7" w:rsidRPr="001B73FA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  <w:r w:rsidR="00B672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2E7" w:rsidRPr="00C94014" w:rsidRDefault="00B672E7" w:rsidP="00B672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77EA" w:rsidRPr="009E0DD2" w:rsidRDefault="009D77EA" w:rsidP="00B672E7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9D77EA" w:rsidRPr="009E0DD2" w:rsidRDefault="009D77EA" w:rsidP="009D77EA">
      <w:pPr>
        <w:jc w:val="center"/>
        <w:rPr>
          <w:b/>
          <w:sz w:val="28"/>
          <w:szCs w:val="28"/>
        </w:rPr>
      </w:pPr>
    </w:p>
    <w:p w:rsidR="00B672E7" w:rsidRPr="00B672E7" w:rsidRDefault="009D77EA" w:rsidP="00B672E7">
      <w:pPr>
        <w:spacing w:line="24" w:lineRule="atLeast"/>
        <w:ind w:firstLine="540"/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</w:r>
      <w:r w:rsidR="00B672E7" w:rsidRPr="00B672E7">
        <w:rPr>
          <w:sz w:val="28"/>
          <w:szCs w:val="28"/>
        </w:rPr>
        <w:t xml:space="preserve">1. Утвердить перечень движимого имущества, предлагаемого к передаче </w:t>
      </w:r>
      <w:r w:rsidR="00B672E7" w:rsidRPr="00B672E7">
        <w:rPr>
          <w:sz w:val="28"/>
          <w:szCs w:val="28"/>
        </w:rPr>
        <w:br/>
        <w:t>из государственной собственности Ростовской области в муниципальную собственность муниципального образования «Бессергеневское сельское поселение» Октябрьского района Ростовской области с баланса Каменского государственного автономного учреждения Ростовской области «Лес», согласно приложению.</w:t>
      </w:r>
    </w:p>
    <w:p w:rsidR="00B672E7" w:rsidRPr="00B672E7" w:rsidRDefault="00B672E7" w:rsidP="00B672E7">
      <w:pPr>
        <w:spacing w:line="24" w:lineRule="atLeast"/>
        <w:ind w:firstLine="540"/>
        <w:jc w:val="both"/>
        <w:rPr>
          <w:sz w:val="28"/>
          <w:szCs w:val="28"/>
        </w:rPr>
      </w:pPr>
      <w:r w:rsidRPr="00B672E7">
        <w:rPr>
          <w:sz w:val="28"/>
          <w:szCs w:val="20"/>
        </w:rPr>
        <w:lastRenderedPageBreak/>
        <w:t xml:space="preserve">2. </w:t>
      </w:r>
      <w:proofErr w:type="gramStart"/>
      <w:r w:rsidRPr="00B672E7">
        <w:rPr>
          <w:sz w:val="28"/>
          <w:szCs w:val="20"/>
        </w:rPr>
        <w:t xml:space="preserve">Администрации муниципального образования </w:t>
      </w:r>
      <w:r w:rsidRPr="00B672E7">
        <w:rPr>
          <w:sz w:val="28"/>
          <w:szCs w:val="28"/>
        </w:rPr>
        <w:t xml:space="preserve">«Бессергеневское сельское поселение» Октябрьского района Ростовской области подготовить </w:t>
      </w:r>
      <w:r w:rsidRPr="00B672E7">
        <w:rPr>
          <w:sz w:val="28"/>
          <w:szCs w:val="28"/>
        </w:rPr>
        <w:br/>
        <w:t>и направить в министерство имущественных и земельных отношений, финансового оздоровления предприятий, организаций Ростовской области документы необходимые для принятия решения о передаче из государственной собственности Ростовской области в муниципальную собственность муниципального образования «Бессергеневское сельское поселение» Октябрьского района Ростовской области движимого имущества, указанного в приложении к настоящему решению.</w:t>
      </w:r>
      <w:proofErr w:type="gramEnd"/>
    </w:p>
    <w:p w:rsidR="00B672E7" w:rsidRPr="00B672E7" w:rsidRDefault="00B672E7" w:rsidP="00B672E7">
      <w:pPr>
        <w:spacing w:line="24" w:lineRule="atLeast"/>
        <w:ind w:firstLine="540"/>
        <w:jc w:val="both"/>
        <w:rPr>
          <w:sz w:val="28"/>
          <w:szCs w:val="20"/>
        </w:rPr>
      </w:pPr>
      <w:r w:rsidRPr="00B672E7">
        <w:rPr>
          <w:sz w:val="28"/>
          <w:szCs w:val="28"/>
        </w:rPr>
        <w:t xml:space="preserve">3. </w:t>
      </w:r>
      <w:proofErr w:type="gramStart"/>
      <w:r w:rsidRPr="00B672E7">
        <w:rPr>
          <w:sz w:val="28"/>
          <w:szCs w:val="28"/>
        </w:rPr>
        <w:t>Контроль за</w:t>
      </w:r>
      <w:proofErr w:type="gramEnd"/>
      <w:r w:rsidRPr="00B672E7">
        <w:rPr>
          <w:sz w:val="28"/>
          <w:szCs w:val="28"/>
        </w:rPr>
        <w:t xml:space="preserve"> выполнением настоящего решения возложить на заместителя главы администрации </w:t>
      </w:r>
      <w:r>
        <w:rPr>
          <w:sz w:val="28"/>
          <w:szCs w:val="28"/>
        </w:rPr>
        <w:t>по вопросам ЖКХ, строительства и благоустройства Рубцова</w:t>
      </w:r>
      <w:r w:rsidRPr="00B672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</w:t>
      </w:r>
      <w:r w:rsidRPr="00B672E7">
        <w:rPr>
          <w:sz w:val="28"/>
          <w:szCs w:val="28"/>
        </w:rPr>
        <w:t>Ю.</w:t>
      </w:r>
    </w:p>
    <w:p w:rsidR="00B672E7" w:rsidRDefault="00B672E7" w:rsidP="00B672E7">
      <w:pPr>
        <w:ind w:firstLine="709"/>
        <w:jc w:val="both"/>
        <w:rPr>
          <w:sz w:val="28"/>
          <w:szCs w:val="20"/>
        </w:rPr>
      </w:pPr>
    </w:p>
    <w:p w:rsidR="00B672E7" w:rsidRPr="00B672E7" w:rsidRDefault="00B672E7" w:rsidP="00B672E7">
      <w:pPr>
        <w:ind w:firstLine="709"/>
        <w:jc w:val="both"/>
        <w:rPr>
          <w:sz w:val="28"/>
          <w:szCs w:val="20"/>
        </w:rPr>
      </w:pP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9D77EA" w:rsidRPr="009E0DD2" w:rsidTr="00D0650F">
        <w:tc>
          <w:tcPr>
            <w:tcW w:w="5211" w:type="dxa"/>
          </w:tcPr>
          <w:p w:rsidR="009D77EA" w:rsidRPr="009E0DD2" w:rsidRDefault="009D77EA" w:rsidP="00D0650F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9D77EA" w:rsidRPr="009E0DD2" w:rsidRDefault="009D77EA" w:rsidP="00D0650F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9D77EA" w:rsidRPr="009E0DD2" w:rsidRDefault="009D77EA" w:rsidP="00D0650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9D77EA" w:rsidRPr="009E0DD2" w:rsidRDefault="009D77EA" w:rsidP="00D0650F">
            <w:pPr>
              <w:jc w:val="center"/>
              <w:rPr>
                <w:b/>
                <w:sz w:val="28"/>
                <w:szCs w:val="28"/>
              </w:rPr>
            </w:pPr>
          </w:p>
          <w:p w:rsidR="009D77EA" w:rsidRPr="009E0DD2" w:rsidRDefault="009D77EA" w:rsidP="00D0650F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  <w:r w:rsidR="006F0788">
              <w:rPr>
                <w:b/>
                <w:sz w:val="28"/>
                <w:szCs w:val="28"/>
              </w:rPr>
              <w:t xml:space="preserve">                  </w:t>
            </w:r>
            <w:r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</w:tbl>
    <w:p w:rsidR="009D77EA" w:rsidRDefault="009D77EA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6F0788">
        <w:rPr>
          <w:bCs/>
          <w:sz w:val="28"/>
          <w:szCs w:val="28"/>
        </w:rPr>
        <w:lastRenderedPageBreak/>
        <w:t xml:space="preserve">Приложение к Решению </w:t>
      </w:r>
    </w:p>
    <w:p w:rsidR="006F0788" w:rsidRDefault="006F0788" w:rsidP="006F0788">
      <w:pPr>
        <w:autoSpaceDE w:val="0"/>
        <w:autoSpaceDN w:val="0"/>
        <w:adjustRightInd w:val="0"/>
        <w:jc w:val="right"/>
        <w:rPr>
          <w:bCs/>
          <w:sz w:val="28"/>
          <w:szCs w:val="20"/>
        </w:rPr>
      </w:pPr>
      <w:r w:rsidRPr="006F0788">
        <w:rPr>
          <w:bCs/>
          <w:sz w:val="28"/>
          <w:szCs w:val="28"/>
        </w:rPr>
        <w:t>Собрания депутатов Бессергеневского</w:t>
      </w:r>
      <w:r w:rsidRPr="006F0788">
        <w:rPr>
          <w:bCs/>
          <w:sz w:val="28"/>
          <w:szCs w:val="20"/>
        </w:rPr>
        <w:t xml:space="preserve"> 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6F0788">
        <w:rPr>
          <w:bCs/>
          <w:sz w:val="28"/>
          <w:szCs w:val="20"/>
        </w:rPr>
        <w:t>сельского поселения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Pr="006F0788">
        <w:rPr>
          <w:sz w:val="28"/>
          <w:szCs w:val="28"/>
        </w:rPr>
        <w:t>Об утверждении перечня движимого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F0788">
        <w:rPr>
          <w:sz w:val="28"/>
          <w:szCs w:val="28"/>
        </w:rPr>
        <w:t>имущества, предлагаемого</w:t>
      </w:r>
      <w:r>
        <w:rPr>
          <w:sz w:val="28"/>
          <w:szCs w:val="28"/>
        </w:rPr>
        <w:t xml:space="preserve"> </w:t>
      </w:r>
      <w:r w:rsidRPr="006F0788">
        <w:rPr>
          <w:sz w:val="28"/>
          <w:szCs w:val="28"/>
        </w:rPr>
        <w:t xml:space="preserve"> к 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F0788">
        <w:rPr>
          <w:sz w:val="28"/>
          <w:szCs w:val="28"/>
        </w:rPr>
        <w:t xml:space="preserve">передаче </w:t>
      </w:r>
      <w:proofErr w:type="gramStart"/>
      <w:r w:rsidRPr="006F0788">
        <w:rPr>
          <w:sz w:val="28"/>
          <w:szCs w:val="28"/>
        </w:rPr>
        <w:t>из</w:t>
      </w:r>
      <w:proofErr w:type="gramEnd"/>
      <w:r w:rsidRPr="006F0788">
        <w:rPr>
          <w:sz w:val="28"/>
          <w:szCs w:val="28"/>
        </w:rPr>
        <w:t xml:space="preserve"> государственной 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F0788">
        <w:rPr>
          <w:sz w:val="28"/>
          <w:szCs w:val="28"/>
        </w:rPr>
        <w:t xml:space="preserve">собственности Ростовской области 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F0788">
        <w:rPr>
          <w:sz w:val="28"/>
          <w:szCs w:val="28"/>
        </w:rPr>
        <w:t>в муниципальную собственность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F0788">
        <w:rPr>
          <w:sz w:val="28"/>
          <w:szCs w:val="28"/>
        </w:rPr>
        <w:t xml:space="preserve">муниципального образования </w:t>
      </w:r>
    </w:p>
    <w:p w:rsidR="006F0788" w:rsidRDefault="006F0788" w:rsidP="006F07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F0788">
        <w:rPr>
          <w:sz w:val="28"/>
          <w:szCs w:val="28"/>
        </w:rPr>
        <w:t>«Бессергеневское сельское поселение»</w:t>
      </w:r>
    </w:p>
    <w:p w:rsidR="006F0788" w:rsidRPr="006F0788" w:rsidRDefault="006F0788" w:rsidP="006F0788">
      <w:pPr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6F0788">
        <w:rPr>
          <w:sz w:val="28"/>
          <w:szCs w:val="28"/>
        </w:rPr>
        <w:t>от 13.10.2020 № 155</w:t>
      </w:r>
    </w:p>
    <w:p w:rsidR="006F0788" w:rsidRPr="006F0788" w:rsidRDefault="006F0788" w:rsidP="006F078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6F0788" w:rsidRPr="006F0788" w:rsidRDefault="006F0788" w:rsidP="006F078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6F0788" w:rsidRPr="006F0788" w:rsidRDefault="006F0788" w:rsidP="006F07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F0788">
        <w:rPr>
          <w:sz w:val="28"/>
          <w:szCs w:val="28"/>
        </w:rPr>
        <w:t>Перечень</w:t>
      </w:r>
    </w:p>
    <w:p w:rsidR="006F0788" w:rsidRPr="006F0788" w:rsidRDefault="006F0788" w:rsidP="006F07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F0788">
        <w:rPr>
          <w:sz w:val="28"/>
          <w:szCs w:val="28"/>
        </w:rPr>
        <w:t>движимого имущества, предлагаемого к передаче из государственной  собственности Ростовской области в муниципальную собственность муниципального образования «Бессергеневское сельское поселение»</w:t>
      </w:r>
    </w:p>
    <w:p w:rsidR="006F0788" w:rsidRPr="006F0788" w:rsidRDefault="006F0788" w:rsidP="006F07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F0788">
        <w:rPr>
          <w:sz w:val="28"/>
          <w:szCs w:val="28"/>
        </w:rPr>
        <w:t>Октябрьского района Ростовской области</w:t>
      </w:r>
    </w:p>
    <w:p w:rsidR="006F0788" w:rsidRPr="006F0788" w:rsidRDefault="006F0788" w:rsidP="006F07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0788" w:rsidRPr="006F0788" w:rsidRDefault="006F0788" w:rsidP="006F07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1033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7"/>
        <w:gridCol w:w="2431"/>
        <w:gridCol w:w="1870"/>
        <w:gridCol w:w="1870"/>
        <w:gridCol w:w="2805"/>
      </w:tblGrid>
      <w:tr w:rsidR="006F0788" w:rsidRPr="006F0788" w:rsidTr="008828BA">
        <w:trPr>
          <w:trHeight w:val="346"/>
        </w:trPr>
        <w:tc>
          <w:tcPr>
            <w:tcW w:w="2057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Полное наименование организации</w:t>
            </w:r>
          </w:p>
        </w:tc>
        <w:tc>
          <w:tcPr>
            <w:tcW w:w="2431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Адрес места нахождения организации, ИНН организации</w:t>
            </w:r>
          </w:p>
        </w:tc>
        <w:tc>
          <w:tcPr>
            <w:tcW w:w="1870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Наименование движимого имущества</w:t>
            </w:r>
          </w:p>
        </w:tc>
        <w:tc>
          <w:tcPr>
            <w:tcW w:w="1870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Адрес места нахождения имущества</w:t>
            </w:r>
          </w:p>
        </w:tc>
        <w:tc>
          <w:tcPr>
            <w:tcW w:w="2805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Индивидуализирующие характеристики движимого имущества</w:t>
            </w:r>
          </w:p>
        </w:tc>
      </w:tr>
      <w:tr w:rsidR="006F0788" w:rsidRPr="006F0788" w:rsidTr="008828BA">
        <w:trPr>
          <w:trHeight w:val="250"/>
        </w:trPr>
        <w:tc>
          <w:tcPr>
            <w:tcW w:w="2057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6F0788">
              <w:rPr>
                <w:szCs w:val="28"/>
              </w:rPr>
              <w:t>Каменское государственное автономное учреждение Ростовской области «Лес»</w:t>
            </w:r>
          </w:p>
        </w:tc>
        <w:tc>
          <w:tcPr>
            <w:tcW w:w="2431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 xml:space="preserve">347863, Ростовская область, Каменский район, х. Лесной, ул. Королева, 5 </w:t>
            </w:r>
          </w:p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6F0788">
              <w:rPr>
                <w:szCs w:val="28"/>
              </w:rPr>
              <w:t>ИНН 6114000326</w:t>
            </w:r>
          </w:p>
        </w:tc>
        <w:tc>
          <w:tcPr>
            <w:tcW w:w="1870" w:type="dxa"/>
          </w:tcPr>
          <w:p w:rsidR="00B629A9" w:rsidRDefault="006F0788" w:rsidP="00B629A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Автомобиль грузовой</w:t>
            </w:r>
            <w:r w:rsidR="00B629A9">
              <w:rPr>
                <w:szCs w:val="28"/>
              </w:rPr>
              <w:t xml:space="preserve"> бортовой </w:t>
            </w:r>
          </w:p>
          <w:p w:rsidR="006F0788" w:rsidRPr="006F0788" w:rsidRDefault="006F0788" w:rsidP="00B629A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bookmarkStart w:id="0" w:name="_GoBack"/>
            <w:bookmarkEnd w:id="0"/>
            <w:r w:rsidRPr="006F0788">
              <w:rPr>
                <w:szCs w:val="28"/>
              </w:rPr>
              <w:t xml:space="preserve"> </w:t>
            </w:r>
            <w:r w:rsidRPr="006F0788">
              <w:rPr>
                <w:szCs w:val="28"/>
                <w:lang w:val="en-US"/>
              </w:rPr>
              <w:t>VIN</w:t>
            </w:r>
            <w:r w:rsidRPr="006F0788">
              <w:rPr>
                <w:szCs w:val="28"/>
              </w:rPr>
              <w:t xml:space="preserve"> </w:t>
            </w:r>
            <w:r w:rsidRPr="006F0788">
              <w:rPr>
                <w:szCs w:val="28"/>
                <w:lang w:val="en-US"/>
              </w:rPr>
              <w:t>XTT</w:t>
            </w:r>
            <w:r w:rsidRPr="006F0788">
              <w:rPr>
                <w:szCs w:val="28"/>
              </w:rPr>
              <w:t>39094480453147</w:t>
            </w:r>
          </w:p>
        </w:tc>
        <w:tc>
          <w:tcPr>
            <w:tcW w:w="1870" w:type="dxa"/>
            <w:vAlign w:val="center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-</w:t>
            </w:r>
          </w:p>
        </w:tc>
        <w:tc>
          <w:tcPr>
            <w:tcW w:w="2805" w:type="dxa"/>
          </w:tcPr>
          <w:p w:rsidR="006F0788" w:rsidRPr="006F0788" w:rsidRDefault="006F0788" w:rsidP="006F078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F0788">
              <w:rPr>
                <w:szCs w:val="28"/>
              </w:rPr>
              <w:t>УАЗ-390944, год выпуска 2008, регистрационный номер: К 485 ВС 161/</w:t>
            </w:r>
            <w:r w:rsidRPr="006F0788">
              <w:rPr>
                <w:szCs w:val="28"/>
                <w:lang w:val="en-US"/>
              </w:rPr>
              <w:t>RUS</w:t>
            </w:r>
          </w:p>
        </w:tc>
      </w:tr>
    </w:tbl>
    <w:p w:rsidR="006F0788" w:rsidRPr="006F0788" w:rsidRDefault="006F0788" w:rsidP="006F07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0788" w:rsidRPr="006F0788" w:rsidRDefault="006F0788" w:rsidP="006F07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0788" w:rsidRPr="006F0788" w:rsidRDefault="006F0788" w:rsidP="006F07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6F0788" w:rsidRPr="009E0DD2" w:rsidTr="008828BA">
        <w:tc>
          <w:tcPr>
            <w:tcW w:w="5211" w:type="dxa"/>
          </w:tcPr>
          <w:p w:rsidR="006F0788" w:rsidRPr="009E0DD2" w:rsidRDefault="006F0788" w:rsidP="008828BA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6F0788" w:rsidRPr="009E0DD2" w:rsidRDefault="006F0788" w:rsidP="008828BA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6F0788" w:rsidRPr="009E0DD2" w:rsidRDefault="006F0788" w:rsidP="008828BA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6F0788" w:rsidRPr="009E0DD2" w:rsidRDefault="006F0788" w:rsidP="008828BA">
            <w:pPr>
              <w:jc w:val="center"/>
              <w:rPr>
                <w:b/>
                <w:sz w:val="28"/>
                <w:szCs w:val="28"/>
              </w:rPr>
            </w:pPr>
          </w:p>
          <w:p w:rsidR="006F0788" w:rsidRPr="009E0DD2" w:rsidRDefault="006F0788" w:rsidP="008828BA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  <w:r>
              <w:rPr>
                <w:b/>
                <w:sz w:val="28"/>
                <w:szCs w:val="28"/>
              </w:rPr>
              <w:t xml:space="preserve">                  </w:t>
            </w:r>
            <w:r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</w:tbl>
    <w:p w:rsidR="006F0788" w:rsidRPr="006F0788" w:rsidRDefault="006F0788" w:rsidP="006F07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0788" w:rsidRPr="006F0788" w:rsidRDefault="006F0788" w:rsidP="006F07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Default="006F0788" w:rsidP="009D77EA">
      <w:pPr>
        <w:rPr>
          <w:b/>
          <w:sz w:val="28"/>
          <w:szCs w:val="28"/>
        </w:rPr>
      </w:pPr>
    </w:p>
    <w:p w:rsidR="006F0788" w:rsidRPr="009E0DD2" w:rsidRDefault="006F0788" w:rsidP="009D77EA">
      <w:pPr>
        <w:rPr>
          <w:b/>
          <w:sz w:val="28"/>
          <w:szCs w:val="28"/>
        </w:rPr>
      </w:pPr>
    </w:p>
    <w:sectPr w:rsidR="006F0788" w:rsidRPr="009E0DD2" w:rsidSect="006F0788">
      <w:pgSz w:w="11906" w:h="16838"/>
      <w:pgMar w:top="567" w:right="1133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D79" w:rsidRDefault="00971D79" w:rsidP="00010EC0">
      <w:r>
        <w:separator/>
      </w:r>
    </w:p>
  </w:endnote>
  <w:endnote w:type="continuationSeparator" w:id="0">
    <w:p w:rsidR="00971D79" w:rsidRDefault="00971D79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D79" w:rsidRDefault="00971D79" w:rsidP="00010EC0">
      <w:r>
        <w:separator/>
      </w:r>
    </w:p>
  </w:footnote>
  <w:footnote w:type="continuationSeparator" w:id="0">
    <w:p w:rsidR="00971D79" w:rsidRDefault="00971D79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18"/>
  </w:num>
  <w:num w:numId="4">
    <w:abstractNumId w:val="8"/>
  </w:num>
  <w:num w:numId="5">
    <w:abstractNumId w:val="0"/>
  </w:num>
  <w:num w:numId="6">
    <w:abstractNumId w:val="13"/>
  </w:num>
  <w:num w:numId="7">
    <w:abstractNumId w:val="20"/>
  </w:num>
  <w:num w:numId="8">
    <w:abstractNumId w:val="9"/>
  </w:num>
  <w:num w:numId="9">
    <w:abstractNumId w:val="2"/>
  </w:num>
  <w:num w:numId="10">
    <w:abstractNumId w:val="4"/>
  </w:num>
  <w:num w:numId="11">
    <w:abstractNumId w:val="17"/>
  </w:num>
  <w:num w:numId="12">
    <w:abstractNumId w:val="15"/>
  </w:num>
  <w:num w:numId="13">
    <w:abstractNumId w:val="1"/>
  </w:num>
  <w:num w:numId="14">
    <w:abstractNumId w:val="3"/>
  </w:num>
  <w:num w:numId="15">
    <w:abstractNumId w:val="6"/>
  </w:num>
  <w:num w:numId="16">
    <w:abstractNumId w:val="10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9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52D5"/>
    <w:rsid w:val="00037BA9"/>
    <w:rsid w:val="00050767"/>
    <w:rsid w:val="000810C1"/>
    <w:rsid w:val="000840A7"/>
    <w:rsid w:val="00084BB6"/>
    <w:rsid w:val="00092359"/>
    <w:rsid w:val="000A4528"/>
    <w:rsid w:val="000A5D55"/>
    <w:rsid w:val="000B4D32"/>
    <w:rsid w:val="000B6020"/>
    <w:rsid w:val="000B6DFB"/>
    <w:rsid w:val="000C1BCF"/>
    <w:rsid w:val="000D39DB"/>
    <w:rsid w:val="000D3A7C"/>
    <w:rsid w:val="000D7CA5"/>
    <w:rsid w:val="000E0286"/>
    <w:rsid w:val="00100540"/>
    <w:rsid w:val="00102892"/>
    <w:rsid w:val="00103284"/>
    <w:rsid w:val="00111630"/>
    <w:rsid w:val="001164F7"/>
    <w:rsid w:val="00134038"/>
    <w:rsid w:val="00134303"/>
    <w:rsid w:val="001343BC"/>
    <w:rsid w:val="00135F73"/>
    <w:rsid w:val="00141D55"/>
    <w:rsid w:val="00143A7D"/>
    <w:rsid w:val="001518E6"/>
    <w:rsid w:val="001519E7"/>
    <w:rsid w:val="00161262"/>
    <w:rsid w:val="0017088E"/>
    <w:rsid w:val="00171374"/>
    <w:rsid w:val="00183561"/>
    <w:rsid w:val="00185F54"/>
    <w:rsid w:val="00186743"/>
    <w:rsid w:val="00190A21"/>
    <w:rsid w:val="001A1E3A"/>
    <w:rsid w:val="001A29CD"/>
    <w:rsid w:val="001A71D2"/>
    <w:rsid w:val="001B763F"/>
    <w:rsid w:val="001B7792"/>
    <w:rsid w:val="001C709F"/>
    <w:rsid w:val="001D3F53"/>
    <w:rsid w:val="00202317"/>
    <w:rsid w:val="00214609"/>
    <w:rsid w:val="00216948"/>
    <w:rsid w:val="00221627"/>
    <w:rsid w:val="002225E4"/>
    <w:rsid w:val="00224E47"/>
    <w:rsid w:val="00226B17"/>
    <w:rsid w:val="00232258"/>
    <w:rsid w:val="0024090E"/>
    <w:rsid w:val="002603FA"/>
    <w:rsid w:val="00264933"/>
    <w:rsid w:val="00270E15"/>
    <w:rsid w:val="00275992"/>
    <w:rsid w:val="0027701F"/>
    <w:rsid w:val="002845F8"/>
    <w:rsid w:val="0029627A"/>
    <w:rsid w:val="002A01DB"/>
    <w:rsid w:val="002A0CDC"/>
    <w:rsid w:val="002A41D7"/>
    <w:rsid w:val="002A702A"/>
    <w:rsid w:val="002B21B3"/>
    <w:rsid w:val="002B714A"/>
    <w:rsid w:val="002C4A17"/>
    <w:rsid w:val="002C7B79"/>
    <w:rsid w:val="002D7236"/>
    <w:rsid w:val="002E0A3B"/>
    <w:rsid w:val="002E50FB"/>
    <w:rsid w:val="002F3985"/>
    <w:rsid w:val="00314642"/>
    <w:rsid w:val="003158EC"/>
    <w:rsid w:val="00323F2B"/>
    <w:rsid w:val="003261F8"/>
    <w:rsid w:val="003359E5"/>
    <w:rsid w:val="00342BC2"/>
    <w:rsid w:val="003574A4"/>
    <w:rsid w:val="003652C3"/>
    <w:rsid w:val="00365818"/>
    <w:rsid w:val="00365C5C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AAE"/>
    <w:rsid w:val="00417CDB"/>
    <w:rsid w:val="00426BEA"/>
    <w:rsid w:val="0043023C"/>
    <w:rsid w:val="00433D2E"/>
    <w:rsid w:val="00441FF3"/>
    <w:rsid w:val="004423C0"/>
    <w:rsid w:val="00450EB2"/>
    <w:rsid w:val="00453C3A"/>
    <w:rsid w:val="00454EB8"/>
    <w:rsid w:val="004835B9"/>
    <w:rsid w:val="0048551D"/>
    <w:rsid w:val="004A11D4"/>
    <w:rsid w:val="004C0F65"/>
    <w:rsid w:val="004C4320"/>
    <w:rsid w:val="004E2103"/>
    <w:rsid w:val="004F39CF"/>
    <w:rsid w:val="004F7E11"/>
    <w:rsid w:val="005048E7"/>
    <w:rsid w:val="005151EB"/>
    <w:rsid w:val="00517FB2"/>
    <w:rsid w:val="005423D1"/>
    <w:rsid w:val="00543CA7"/>
    <w:rsid w:val="0054502E"/>
    <w:rsid w:val="0054631E"/>
    <w:rsid w:val="005502B8"/>
    <w:rsid w:val="00557159"/>
    <w:rsid w:val="00557E4B"/>
    <w:rsid w:val="0056082D"/>
    <w:rsid w:val="005657C2"/>
    <w:rsid w:val="005705C6"/>
    <w:rsid w:val="00570CED"/>
    <w:rsid w:val="00573A38"/>
    <w:rsid w:val="00594150"/>
    <w:rsid w:val="005A5DC9"/>
    <w:rsid w:val="005A6A41"/>
    <w:rsid w:val="005A6CA7"/>
    <w:rsid w:val="005A797A"/>
    <w:rsid w:val="005B171C"/>
    <w:rsid w:val="005B5B7B"/>
    <w:rsid w:val="005B61F7"/>
    <w:rsid w:val="005C799A"/>
    <w:rsid w:val="005D4492"/>
    <w:rsid w:val="005D4C5E"/>
    <w:rsid w:val="005F6F03"/>
    <w:rsid w:val="00600392"/>
    <w:rsid w:val="00602060"/>
    <w:rsid w:val="00604E4A"/>
    <w:rsid w:val="00632478"/>
    <w:rsid w:val="00633EC7"/>
    <w:rsid w:val="00642D34"/>
    <w:rsid w:val="00647003"/>
    <w:rsid w:val="00654502"/>
    <w:rsid w:val="00655244"/>
    <w:rsid w:val="00660643"/>
    <w:rsid w:val="00680D28"/>
    <w:rsid w:val="006930C4"/>
    <w:rsid w:val="006954A0"/>
    <w:rsid w:val="006B360E"/>
    <w:rsid w:val="006B564B"/>
    <w:rsid w:val="006D0A2D"/>
    <w:rsid w:val="006D62B3"/>
    <w:rsid w:val="006D6580"/>
    <w:rsid w:val="006D76C2"/>
    <w:rsid w:val="006F0788"/>
    <w:rsid w:val="006F0F8A"/>
    <w:rsid w:val="00701F60"/>
    <w:rsid w:val="00706B43"/>
    <w:rsid w:val="007138BC"/>
    <w:rsid w:val="007165B9"/>
    <w:rsid w:val="00721823"/>
    <w:rsid w:val="00723081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8AA"/>
    <w:rsid w:val="007859DF"/>
    <w:rsid w:val="00787E7B"/>
    <w:rsid w:val="00794DE3"/>
    <w:rsid w:val="007A738F"/>
    <w:rsid w:val="007B1FE2"/>
    <w:rsid w:val="007B7B0F"/>
    <w:rsid w:val="007C3601"/>
    <w:rsid w:val="007D580E"/>
    <w:rsid w:val="007D7E21"/>
    <w:rsid w:val="007E13BE"/>
    <w:rsid w:val="007E2CDE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700B3"/>
    <w:rsid w:val="0087585E"/>
    <w:rsid w:val="00887740"/>
    <w:rsid w:val="008A2DFD"/>
    <w:rsid w:val="008C4C1A"/>
    <w:rsid w:val="008D3A7E"/>
    <w:rsid w:val="008D7A86"/>
    <w:rsid w:val="008E1178"/>
    <w:rsid w:val="008F3070"/>
    <w:rsid w:val="008F7D26"/>
    <w:rsid w:val="00921440"/>
    <w:rsid w:val="00925184"/>
    <w:rsid w:val="009507B9"/>
    <w:rsid w:val="0095520C"/>
    <w:rsid w:val="0095540C"/>
    <w:rsid w:val="0096519A"/>
    <w:rsid w:val="00970876"/>
    <w:rsid w:val="00971D79"/>
    <w:rsid w:val="00983377"/>
    <w:rsid w:val="009854BF"/>
    <w:rsid w:val="009868B0"/>
    <w:rsid w:val="0099194F"/>
    <w:rsid w:val="009977BF"/>
    <w:rsid w:val="009B5CF3"/>
    <w:rsid w:val="009B74E0"/>
    <w:rsid w:val="009C1863"/>
    <w:rsid w:val="009C513D"/>
    <w:rsid w:val="009D77EA"/>
    <w:rsid w:val="009E2216"/>
    <w:rsid w:val="009F4850"/>
    <w:rsid w:val="009F72E1"/>
    <w:rsid w:val="00A0746F"/>
    <w:rsid w:val="00A23D0E"/>
    <w:rsid w:val="00A5342E"/>
    <w:rsid w:val="00A5690E"/>
    <w:rsid w:val="00A717D2"/>
    <w:rsid w:val="00A73780"/>
    <w:rsid w:val="00A9248A"/>
    <w:rsid w:val="00A97907"/>
    <w:rsid w:val="00AA4E27"/>
    <w:rsid w:val="00AC1D89"/>
    <w:rsid w:val="00AC5D18"/>
    <w:rsid w:val="00AD17C2"/>
    <w:rsid w:val="00AD579F"/>
    <w:rsid w:val="00AE13CD"/>
    <w:rsid w:val="00B01669"/>
    <w:rsid w:val="00B02AA8"/>
    <w:rsid w:val="00B048F5"/>
    <w:rsid w:val="00B25721"/>
    <w:rsid w:val="00B3288F"/>
    <w:rsid w:val="00B347FC"/>
    <w:rsid w:val="00B419FD"/>
    <w:rsid w:val="00B54B4B"/>
    <w:rsid w:val="00B55A63"/>
    <w:rsid w:val="00B629A9"/>
    <w:rsid w:val="00B64DA6"/>
    <w:rsid w:val="00B672E7"/>
    <w:rsid w:val="00B774E3"/>
    <w:rsid w:val="00B81ECF"/>
    <w:rsid w:val="00B87694"/>
    <w:rsid w:val="00B919E5"/>
    <w:rsid w:val="00BA49BF"/>
    <w:rsid w:val="00BA72EA"/>
    <w:rsid w:val="00BB00F3"/>
    <w:rsid w:val="00BB5998"/>
    <w:rsid w:val="00BC416D"/>
    <w:rsid w:val="00BC57EC"/>
    <w:rsid w:val="00BD4259"/>
    <w:rsid w:val="00BD477B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4EB8"/>
    <w:rsid w:val="00C358E9"/>
    <w:rsid w:val="00C61C06"/>
    <w:rsid w:val="00C62572"/>
    <w:rsid w:val="00C7453E"/>
    <w:rsid w:val="00C82096"/>
    <w:rsid w:val="00C957E0"/>
    <w:rsid w:val="00CA0E35"/>
    <w:rsid w:val="00CB2158"/>
    <w:rsid w:val="00CB4530"/>
    <w:rsid w:val="00CB670B"/>
    <w:rsid w:val="00CD344E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1934"/>
    <w:rsid w:val="00D626C3"/>
    <w:rsid w:val="00D65736"/>
    <w:rsid w:val="00D70278"/>
    <w:rsid w:val="00D85B9E"/>
    <w:rsid w:val="00DA5633"/>
    <w:rsid w:val="00DA720E"/>
    <w:rsid w:val="00DB2ED7"/>
    <w:rsid w:val="00DC456F"/>
    <w:rsid w:val="00DF777E"/>
    <w:rsid w:val="00E000B5"/>
    <w:rsid w:val="00E1157F"/>
    <w:rsid w:val="00E15559"/>
    <w:rsid w:val="00E2133A"/>
    <w:rsid w:val="00E2150A"/>
    <w:rsid w:val="00E228A7"/>
    <w:rsid w:val="00E45171"/>
    <w:rsid w:val="00E54979"/>
    <w:rsid w:val="00E57291"/>
    <w:rsid w:val="00E66916"/>
    <w:rsid w:val="00E75BD8"/>
    <w:rsid w:val="00E83CAE"/>
    <w:rsid w:val="00E85060"/>
    <w:rsid w:val="00EA19D0"/>
    <w:rsid w:val="00EA7A55"/>
    <w:rsid w:val="00EB3C0F"/>
    <w:rsid w:val="00EC0088"/>
    <w:rsid w:val="00EC0C3E"/>
    <w:rsid w:val="00EC3B35"/>
    <w:rsid w:val="00EC632D"/>
    <w:rsid w:val="00ED22B7"/>
    <w:rsid w:val="00EE7020"/>
    <w:rsid w:val="00EF4F0A"/>
    <w:rsid w:val="00F03C4F"/>
    <w:rsid w:val="00F210D0"/>
    <w:rsid w:val="00F42781"/>
    <w:rsid w:val="00F43E9B"/>
    <w:rsid w:val="00F51BB2"/>
    <w:rsid w:val="00F624C1"/>
    <w:rsid w:val="00F67432"/>
    <w:rsid w:val="00F82CB9"/>
    <w:rsid w:val="00F9155A"/>
    <w:rsid w:val="00FA0CD5"/>
    <w:rsid w:val="00FA1CE5"/>
    <w:rsid w:val="00FA2E57"/>
    <w:rsid w:val="00FA5FF0"/>
    <w:rsid w:val="00FA69E8"/>
    <w:rsid w:val="00FB0F6D"/>
    <w:rsid w:val="00FC2948"/>
    <w:rsid w:val="00FC7071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ConsPlusNormal">
    <w:name w:val="ConsPlusNormal"/>
    <w:rsid w:val="00B672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ConsPlusNormal">
    <w:name w:val="ConsPlusNormal"/>
    <w:rsid w:val="00B672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18BDB-575B-48EF-9742-6F1E42DE7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14</cp:revision>
  <cp:lastPrinted>2020-02-04T07:04:00Z</cp:lastPrinted>
  <dcterms:created xsi:type="dcterms:W3CDTF">2020-02-04T07:16:00Z</dcterms:created>
  <dcterms:modified xsi:type="dcterms:W3CDTF">2020-11-10T06:56:00Z</dcterms:modified>
</cp:coreProperties>
</file>