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371092" w:rsidP="00A152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490E64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4</w:t>
      </w:r>
      <w:r w:rsidR="00490E64">
        <w:rPr>
          <w:rFonts w:ascii="Times New Roman" w:hAnsi="Times New Roman"/>
          <w:b/>
          <w:sz w:val="28"/>
          <w:szCs w:val="28"/>
        </w:rPr>
        <w:t>.2019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 w:rsidR="00BB24FB">
        <w:rPr>
          <w:rFonts w:ascii="Times New Roman" w:hAnsi="Times New Roman"/>
          <w:b/>
          <w:sz w:val="28"/>
          <w:szCs w:val="28"/>
        </w:rPr>
        <w:t xml:space="preserve"> </w:t>
      </w:r>
      <w:r w:rsidR="00490E6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20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A15217">
        <w:rPr>
          <w:rFonts w:ascii="Times New Roman" w:hAnsi="Times New Roman"/>
          <w:b/>
          <w:sz w:val="28"/>
          <w:szCs w:val="28"/>
        </w:rPr>
        <w:t xml:space="preserve">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CC4DAA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-24130</wp:posOffset>
                </wp:positionH>
                <wp:positionV relativeFrom="paragraph">
                  <wp:posOffset>17145</wp:posOffset>
                </wp:positionV>
                <wp:extent cx="2876550" cy="22479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DAA" w:rsidRPr="00371092" w:rsidRDefault="0037109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О проекте решения Собрания д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путатов Бессергеневского сельск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о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го  поселения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«О внесении изм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нений в </w:t>
                            </w:r>
                            <w:r w:rsidR="00DB1CCD"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решени</w:t>
                            </w:r>
                            <w:r w:rsidR="00DB1CCD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е</w:t>
                            </w:r>
                            <w:r w:rsidR="00DB1CCD"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 Собрания деп</w:t>
                            </w:r>
                            <w:r w:rsidR="00DB1CCD"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у</w:t>
                            </w:r>
                            <w:r w:rsidR="00DB1CCD"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татов Бессергеневского сельского  поселения</w:t>
                            </w:r>
                            <w:r w:rsidR="00DB1CCD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 от 20.10.2017 № 72 </w:t>
                            </w:r>
                            <w:r w:rsidR="00DB1CCD"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</w:t>
                            </w:r>
                            <w:r w:rsidR="00DB1CCD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«Об утверждении 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Прави</w:t>
                            </w:r>
                            <w:r w:rsidR="00DB1CCD">
                              <w:rPr>
                                <w:rFonts w:ascii="Times New Roman" w:hAnsi="Times New Roman"/>
                                <w:sz w:val="28"/>
                              </w:rPr>
                              <w:t>л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благоустро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й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ства Бессергеневского сельского  пос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ления»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35pt;width:226.5pt;height:1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" stroked="f">
                <v:textbox>
                  <w:txbxContent>
                    <w:p w:rsidR="00CC4DAA" w:rsidRPr="00371092" w:rsidRDefault="0037109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О проекте решения Собрания д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путатов Бессергеневского сельск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о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го  поселения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 «О внесении изм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нений в </w:t>
                      </w:r>
                      <w:r w:rsidR="00DB1CCD"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решени</w:t>
                      </w:r>
                      <w:r w:rsidR="00DB1CCD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е</w:t>
                      </w:r>
                      <w:r w:rsidR="00DB1CCD"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 Собрания деп</w:t>
                      </w:r>
                      <w:r w:rsidR="00DB1CCD"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у</w:t>
                      </w:r>
                      <w:r w:rsidR="00DB1CCD"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татов Бессергеневского сельского  поселения</w:t>
                      </w:r>
                      <w:r w:rsidR="00DB1CCD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 от 20.10.2017 № 72 </w:t>
                      </w:r>
                      <w:r w:rsidR="00DB1CCD" w:rsidRPr="00371092"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 w:rsidR="00DB1CCD">
                        <w:rPr>
                          <w:rFonts w:ascii="Times New Roman" w:hAnsi="Times New Roman"/>
                          <w:sz w:val="28"/>
                        </w:rPr>
                        <w:t xml:space="preserve">«Об утверждении 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Прави</w:t>
                      </w:r>
                      <w:r w:rsidR="00DB1CCD">
                        <w:rPr>
                          <w:rFonts w:ascii="Times New Roman" w:hAnsi="Times New Roman"/>
                          <w:sz w:val="28"/>
                        </w:rPr>
                        <w:t>л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 благоустро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й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ства Бессергеневского сельского  пос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ления»</w:t>
                      </w:r>
                    </w:p>
                  </w:txbxContent>
                </v:textbox>
              </v:shape>
            </w:pict>
          </mc:Fallback>
        </mc:AlternateContent>
      </w: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DB1CCD" w:rsidRDefault="00DB1CCD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DB1CCD" w:rsidRDefault="00DB1CCD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DB1CCD" w:rsidRDefault="00DB1CCD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D3416" w:rsidRPr="00371092" w:rsidRDefault="00371092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1092">
        <w:rPr>
          <w:rFonts w:ascii="Times New Roman" w:hAnsi="Times New Roman"/>
          <w:sz w:val="28"/>
        </w:rPr>
        <w:t>В целях приведения решения Собрания депутатов Бессергеневского сел</w:t>
      </w:r>
      <w:r w:rsidRPr="00371092">
        <w:rPr>
          <w:rFonts w:ascii="Times New Roman" w:hAnsi="Times New Roman"/>
          <w:sz w:val="28"/>
        </w:rPr>
        <w:t>ь</w:t>
      </w:r>
      <w:r w:rsidRPr="00371092">
        <w:rPr>
          <w:rFonts w:ascii="Times New Roman" w:hAnsi="Times New Roman"/>
          <w:sz w:val="28"/>
        </w:rPr>
        <w:t>ского поселения в соответствие с Градостроительным кодексом РФ</w:t>
      </w:r>
      <w:r>
        <w:rPr>
          <w:rFonts w:ascii="Times New Roman" w:hAnsi="Times New Roman"/>
          <w:sz w:val="28"/>
        </w:rPr>
        <w:t>, в</w:t>
      </w:r>
      <w:r w:rsidRPr="00371092">
        <w:rPr>
          <w:rFonts w:ascii="Times New Roman" w:hAnsi="Times New Roman"/>
          <w:sz w:val="36"/>
          <w:szCs w:val="28"/>
        </w:rPr>
        <w:t xml:space="preserve"> </w:t>
      </w:r>
      <w:r w:rsidRPr="00371092">
        <w:rPr>
          <w:rFonts w:ascii="Times New Roman" w:hAnsi="Times New Roman"/>
          <w:sz w:val="28"/>
          <w:szCs w:val="28"/>
        </w:rPr>
        <w:t xml:space="preserve">  целях предотвращения вредного воздействия отходов производства и потребления на здоровье человека и окружающую среду, руководствуясь статьёй 24.7 Федерал</w:t>
      </w:r>
      <w:r w:rsidRPr="00371092">
        <w:rPr>
          <w:rFonts w:ascii="Times New Roman" w:hAnsi="Times New Roman"/>
          <w:sz w:val="28"/>
          <w:szCs w:val="28"/>
        </w:rPr>
        <w:t>ь</w:t>
      </w:r>
      <w:r w:rsidRPr="00371092">
        <w:rPr>
          <w:rFonts w:ascii="Times New Roman" w:hAnsi="Times New Roman"/>
          <w:sz w:val="28"/>
          <w:szCs w:val="28"/>
        </w:rPr>
        <w:t>ного закона от 24.06.1998 № 89-ФЗ «Об отходах производства и потребления», статьёй 5.1 Градостроительного кодекса Российской Федерации от 29.12.2004 № 190-ФЗ, статьями 28, 45.1  Федерального закона от 06.10.2003 № 131-ФЗ</w:t>
      </w:r>
      <w:proofErr w:type="gramEnd"/>
      <w:r w:rsidRPr="00371092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</w:t>
      </w:r>
      <w:r w:rsidRPr="00371092">
        <w:rPr>
          <w:rFonts w:ascii="Times New Roman" w:hAnsi="Times New Roman"/>
          <w:sz w:val="28"/>
          <w:szCs w:val="28"/>
        </w:rPr>
        <w:t>а</w:t>
      </w:r>
      <w:r w:rsidRPr="00371092">
        <w:rPr>
          <w:rFonts w:ascii="Times New Roman" w:hAnsi="Times New Roman"/>
          <w:sz w:val="28"/>
          <w:szCs w:val="28"/>
        </w:rPr>
        <w:t>ции», статьями 13, 24,</w:t>
      </w:r>
      <w:r w:rsidR="00CC4DAA" w:rsidRPr="00371092">
        <w:rPr>
          <w:rFonts w:ascii="Times New Roman" w:hAnsi="Times New Roman"/>
          <w:sz w:val="28"/>
          <w:szCs w:val="28"/>
        </w:rPr>
        <w:t xml:space="preserve"> п. 7 ст. 46 Устава муниципального образования «Бессе</w:t>
      </w:r>
      <w:r w:rsidR="00CC4DAA" w:rsidRPr="00371092">
        <w:rPr>
          <w:rFonts w:ascii="Times New Roman" w:hAnsi="Times New Roman"/>
          <w:sz w:val="28"/>
          <w:szCs w:val="28"/>
        </w:rPr>
        <w:t>р</w:t>
      </w:r>
      <w:r w:rsidR="00CC4DAA" w:rsidRPr="00371092">
        <w:rPr>
          <w:rFonts w:ascii="Times New Roman" w:hAnsi="Times New Roman"/>
          <w:sz w:val="28"/>
          <w:szCs w:val="28"/>
        </w:rPr>
        <w:t>геневское сельское поселение»,</w:t>
      </w:r>
      <w:r w:rsidR="007D3416" w:rsidRPr="00371092">
        <w:rPr>
          <w:rFonts w:ascii="Times New Roman" w:hAnsi="Times New Roman"/>
          <w:sz w:val="28"/>
          <w:szCs w:val="28"/>
        </w:rPr>
        <w:t xml:space="preserve"> Собрание депутатов Бессергеневского сельского поселения</w:t>
      </w:r>
    </w:p>
    <w:p w:rsidR="00940970" w:rsidRPr="00940970" w:rsidRDefault="00940970" w:rsidP="00A152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371092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71092" w:rsidRPr="00D23032" w:rsidRDefault="00371092" w:rsidP="0037109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3032">
        <w:rPr>
          <w:rFonts w:ascii="Times New Roman" w:hAnsi="Times New Roman"/>
          <w:sz w:val="28"/>
          <w:szCs w:val="28"/>
        </w:rPr>
        <w:t xml:space="preserve">Принять за основу проект решения Собрания депутатов </w:t>
      </w:r>
      <w:r w:rsidR="00D23032" w:rsidRPr="00D23032">
        <w:rPr>
          <w:rFonts w:ascii="Times New Roman" w:hAnsi="Times New Roman"/>
          <w:sz w:val="28"/>
          <w:szCs w:val="28"/>
        </w:rPr>
        <w:t>Бессергене</w:t>
      </w:r>
      <w:r w:rsidR="00D23032" w:rsidRPr="00D23032">
        <w:rPr>
          <w:rFonts w:ascii="Times New Roman" w:hAnsi="Times New Roman"/>
          <w:sz w:val="28"/>
          <w:szCs w:val="28"/>
        </w:rPr>
        <w:t>в</w:t>
      </w:r>
      <w:r w:rsidR="00D23032" w:rsidRPr="00D23032">
        <w:rPr>
          <w:rFonts w:ascii="Times New Roman" w:hAnsi="Times New Roman"/>
          <w:sz w:val="28"/>
          <w:szCs w:val="28"/>
        </w:rPr>
        <w:t>ского сельского</w:t>
      </w:r>
      <w:r w:rsidRPr="00D23032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благоустройства </w:t>
      </w:r>
      <w:r w:rsidR="00D23032" w:rsidRPr="00D23032">
        <w:rPr>
          <w:rFonts w:ascii="Times New Roman" w:hAnsi="Times New Roman"/>
          <w:sz w:val="28"/>
          <w:szCs w:val="28"/>
        </w:rPr>
        <w:t>Бессергеневского сельского</w:t>
      </w:r>
      <w:r w:rsidRPr="00D23032">
        <w:rPr>
          <w:rFonts w:ascii="Times New Roman" w:hAnsi="Times New Roman"/>
          <w:sz w:val="28"/>
          <w:szCs w:val="28"/>
        </w:rPr>
        <w:t xml:space="preserve"> посе</w:t>
      </w:r>
      <w:r w:rsidR="00D23032">
        <w:rPr>
          <w:rFonts w:ascii="Times New Roman" w:hAnsi="Times New Roman"/>
          <w:sz w:val="28"/>
          <w:szCs w:val="28"/>
        </w:rPr>
        <w:t xml:space="preserve">ления», </w:t>
      </w:r>
      <w:proofErr w:type="gramStart"/>
      <w:r w:rsidR="00D23032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D23032">
        <w:rPr>
          <w:rFonts w:ascii="Times New Roman" w:hAnsi="Times New Roman"/>
          <w:sz w:val="28"/>
          <w:szCs w:val="28"/>
        </w:rPr>
        <w:t xml:space="preserve"> № 1 к настоящ</w:t>
      </w:r>
      <w:r w:rsidR="00D23032">
        <w:rPr>
          <w:rFonts w:ascii="Times New Roman" w:hAnsi="Times New Roman"/>
          <w:sz w:val="28"/>
          <w:szCs w:val="28"/>
        </w:rPr>
        <w:t>е</w:t>
      </w:r>
      <w:r w:rsidR="00D23032">
        <w:rPr>
          <w:rFonts w:ascii="Times New Roman" w:hAnsi="Times New Roman"/>
          <w:sz w:val="28"/>
          <w:szCs w:val="28"/>
        </w:rPr>
        <w:t>му решению</w:t>
      </w:r>
      <w:r w:rsidRPr="00D23032">
        <w:rPr>
          <w:rFonts w:ascii="Times New Roman" w:hAnsi="Times New Roman"/>
          <w:sz w:val="28"/>
          <w:szCs w:val="28"/>
        </w:rPr>
        <w:t>.</w:t>
      </w:r>
    </w:p>
    <w:p w:rsidR="00D23032" w:rsidRPr="00D23032" w:rsidRDefault="00371092" w:rsidP="00D2303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3032">
        <w:rPr>
          <w:rFonts w:ascii="Times New Roman" w:hAnsi="Times New Roman"/>
          <w:sz w:val="28"/>
          <w:szCs w:val="28"/>
        </w:rPr>
        <w:t>Установить порядок учета предложений по проекту решения Собр</w:t>
      </w:r>
      <w:r w:rsidRPr="00D23032">
        <w:rPr>
          <w:rFonts w:ascii="Times New Roman" w:hAnsi="Times New Roman"/>
          <w:sz w:val="28"/>
          <w:szCs w:val="28"/>
        </w:rPr>
        <w:t>а</w:t>
      </w:r>
      <w:r w:rsidRPr="00D23032">
        <w:rPr>
          <w:rFonts w:ascii="Times New Roman" w:hAnsi="Times New Roman"/>
          <w:sz w:val="28"/>
          <w:szCs w:val="28"/>
        </w:rPr>
        <w:t xml:space="preserve">ния депутатов </w:t>
      </w:r>
      <w:r w:rsidR="00D23032" w:rsidRPr="00D23032">
        <w:rPr>
          <w:rFonts w:ascii="Times New Roman" w:hAnsi="Times New Roman"/>
          <w:sz w:val="28"/>
          <w:szCs w:val="28"/>
        </w:rPr>
        <w:t>Бессергеневского сельского</w:t>
      </w:r>
      <w:r w:rsidRPr="00D23032">
        <w:rPr>
          <w:rFonts w:ascii="Times New Roman" w:hAnsi="Times New Roman"/>
          <w:sz w:val="28"/>
          <w:szCs w:val="28"/>
        </w:rPr>
        <w:t xml:space="preserve"> поселения  «О внесении изменений в </w:t>
      </w:r>
      <w:r w:rsidRPr="00D23032">
        <w:rPr>
          <w:rFonts w:ascii="Times New Roman" w:hAnsi="Times New Roman"/>
          <w:sz w:val="28"/>
          <w:szCs w:val="28"/>
        </w:rPr>
        <w:lastRenderedPageBreak/>
        <w:t xml:space="preserve">Правила благоустройства </w:t>
      </w:r>
      <w:r w:rsidR="00D23032" w:rsidRPr="00D23032">
        <w:rPr>
          <w:rFonts w:ascii="Times New Roman" w:hAnsi="Times New Roman"/>
          <w:sz w:val="28"/>
          <w:szCs w:val="28"/>
        </w:rPr>
        <w:t>Бессергеневского сельского</w:t>
      </w:r>
      <w:r w:rsidR="00D23032">
        <w:rPr>
          <w:rFonts w:ascii="Times New Roman" w:hAnsi="Times New Roman"/>
          <w:sz w:val="28"/>
          <w:szCs w:val="28"/>
        </w:rPr>
        <w:t xml:space="preserve"> поселения, </w:t>
      </w:r>
      <w:proofErr w:type="gramStart"/>
      <w:r w:rsidR="00D23032">
        <w:rPr>
          <w:rFonts w:ascii="Times New Roman" w:hAnsi="Times New Roman"/>
          <w:sz w:val="28"/>
          <w:szCs w:val="28"/>
        </w:rPr>
        <w:t>согласно пр</w:t>
      </w:r>
      <w:r w:rsidR="00D23032">
        <w:rPr>
          <w:rFonts w:ascii="Times New Roman" w:hAnsi="Times New Roman"/>
          <w:sz w:val="28"/>
          <w:szCs w:val="28"/>
        </w:rPr>
        <w:t>и</w:t>
      </w:r>
      <w:r w:rsidR="00D23032">
        <w:rPr>
          <w:rFonts w:ascii="Times New Roman" w:hAnsi="Times New Roman"/>
          <w:sz w:val="28"/>
          <w:szCs w:val="28"/>
        </w:rPr>
        <w:t>ложения</w:t>
      </w:r>
      <w:proofErr w:type="gramEnd"/>
      <w:r w:rsidR="00D23032">
        <w:rPr>
          <w:rFonts w:ascii="Times New Roman" w:hAnsi="Times New Roman"/>
          <w:sz w:val="28"/>
          <w:szCs w:val="28"/>
        </w:rPr>
        <w:t xml:space="preserve"> № 2 к настоящему решению</w:t>
      </w:r>
      <w:r w:rsidR="00D23032" w:rsidRPr="00D23032">
        <w:rPr>
          <w:rFonts w:ascii="Times New Roman" w:hAnsi="Times New Roman"/>
          <w:sz w:val="28"/>
          <w:szCs w:val="28"/>
        </w:rPr>
        <w:t>.</w:t>
      </w:r>
    </w:p>
    <w:p w:rsidR="00EF5F1F" w:rsidRPr="006E6BB9" w:rsidRDefault="00371092" w:rsidP="00EF5F1F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EF5F1F">
        <w:rPr>
          <w:rFonts w:ascii="Times New Roman" w:hAnsi="Times New Roman"/>
          <w:sz w:val="28"/>
          <w:szCs w:val="28"/>
        </w:rPr>
        <w:t>Назначить публичные слушания по внесению изменений в Правила благ</w:t>
      </w:r>
      <w:r w:rsidRPr="00EF5F1F">
        <w:rPr>
          <w:rFonts w:ascii="Times New Roman" w:hAnsi="Times New Roman"/>
          <w:sz w:val="28"/>
          <w:szCs w:val="28"/>
        </w:rPr>
        <w:t>о</w:t>
      </w:r>
      <w:r w:rsidRPr="00EF5F1F">
        <w:rPr>
          <w:rFonts w:ascii="Times New Roman" w:hAnsi="Times New Roman"/>
          <w:sz w:val="28"/>
          <w:szCs w:val="28"/>
        </w:rPr>
        <w:t xml:space="preserve">устройства </w:t>
      </w:r>
      <w:r w:rsidR="00D23032" w:rsidRPr="00EF5F1F">
        <w:rPr>
          <w:rFonts w:ascii="Times New Roman" w:hAnsi="Times New Roman"/>
          <w:sz w:val="28"/>
          <w:szCs w:val="28"/>
        </w:rPr>
        <w:t>Бессергеневского сельского</w:t>
      </w:r>
      <w:r w:rsidRPr="00EF5F1F">
        <w:rPr>
          <w:rFonts w:ascii="Times New Roman" w:hAnsi="Times New Roman"/>
          <w:sz w:val="28"/>
          <w:szCs w:val="28"/>
        </w:rPr>
        <w:t xml:space="preserve"> поселения на 1</w:t>
      </w:r>
      <w:r w:rsidR="00D23032" w:rsidRPr="00EF5F1F">
        <w:rPr>
          <w:rFonts w:ascii="Times New Roman" w:hAnsi="Times New Roman"/>
          <w:sz w:val="28"/>
          <w:szCs w:val="28"/>
        </w:rPr>
        <w:t>1</w:t>
      </w:r>
      <w:r w:rsidR="00EF5F1F" w:rsidRPr="00EF5F1F">
        <w:rPr>
          <w:rFonts w:ascii="Times New Roman" w:hAnsi="Times New Roman"/>
          <w:sz w:val="28"/>
          <w:szCs w:val="28"/>
        </w:rPr>
        <w:t>-00 часов 20</w:t>
      </w:r>
      <w:r w:rsidRPr="00EF5F1F">
        <w:rPr>
          <w:rFonts w:ascii="Times New Roman" w:hAnsi="Times New Roman"/>
          <w:sz w:val="28"/>
          <w:szCs w:val="28"/>
        </w:rPr>
        <w:t xml:space="preserve"> мая 2019 г</w:t>
      </w:r>
      <w:r w:rsidRPr="00EF5F1F">
        <w:rPr>
          <w:rFonts w:ascii="Times New Roman" w:hAnsi="Times New Roman"/>
          <w:sz w:val="28"/>
          <w:szCs w:val="28"/>
        </w:rPr>
        <w:t>о</w:t>
      </w:r>
      <w:r w:rsidRPr="00EF5F1F">
        <w:rPr>
          <w:rFonts w:ascii="Times New Roman" w:hAnsi="Times New Roman"/>
          <w:sz w:val="28"/>
          <w:szCs w:val="28"/>
        </w:rPr>
        <w:t xml:space="preserve">да в здании 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EF5F1F">
        <w:rPr>
          <w:rFonts w:ascii="Times New Roman" w:hAnsi="Times New Roman"/>
          <w:sz w:val="28"/>
          <w:szCs w:val="28"/>
          <w:lang w:eastAsia="x-none"/>
        </w:rPr>
        <w:t>С</w:t>
      </w:r>
      <w:r w:rsidR="00EF5F1F" w:rsidRPr="006E6BB9">
        <w:rPr>
          <w:rFonts w:ascii="Times New Roman" w:hAnsi="Times New Roman"/>
          <w:sz w:val="28"/>
          <w:szCs w:val="28"/>
          <w:lang w:val="x-none" w:eastAsia="x-none"/>
        </w:rPr>
        <w:t>ДК</w:t>
      </w:r>
      <w:r w:rsidR="00EF5F1F">
        <w:rPr>
          <w:rFonts w:ascii="Times New Roman" w:hAnsi="Times New Roman"/>
          <w:sz w:val="28"/>
          <w:szCs w:val="28"/>
          <w:lang w:eastAsia="x-none"/>
        </w:rPr>
        <w:t xml:space="preserve">  станицы Бессергенев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>ской,</w:t>
      </w:r>
      <w:r w:rsidR="00EF5F1F"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по адресу: Ростовская область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EF5F1F" w:rsidRPr="006E6BB9">
        <w:rPr>
          <w:rFonts w:ascii="Times New Roman" w:hAnsi="Times New Roman"/>
          <w:sz w:val="28"/>
          <w:szCs w:val="28"/>
          <w:lang w:val="x-none" w:eastAsia="x-none"/>
        </w:rPr>
        <w:t>,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>Октяб</w:t>
      </w:r>
      <w:r w:rsidR="00EF5F1F">
        <w:rPr>
          <w:rFonts w:ascii="Times New Roman" w:hAnsi="Times New Roman"/>
          <w:sz w:val="28"/>
          <w:szCs w:val="28"/>
          <w:lang w:eastAsia="x-none"/>
        </w:rPr>
        <w:t>рьский район, станица Бессергеневская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>,</w:t>
      </w:r>
      <w:r w:rsidR="00EF5F1F"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="00EF5F1F">
        <w:rPr>
          <w:rFonts w:ascii="Times New Roman" w:hAnsi="Times New Roman"/>
          <w:sz w:val="28"/>
          <w:szCs w:val="28"/>
          <w:lang w:eastAsia="x-none"/>
        </w:rPr>
        <w:t>ул. Кооперативная,29.</w:t>
      </w:r>
    </w:p>
    <w:p w:rsidR="00371092" w:rsidRPr="00EF5F1F" w:rsidRDefault="00371092" w:rsidP="0037109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5F1F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обн</w:t>
      </w:r>
      <w:r w:rsidRPr="00EF5F1F">
        <w:rPr>
          <w:rFonts w:ascii="Times New Roman" w:hAnsi="Times New Roman"/>
          <w:sz w:val="28"/>
          <w:szCs w:val="28"/>
        </w:rPr>
        <w:t>а</w:t>
      </w:r>
      <w:r w:rsidRPr="00EF5F1F">
        <w:rPr>
          <w:rFonts w:ascii="Times New Roman" w:hAnsi="Times New Roman"/>
          <w:sz w:val="28"/>
          <w:szCs w:val="28"/>
        </w:rPr>
        <w:t>родования.</w:t>
      </w:r>
    </w:p>
    <w:p w:rsidR="00371092" w:rsidRPr="00D23032" w:rsidRDefault="00371092" w:rsidP="00371092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</w:rPr>
      </w:pPr>
    </w:p>
    <w:p w:rsidR="00371092" w:rsidRPr="00940970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Pr="00940970" w:rsidRDefault="00940970" w:rsidP="00A15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D77C0D" w:rsidRDefault="00D77C0D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AD6471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201587">
        <w:rPr>
          <w:rFonts w:ascii="Times New Roman" w:hAnsi="Times New Roman"/>
          <w:color w:val="000000"/>
          <w:sz w:val="28"/>
          <w:szCs w:val="28"/>
        </w:rPr>
        <w:t xml:space="preserve"> № 1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12.04.</w:t>
      </w:r>
      <w:r>
        <w:rPr>
          <w:rFonts w:ascii="Times New Roman" w:hAnsi="Times New Roman"/>
          <w:sz w:val="28"/>
          <w:szCs w:val="28"/>
        </w:rPr>
        <w:t>2019</w:t>
      </w:r>
      <w:r w:rsidRPr="00AD6471">
        <w:rPr>
          <w:rFonts w:ascii="Times New Roman" w:hAnsi="Times New Roman"/>
          <w:sz w:val="28"/>
          <w:szCs w:val="28"/>
        </w:rPr>
        <w:t xml:space="preserve"> </w:t>
      </w:r>
      <w:r w:rsidRPr="0074707A">
        <w:rPr>
          <w:rFonts w:ascii="Times New Roman" w:hAnsi="Times New Roman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120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ПРОЕКТ</w: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6E6BB9" w:rsidRDefault="00EF5F1F" w:rsidP="00EF5F1F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EF5F1F" w:rsidRPr="006E6BB9" w:rsidRDefault="00EF5F1F" w:rsidP="00EF5F1F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EF5F1F" w:rsidRPr="006E6BB9" w:rsidRDefault="00EF5F1F" w:rsidP="00EF5F1F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EF5F1F" w:rsidRPr="006E6BB9" w:rsidRDefault="00EF5F1F" w:rsidP="00EF5F1F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5F1F" w:rsidRPr="006E6BB9" w:rsidRDefault="00EF5F1F" w:rsidP="00EF5F1F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EF5F1F" w:rsidRPr="006E6BB9" w:rsidRDefault="00EF5F1F" w:rsidP="00EF5F1F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F5F1F" w:rsidRPr="00D850F7" w:rsidRDefault="00EF5F1F" w:rsidP="00EF5F1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</w:t>
      </w:r>
      <w:r w:rsidRPr="009A613D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>
        <w:rPr>
          <w:rFonts w:ascii="Times New Roman" w:hAnsi="Times New Roman"/>
          <w:b/>
          <w:sz w:val="28"/>
          <w:szCs w:val="28"/>
        </w:rPr>
        <w:t xml:space="preserve"> ____</w:t>
      </w:r>
      <w:r w:rsidRPr="00D850F7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D850F7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D850F7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EF5F1F" w:rsidRPr="00D850F7" w:rsidRDefault="00EF5F1F" w:rsidP="00EF5F1F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EF5F1F" w:rsidRDefault="00EF5F1F" w:rsidP="00EF5F1F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FC1B2C" wp14:editId="74AB31FC">
                <wp:simplePos x="0" y="0"/>
                <wp:positionH relativeFrom="column">
                  <wp:posOffset>-24130</wp:posOffset>
                </wp:positionH>
                <wp:positionV relativeFrom="paragraph">
                  <wp:posOffset>20320</wp:posOffset>
                </wp:positionV>
                <wp:extent cx="2876550" cy="153352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CCD" w:rsidRPr="00371092" w:rsidRDefault="00DB1CCD" w:rsidP="00DB1CCD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О внесении изм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нений в 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решени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 Собрания депутатов Бессергене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в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ского сельского  поселения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 от 20.10.2017 № 72 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«Об утверждении 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Прави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л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благоустройства Бессерг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невского сельского  пос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ления»</w:t>
                            </w:r>
                          </w:p>
                          <w:p w:rsidR="00EF5F1F" w:rsidRPr="00371092" w:rsidRDefault="00EF5F1F" w:rsidP="00EF5F1F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.9pt;margin-top:1.6pt;width:226.5pt;height:12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" stroked="f">
                <v:textbox>
                  <w:txbxContent>
                    <w:p w:rsidR="00DB1CCD" w:rsidRPr="00371092" w:rsidRDefault="00DB1CCD" w:rsidP="00DB1CCD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О внесении изм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нений в 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решени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 Собрания депутатов Бессергене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в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ского сельского  поселения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 от 20.10.2017 № 72 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«Об утверждении 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Прави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л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 благоустройства Бессерг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невского сельского  пос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ления»</w:t>
                      </w:r>
                    </w:p>
                    <w:p w:rsidR="00EF5F1F" w:rsidRPr="00371092" w:rsidRDefault="00EF5F1F" w:rsidP="00EF5F1F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DB1CCD" w:rsidRDefault="00DB1CCD" w:rsidP="00EF5F1F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DB1CCD" w:rsidRDefault="00DB1CCD" w:rsidP="00EF5F1F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DB1CCD" w:rsidRDefault="00DB1CCD" w:rsidP="00EF5F1F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DB1CCD" w:rsidRDefault="00DB1CCD" w:rsidP="00EF5F1F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EF5F1F" w:rsidRPr="00371092" w:rsidRDefault="00EF5F1F" w:rsidP="00EF5F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71092">
        <w:rPr>
          <w:rFonts w:ascii="Times New Roman" w:hAnsi="Times New Roman"/>
          <w:sz w:val="28"/>
        </w:rPr>
        <w:t>В целях приведения решения Собрания депутатов Бессергеневского сел</w:t>
      </w:r>
      <w:r w:rsidRPr="00371092">
        <w:rPr>
          <w:rFonts w:ascii="Times New Roman" w:hAnsi="Times New Roman"/>
          <w:sz w:val="28"/>
        </w:rPr>
        <w:t>ь</w:t>
      </w:r>
      <w:r w:rsidRPr="00371092">
        <w:rPr>
          <w:rFonts w:ascii="Times New Roman" w:hAnsi="Times New Roman"/>
          <w:sz w:val="28"/>
        </w:rPr>
        <w:t>ского поселения в соответствие с Градостроительным кодексом РФ</w:t>
      </w:r>
      <w:r>
        <w:rPr>
          <w:rFonts w:ascii="Times New Roman" w:hAnsi="Times New Roman"/>
          <w:sz w:val="28"/>
        </w:rPr>
        <w:t>, в</w:t>
      </w:r>
      <w:r w:rsidRPr="00371092">
        <w:rPr>
          <w:rFonts w:ascii="Times New Roman" w:hAnsi="Times New Roman"/>
          <w:sz w:val="36"/>
          <w:szCs w:val="28"/>
        </w:rPr>
        <w:t xml:space="preserve"> </w:t>
      </w:r>
      <w:r w:rsidRPr="00371092">
        <w:rPr>
          <w:rFonts w:ascii="Times New Roman" w:hAnsi="Times New Roman"/>
          <w:sz w:val="28"/>
          <w:szCs w:val="28"/>
        </w:rPr>
        <w:t xml:space="preserve">  целях предотвращения вредного воздействия отходов производства и потребления на здоровье человека и окружающую среду, руководствуясь статьёй 24.7 Федерал</w:t>
      </w:r>
      <w:r w:rsidRPr="00371092">
        <w:rPr>
          <w:rFonts w:ascii="Times New Roman" w:hAnsi="Times New Roman"/>
          <w:sz w:val="28"/>
          <w:szCs w:val="28"/>
        </w:rPr>
        <w:t>ь</w:t>
      </w:r>
      <w:r w:rsidRPr="00371092">
        <w:rPr>
          <w:rFonts w:ascii="Times New Roman" w:hAnsi="Times New Roman"/>
          <w:sz w:val="28"/>
          <w:szCs w:val="28"/>
        </w:rPr>
        <w:t>ного закона от 24.06.1998 № 89-ФЗ «Об отходах производства и потребления», статьёй 5.1 Градостроительного кодекса Российской Федерации от 29.12.2004 № 190-ФЗ, статьями 28, 45.1  Федерального закона от 06.10.2003 № 131-ФЗ «Об общих принципах организации местного самоуправления в Российской Федер</w:t>
      </w:r>
      <w:r w:rsidRPr="00371092">
        <w:rPr>
          <w:rFonts w:ascii="Times New Roman" w:hAnsi="Times New Roman"/>
          <w:sz w:val="28"/>
          <w:szCs w:val="28"/>
        </w:rPr>
        <w:t>а</w:t>
      </w:r>
      <w:r w:rsidRPr="00371092">
        <w:rPr>
          <w:rFonts w:ascii="Times New Roman" w:hAnsi="Times New Roman"/>
          <w:sz w:val="28"/>
          <w:szCs w:val="28"/>
        </w:rPr>
        <w:t>ции», статьями 13, 24, п. 7 ст. 46 Устава муниципального образования «Бессе</w:t>
      </w:r>
      <w:r w:rsidRPr="00371092">
        <w:rPr>
          <w:rFonts w:ascii="Times New Roman" w:hAnsi="Times New Roman"/>
          <w:sz w:val="28"/>
          <w:szCs w:val="28"/>
        </w:rPr>
        <w:t>р</w:t>
      </w:r>
      <w:r w:rsidRPr="00371092">
        <w:rPr>
          <w:rFonts w:ascii="Times New Roman" w:hAnsi="Times New Roman"/>
          <w:sz w:val="28"/>
          <w:szCs w:val="28"/>
        </w:rPr>
        <w:t>геневское сельское поселение», Собрание депутатов Бессергеневского сельского поселения</w:t>
      </w:r>
    </w:p>
    <w:p w:rsidR="00EF5F1F" w:rsidRDefault="00EF5F1F" w:rsidP="00EF5F1F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EF5F1F" w:rsidRDefault="00EF5F1F" w:rsidP="00EF5F1F">
      <w:pPr>
        <w:widowControl w:val="0"/>
        <w:spacing w:after="0" w:line="240" w:lineRule="auto"/>
        <w:ind w:firstLine="720"/>
        <w:jc w:val="center"/>
      </w:pPr>
    </w:p>
    <w:p w:rsidR="00EF5F1F" w:rsidRDefault="00EF5F1F" w:rsidP="00EF5F1F">
      <w:pPr>
        <w:pStyle w:val="a9"/>
        <w:spacing w:after="0" w:line="240" w:lineRule="auto"/>
        <w:ind w:left="0" w:firstLine="851"/>
        <w:rPr>
          <w:rFonts w:ascii="Times New Roman" w:hAnsi="Times New Roman"/>
          <w:sz w:val="28"/>
        </w:rPr>
      </w:pPr>
      <w:r w:rsidRPr="00EF5F1F">
        <w:rPr>
          <w:rFonts w:ascii="Times New Roman" w:hAnsi="Times New Roman"/>
          <w:sz w:val="28"/>
        </w:rPr>
        <w:lastRenderedPageBreak/>
        <w:t xml:space="preserve">1. Внести изменения в Правила благоустройства </w:t>
      </w:r>
      <w:r>
        <w:rPr>
          <w:rFonts w:ascii="Times New Roman" w:hAnsi="Times New Roman"/>
          <w:sz w:val="28"/>
        </w:rPr>
        <w:t>Бессергеневского сел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ского</w:t>
      </w:r>
      <w:r w:rsidRPr="00EF5F1F">
        <w:rPr>
          <w:rFonts w:ascii="Times New Roman" w:hAnsi="Times New Roman"/>
          <w:sz w:val="28"/>
        </w:rPr>
        <w:t xml:space="preserve"> поселения, утвержденные решением Собрания депутатов </w:t>
      </w:r>
      <w:r>
        <w:rPr>
          <w:rFonts w:ascii="Times New Roman" w:hAnsi="Times New Roman"/>
          <w:sz w:val="28"/>
        </w:rPr>
        <w:t>Бессергеневского сельского</w:t>
      </w:r>
      <w:r w:rsidRPr="00EF5F1F">
        <w:rPr>
          <w:rFonts w:ascii="Times New Roman" w:hAnsi="Times New Roman"/>
          <w:sz w:val="28"/>
        </w:rPr>
        <w:t xml:space="preserve"> поселе</w:t>
      </w:r>
      <w:r>
        <w:rPr>
          <w:rFonts w:ascii="Times New Roman" w:hAnsi="Times New Roman"/>
          <w:sz w:val="28"/>
        </w:rPr>
        <w:t>ния от 20.10.2017 № 72</w:t>
      </w:r>
      <w:r w:rsidRPr="00EF5F1F">
        <w:rPr>
          <w:rFonts w:ascii="Times New Roman" w:hAnsi="Times New Roman"/>
          <w:sz w:val="28"/>
        </w:rPr>
        <w:t xml:space="preserve"> «Об утверждении Правил благоустро</w:t>
      </w:r>
      <w:r w:rsidRPr="00EF5F1F">
        <w:rPr>
          <w:rFonts w:ascii="Times New Roman" w:hAnsi="Times New Roman"/>
          <w:sz w:val="28"/>
        </w:rPr>
        <w:t>й</w:t>
      </w:r>
      <w:r w:rsidRPr="00EF5F1F">
        <w:rPr>
          <w:rFonts w:ascii="Times New Roman" w:hAnsi="Times New Roman"/>
          <w:sz w:val="28"/>
        </w:rPr>
        <w:t xml:space="preserve">ства </w:t>
      </w:r>
      <w:r>
        <w:rPr>
          <w:rFonts w:ascii="Times New Roman" w:hAnsi="Times New Roman"/>
          <w:sz w:val="28"/>
        </w:rPr>
        <w:t>Бессергеневского сельского</w:t>
      </w:r>
      <w:r w:rsidRPr="00EF5F1F">
        <w:rPr>
          <w:rFonts w:ascii="Times New Roman" w:hAnsi="Times New Roman"/>
          <w:sz w:val="28"/>
        </w:rPr>
        <w:t xml:space="preserve"> поселения»</w:t>
      </w:r>
      <w:proofErr w:type="gramStart"/>
      <w:r w:rsidRPr="00EF5F1F">
        <w:rPr>
          <w:rFonts w:ascii="Times New Roman" w:hAnsi="Times New Roman"/>
          <w:sz w:val="28"/>
        </w:rPr>
        <w:t xml:space="preserve"> </w:t>
      </w:r>
      <w:r w:rsidR="00201587">
        <w:rPr>
          <w:rFonts w:ascii="Times New Roman" w:hAnsi="Times New Roman"/>
          <w:sz w:val="28"/>
        </w:rPr>
        <w:t>.</w:t>
      </w:r>
      <w:proofErr w:type="gramEnd"/>
    </w:p>
    <w:p w:rsidR="00EF5F1F" w:rsidRPr="00EF5F1F" w:rsidRDefault="00EF5F1F" w:rsidP="00EF5F1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EF5F1F">
        <w:rPr>
          <w:rFonts w:ascii="Times New Roman" w:hAnsi="Times New Roman"/>
          <w:sz w:val="28"/>
        </w:rPr>
        <w:t>1.1.</w:t>
      </w:r>
      <w:r w:rsidRPr="00EF5F1F">
        <w:rPr>
          <w:rFonts w:ascii="Times New Roman" w:hAnsi="Times New Roman"/>
          <w:sz w:val="28"/>
          <w:szCs w:val="28"/>
        </w:rPr>
        <w:t xml:space="preserve">Пункт  2.1. </w:t>
      </w:r>
      <w:r w:rsidR="00201587">
        <w:rPr>
          <w:rFonts w:ascii="Times New Roman" w:hAnsi="Times New Roman"/>
          <w:sz w:val="28"/>
          <w:szCs w:val="28"/>
        </w:rPr>
        <w:t xml:space="preserve">Правил </w:t>
      </w:r>
      <w:r w:rsidRPr="00EF5F1F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F5F1F" w:rsidRPr="00EF5F1F" w:rsidRDefault="00EF5F1F" w:rsidP="00EF5F1F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F5F1F">
        <w:rPr>
          <w:rFonts w:ascii="Times New Roman" w:hAnsi="Times New Roman" w:cs="Times New Roman"/>
          <w:sz w:val="28"/>
          <w:szCs w:val="28"/>
        </w:rPr>
        <w:t xml:space="preserve"> «2.1. </w:t>
      </w:r>
      <w:proofErr w:type="gramStart"/>
      <w:r w:rsidRPr="00EF5F1F">
        <w:rPr>
          <w:rFonts w:ascii="Times New Roman" w:hAnsi="Times New Roman" w:cs="Times New Roman"/>
          <w:b/>
          <w:bCs/>
          <w:sz w:val="28"/>
          <w:szCs w:val="28"/>
        </w:rPr>
        <w:t>Благоустройство территории</w:t>
      </w:r>
      <w:r w:rsidRPr="00EF5F1F">
        <w:rPr>
          <w:rFonts w:ascii="Times New Roman" w:hAnsi="Times New Roman" w:cs="Times New Roman"/>
          <w:sz w:val="28"/>
          <w:szCs w:val="28"/>
        </w:rPr>
        <w:t xml:space="preserve"> – деятельность по реализации ко</w:t>
      </w:r>
      <w:r w:rsidRPr="00EF5F1F">
        <w:rPr>
          <w:rFonts w:ascii="Times New Roman" w:hAnsi="Times New Roman" w:cs="Times New Roman"/>
          <w:sz w:val="28"/>
          <w:szCs w:val="28"/>
        </w:rPr>
        <w:t>м</w:t>
      </w:r>
      <w:r w:rsidRPr="00EF5F1F">
        <w:rPr>
          <w:rFonts w:ascii="Times New Roman" w:hAnsi="Times New Roman" w:cs="Times New Roman"/>
          <w:sz w:val="28"/>
          <w:szCs w:val="28"/>
        </w:rPr>
        <w:t>плекса мероприятий, установленного правилами благоустройства на территории муниципального образования, направленная на обеспечение и повышение ко</w:t>
      </w:r>
      <w:r w:rsidRPr="00EF5F1F">
        <w:rPr>
          <w:rFonts w:ascii="Times New Roman" w:hAnsi="Times New Roman" w:cs="Times New Roman"/>
          <w:sz w:val="28"/>
          <w:szCs w:val="28"/>
        </w:rPr>
        <w:t>м</w:t>
      </w:r>
      <w:r w:rsidRPr="00EF5F1F">
        <w:rPr>
          <w:rFonts w:ascii="Times New Roman" w:hAnsi="Times New Roman" w:cs="Times New Roman"/>
          <w:sz w:val="28"/>
          <w:szCs w:val="28"/>
        </w:rPr>
        <w:t>фортности условий проживания граждан, по поддержанию и улучшению сан</w:t>
      </w:r>
      <w:r w:rsidRPr="00EF5F1F">
        <w:rPr>
          <w:rFonts w:ascii="Times New Roman" w:hAnsi="Times New Roman" w:cs="Times New Roman"/>
          <w:sz w:val="28"/>
          <w:szCs w:val="28"/>
        </w:rPr>
        <w:t>и</w:t>
      </w:r>
      <w:r w:rsidRPr="00EF5F1F">
        <w:rPr>
          <w:rFonts w:ascii="Times New Roman" w:hAnsi="Times New Roman" w:cs="Times New Roman"/>
          <w:sz w:val="28"/>
          <w:szCs w:val="28"/>
        </w:rPr>
        <w:t>тарного и эстетического состояния территорий муниципального образования, по содержанию территорий населённых пунктов и расположенных на таких терр</w:t>
      </w:r>
      <w:r w:rsidRPr="00EF5F1F">
        <w:rPr>
          <w:rFonts w:ascii="Times New Roman" w:hAnsi="Times New Roman" w:cs="Times New Roman"/>
          <w:sz w:val="28"/>
          <w:szCs w:val="28"/>
        </w:rPr>
        <w:t>и</w:t>
      </w:r>
      <w:r w:rsidRPr="00EF5F1F">
        <w:rPr>
          <w:rFonts w:ascii="Times New Roman" w:hAnsi="Times New Roman" w:cs="Times New Roman"/>
          <w:sz w:val="28"/>
          <w:szCs w:val="28"/>
        </w:rPr>
        <w:t>ториях объектов, в том числе территорий общего пользования, земельных учас</w:t>
      </w:r>
      <w:r w:rsidRPr="00EF5F1F">
        <w:rPr>
          <w:rFonts w:ascii="Times New Roman" w:hAnsi="Times New Roman" w:cs="Times New Roman"/>
          <w:sz w:val="28"/>
          <w:szCs w:val="28"/>
        </w:rPr>
        <w:t>т</w:t>
      </w:r>
      <w:r w:rsidRPr="00EF5F1F">
        <w:rPr>
          <w:rFonts w:ascii="Times New Roman" w:hAnsi="Times New Roman" w:cs="Times New Roman"/>
          <w:sz w:val="28"/>
          <w:szCs w:val="28"/>
        </w:rPr>
        <w:t>ков, зданий, строений, сооружений, прилегающих территорий».</w:t>
      </w:r>
      <w:proofErr w:type="gramEnd"/>
    </w:p>
    <w:p w:rsidR="00EF5F1F" w:rsidRPr="00EF5F1F" w:rsidRDefault="00EF5F1F" w:rsidP="00EF5F1F">
      <w:pPr>
        <w:spacing w:after="0" w:line="240" w:lineRule="auto"/>
        <w:ind w:left="60" w:firstLine="6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EF5F1F">
        <w:rPr>
          <w:rFonts w:ascii="Times New Roman" w:hAnsi="Times New Roman"/>
          <w:sz w:val="28"/>
          <w:szCs w:val="28"/>
        </w:rPr>
        <w:t xml:space="preserve">  Пункт  2.2. Пр</w:t>
      </w:r>
      <w:r w:rsidR="00201587">
        <w:rPr>
          <w:rFonts w:ascii="Times New Roman" w:hAnsi="Times New Roman"/>
          <w:sz w:val="28"/>
          <w:szCs w:val="28"/>
        </w:rPr>
        <w:t>авил</w:t>
      </w:r>
      <w:r w:rsidRPr="00EF5F1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F5F1F" w:rsidRPr="00EF5F1F" w:rsidRDefault="00A57767" w:rsidP="00EF5F1F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EF5F1F" w:rsidRPr="00EF5F1F">
        <w:rPr>
          <w:rFonts w:ascii="Times New Roman" w:hAnsi="Times New Roman" w:cs="Times New Roman"/>
          <w:sz w:val="28"/>
          <w:szCs w:val="28"/>
        </w:rPr>
        <w:t xml:space="preserve">«2.2. </w:t>
      </w:r>
      <w:proofErr w:type="gramStart"/>
      <w:r w:rsidR="00EF5F1F" w:rsidRPr="00EF5F1F">
        <w:rPr>
          <w:rFonts w:ascii="Times New Roman" w:hAnsi="Times New Roman" w:cs="Times New Roman"/>
          <w:b/>
          <w:bCs/>
          <w:sz w:val="28"/>
          <w:szCs w:val="28"/>
        </w:rPr>
        <w:t xml:space="preserve">Элементы благоустройства – 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декоративные, технические, планир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вочные, конструктивные устройства, элементы озеленения, различные виды об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рудования, и оформления, в том числе фасадов зданий, строений, сооружений, малые архитектурные формы, некапитальные нестационарные строения и с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оружения, информационные щиты и указатели, применяемые как составные ч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а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сти благоустройства территории».</w:t>
      </w:r>
      <w:proofErr w:type="gramEnd"/>
    </w:p>
    <w:p w:rsidR="00EF5F1F" w:rsidRPr="00EF5F1F" w:rsidRDefault="00EF5F1F" w:rsidP="00EF5F1F">
      <w:pPr>
        <w:spacing w:after="0" w:line="240" w:lineRule="auto"/>
        <w:ind w:left="60" w:firstLine="64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1.3.</w:t>
      </w:r>
      <w:r w:rsidRPr="00EF5F1F">
        <w:rPr>
          <w:rFonts w:ascii="Times New Roman" w:hAnsi="Times New Roman"/>
          <w:bCs/>
          <w:sz w:val="28"/>
          <w:szCs w:val="28"/>
        </w:rPr>
        <w:t xml:space="preserve"> Пункт  2.9. Пр</w:t>
      </w:r>
      <w:r w:rsidR="00201587">
        <w:rPr>
          <w:rFonts w:ascii="Times New Roman" w:hAnsi="Times New Roman"/>
          <w:bCs/>
          <w:sz w:val="28"/>
          <w:szCs w:val="28"/>
        </w:rPr>
        <w:t>авил</w:t>
      </w:r>
      <w:r w:rsidRPr="00EF5F1F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EF5F1F" w:rsidRPr="00EF5F1F" w:rsidRDefault="00201587" w:rsidP="00EF5F1F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 xml:space="preserve">«2.9   </w:t>
      </w:r>
      <w:r w:rsidR="00EF5F1F" w:rsidRPr="00EF5F1F">
        <w:rPr>
          <w:rFonts w:ascii="Times New Roman" w:hAnsi="Times New Roman" w:cs="Times New Roman"/>
          <w:b/>
          <w:sz w:val="28"/>
          <w:szCs w:val="28"/>
        </w:rPr>
        <w:t xml:space="preserve">Прилегающая территория – </w:t>
      </w:r>
      <w:r w:rsidR="00EF5F1F" w:rsidRPr="00EF5F1F">
        <w:rPr>
          <w:rFonts w:ascii="Times New Roman" w:hAnsi="Times New Roman" w:cs="Times New Roman"/>
          <w:sz w:val="28"/>
          <w:szCs w:val="28"/>
        </w:rPr>
        <w:t>территория общего пользования, кот</w:t>
      </w:r>
      <w:r w:rsidR="00EF5F1F" w:rsidRPr="00EF5F1F">
        <w:rPr>
          <w:rFonts w:ascii="Times New Roman" w:hAnsi="Times New Roman" w:cs="Times New Roman"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sz w:val="28"/>
          <w:szCs w:val="28"/>
        </w:rPr>
        <w:t xml:space="preserve">рая прилегает к зданию, строению сооружению, земельному участку в случае, если такой земельный участок образован, и </w:t>
      </w:r>
      <w:proofErr w:type="gramStart"/>
      <w:r w:rsidR="00EF5F1F" w:rsidRPr="00EF5F1F">
        <w:rPr>
          <w:rFonts w:ascii="Times New Roman" w:hAnsi="Times New Roman" w:cs="Times New Roman"/>
          <w:sz w:val="28"/>
          <w:szCs w:val="28"/>
        </w:rPr>
        <w:t>границы</w:t>
      </w:r>
      <w:proofErr w:type="gramEnd"/>
      <w:r w:rsidR="00EF5F1F" w:rsidRPr="00EF5F1F">
        <w:rPr>
          <w:rFonts w:ascii="Times New Roman" w:hAnsi="Times New Roman" w:cs="Times New Roman"/>
          <w:sz w:val="28"/>
          <w:szCs w:val="28"/>
        </w:rPr>
        <w:t xml:space="preserve"> которой определены прав</w:t>
      </w:r>
      <w:r w:rsidR="00EF5F1F" w:rsidRPr="00EF5F1F">
        <w:rPr>
          <w:rFonts w:ascii="Times New Roman" w:hAnsi="Times New Roman" w:cs="Times New Roman"/>
          <w:sz w:val="28"/>
          <w:szCs w:val="28"/>
        </w:rPr>
        <w:t>и</w:t>
      </w:r>
      <w:r w:rsidR="00EF5F1F" w:rsidRPr="00EF5F1F">
        <w:rPr>
          <w:rFonts w:ascii="Times New Roman" w:hAnsi="Times New Roman" w:cs="Times New Roman"/>
          <w:sz w:val="28"/>
          <w:szCs w:val="28"/>
        </w:rPr>
        <w:t>лами благоустройства территории муниципального образования в соответствии с порядком, установленным Областным законом Ростовской области от 26.07.2018 № 1426-ЗС «О порядке определения правилами благоустройства территорий м</w:t>
      </w:r>
      <w:r w:rsidR="00EF5F1F" w:rsidRPr="00EF5F1F">
        <w:rPr>
          <w:rFonts w:ascii="Times New Roman" w:hAnsi="Times New Roman" w:cs="Times New Roman"/>
          <w:sz w:val="28"/>
          <w:szCs w:val="28"/>
        </w:rPr>
        <w:t>у</w:t>
      </w:r>
      <w:r w:rsidR="00EF5F1F" w:rsidRPr="00EF5F1F">
        <w:rPr>
          <w:rFonts w:ascii="Times New Roman" w:hAnsi="Times New Roman" w:cs="Times New Roman"/>
          <w:sz w:val="28"/>
          <w:szCs w:val="28"/>
        </w:rPr>
        <w:t>ниципальных образований границ прилегающих территорий»».</w:t>
      </w:r>
    </w:p>
    <w:p w:rsidR="00EF5F1F" w:rsidRPr="00EF5F1F" w:rsidRDefault="00201587" w:rsidP="0020158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EF5F1F" w:rsidRPr="00EF5F1F">
        <w:rPr>
          <w:rFonts w:ascii="Times New Roman" w:hAnsi="Times New Roman"/>
          <w:sz w:val="28"/>
        </w:rPr>
        <w:t xml:space="preserve">Раздел 12 Правил благоустройства </w:t>
      </w:r>
      <w:r w:rsidR="00EF5F1F">
        <w:rPr>
          <w:rFonts w:ascii="Times New Roman" w:hAnsi="Times New Roman"/>
          <w:sz w:val="28"/>
        </w:rPr>
        <w:t>Бессергеневского сельского</w:t>
      </w:r>
      <w:r w:rsidR="00EF5F1F" w:rsidRPr="00EF5F1F">
        <w:rPr>
          <w:rFonts w:ascii="Times New Roman" w:hAnsi="Times New Roman"/>
          <w:sz w:val="28"/>
        </w:rPr>
        <w:t xml:space="preserve"> посел</w:t>
      </w:r>
      <w:r w:rsidR="00EF5F1F" w:rsidRPr="00EF5F1F">
        <w:rPr>
          <w:rFonts w:ascii="Times New Roman" w:hAnsi="Times New Roman"/>
          <w:sz w:val="28"/>
        </w:rPr>
        <w:t>е</w:t>
      </w:r>
      <w:r w:rsidR="00EF5F1F" w:rsidRPr="00EF5F1F">
        <w:rPr>
          <w:rFonts w:ascii="Times New Roman" w:hAnsi="Times New Roman"/>
          <w:sz w:val="28"/>
        </w:rPr>
        <w:t>ния дополнить пунктами 12.8.5.1 и 12.8.5.2 следующего содержания:</w:t>
      </w:r>
    </w:p>
    <w:p w:rsidR="00EF5F1F" w:rsidRPr="00EF5F1F" w:rsidRDefault="00201587" w:rsidP="0020158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</w:t>
      </w:r>
      <w:r w:rsidR="00EF5F1F" w:rsidRPr="00EF5F1F">
        <w:rPr>
          <w:rFonts w:ascii="Times New Roman" w:hAnsi="Times New Roman"/>
          <w:sz w:val="28"/>
        </w:rPr>
        <w:t>«12.8.5.1. Юридические лица и индивидуальные предприниматели обязаны заключить договор на оказание услуг по обращению с твердыми ко</w:t>
      </w:r>
      <w:r w:rsidR="00EF5F1F" w:rsidRPr="00EF5F1F">
        <w:rPr>
          <w:rFonts w:ascii="Times New Roman" w:hAnsi="Times New Roman"/>
          <w:sz w:val="28"/>
        </w:rPr>
        <w:t>м</w:t>
      </w:r>
      <w:r w:rsidR="00EF5F1F" w:rsidRPr="00EF5F1F">
        <w:rPr>
          <w:rFonts w:ascii="Times New Roman" w:hAnsi="Times New Roman"/>
          <w:sz w:val="28"/>
        </w:rPr>
        <w:t>мунальными отходами   с региональным оператором, в зоне деятельности кот</w:t>
      </w:r>
      <w:r w:rsidR="00EF5F1F" w:rsidRPr="00EF5F1F">
        <w:rPr>
          <w:rFonts w:ascii="Times New Roman" w:hAnsi="Times New Roman"/>
          <w:sz w:val="28"/>
        </w:rPr>
        <w:t>о</w:t>
      </w:r>
      <w:r w:rsidR="00EF5F1F" w:rsidRPr="00EF5F1F">
        <w:rPr>
          <w:rFonts w:ascii="Times New Roman" w:hAnsi="Times New Roman"/>
          <w:sz w:val="28"/>
        </w:rPr>
        <w:t>рого образуются твердые коммунальные отходы и находятся места (площадки) их накопления.</w:t>
      </w:r>
    </w:p>
    <w:p w:rsidR="00EF5F1F" w:rsidRPr="00EF5F1F" w:rsidRDefault="00201587" w:rsidP="0020158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</w:t>
      </w:r>
      <w:r w:rsidR="00EF5F1F" w:rsidRPr="00EF5F1F">
        <w:rPr>
          <w:rFonts w:ascii="Times New Roman" w:hAnsi="Times New Roman"/>
          <w:sz w:val="28"/>
        </w:rPr>
        <w:t xml:space="preserve">12.8.5.2. </w:t>
      </w:r>
      <w:proofErr w:type="gramStart"/>
      <w:r w:rsidR="00EF5F1F" w:rsidRPr="00EF5F1F">
        <w:rPr>
          <w:rFonts w:ascii="Times New Roman" w:hAnsi="Times New Roman"/>
          <w:sz w:val="28"/>
        </w:rPr>
        <w:t>Юридические лица, в результате деятельности которых обр</w:t>
      </w:r>
      <w:r w:rsidR="00EF5F1F" w:rsidRPr="00EF5F1F">
        <w:rPr>
          <w:rFonts w:ascii="Times New Roman" w:hAnsi="Times New Roman"/>
          <w:sz w:val="28"/>
        </w:rPr>
        <w:t>а</w:t>
      </w:r>
      <w:r w:rsidR="00EF5F1F" w:rsidRPr="00EF5F1F">
        <w:rPr>
          <w:rFonts w:ascii="Times New Roman" w:hAnsi="Times New Roman"/>
          <w:sz w:val="28"/>
        </w:rPr>
        <w:t>зуются твердые коммунальные отходы, вправе отказаться от заключения догов</w:t>
      </w:r>
      <w:r w:rsidR="00EF5F1F" w:rsidRPr="00EF5F1F">
        <w:rPr>
          <w:rFonts w:ascii="Times New Roman" w:hAnsi="Times New Roman"/>
          <w:sz w:val="28"/>
        </w:rPr>
        <w:t>о</w:t>
      </w:r>
      <w:r w:rsidR="00EF5F1F" w:rsidRPr="00EF5F1F">
        <w:rPr>
          <w:rFonts w:ascii="Times New Roman" w:hAnsi="Times New Roman"/>
          <w:sz w:val="28"/>
        </w:rPr>
        <w:t>ра с региональным оператором в случае наличия в их собственности или на ином законном основании объекта размещения отходов, расположенного в границах земельного участка, на территории которого образуются такие твердые комм</w:t>
      </w:r>
      <w:r w:rsidR="00EF5F1F" w:rsidRPr="00EF5F1F">
        <w:rPr>
          <w:rFonts w:ascii="Times New Roman" w:hAnsi="Times New Roman"/>
          <w:sz w:val="28"/>
        </w:rPr>
        <w:t>у</w:t>
      </w:r>
      <w:r w:rsidR="00EF5F1F" w:rsidRPr="00EF5F1F">
        <w:rPr>
          <w:rFonts w:ascii="Times New Roman" w:hAnsi="Times New Roman"/>
          <w:sz w:val="28"/>
        </w:rPr>
        <w:t>нальные отходы, или на смежном земельном участке по отношению к земельн</w:t>
      </w:r>
      <w:r w:rsidR="00EF5F1F" w:rsidRPr="00EF5F1F">
        <w:rPr>
          <w:rFonts w:ascii="Times New Roman" w:hAnsi="Times New Roman"/>
          <w:sz w:val="28"/>
        </w:rPr>
        <w:t>о</w:t>
      </w:r>
      <w:r w:rsidR="00EF5F1F" w:rsidRPr="00EF5F1F">
        <w:rPr>
          <w:rFonts w:ascii="Times New Roman" w:hAnsi="Times New Roman"/>
          <w:sz w:val="28"/>
        </w:rPr>
        <w:t>му участку, на территории которого образуются такие</w:t>
      </w:r>
      <w:proofErr w:type="gramEnd"/>
      <w:r w:rsidR="00EF5F1F" w:rsidRPr="00EF5F1F">
        <w:rPr>
          <w:rFonts w:ascii="Times New Roman" w:hAnsi="Times New Roman"/>
          <w:sz w:val="28"/>
        </w:rPr>
        <w:t xml:space="preserve"> твердые коммунальные отходы</w:t>
      </w:r>
      <w:proofErr w:type="gramStart"/>
      <w:r w:rsidR="00EF5F1F" w:rsidRPr="00EF5F1F">
        <w:rPr>
          <w:rFonts w:ascii="Times New Roman" w:hAnsi="Times New Roman"/>
          <w:sz w:val="28"/>
        </w:rPr>
        <w:t>.»</w:t>
      </w:r>
      <w:proofErr w:type="gramEnd"/>
    </w:p>
    <w:p w:rsidR="00EF5F1F" w:rsidRPr="00EF5F1F" w:rsidRDefault="00201587" w:rsidP="002015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</w:t>
      </w:r>
      <w:r w:rsidR="00EF5F1F" w:rsidRPr="00EF5F1F">
        <w:rPr>
          <w:rFonts w:ascii="Times New Roman" w:hAnsi="Times New Roman"/>
          <w:sz w:val="28"/>
        </w:rPr>
        <w:t>. Настоящее решение вступает в силу со дня его официального обнарод</w:t>
      </w:r>
      <w:r w:rsidR="00EF5F1F" w:rsidRPr="00EF5F1F">
        <w:rPr>
          <w:rFonts w:ascii="Times New Roman" w:hAnsi="Times New Roman"/>
          <w:sz w:val="28"/>
        </w:rPr>
        <w:t>о</w:t>
      </w:r>
      <w:r w:rsidR="00EF5F1F" w:rsidRPr="00EF5F1F">
        <w:rPr>
          <w:rFonts w:ascii="Times New Roman" w:hAnsi="Times New Roman"/>
          <w:sz w:val="28"/>
        </w:rPr>
        <w:t xml:space="preserve">вания.  </w: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36"/>
          <w:szCs w:val="28"/>
          <w:lang w:eastAsia="en-US"/>
        </w:rPr>
      </w:pP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A57767" w:rsidRDefault="00A57767" w:rsidP="00CC4DAA">
      <w:pPr>
        <w:pStyle w:val="af7"/>
        <w:spacing w:before="0" w:after="0"/>
        <w:jc w:val="both"/>
        <w:rPr>
          <w:rFonts w:eastAsia="Calibri"/>
          <w:i/>
          <w:sz w:val="36"/>
          <w:szCs w:val="28"/>
          <w:lang w:eastAsia="en-US"/>
        </w:rPr>
      </w:pPr>
    </w:p>
    <w:p w:rsidR="00201587" w:rsidRPr="00AD6471" w:rsidRDefault="00201587" w:rsidP="00201587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№ 2</w:t>
      </w:r>
    </w:p>
    <w:p w:rsidR="00201587" w:rsidRDefault="00201587" w:rsidP="00201587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201587" w:rsidRDefault="00201587" w:rsidP="00201587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12.04.</w:t>
      </w:r>
      <w:r>
        <w:rPr>
          <w:rFonts w:ascii="Times New Roman" w:hAnsi="Times New Roman"/>
          <w:sz w:val="28"/>
          <w:szCs w:val="28"/>
        </w:rPr>
        <w:t>2019</w:t>
      </w:r>
      <w:r w:rsidRPr="00AD6471">
        <w:rPr>
          <w:rFonts w:ascii="Times New Roman" w:hAnsi="Times New Roman"/>
          <w:sz w:val="28"/>
          <w:szCs w:val="28"/>
        </w:rPr>
        <w:t xml:space="preserve"> </w:t>
      </w:r>
      <w:r w:rsidRPr="0074707A">
        <w:rPr>
          <w:rFonts w:ascii="Times New Roman" w:hAnsi="Times New Roman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120</w:t>
      </w:r>
    </w:p>
    <w:p w:rsidR="00201587" w:rsidRDefault="00201587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</w:p>
    <w:p w:rsidR="00201587" w:rsidRP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>ПОРЯДОК</w:t>
      </w: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 учета предложений по проекту решения Собрания депутатов </w:t>
      </w: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>
        <w:rPr>
          <w:rFonts w:ascii="Times New Roman" w:hAnsi="Times New Roman"/>
          <w:b w:val="0"/>
          <w:bCs w:val="0"/>
          <w:i w:val="0"/>
          <w:iCs w:val="0"/>
          <w:lang w:val="ru-RU"/>
        </w:rPr>
        <w:t>Бессергеневского сельского</w:t>
      </w: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 поселения  </w:t>
      </w: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«О внесении изменений в Правила благоустройства </w:t>
      </w: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>
        <w:rPr>
          <w:rFonts w:ascii="Times New Roman" w:hAnsi="Times New Roman"/>
          <w:b w:val="0"/>
          <w:bCs w:val="0"/>
          <w:i w:val="0"/>
          <w:iCs w:val="0"/>
          <w:lang w:val="ru-RU"/>
        </w:rPr>
        <w:t>Бессергеневского сельского</w:t>
      </w: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 поселения» </w:t>
      </w:r>
    </w:p>
    <w:p w:rsidR="00201587" w:rsidRP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и порядок участия граждан в его обсуждении </w:t>
      </w:r>
    </w:p>
    <w:p w:rsidR="00201587" w:rsidRPr="00201587" w:rsidRDefault="00201587" w:rsidP="00201587">
      <w:pPr>
        <w:jc w:val="both"/>
        <w:rPr>
          <w:rFonts w:ascii="Times New Roman" w:hAnsi="Times New Roman"/>
          <w:sz w:val="28"/>
          <w:szCs w:val="28"/>
        </w:rPr>
      </w:pPr>
    </w:p>
    <w:p w:rsidR="00201587" w:rsidRPr="00201587" w:rsidRDefault="00201587" w:rsidP="0020158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  1.</w:t>
      </w:r>
      <w:r w:rsidRPr="00201587">
        <w:rPr>
          <w:rFonts w:ascii="Times New Roman" w:hAnsi="Times New Roman"/>
          <w:sz w:val="28"/>
          <w:szCs w:val="28"/>
          <w:lang w:val="en-US"/>
        </w:rPr>
        <w:t> </w:t>
      </w:r>
      <w:r w:rsidRPr="00201587">
        <w:rPr>
          <w:rFonts w:ascii="Times New Roman" w:hAnsi="Times New Roman"/>
          <w:sz w:val="28"/>
          <w:szCs w:val="28"/>
        </w:rPr>
        <w:t xml:space="preserve">Предложения по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«О внесении изменений в Правила благоустройства </w:t>
      </w:r>
      <w:r>
        <w:rPr>
          <w:rFonts w:ascii="Times New Roman" w:hAnsi="Times New Roman"/>
          <w:sz w:val="28"/>
          <w:szCs w:val="28"/>
        </w:rPr>
        <w:t>Бессе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 направляются в письменной форме или в фо</w:t>
      </w:r>
      <w:r w:rsidRPr="00201587">
        <w:rPr>
          <w:rFonts w:ascii="Times New Roman" w:hAnsi="Times New Roman"/>
          <w:sz w:val="28"/>
          <w:szCs w:val="28"/>
        </w:rPr>
        <w:t>р</w:t>
      </w:r>
      <w:r w:rsidRPr="00201587">
        <w:rPr>
          <w:rFonts w:ascii="Times New Roman" w:hAnsi="Times New Roman"/>
          <w:sz w:val="28"/>
          <w:szCs w:val="28"/>
        </w:rPr>
        <w:t xml:space="preserve">ме электронного документа председателю Собрания депутатов - главе </w:t>
      </w:r>
      <w:r>
        <w:rPr>
          <w:rFonts w:ascii="Times New Roman" w:hAnsi="Times New Roman"/>
          <w:sz w:val="28"/>
          <w:szCs w:val="28"/>
        </w:rPr>
        <w:t>Бессерг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(</w:t>
      </w:r>
      <w:r w:rsidRPr="00201587">
        <w:rPr>
          <w:rFonts w:ascii="Times New Roman" w:hAnsi="Times New Roman"/>
          <w:color w:val="000000"/>
          <w:sz w:val="28"/>
          <w:szCs w:val="28"/>
        </w:rPr>
        <w:t>3464</w:t>
      </w:r>
      <w:r>
        <w:rPr>
          <w:rFonts w:ascii="Times New Roman" w:hAnsi="Times New Roman"/>
          <w:color w:val="000000"/>
          <w:sz w:val="28"/>
          <w:szCs w:val="28"/>
        </w:rPr>
        <w:t>97</w:t>
      </w:r>
      <w:r w:rsidRPr="00201587">
        <w:rPr>
          <w:rFonts w:ascii="Times New Roman" w:hAnsi="Times New Roman"/>
          <w:color w:val="000000"/>
          <w:sz w:val="28"/>
          <w:szCs w:val="28"/>
        </w:rPr>
        <w:t xml:space="preserve">, Ростовская область, Октябрьский район, </w:t>
      </w:r>
      <w:r>
        <w:rPr>
          <w:rFonts w:ascii="Times New Roman" w:hAnsi="Times New Roman"/>
          <w:color w:val="000000"/>
          <w:sz w:val="28"/>
          <w:szCs w:val="28"/>
        </w:rPr>
        <w:t>ст. Бессергеневская, ул. Советс</w:t>
      </w:r>
      <w:r w:rsidR="00A57767">
        <w:rPr>
          <w:rFonts w:ascii="Times New Roman" w:hAnsi="Times New Roman"/>
          <w:color w:val="000000"/>
          <w:sz w:val="28"/>
          <w:szCs w:val="28"/>
        </w:rPr>
        <w:t>кая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A5776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38</w:t>
      </w:r>
      <w:r w:rsidRPr="00201587">
        <w:rPr>
          <w:rFonts w:ascii="Times New Roman" w:hAnsi="Times New Roman"/>
          <w:sz w:val="28"/>
          <w:szCs w:val="28"/>
        </w:rPr>
        <w:t>, тел. 8(86360)</w:t>
      </w:r>
      <w:r>
        <w:rPr>
          <w:rFonts w:ascii="Times New Roman" w:hAnsi="Times New Roman"/>
          <w:sz w:val="28"/>
          <w:szCs w:val="28"/>
        </w:rPr>
        <w:t>3-71-22</w:t>
      </w:r>
      <w:r w:rsidRPr="00201587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bessergene</w:t>
        </w:r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v</w:t>
        </w:r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ka</w:t>
        </w:r>
        <w:r w:rsidRPr="00315281">
          <w:rPr>
            <w:rStyle w:val="ac"/>
            <w:rFonts w:ascii="Times New Roman" w:hAnsi="Times New Roman"/>
            <w:sz w:val="28"/>
            <w:szCs w:val="28"/>
          </w:rPr>
          <w:t>2007@</w:t>
        </w:r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yandex</w:t>
        </w:r>
        <w:r w:rsidRPr="00315281">
          <w:rPr>
            <w:rStyle w:val="ac"/>
            <w:rFonts w:ascii="Times New Roman" w:hAnsi="Times New Roman"/>
            <w:sz w:val="28"/>
            <w:szCs w:val="28"/>
          </w:rPr>
          <w:t>.</w:t>
        </w:r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ru</w:t>
        </w:r>
      </w:hyperlink>
      <w:proofErr w:type="gramStart"/>
      <w:r w:rsidRPr="00201587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201587">
        <w:rPr>
          <w:rFonts w:ascii="Times New Roman" w:hAnsi="Times New Roman"/>
          <w:sz w:val="28"/>
          <w:szCs w:val="28"/>
        </w:rPr>
        <w:t xml:space="preserve"> в течение 30 дней со дня официального обнародования ук</w:t>
      </w:r>
      <w:r w:rsidRPr="00201587">
        <w:rPr>
          <w:rFonts w:ascii="Times New Roman" w:hAnsi="Times New Roman"/>
          <w:sz w:val="28"/>
          <w:szCs w:val="28"/>
        </w:rPr>
        <w:t>а</w:t>
      </w:r>
      <w:r w:rsidRPr="00201587">
        <w:rPr>
          <w:rFonts w:ascii="Times New Roman" w:hAnsi="Times New Roman"/>
          <w:sz w:val="28"/>
          <w:szCs w:val="28"/>
        </w:rPr>
        <w:t>занного проекта.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>2.</w:t>
      </w:r>
      <w:r w:rsidRPr="00201587">
        <w:rPr>
          <w:rFonts w:ascii="Times New Roman" w:hAnsi="Times New Roman"/>
          <w:sz w:val="28"/>
          <w:szCs w:val="28"/>
          <w:lang w:val="en-US"/>
        </w:rPr>
        <w:t> </w:t>
      </w:r>
      <w:r w:rsidRPr="00201587">
        <w:rPr>
          <w:rFonts w:ascii="Times New Roman" w:hAnsi="Times New Roman"/>
          <w:sz w:val="28"/>
          <w:szCs w:val="28"/>
        </w:rPr>
        <w:t>Поступившие от населения замечания и предложения по  проекту реш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 xml:space="preserve">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благоустройства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 рассматриваются на заседании соответствующей постоянной комиссии Собр</w:t>
      </w:r>
      <w:r w:rsidRPr="00201587">
        <w:rPr>
          <w:rFonts w:ascii="Times New Roman" w:hAnsi="Times New Roman"/>
          <w:sz w:val="28"/>
          <w:szCs w:val="28"/>
        </w:rPr>
        <w:t>а</w:t>
      </w:r>
      <w:r w:rsidRPr="00201587">
        <w:rPr>
          <w:rFonts w:ascii="Times New Roman" w:hAnsi="Times New Roman"/>
          <w:sz w:val="28"/>
          <w:szCs w:val="28"/>
        </w:rPr>
        <w:t xml:space="preserve">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или на заседании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поселения. На их основе депутатами С</w:t>
      </w:r>
      <w:r w:rsidRPr="00201587">
        <w:rPr>
          <w:rFonts w:ascii="Times New Roman" w:hAnsi="Times New Roman"/>
          <w:sz w:val="28"/>
          <w:szCs w:val="28"/>
        </w:rPr>
        <w:t>о</w:t>
      </w:r>
      <w:r w:rsidRPr="00201587">
        <w:rPr>
          <w:rFonts w:ascii="Times New Roman" w:hAnsi="Times New Roman"/>
          <w:sz w:val="28"/>
          <w:szCs w:val="28"/>
        </w:rPr>
        <w:t xml:space="preserve">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могут быть внесены поправки к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благоустройства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поселения». 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lastRenderedPageBreak/>
        <w:t>3. Граждане участвуют в обсуждении   посредством: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участия в публичных слушаниях  по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</w:t>
      </w:r>
      <w:r w:rsidRPr="00201587">
        <w:rPr>
          <w:rFonts w:ascii="Times New Roman" w:hAnsi="Times New Roman"/>
          <w:sz w:val="28"/>
          <w:szCs w:val="28"/>
        </w:rPr>
        <w:t>а</w:t>
      </w:r>
      <w:r w:rsidRPr="00201587">
        <w:rPr>
          <w:rFonts w:ascii="Times New Roman" w:hAnsi="Times New Roman"/>
          <w:sz w:val="28"/>
          <w:szCs w:val="28"/>
        </w:rPr>
        <w:t xml:space="preserve">гоустройства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поселения»; 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участия в заседаниях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</w:t>
      </w:r>
      <w:r w:rsidRPr="00201587">
        <w:rPr>
          <w:rFonts w:ascii="Times New Roman" w:hAnsi="Times New Roman"/>
          <w:sz w:val="28"/>
          <w:szCs w:val="28"/>
        </w:rPr>
        <w:t>о</w:t>
      </w:r>
      <w:r w:rsidRPr="00201587">
        <w:rPr>
          <w:rFonts w:ascii="Times New Roman" w:hAnsi="Times New Roman"/>
          <w:sz w:val="28"/>
          <w:szCs w:val="28"/>
        </w:rPr>
        <w:t xml:space="preserve">селения и соответствующей постоянной комиссии Собрания депутатов </w:t>
      </w:r>
      <w:r>
        <w:rPr>
          <w:rFonts w:ascii="Times New Roman" w:hAnsi="Times New Roman"/>
          <w:sz w:val="28"/>
          <w:szCs w:val="28"/>
        </w:rPr>
        <w:t>Бессе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поселения, на которых рассматривается вопрос по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«О внес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 xml:space="preserve">нии изменений в Правила благоустройства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>ния».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4. Публичные слушания  по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«О внесении изменений в Правила благоустро</w:t>
      </w:r>
      <w:r w:rsidRPr="00201587">
        <w:rPr>
          <w:rFonts w:ascii="Times New Roman" w:hAnsi="Times New Roman"/>
          <w:sz w:val="28"/>
          <w:szCs w:val="28"/>
        </w:rPr>
        <w:t>й</w:t>
      </w:r>
      <w:r w:rsidRPr="00201587">
        <w:rPr>
          <w:rFonts w:ascii="Times New Roman" w:hAnsi="Times New Roman"/>
          <w:sz w:val="28"/>
          <w:szCs w:val="28"/>
        </w:rPr>
        <w:t xml:space="preserve">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 проводятся в порядке, установле</w:t>
      </w:r>
      <w:r w:rsidRPr="00201587">
        <w:rPr>
          <w:rFonts w:ascii="Times New Roman" w:hAnsi="Times New Roman"/>
          <w:sz w:val="28"/>
          <w:szCs w:val="28"/>
        </w:rPr>
        <w:t>н</w:t>
      </w:r>
      <w:r w:rsidRPr="00201587">
        <w:rPr>
          <w:rFonts w:ascii="Times New Roman" w:hAnsi="Times New Roman"/>
          <w:sz w:val="28"/>
          <w:szCs w:val="28"/>
        </w:rPr>
        <w:t>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Бессергеневское сельское</w:t>
      </w:r>
      <w:r w:rsidRPr="00201587">
        <w:rPr>
          <w:rFonts w:ascii="Times New Roman" w:hAnsi="Times New Roman"/>
          <w:sz w:val="28"/>
          <w:szCs w:val="28"/>
        </w:rPr>
        <w:t xml:space="preserve"> посел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 xml:space="preserve">ние» и решениями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поселения.</w:t>
      </w:r>
    </w:p>
    <w:p w:rsid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5. Допуск граждан на заседания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и его постоянной комиссии осуществляется в порядке, установленном Регламентом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поселения.</w:t>
      </w:r>
    </w:p>
    <w:p w:rsidR="00A57767" w:rsidRPr="00201587" w:rsidRDefault="00A5776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201587" w:rsidRPr="00A15217" w:rsidRDefault="00201587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sectPr w:rsidR="00201587" w:rsidRPr="00A15217" w:rsidSect="00E8623B">
      <w:headerReference w:type="default" r:id="rId11"/>
      <w:footerReference w:type="default" r:id="rId12"/>
      <w:headerReference w:type="first" r:id="rId13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0D" w:rsidRDefault="00D77C0D" w:rsidP="00970C39">
      <w:pPr>
        <w:spacing w:after="0" w:line="240" w:lineRule="auto"/>
      </w:pPr>
      <w:r>
        <w:separator/>
      </w:r>
    </w:p>
  </w:endnote>
  <w:end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CC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0D" w:rsidRDefault="00D77C0D" w:rsidP="00970C39">
      <w:pPr>
        <w:spacing w:after="0" w:line="240" w:lineRule="auto"/>
      </w:pPr>
      <w:r>
        <w:separator/>
      </w:r>
    </w:p>
  </w:footnote>
  <w:foot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Default="007D3416" w:rsidP="007D341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1140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776" w:hanging="720"/>
      </w:pPr>
    </w:lvl>
    <w:lvl w:ilvl="4">
      <w:start w:val="1"/>
      <w:numFmt w:val="decimal"/>
      <w:isLgl/>
      <w:lvlText w:val="%1.%2.%3.%4.%5."/>
      <w:lvlJc w:val="left"/>
      <w:pPr>
        <w:ind w:left="3774" w:hanging="1080"/>
      </w:pPr>
    </w:lvl>
    <w:lvl w:ilvl="5">
      <w:start w:val="1"/>
      <w:numFmt w:val="decimal"/>
      <w:isLgl/>
      <w:lvlText w:val="%1.%2.%3.%4.%5.%6."/>
      <w:lvlJc w:val="left"/>
      <w:pPr>
        <w:ind w:left="4412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</w:lvl>
  </w:abstractNum>
  <w:abstractNum w:abstractNumId="18">
    <w:nsid w:val="519C22AC"/>
    <w:multiLevelType w:val="multilevel"/>
    <w:tmpl w:val="E654EBB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9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0"/>
  </w:num>
  <w:num w:numId="13">
    <w:abstractNumId w:val="15"/>
  </w:num>
  <w:num w:numId="14">
    <w:abstractNumId w:val="19"/>
  </w:num>
  <w:num w:numId="15">
    <w:abstractNumId w:val="12"/>
  </w:num>
  <w:num w:numId="16">
    <w:abstractNumId w:val="21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  <w:num w:numId="21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1587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1092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57767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C4DAA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032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1CCD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5F1F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bessergenevka2007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FC32A-39A4-44B0-A7EE-56D3F9C73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986</Words>
  <Characters>8630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Молодежь</cp:lastModifiedBy>
  <cp:revision>3</cp:revision>
  <cp:lastPrinted>2019-05-26T08:19:00Z</cp:lastPrinted>
  <dcterms:created xsi:type="dcterms:W3CDTF">2019-05-16T06:28:00Z</dcterms:created>
  <dcterms:modified xsi:type="dcterms:W3CDTF">2019-05-26T08:20:00Z</dcterms:modified>
</cp:coreProperties>
</file>