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AA2" w:rsidRDefault="00C73AA2" w:rsidP="00C73AA2">
      <w:pPr>
        <w:pStyle w:val="a3"/>
        <w:rPr>
          <w:b/>
          <w:szCs w:val="28"/>
        </w:rPr>
      </w:pPr>
      <w:r>
        <w:rPr>
          <w:noProof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AA2" w:rsidRDefault="00C73AA2" w:rsidP="00C73AA2">
      <w:pPr>
        <w:pStyle w:val="a3"/>
        <w:rPr>
          <w:b/>
          <w:szCs w:val="28"/>
        </w:rPr>
      </w:pPr>
    </w:p>
    <w:p w:rsidR="00C73AA2" w:rsidRDefault="00C73AA2" w:rsidP="00C73AA2">
      <w:pPr>
        <w:pStyle w:val="a3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C73AA2" w:rsidRDefault="00C73AA2" w:rsidP="00C73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C73AA2" w:rsidRDefault="00C73AA2" w:rsidP="00C73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C73AA2" w:rsidRPr="006A7B5B" w:rsidRDefault="00C73AA2" w:rsidP="00C73AA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6A7B5B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6A7B5B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C73AA2" w:rsidRPr="006A7B5B" w:rsidRDefault="00C73AA2" w:rsidP="00C73AA2">
      <w:pPr>
        <w:jc w:val="center"/>
        <w:rPr>
          <w:b/>
          <w:sz w:val="28"/>
          <w:szCs w:val="28"/>
        </w:rPr>
      </w:pPr>
      <w:r w:rsidRPr="006A7B5B">
        <w:rPr>
          <w:b/>
          <w:sz w:val="28"/>
          <w:szCs w:val="28"/>
        </w:rPr>
        <w:t>Администрация Бессергеневского сельского поселения</w:t>
      </w:r>
    </w:p>
    <w:p w:rsidR="00C73AA2" w:rsidRPr="006A7B5B" w:rsidRDefault="00C73AA2" w:rsidP="00C73AA2">
      <w:pPr>
        <w:rPr>
          <w:b/>
          <w:sz w:val="28"/>
          <w:szCs w:val="28"/>
        </w:rPr>
      </w:pPr>
    </w:p>
    <w:p w:rsidR="00C73AA2" w:rsidRDefault="00C73AA2" w:rsidP="00C73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</w:t>
      </w:r>
    </w:p>
    <w:p w:rsidR="00C73AA2" w:rsidRDefault="00C73AA2" w:rsidP="00C73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БЕССЕРГЕНЕВСКОГО СЕЛЬСКОГО ПОСЕЛЕНИЯ</w:t>
      </w:r>
    </w:p>
    <w:p w:rsidR="00C73AA2" w:rsidRDefault="00C73AA2" w:rsidP="00C73AA2">
      <w:pPr>
        <w:jc w:val="center"/>
        <w:rPr>
          <w:b/>
          <w:sz w:val="28"/>
          <w:szCs w:val="28"/>
        </w:rPr>
      </w:pPr>
    </w:p>
    <w:p w:rsidR="00C73AA2" w:rsidRDefault="00C73AA2" w:rsidP="00C73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73AA2" w:rsidRDefault="00C73AA2" w:rsidP="00C73AA2">
      <w:pPr>
        <w:ind w:right="5186"/>
        <w:jc w:val="both"/>
        <w:rPr>
          <w:sz w:val="28"/>
          <w:szCs w:val="28"/>
        </w:rPr>
      </w:pPr>
    </w:p>
    <w:p w:rsidR="00C73AA2" w:rsidRPr="00497055" w:rsidRDefault="00F53183" w:rsidP="00C73AA2">
      <w:pPr>
        <w:tabs>
          <w:tab w:val="left" w:pos="10200"/>
        </w:tabs>
        <w:ind w:right="10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C73AA2" w:rsidRPr="0088381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</w:t>
      </w:r>
      <w:r w:rsidR="009261B7">
        <w:rPr>
          <w:b/>
          <w:sz w:val="28"/>
          <w:szCs w:val="28"/>
        </w:rPr>
        <w:t>2</w:t>
      </w:r>
      <w:r w:rsidR="00C73AA2" w:rsidRPr="00883811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5</w:t>
      </w:r>
      <w:r w:rsidR="00C73AA2" w:rsidRPr="00883811">
        <w:rPr>
          <w:b/>
          <w:sz w:val="28"/>
          <w:szCs w:val="28"/>
        </w:rPr>
        <w:t xml:space="preserve"> </w:t>
      </w:r>
      <w:r w:rsidR="00497055" w:rsidRPr="00883811">
        <w:rPr>
          <w:b/>
          <w:sz w:val="28"/>
          <w:szCs w:val="28"/>
        </w:rPr>
        <w:t>г.</w:t>
      </w:r>
      <w:r w:rsidR="00C73AA2" w:rsidRPr="00883811">
        <w:rPr>
          <w:b/>
          <w:sz w:val="28"/>
          <w:szCs w:val="28"/>
        </w:rPr>
        <w:t xml:space="preserve">                                   № </w:t>
      </w:r>
      <w:r>
        <w:rPr>
          <w:b/>
          <w:sz w:val="28"/>
          <w:szCs w:val="28"/>
        </w:rPr>
        <w:t>81</w:t>
      </w:r>
      <w:r w:rsidR="00C73AA2" w:rsidRPr="00883811">
        <w:rPr>
          <w:b/>
          <w:sz w:val="28"/>
          <w:szCs w:val="28"/>
        </w:rPr>
        <w:t xml:space="preserve">               </w:t>
      </w:r>
      <w:r w:rsidR="00A66610" w:rsidRPr="00883811">
        <w:rPr>
          <w:b/>
          <w:sz w:val="28"/>
          <w:szCs w:val="28"/>
        </w:rPr>
        <w:t xml:space="preserve">     </w:t>
      </w:r>
      <w:r w:rsidR="00C73AA2" w:rsidRPr="00883811">
        <w:rPr>
          <w:b/>
          <w:sz w:val="28"/>
          <w:szCs w:val="28"/>
        </w:rPr>
        <w:t xml:space="preserve">    ст. Бессергеневская</w:t>
      </w:r>
      <w:r w:rsidR="00C73AA2" w:rsidRPr="00497055">
        <w:rPr>
          <w:b/>
          <w:sz w:val="28"/>
          <w:szCs w:val="28"/>
        </w:rPr>
        <w:t xml:space="preserve"> </w:t>
      </w:r>
    </w:p>
    <w:p w:rsidR="00C73AA2" w:rsidRPr="00A66610" w:rsidRDefault="00C73AA2" w:rsidP="00C73AA2">
      <w:pPr>
        <w:ind w:right="5186"/>
        <w:jc w:val="both"/>
        <w:rPr>
          <w:b/>
          <w:sz w:val="28"/>
          <w:szCs w:val="28"/>
        </w:rPr>
      </w:pPr>
    </w:p>
    <w:p w:rsidR="00C73AA2" w:rsidRPr="00A66610" w:rsidRDefault="00C73AA2" w:rsidP="00C73AA2">
      <w:pPr>
        <w:ind w:right="5186"/>
        <w:jc w:val="both"/>
        <w:rPr>
          <w:sz w:val="28"/>
          <w:szCs w:val="28"/>
        </w:rPr>
      </w:pPr>
      <w:r w:rsidRPr="00A66610">
        <w:rPr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A66610" w:rsidRPr="00A66610">
        <w:rPr>
          <w:sz w:val="28"/>
          <w:szCs w:val="28"/>
        </w:rPr>
        <w:t>Бессергене</w:t>
      </w:r>
      <w:r w:rsidR="00A66610">
        <w:rPr>
          <w:sz w:val="28"/>
          <w:szCs w:val="28"/>
        </w:rPr>
        <w:t>в</w:t>
      </w:r>
      <w:r w:rsidR="00A66610" w:rsidRPr="00A66610">
        <w:rPr>
          <w:sz w:val="28"/>
          <w:szCs w:val="28"/>
        </w:rPr>
        <w:t>-</w:t>
      </w:r>
      <w:r w:rsidR="00A66610">
        <w:rPr>
          <w:sz w:val="28"/>
          <w:szCs w:val="28"/>
        </w:rPr>
        <w:t>с</w:t>
      </w:r>
      <w:r w:rsidR="00A66610" w:rsidRPr="00A66610">
        <w:rPr>
          <w:sz w:val="28"/>
          <w:szCs w:val="28"/>
        </w:rPr>
        <w:t>кого</w:t>
      </w:r>
      <w:proofErr w:type="spellEnd"/>
      <w:r w:rsidR="00A66610" w:rsidRPr="00A66610">
        <w:rPr>
          <w:sz w:val="28"/>
          <w:szCs w:val="28"/>
        </w:rPr>
        <w:t xml:space="preserve"> </w:t>
      </w:r>
      <w:r w:rsidRPr="00A66610">
        <w:rPr>
          <w:sz w:val="28"/>
          <w:szCs w:val="28"/>
        </w:rPr>
        <w:t>сельского посе</w:t>
      </w:r>
      <w:r w:rsidR="00A66610" w:rsidRPr="00A66610">
        <w:rPr>
          <w:sz w:val="28"/>
          <w:szCs w:val="28"/>
        </w:rPr>
        <w:t>л</w:t>
      </w:r>
      <w:r w:rsidRPr="00A66610">
        <w:rPr>
          <w:sz w:val="28"/>
          <w:szCs w:val="28"/>
        </w:rPr>
        <w:t xml:space="preserve">ения от </w:t>
      </w:r>
      <w:r w:rsidR="00497055" w:rsidRPr="00B644A8">
        <w:rPr>
          <w:sz w:val="28"/>
          <w:szCs w:val="28"/>
        </w:rPr>
        <w:t>2</w:t>
      </w:r>
      <w:r w:rsidR="00E03337">
        <w:rPr>
          <w:sz w:val="28"/>
          <w:szCs w:val="28"/>
        </w:rPr>
        <w:t>8</w:t>
      </w:r>
      <w:r w:rsidRPr="00B644A8">
        <w:rPr>
          <w:sz w:val="28"/>
          <w:szCs w:val="28"/>
        </w:rPr>
        <w:t>.</w:t>
      </w:r>
      <w:r w:rsidR="00B644A8" w:rsidRPr="00B644A8">
        <w:rPr>
          <w:sz w:val="28"/>
          <w:szCs w:val="28"/>
        </w:rPr>
        <w:t>0</w:t>
      </w:r>
      <w:r w:rsidR="00E03337">
        <w:rPr>
          <w:sz w:val="28"/>
          <w:szCs w:val="28"/>
        </w:rPr>
        <w:t>4</w:t>
      </w:r>
      <w:r w:rsidR="00B644A8" w:rsidRPr="00B644A8">
        <w:rPr>
          <w:sz w:val="28"/>
          <w:szCs w:val="28"/>
        </w:rPr>
        <w:t>.</w:t>
      </w:r>
      <w:r w:rsidRPr="00B644A8">
        <w:rPr>
          <w:sz w:val="28"/>
          <w:szCs w:val="28"/>
        </w:rPr>
        <w:t xml:space="preserve">2011 № </w:t>
      </w:r>
      <w:r w:rsidR="00E03337">
        <w:rPr>
          <w:sz w:val="28"/>
          <w:szCs w:val="28"/>
        </w:rPr>
        <w:t>99</w:t>
      </w:r>
      <w:r w:rsidRPr="00A66610">
        <w:rPr>
          <w:sz w:val="28"/>
          <w:szCs w:val="28"/>
        </w:rPr>
        <w:t xml:space="preserve"> «О дене</w:t>
      </w:r>
      <w:r w:rsidR="00A66610" w:rsidRPr="00A66610">
        <w:rPr>
          <w:sz w:val="28"/>
          <w:szCs w:val="28"/>
        </w:rPr>
        <w:t>ж</w:t>
      </w:r>
      <w:r w:rsidRPr="00A66610">
        <w:rPr>
          <w:sz w:val="28"/>
          <w:szCs w:val="28"/>
        </w:rPr>
        <w:t xml:space="preserve">ном содержании Главы </w:t>
      </w:r>
      <w:proofErr w:type="spellStart"/>
      <w:r w:rsidR="00A66610" w:rsidRPr="00A66610">
        <w:rPr>
          <w:sz w:val="28"/>
          <w:szCs w:val="28"/>
        </w:rPr>
        <w:t>Бессергенев-ского</w:t>
      </w:r>
      <w:proofErr w:type="spellEnd"/>
      <w:r w:rsidR="00A66610" w:rsidRPr="00A66610">
        <w:rPr>
          <w:sz w:val="28"/>
          <w:szCs w:val="28"/>
        </w:rPr>
        <w:t xml:space="preserve"> </w:t>
      </w:r>
      <w:r w:rsidRPr="00A66610">
        <w:rPr>
          <w:sz w:val="28"/>
          <w:szCs w:val="28"/>
        </w:rPr>
        <w:t xml:space="preserve">сельского поселения и </w:t>
      </w:r>
      <w:proofErr w:type="spellStart"/>
      <w:proofErr w:type="gramStart"/>
      <w:r w:rsidRPr="00A66610">
        <w:rPr>
          <w:sz w:val="28"/>
          <w:szCs w:val="28"/>
        </w:rPr>
        <w:t>му</w:t>
      </w:r>
      <w:r w:rsidR="00A66610">
        <w:rPr>
          <w:sz w:val="28"/>
          <w:szCs w:val="28"/>
        </w:rPr>
        <w:t>-</w:t>
      </w:r>
      <w:r w:rsidRPr="00A66610">
        <w:rPr>
          <w:sz w:val="28"/>
          <w:szCs w:val="28"/>
        </w:rPr>
        <w:t>ниципальных</w:t>
      </w:r>
      <w:proofErr w:type="spellEnd"/>
      <w:proofErr w:type="gramEnd"/>
      <w:r w:rsidRPr="00A66610">
        <w:rPr>
          <w:sz w:val="28"/>
          <w:szCs w:val="28"/>
        </w:rPr>
        <w:t xml:space="preserve"> служащих </w:t>
      </w:r>
      <w:proofErr w:type="spellStart"/>
      <w:r w:rsidRPr="00A66610">
        <w:rPr>
          <w:sz w:val="28"/>
          <w:szCs w:val="28"/>
        </w:rPr>
        <w:t>муни</w:t>
      </w:r>
      <w:r w:rsidR="00A66610">
        <w:rPr>
          <w:sz w:val="28"/>
          <w:szCs w:val="28"/>
        </w:rPr>
        <w:t>ци-</w:t>
      </w:r>
      <w:r w:rsidRPr="00A66610">
        <w:rPr>
          <w:sz w:val="28"/>
          <w:szCs w:val="28"/>
        </w:rPr>
        <w:t>пального</w:t>
      </w:r>
      <w:proofErr w:type="spellEnd"/>
      <w:r w:rsidRPr="00A66610">
        <w:rPr>
          <w:sz w:val="28"/>
          <w:szCs w:val="28"/>
        </w:rPr>
        <w:t xml:space="preserve"> образования «</w:t>
      </w:r>
      <w:proofErr w:type="spellStart"/>
      <w:r w:rsidR="00A66610" w:rsidRPr="00A66610">
        <w:rPr>
          <w:sz w:val="28"/>
          <w:szCs w:val="28"/>
        </w:rPr>
        <w:t>Бессер</w:t>
      </w:r>
      <w:r w:rsidR="00A66610">
        <w:rPr>
          <w:sz w:val="28"/>
          <w:szCs w:val="28"/>
        </w:rPr>
        <w:t>ге</w:t>
      </w:r>
      <w:proofErr w:type="spellEnd"/>
      <w:r w:rsidR="00A66610">
        <w:rPr>
          <w:sz w:val="28"/>
          <w:szCs w:val="28"/>
        </w:rPr>
        <w:t>-</w:t>
      </w:r>
      <w:r w:rsidR="00497055">
        <w:rPr>
          <w:sz w:val="28"/>
          <w:szCs w:val="28"/>
        </w:rPr>
        <w:t>невское</w:t>
      </w:r>
      <w:r w:rsidR="00A66610" w:rsidRPr="00A66610">
        <w:rPr>
          <w:sz w:val="28"/>
          <w:szCs w:val="28"/>
        </w:rPr>
        <w:t xml:space="preserve"> </w:t>
      </w:r>
      <w:r w:rsidRPr="00A66610">
        <w:rPr>
          <w:sz w:val="28"/>
          <w:szCs w:val="28"/>
        </w:rPr>
        <w:t xml:space="preserve">сельское поселение» </w:t>
      </w:r>
    </w:p>
    <w:p w:rsidR="00C73AA2" w:rsidRDefault="00C73AA2" w:rsidP="00C73AA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53183" w:rsidRDefault="00F53183" w:rsidP="00C73AA2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F53183">
        <w:rPr>
          <w:rFonts w:ascii="Times New Roman" w:hAnsi="Times New Roman" w:cs="Times New Roman"/>
          <w:b w:val="0"/>
          <w:sz w:val="28"/>
          <w:szCs w:val="28"/>
        </w:rPr>
        <w:t xml:space="preserve">В целях приведения Положения об оплате труда муниципальных служащих и лиц, замещающих муниципальные должности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образовании «Бессергеневское сельское поселение» </w:t>
      </w:r>
      <w:r w:rsidRPr="00F53183">
        <w:rPr>
          <w:rFonts w:ascii="Times New Roman" w:hAnsi="Times New Roman" w:cs="Times New Roman"/>
          <w:b w:val="0"/>
          <w:sz w:val="28"/>
          <w:szCs w:val="28"/>
        </w:rPr>
        <w:t>в соответствие с Областным законом от 09.10.2007 № 786-ЗС «О муниципальной службе в Ростовской области» (в редакции  от 21.11.2014 №258-ЗС), с Областным законом от 13.10.2008 № 103-ЗС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</w:t>
      </w:r>
      <w:proofErr w:type="gramEnd"/>
      <w:r w:rsidRPr="00F53183">
        <w:rPr>
          <w:rFonts w:ascii="Times New Roman" w:hAnsi="Times New Roman" w:cs="Times New Roman"/>
          <w:b w:val="0"/>
          <w:sz w:val="28"/>
          <w:szCs w:val="28"/>
        </w:rPr>
        <w:t xml:space="preserve"> должностного лица местного самоуправления в Ростовской области» (в редакции от 14.10.2014 №243-ЗС), </w:t>
      </w:r>
      <w:r w:rsidR="00A20D00">
        <w:rPr>
          <w:rFonts w:ascii="Times New Roman" w:hAnsi="Times New Roman" w:cs="Times New Roman"/>
          <w:b w:val="0"/>
          <w:sz w:val="28"/>
          <w:szCs w:val="28"/>
        </w:rPr>
        <w:t xml:space="preserve">Собрание депутатов </w:t>
      </w:r>
      <w:r w:rsidR="00A20D00" w:rsidRPr="00497055">
        <w:rPr>
          <w:rFonts w:ascii="Times New Roman" w:hAnsi="Times New Roman" w:cs="Times New Roman"/>
          <w:b w:val="0"/>
          <w:sz w:val="28"/>
          <w:szCs w:val="28"/>
        </w:rPr>
        <w:t>Бессергеневского</w:t>
      </w:r>
      <w:r w:rsidR="00A20D00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A20D0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r w:rsidRPr="00F53183">
        <w:rPr>
          <w:rFonts w:ascii="Times New Roman" w:hAnsi="Times New Roman" w:cs="Times New Roman"/>
          <w:b w:val="0"/>
          <w:sz w:val="28"/>
          <w:szCs w:val="28"/>
        </w:rPr>
        <w:t>Уставом муниципального образования «Бессергеневское сельское поселение»</w:t>
      </w:r>
    </w:p>
    <w:p w:rsidR="00C73AA2" w:rsidRDefault="00C73AA2" w:rsidP="00497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497055" w:rsidRDefault="00497055" w:rsidP="00497055">
      <w:pPr>
        <w:tabs>
          <w:tab w:val="left" w:pos="9356"/>
        </w:tabs>
        <w:ind w:right="5"/>
        <w:jc w:val="both"/>
        <w:rPr>
          <w:rFonts w:ascii="Arial" w:hAnsi="Arial" w:cs="Arial"/>
          <w:b/>
          <w:bCs/>
          <w:sz w:val="28"/>
          <w:szCs w:val="28"/>
        </w:rPr>
      </w:pPr>
    </w:p>
    <w:p w:rsidR="00C73AA2" w:rsidRDefault="00C73AA2" w:rsidP="00497055">
      <w:pPr>
        <w:tabs>
          <w:tab w:val="left" w:pos="9356"/>
        </w:tabs>
        <w:ind w:right="5" w:firstLine="709"/>
        <w:jc w:val="both"/>
        <w:rPr>
          <w:sz w:val="28"/>
          <w:szCs w:val="28"/>
        </w:rPr>
      </w:pPr>
      <w:r w:rsidRPr="0063561B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решение Собрания депутатов</w:t>
      </w:r>
      <w:r>
        <w:rPr>
          <w:b/>
          <w:sz w:val="24"/>
          <w:szCs w:val="24"/>
        </w:rPr>
        <w:t xml:space="preserve"> </w:t>
      </w:r>
      <w:r w:rsidR="00497055" w:rsidRPr="00497055">
        <w:rPr>
          <w:sz w:val="28"/>
          <w:szCs w:val="28"/>
        </w:rPr>
        <w:t xml:space="preserve">Бессергеневского </w:t>
      </w:r>
      <w:r>
        <w:rPr>
          <w:sz w:val="28"/>
          <w:szCs w:val="28"/>
        </w:rPr>
        <w:t xml:space="preserve">сельского поселения Октябрьского района от </w:t>
      </w:r>
      <w:r w:rsidR="00E03337" w:rsidRPr="00B644A8">
        <w:rPr>
          <w:sz w:val="28"/>
          <w:szCs w:val="28"/>
        </w:rPr>
        <w:t>2</w:t>
      </w:r>
      <w:r w:rsidR="00E03337">
        <w:rPr>
          <w:sz w:val="28"/>
          <w:szCs w:val="28"/>
        </w:rPr>
        <w:t>8</w:t>
      </w:r>
      <w:r w:rsidR="00E03337" w:rsidRPr="00B644A8">
        <w:rPr>
          <w:sz w:val="28"/>
          <w:szCs w:val="28"/>
        </w:rPr>
        <w:t>.0</w:t>
      </w:r>
      <w:r w:rsidR="00E03337">
        <w:rPr>
          <w:sz w:val="28"/>
          <w:szCs w:val="28"/>
        </w:rPr>
        <w:t>4</w:t>
      </w:r>
      <w:r w:rsidR="00E03337" w:rsidRPr="00B644A8">
        <w:rPr>
          <w:sz w:val="28"/>
          <w:szCs w:val="28"/>
        </w:rPr>
        <w:t xml:space="preserve">.2011 № </w:t>
      </w:r>
      <w:r w:rsidR="00E03337">
        <w:rPr>
          <w:sz w:val="28"/>
          <w:szCs w:val="28"/>
        </w:rPr>
        <w:t xml:space="preserve">99 </w:t>
      </w:r>
      <w:r>
        <w:rPr>
          <w:sz w:val="28"/>
          <w:szCs w:val="28"/>
        </w:rPr>
        <w:t xml:space="preserve">«О денежном содержании Главы </w:t>
      </w:r>
      <w:r w:rsidR="00497055" w:rsidRPr="00497055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и муниципальных </w:t>
      </w:r>
      <w:r>
        <w:rPr>
          <w:sz w:val="28"/>
          <w:szCs w:val="28"/>
        </w:rPr>
        <w:lastRenderedPageBreak/>
        <w:t>служащих муниципального образования «</w:t>
      </w:r>
      <w:r w:rsidR="00497055" w:rsidRPr="00497055">
        <w:rPr>
          <w:sz w:val="28"/>
          <w:szCs w:val="28"/>
        </w:rPr>
        <w:t>Бессергеневско</w:t>
      </w:r>
      <w:r w:rsidR="00D67721">
        <w:rPr>
          <w:sz w:val="28"/>
          <w:szCs w:val="28"/>
        </w:rPr>
        <w:t>е</w:t>
      </w:r>
      <w:r w:rsidR="0049705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сельское поселение» следующие изменения:</w:t>
      </w:r>
    </w:p>
    <w:p w:rsidR="00C73AA2" w:rsidRDefault="00C73AA2" w:rsidP="00C73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C73AA2" w:rsidRDefault="00C73AA2" w:rsidP="00C73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97055" w:rsidRPr="0063561B">
        <w:rPr>
          <w:sz w:val="28"/>
          <w:szCs w:val="28"/>
        </w:rPr>
        <w:tab/>
      </w:r>
      <w:r w:rsidRPr="0063561B">
        <w:rPr>
          <w:sz w:val="28"/>
          <w:szCs w:val="28"/>
        </w:rPr>
        <w:t xml:space="preserve">1.1. </w:t>
      </w:r>
      <w:r w:rsidR="00A20D00" w:rsidRPr="0063561B">
        <w:rPr>
          <w:sz w:val="28"/>
          <w:szCs w:val="28"/>
        </w:rPr>
        <w:t>Ч</w:t>
      </w:r>
      <w:r w:rsidRPr="0063561B">
        <w:rPr>
          <w:sz w:val="28"/>
          <w:szCs w:val="28"/>
        </w:rPr>
        <w:t>аст</w:t>
      </w:r>
      <w:r w:rsidR="00A20D00" w:rsidRPr="0063561B">
        <w:rPr>
          <w:sz w:val="28"/>
          <w:szCs w:val="28"/>
        </w:rPr>
        <w:t>ь</w:t>
      </w:r>
      <w:r w:rsidRPr="0063561B">
        <w:rPr>
          <w:sz w:val="28"/>
          <w:szCs w:val="28"/>
        </w:rPr>
        <w:t xml:space="preserve"> 1 статьи 5 приложения </w:t>
      </w:r>
      <w:r w:rsidR="00497055" w:rsidRPr="0063561B">
        <w:rPr>
          <w:sz w:val="28"/>
          <w:szCs w:val="28"/>
        </w:rPr>
        <w:t xml:space="preserve">№ </w:t>
      </w:r>
      <w:r w:rsidRPr="0063561B">
        <w:rPr>
          <w:sz w:val="28"/>
          <w:szCs w:val="28"/>
        </w:rPr>
        <w:t>1 к Решению Собрания депутатов</w:t>
      </w:r>
      <w:r w:rsidRPr="0063561B">
        <w:rPr>
          <w:sz w:val="24"/>
          <w:szCs w:val="24"/>
        </w:rPr>
        <w:t xml:space="preserve"> </w:t>
      </w:r>
      <w:r w:rsidR="00497055" w:rsidRPr="0063561B">
        <w:rPr>
          <w:sz w:val="28"/>
          <w:szCs w:val="28"/>
        </w:rPr>
        <w:t>Бессергеневского</w:t>
      </w:r>
      <w:r w:rsidR="00497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Октябрьского района от </w:t>
      </w:r>
      <w:r w:rsidR="00E03337" w:rsidRPr="00B644A8">
        <w:rPr>
          <w:sz w:val="28"/>
          <w:szCs w:val="28"/>
        </w:rPr>
        <w:t>2</w:t>
      </w:r>
      <w:r w:rsidR="00E03337">
        <w:rPr>
          <w:sz w:val="28"/>
          <w:szCs w:val="28"/>
        </w:rPr>
        <w:t>8</w:t>
      </w:r>
      <w:r w:rsidR="00E03337" w:rsidRPr="00B644A8">
        <w:rPr>
          <w:sz w:val="28"/>
          <w:szCs w:val="28"/>
        </w:rPr>
        <w:t>.0</w:t>
      </w:r>
      <w:r w:rsidR="00E03337">
        <w:rPr>
          <w:sz w:val="28"/>
          <w:szCs w:val="28"/>
        </w:rPr>
        <w:t>4</w:t>
      </w:r>
      <w:r w:rsidR="00E03337" w:rsidRPr="00B644A8">
        <w:rPr>
          <w:sz w:val="28"/>
          <w:szCs w:val="28"/>
        </w:rPr>
        <w:t xml:space="preserve">.2011 № </w:t>
      </w:r>
      <w:r w:rsidR="00E03337">
        <w:rPr>
          <w:sz w:val="28"/>
          <w:szCs w:val="28"/>
        </w:rPr>
        <w:t xml:space="preserve">99 </w:t>
      </w:r>
      <w:r>
        <w:rPr>
          <w:sz w:val="28"/>
          <w:szCs w:val="28"/>
        </w:rPr>
        <w:t xml:space="preserve">«О денежном содержании Главы </w:t>
      </w:r>
      <w:r w:rsidR="00497055" w:rsidRPr="00497055">
        <w:rPr>
          <w:sz w:val="28"/>
          <w:szCs w:val="28"/>
        </w:rPr>
        <w:t>Бессергеневского</w:t>
      </w:r>
      <w:r w:rsidR="0049705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и муниципальных служащих муниципального образования «</w:t>
      </w:r>
      <w:r w:rsidR="00497055" w:rsidRPr="00497055">
        <w:rPr>
          <w:sz w:val="28"/>
          <w:szCs w:val="28"/>
        </w:rPr>
        <w:t>Бессергеневско</w:t>
      </w:r>
      <w:r w:rsidR="00497055">
        <w:rPr>
          <w:sz w:val="28"/>
          <w:szCs w:val="28"/>
        </w:rPr>
        <w:t xml:space="preserve">е </w:t>
      </w:r>
      <w:r>
        <w:rPr>
          <w:sz w:val="28"/>
          <w:szCs w:val="28"/>
        </w:rPr>
        <w:t>сельское поселение» изложить в следующей редакции:</w:t>
      </w:r>
    </w:p>
    <w:p w:rsidR="00C73AA2" w:rsidRDefault="00C73AA2" w:rsidP="00C73AA2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«1. При предоставлении Главе </w:t>
      </w:r>
      <w:r w:rsidR="00D67721" w:rsidRPr="00497055">
        <w:rPr>
          <w:sz w:val="28"/>
          <w:szCs w:val="28"/>
        </w:rPr>
        <w:t>Бессергеневского</w:t>
      </w:r>
      <w:r w:rsidR="00D677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ежегодного оплачиваемого отпуска, в том числе части ежегодного оплачиваемого отпуска, один раз в календарном году на основании его письменного заявления производится единовременная выплата в размере </w:t>
      </w:r>
      <w:r w:rsidR="00C74AE7">
        <w:rPr>
          <w:sz w:val="28"/>
          <w:szCs w:val="28"/>
        </w:rPr>
        <w:t xml:space="preserve">не более </w:t>
      </w:r>
      <w:r w:rsidRPr="002E1833">
        <w:rPr>
          <w:sz w:val="28"/>
          <w:szCs w:val="28"/>
        </w:rPr>
        <w:t xml:space="preserve">трёх </w:t>
      </w:r>
      <w:r>
        <w:rPr>
          <w:sz w:val="28"/>
          <w:szCs w:val="28"/>
        </w:rPr>
        <w:t>должностных окладов.</w:t>
      </w:r>
    </w:p>
    <w:p w:rsidR="00C74AE7" w:rsidRPr="00C74AE7" w:rsidRDefault="00C74AE7" w:rsidP="00C74AE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74AE7">
        <w:rPr>
          <w:sz w:val="28"/>
          <w:szCs w:val="28"/>
        </w:rPr>
        <w:t>В случае если лицо, зам</w:t>
      </w:r>
      <w:r>
        <w:rPr>
          <w:sz w:val="28"/>
          <w:szCs w:val="28"/>
        </w:rPr>
        <w:t>ещающее муниципальную должность,</w:t>
      </w:r>
      <w:r w:rsidRPr="00C74AE7">
        <w:rPr>
          <w:sz w:val="28"/>
          <w:szCs w:val="28"/>
        </w:rPr>
        <w:t xml:space="preserve"> не использовал</w:t>
      </w:r>
      <w:r>
        <w:rPr>
          <w:sz w:val="28"/>
          <w:szCs w:val="28"/>
        </w:rPr>
        <w:t>о</w:t>
      </w:r>
      <w:r w:rsidRPr="00C74AE7">
        <w:rPr>
          <w:sz w:val="28"/>
          <w:szCs w:val="28"/>
        </w:rPr>
        <w:t xml:space="preserve"> в течение календарного года своего права на ежегодный оплачиваемый отпуск, единовременная выплата производится в конце календарного года.</w:t>
      </w:r>
    </w:p>
    <w:p w:rsidR="00C74AE7" w:rsidRPr="00C74AE7" w:rsidRDefault="00C74AE7" w:rsidP="00C74AE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74AE7">
        <w:rPr>
          <w:sz w:val="28"/>
          <w:szCs w:val="28"/>
        </w:rPr>
        <w:t>При уходе лица, замещающего муниципальную</w:t>
      </w:r>
      <w:r>
        <w:rPr>
          <w:sz w:val="28"/>
          <w:szCs w:val="28"/>
        </w:rPr>
        <w:t xml:space="preserve"> должность </w:t>
      </w:r>
      <w:r w:rsidRPr="00C74AE7">
        <w:rPr>
          <w:sz w:val="28"/>
          <w:szCs w:val="28"/>
        </w:rPr>
        <w:t xml:space="preserve">в отпуск по уходу за ребенком до достижения им возраста полутора лет единовременная выплата выплачивается </w:t>
      </w:r>
      <w:proofErr w:type="gramStart"/>
      <w:r w:rsidRPr="00C74AE7">
        <w:rPr>
          <w:sz w:val="28"/>
          <w:szCs w:val="28"/>
        </w:rPr>
        <w:t>пропорционально полным месяцам</w:t>
      </w:r>
      <w:proofErr w:type="gramEnd"/>
      <w:r w:rsidRPr="00C74AE7">
        <w:rPr>
          <w:sz w:val="28"/>
          <w:szCs w:val="28"/>
        </w:rPr>
        <w:t>, прошедшим с начала года до дня ухода в соответствующий отпуск. При выходе на муниципальную службу, лица, замещающего муниципальную</w:t>
      </w:r>
      <w:r>
        <w:rPr>
          <w:sz w:val="28"/>
          <w:szCs w:val="28"/>
        </w:rPr>
        <w:t xml:space="preserve"> должность, </w:t>
      </w:r>
      <w:r w:rsidRPr="00C74AE7">
        <w:rPr>
          <w:sz w:val="28"/>
          <w:szCs w:val="28"/>
        </w:rPr>
        <w:t xml:space="preserve">находившегося в отпуске по уходу за ребенком, единовременная выплата производится в конце года </w:t>
      </w:r>
      <w:proofErr w:type="gramStart"/>
      <w:r w:rsidRPr="00C74AE7">
        <w:rPr>
          <w:sz w:val="28"/>
          <w:szCs w:val="28"/>
        </w:rPr>
        <w:t>пропорционально полным месяцам</w:t>
      </w:r>
      <w:proofErr w:type="gramEnd"/>
      <w:r w:rsidRPr="00C74AE7">
        <w:rPr>
          <w:sz w:val="28"/>
          <w:szCs w:val="28"/>
        </w:rPr>
        <w:t>, прошедшим со дня выхода на муниципальную службу.</w:t>
      </w:r>
    </w:p>
    <w:p w:rsidR="00C74AE7" w:rsidRPr="00C74AE7" w:rsidRDefault="00C74AE7" w:rsidP="00C74AE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74AE7">
        <w:rPr>
          <w:sz w:val="28"/>
          <w:szCs w:val="28"/>
        </w:rPr>
        <w:t xml:space="preserve"> При уходе лица, замещающего муницип</w:t>
      </w:r>
      <w:r>
        <w:rPr>
          <w:sz w:val="28"/>
          <w:szCs w:val="28"/>
        </w:rPr>
        <w:t>альную должность</w:t>
      </w:r>
      <w:r w:rsidRPr="00C74AE7">
        <w:rPr>
          <w:sz w:val="28"/>
          <w:szCs w:val="28"/>
        </w:rPr>
        <w:t xml:space="preserve"> в ежегодный оплачиваемый отпуск с его последующим освобождением от должности</w:t>
      </w:r>
      <w:r>
        <w:rPr>
          <w:sz w:val="28"/>
          <w:szCs w:val="28"/>
        </w:rPr>
        <w:t xml:space="preserve"> </w:t>
      </w:r>
      <w:r w:rsidRPr="00C74AE7">
        <w:rPr>
          <w:sz w:val="28"/>
          <w:szCs w:val="28"/>
        </w:rPr>
        <w:t xml:space="preserve">единовременная выплата производится </w:t>
      </w:r>
      <w:proofErr w:type="gramStart"/>
      <w:r w:rsidRPr="00C74AE7">
        <w:rPr>
          <w:sz w:val="28"/>
          <w:szCs w:val="28"/>
        </w:rPr>
        <w:t>пропорционально полным месяцам</w:t>
      </w:r>
      <w:proofErr w:type="gramEnd"/>
      <w:r w:rsidRPr="00C74AE7">
        <w:rPr>
          <w:sz w:val="28"/>
          <w:szCs w:val="28"/>
        </w:rPr>
        <w:t xml:space="preserve">, прошедшим с начала календарного года до дня </w:t>
      </w:r>
      <w:r>
        <w:rPr>
          <w:sz w:val="28"/>
          <w:szCs w:val="28"/>
        </w:rPr>
        <w:t>прекращения полномочий</w:t>
      </w:r>
      <w:r w:rsidR="00FE1A07">
        <w:rPr>
          <w:sz w:val="28"/>
          <w:szCs w:val="28"/>
        </w:rPr>
        <w:t>»</w:t>
      </w:r>
      <w:r w:rsidR="00DB1FA5">
        <w:rPr>
          <w:sz w:val="28"/>
          <w:szCs w:val="28"/>
        </w:rPr>
        <w:t>.</w:t>
      </w:r>
    </w:p>
    <w:p w:rsidR="00C73AA2" w:rsidRDefault="00C73AA2" w:rsidP="00C73AA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73AA2" w:rsidRDefault="00C73AA2" w:rsidP="00D67721">
      <w:pPr>
        <w:ind w:firstLine="708"/>
        <w:jc w:val="both"/>
        <w:rPr>
          <w:sz w:val="28"/>
          <w:szCs w:val="28"/>
        </w:rPr>
      </w:pPr>
      <w:r w:rsidRPr="0063561B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="00C74AE7">
        <w:rPr>
          <w:sz w:val="28"/>
          <w:szCs w:val="28"/>
        </w:rPr>
        <w:t>Ч</w:t>
      </w:r>
      <w:r>
        <w:rPr>
          <w:sz w:val="28"/>
          <w:szCs w:val="28"/>
        </w:rPr>
        <w:t>аст</w:t>
      </w:r>
      <w:r w:rsidR="00C74AE7">
        <w:rPr>
          <w:sz w:val="28"/>
          <w:szCs w:val="28"/>
        </w:rPr>
        <w:t>ь</w:t>
      </w:r>
      <w:r>
        <w:rPr>
          <w:sz w:val="28"/>
          <w:szCs w:val="28"/>
        </w:rPr>
        <w:t xml:space="preserve"> 2 статьи 5 приложения </w:t>
      </w:r>
      <w:r w:rsidR="00D67721">
        <w:rPr>
          <w:sz w:val="28"/>
          <w:szCs w:val="28"/>
        </w:rPr>
        <w:t xml:space="preserve">№ </w:t>
      </w:r>
      <w:r>
        <w:rPr>
          <w:sz w:val="28"/>
          <w:szCs w:val="28"/>
        </w:rPr>
        <w:t>1 к Решению Собрания депутатов</w:t>
      </w:r>
      <w:r>
        <w:rPr>
          <w:b/>
          <w:sz w:val="24"/>
          <w:szCs w:val="24"/>
        </w:rPr>
        <w:t xml:space="preserve"> </w:t>
      </w:r>
      <w:r w:rsidR="00D67721" w:rsidRPr="00497055">
        <w:rPr>
          <w:sz w:val="28"/>
          <w:szCs w:val="28"/>
        </w:rPr>
        <w:t>Бессергеневского</w:t>
      </w:r>
      <w:r w:rsidR="00D677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Октябрьского района от </w:t>
      </w:r>
      <w:r w:rsidR="00E03337" w:rsidRPr="00B644A8">
        <w:rPr>
          <w:sz w:val="28"/>
          <w:szCs w:val="28"/>
        </w:rPr>
        <w:t>2</w:t>
      </w:r>
      <w:r w:rsidR="00E03337">
        <w:rPr>
          <w:sz w:val="28"/>
          <w:szCs w:val="28"/>
        </w:rPr>
        <w:t>8</w:t>
      </w:r>
      <w:r w:rsidR="00E03337" w:rsidRPr="00B644A8">
        <w:rPr>
          <w:sz w:val="28"/>
          <w:szCs w:val="28"/>
        </w:rPr>
        <w:t>.0</w:t>
      </w:r>
      <w:r w:rsidR="00E03337">
        <w:rPr>
          <w:sz w:val="28"/>
          <w:szCs w:val="28"/>
        </w:rPr>
        <w:t>4</w:t>
      </w:r>
      <w:r w:rsidR="00E03337" w:rsidRPr="00B644A8">
        <w:rPr>
          <w:sz w:val="28"/>
          <w:szCs w:val="28"/>
        </w:rPr>
        <w:t xml:space="preserve">.2011 № </w:t>
      </w:r>
      <w:r w:rsidR="00E03337">
        <w:rPr>
          <w:sz w:val="28"/>
          <w:szCs w:val="28"/>
        </w:rPr>
        <w:t xml:space="preserve">99 </w:t>
      </w:r>
      <w:r>
        <w:rPr>
          <w:sz w:val="28"/>
          <w:szCs w:val="28"/>
        </w:rPr>
        <w:t xml:space="preserve">«О денежном содержании Главы </w:t>
      </w:r>
      <w:r w:rsidR="00D67721" w:rsidRPr="00497055">
        <w:rPr>
          <w:sz w:val="28"/>
          <w:szCs w:val="28"/>
        </w:rPr>
        <w:t>Бессергеневского</w:t>
      </w:r>
      <w:r w:rsidR="00D6772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и муниципальных служащих муниципального образования «</w:t>
      </w:r>
      <w:r w:rsidR="00D67721">
        <w:rPr>
          <w:sz w:val="28"/>
          <w:szCs w:val="28"/>
        </w:rPr>
        <w:t xml:space="preserve">Бессергеневское </w:t>
      </w:r>
      <w:r>
        <w:rPr>
          <w:sz w:val="28"/>
          <w:szCs w:val="28"/>
        </w:rPr>
        <w:t>сельское поселение» изложить в следующей редакции:</w:t>
      </w:r>
    </w:p>
    <w:p w:rsidR="00FE1A07" w:rsidRPr="00FE1A07" w:rsidRDefault="00C73AA2" w:rsidP="00FE1A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="00FE1A07" w:rsidRPr="00FE1A07">
        <w:rPr>
          <w:sz w:val="28"/>
          <w:szCs w:val="28"/>
        </w:rPr>
        <w:t>Материальная помощь выплачивается один раз в квартал:</w:t>
      </w:r>
    </w:p>
    <w:p w:rsidR="00FE1A07" w:rsidRPr="00FE1A07" w:rsidRDefault="00FE1A07" w:rsidP="00FE1A07">
      <w:pPr>
        <w:ind w:firstLine="540"/>
        <w:jc w:val="both"/>
        <w:rPr>
          <w:sz w:val="28"/>
          <w:szCs w:val="28"/>
        </w:rPr>
      </w:pPr>
      <w:r w:rsidRPr="00FE1A07">
        <w:rPr>
          <w:sz w:val="28"/>
          <w:szCs w:val="28"/>
        </w:rPr>
        <w:t>для лиц, замещающих муниципальную должность</w:t>
      </w:r>
      <w:r w:rsidRPr="00FE1A07">
        <w:rPr>
          <w:sz w:val="28"/>
          <w:szCs w:val="28"/>
        </w:rPr>
        <w:t xml:space="preserve"> </w:t>
      </w:r>
      <w:r w:rsidRPr="00FE1A07">
        <w:rPr>
          <w:sz w:val="28"/>
          <w:szCs w:val="28"/>
        </w:rPr>
        <w:t>0,38 от одного должностного оклада в первом и втором квартале и 0,37 от одного должностного оклада в третьем и четвертом квартале.</w:t>
      </w:r>
    </w:p>
    <w:p w:rsidR="00FE1A07" w:rsidRPr="00FE1A07" w:rsidRDefault="00FE1A07" w:rsidP="00FE1A0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Л</w:t>
      </w:r>
      <w:r w:rsidRPr="00FE1A07">
        <w:rPr>
          <w:sz w:val="28"/>
          <w:szCs w:val="28"/>
        </w:rPr>
        <w:t>ицу, замещающему муниципальную должность</w:t>
      </w:r>
      <w:r>
        <w:rPr>
          <w:sz w:val="28"/>
          <w:szCs w:val="28"/>
        </w:rPr>
        <w:t>, вступившему в должность</w:t>
      </w:r>
      <w:r w:rsidRPr="00FE1A07">
        <w:rPr>
          <w:sz w:val="28"/>
          <w:szCs w:val="28"/>
        </w:rPr>
        <w:t xml:space="preserve"> в течение квартала, выплата материальной помощи производится в конце квартала пропорционально полным рабочим дням, прошедшим со дня избрания, назначения на должность.</w:t>
      </w:r>
    </w:p>
    <w:p w:rsidR="00FE1A07" w:rsidRPr="00FE1A07" w:rsidRDefault="00FE1A07" w:rsidP="00FE1A0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FE1A07">
        <w:rPr>
          <w:sz w:val="28"/>
          <w:szCs w:val="28"/>
        </w:rPr>
        <w:t xml:space="preserve">При уходе </w:t>
      </w:r>
      <w:proofErr w:type="gramStart"/>
      <w:r w:rsidRPr="00FE1A07">
        <w:rPr>
          <w:sz w:val="28"/>
          <w:szCs w:val="28"/>
        </w:rPr>
        <w:t>лица, замещающего муниципальную должнос</w:t>
      </w:r>
      <w:r>
        <w:rPr>
          <w:sz w:val="28"/>
          <w:szCs w:val="28"/>
        </w:rPr>
        <w:t>ть</w:t>
      </w:r>
      <w:r w:rsidRPr="00FE1A07">
        <w:rPr>
          <w:sz w:val="28"/>
          <w:szCs w:val="28"/>
        </w:rPr>
        <w:t xml:space="preserve"> в отпуск по уходу за ребенком до достижения им возраста полутора лет материальная помощь выплачивается</w:t>
      </w:r>
      <w:proofErr w:type="gramEnd"/>
      <w:r w:rsidRPr="00FE1A07">
        <w:rPr>
          <w:sz w:val="28"/>
          <w:szCs w:val="28"/>
        </w:rPr>
        <w:t xml:space="preserve"> пропорционально полным рабочим дням, </w:t>
      </w:r>
      <w:r w:rsidRPr="00FE1A07">
        <w:rPr>
          <w:sz w:val="28"/>
          <w:szCs w:val="28"/>
        </w:rPr>
        <w:lastRenderedPageBreak/>
        <w:t>прошедшим с начала квартала до дня ухода в соответствующий отпуск. При выходе на муниципальную службу, находившегося в отпуске по уходу за ребенком, выплата ему материальной помощи  производится в конце квартала пропорционально полным рабочим дням, прошедшим со дня выхода на муниципальную службу.</w:t>
      </w:r>
    </w:p>
    <w:p w:rsidR="00FE1A07" w:rsidRDefault="00FE1A07" w:rsidP="00FE1A0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FE1A07">
        <w:rPr>
          <w:sz w:val="28"/>
          <w:szCs w:val="28"/>
        </w:rPr>
        <w:t xml:space="preserve">При освобождении лица, замещающего муниципальную должность, от должности в связи с прекращением его полномочий, в том числе досрочно, выплата материальной помощи производится пропорционально полным рабочим дням, прошедшим с начала квартала до дня </w:t>
      </w:r>
      <w:r>
        <w:rPr>
          <w:sz w:val="28"/>
          <w:szCs w:val="28"/>
        </w:rPr>
        <w:t>освобождения от должности»</w:t>
      </w:r>
      <w:r w:rsidRPr="00FE1A07">
        <w:rPr>
          <w:sz w:val="28"/>
          <w:szCs w:val="28"/>
        </w:rPr>
        <w:t>.</w:t>
      </w:r>
    </w:p>
    <w:p w:rsidR="00DB1FA5" w:rsidRDefault="00DB1FA5" w:rsidP="00FE1A07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FE1A07" w:rsidRDefault="00FE1A07" w:rsidP="00FE1A07">
      <w:pPr>
        <w:ind w:firstLine="708"/>
        <w:jc w:val="both"/>
        <w:rPr>
          <w:sz w:val="28"/>
          <w:szCs w:val="28"/>
        </w:rPr>
      </w:pPr>
      <w:r w:rsidRPr="0063561B">
        <w:rPr>
          <w:sz w:val="28"/>
          <w:szCs w:val="28"/>
        </w:rPr>
        <w:t>1.</w:t>
      </w:r>
      <w:r w:rsidRPr="0063561B">
        <w:rPr>
          <w:sz w:val="28"/>
          <w:szCs w:val="28"/>
        </w:rPr>
        <w:t>3</w:t>
      </w:r>
      <w:r w:rsidRPr="0063561B">
        <w:rPr>
          <w:sz w:val="28"/>
          <w:szCs w:val="28"/>
        </w:rPr>
        <w:t>.</w:t>
      </w:r>
      <w:r>
        <w:rPr>
          <w:sz w:val="28"/>
          <w:szCs w:val="28"/>
        </w:rPr>
        <w:t xml:space="preserve"> Часть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статьи 5 приложения № 1 к Решению Собрания депутатов</w:t>
      </w:r>
      <w:r>
        <w:rPr>
          <w:b/>
          <w:sz w:val="24"/>
          <w:szCs w:val="24"/>
        </w:rPr>
        <w:t xml:space="preserve"> </w:t>
      </w:r>
      <w:r w:rsidRPr="00497055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от </w:t>
      </w:r>
      <w:r w:rsidRPr="00B644A8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B644A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B644A8">
        <w:rPr>
          <w:sz w:val="28"/>
          <w:szCs w:val="28"/>
        </w:rPr>
        <w:t xml:space="preserve">.2011 № </w:t>
      </w:r>
      <w:r>
        <w:rPr>
          <w:sz w:val="28"/>
          <w:szCs w:val="28"/>
        </w:rPr>
        <w:t xml:space="preserve">99 «О денежном содержании Главы </w:t>
      </w:r>
      <w:r w:rsidRPr="00497055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и муниципальных служащих муниципального образования «Бессергеневское сельское поселение» изложить в следующей редакции:</w:t>
      </w:r>
    </w:p>
    <w:p w:rsidR="00C74AE7" w:rsidRDefault="008F5065" w:rsidP="00FE1A0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1A07">
        <w:rPr>
          <w:sz w:val="28"/>
          <w:szCs w:val="28"/>
        </w:rPr>
        <w:t xml:space="preserve">«3. </w:t>
      </w:r>
      <w:r w:rsidR="00FE1A07" w:rsidRPr="00FE1A07">
        <w:rPr>
          <w:sz w:val="28"/>
          <w:szCs w:val="28"/>
        </w:rPr>
        <w:t>Размеры единовременной выплаты при предоставлении ежегодного оплачиваемого отпуска, материальной помощи, компенсации на лечение определяются исходя из размера должностного оклада, установленного на день их выплат лицу, замещающему муниципальную должность</w:t>
      </w:r>
      <w:r w:rsidR="00FE1A07">
        <w:rPr>
          <w:sz w:val="28"/>
          <w:szCs w:val="28"/>
        </w:rPr>
        <w:t>».</w:t>
      </w:r>
    </w:p>
    <w:p w:rsidR="00C74AE7" w:rsidRDefault="00C74AE7" w:rsidP="00C73AA2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C73AA2" w:rsidRDefault="00C73AA2" w:rsidP="00C73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67721">
        <w:rPr>
          <w:sz w:val="28"/>
          <w:szCs w:val="28"/>
        </w:rPr>
        <w:tab/>
      </w:r>
      <w:r w:rsidR="008F5065" w:rsidRPr="0063561B">
        <w:rPr>
          <w:sz w:val="28"/>
          <w:szCs w:val="28"/>
        </w:rPr>
        <w:t>1.</w:t>
      </w:r>
      <w:r w:rsidR="00606175" w:rsidRPr="0063561B">
        <w:rPr>
          <w:sz w:val="28"/>
          <w:szCs w:val="28"/>
        </w:rPr>
        <w:t>4</w:t>
      </w:r>
      <w:r w:rsidR="008F5065" w:rsidRPr="0063561B">
        <w:rPr>
          <w:sz w:val="28"/>
          <w:szCs w:val="28"/>
        </w:rPr>
        <w:t>. Статью</w:t>
      </w:r>
      <w:r w:rsidR="008F5065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 приложения </w:t>
      </w:r>
      <w:r w:rsidR="00D67721">
        <w:rPr>
          <w:sz w:val="28"/>
          <w:szCs w:val="28"/>
        </w:rPr>
        <w:t xml:space="preserve">№ </w:t>
      </w:r>
      <w:r>
        <w:rPr>
          <w:sz w:val="28"/>
          <w:szCs w:val="28"/>
        </w:rPr>
        <w:t>2 к Решению Собрания депутатов</w:t>
      </w:r>
      <w:r>
        <w:rPr>
          <w:b/>
          <w:sz w:val="24"/>
          <w:szCs w:val="24"/>
        </w:rPr>
        <w:t xml:space="preserve"> </w:t>
      </w:r>
      <w:r w:rsidR="00D67721" w:rsidRPr="00497055">
        <w:rPr>
          <w:sz w:val="28"/>
          <w:szCs w:val="28"/>
        </w:rPr>
        <w:t>Бессергеневского</w:t>
      </w:r>
      <w:r w:rsidR="00D6772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</w:t>
      </w:r>
      <w:r w:rsidR="00D67721">
        <w:rPr>
          <w:sz w:val="28"/>
          <w:szCs w:val="28"/>
        </w:rPr>
        <w:t xml:space="preserve">селения Октябрьского района от </w:t>
      </w:r>
      <w:r w:rsidR="00E03337" w:rsidRPr="00B644A8">
        <w:rPr>
          <w:sz w:val="28"/>
          <w:szCs w:val="28"/>
        </w:rPr>
        <w:t>2</w:t>
      </w:r>
      <w:r w:rsidR="00E03337">
        <w:rPr>
          <w:sz w:val="28"/>
          <w:szCs w:val="28"/>
        </w:rPr>
        <w:t>8</w:t>
      </w:r>
      <w:r w:rsidR="00E03337" w:rsidRPr="00B644A8">
        <w:rPr>
          <w:sz w:val="28"/>
          <w:szCs w:val="28"/>
        </w:rPr>
        <w:t>.0</w:t>
      </w:r>
      <w:r w:rsidR="00E03337">
        <w:rPr>
          <w:sz w:val="28"/>
          <w:szCs w:val="28"/>
        </w:rPr>
        <w:t>4</w:t>
      </w:r>
      <w:r w:rsidR="00E03337" w:rsidRPr="00B644A8">
        <w:rPr>
          <w:sz w:val="28"/>
          <w:szCs w:val="28"/>
        </w:rPr>
        <w:t xml:space="preserve">.2011 № </w:t>
      </w:r>
      <w:r w:rsidR="00E03337">
        <w:rPr>
          <w:sz w:val="28"/>
          <w:szCs w:val="28"/>
        </w:rPr>
        <w:t xml:space="preserve">99 </w:t>
      </w:r>
      <w:r>
        <w:rPr>
          <w:sz w:val="28"/>
          <w:szCs w:val="28"/>
        </w:rPr>
        <w:t xml:space="preserve"> «О денежном содержании Главы </w:t>
      </w:r>
      <w:r w:rsidR="00D67721" w:rsidRPr="00497055">
        <w:rPr>
          <w:sz w:val="28"/>
          <w:szCs w:val="28"/>
        </w:rPr>
        <w:t>Бессергеневского</w:t>
      </w:r>
      <w:r w:rsidR="00D6772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и муниципальных служащих муниципального образования «</w:t>
      </w:r>
      <w:r w:rsidR="00D67721" w:rsidRPr="00497055">
        <w:rPr>
          <w:sz w:val="28"/>
          <w:szCs w:val="28"/>
        </w:rPr>
        <w:t>Бессергеневско</w:t>
      </w:r>
      <w:r>
        <w:rPr>
          <w:sz w:val="28"/>
          <w:szCs w:val="28"/>
        </w:rPr>
        <w:t xml:space="preserve">е сельское поселение» изложить в </w:t>
      </w:r>
      <w:r w:rsidR="008F5065">
        <w:rPr>
          <w:sz w:val="28"/>
          <w:szCs w:val="28"/>
        </w:rPr>
        <w:t>новой редакции</w:t>
      </w:r>
      <w:r>
        <w:rPr>
          <w:sz w:val="28"/>
          <w:szCs w:val="28"/>
        </w:rPr>
        <w:t>: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06175">
        <w:rPr>
          <w:sz w:val="28"/>
          <w:szCs w:val="28"/>
        </w:rPr>
        <w:t>«1.</w:t>
      </w:r>
      <w:r>
        <w:rPr>
          <w:b/>
          <w:sz w:val="28"/>
          <w:szCs w:val="28"/>
        </w:rPr>
        <w:t xml:space="preserve"> </w:t>
      </w:r>
      <w:r w:rsidRPr="00606175">
        <w:rPr>
          <w:sz w:val="28"/>
          <w:szCs w:val="28"/>
        </w:rPr>
        <w:t>При предоставлении муниципальному служащему ежегодного оплачиваемого отпуска, в том числе части ежегодного оплачиваемого отпуска, один раз в календарном году производится единовременная выплата: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06175">
        <w:rPr>
          <w:sz w:val="28"/>
          <w:szCs w:val="28"/>
        </w:rPr>
        <w:t xml:space="preserve">- муниципальному служащему не более двух должностных окладов. 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06175">
        <w:rPr>
          <w:sz w:val="28"/>
          <w:szCs w:val="28"/>
        </w:rPr>
        <w:t>В случае если муниципальный служащий не использовал в течение календарного года своего права на ежегодный оплачиваемый отпуск, единовременная выплата производится в конце календарного года.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606175">
        <w:rPr>
          <w:sz w:val="28"/>
          <w:szCs w:val="28"/>
        </w:rPr>
        <w:t>При уходе муниципального служащего в отпуск по уходу за ребенком до достижения</w:t>
      </w:r>
      <w:proofErr w:type="gramEnd"/>
      <w:r w:rsidRPr="00606175">
        <w:rPr>
          <w:sz w:val="28"/>
          <w:szCs w:val="28"/>
        </w:rPr>
        <w:t xml:space="preserve"> им возраста полутора лет единовременная выплата выплачивается пропорционально полным месяцам, прошедшим с начала года до дня ухода в соответствующий отпуск. При выходе на муниципальную службу муниципального служащего, находившегося в отпуске по уходу за ребенком, единовременная выплата производится в конце года </w:t>
      </w:r>
      <w:proofErr w:type="gramStart"/>
      <w:r w:rsidRPr="00606175">
        <w:rPr>
          <w:sz w:val="28"/>
          <w:szCs w:val="28"/>
        </w:rPr>
        <w:t>пропорционально полным месяцам</w:t>
      </w:r>
      <w:proofErr w:type="gramEnd"/>
      <w:r w:rsidRPr="00606175">
        <w:rPr>
          <w:sz w:val="28"/>
          <w:szCs w:val="28"/>
        </w:rPr>
        <w:t>, прошедшим со дня выхода на муниципальную службу.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06175">
        <w:rPr>
          <w:sz w:val="28"/>
          <w:szCs w:val="28"/>
        </w:rPr>
        <w:t xml:space="preserve"> При уходе муниципального служащего  в ежегодный оплачиваемый отпуск с его последующим увольнением с муниципальной службы единовременная выплата производится </w:t>
      </w:r>
      <w:proofErr w:type="gramStart"/>
      <w:r w:rsidRPr="00606175">
        <w:rPr>
          <w:sz w:val="28"/>
          <w:szCs w:val="28"/>
        </w:rPr>
        <w:t>пропорционально полным месяцам</w:t>
      </w:r>
      <w:proofErr w:type="gramEnd"/>
      <w:r w:rsidRPr="00606175">
        <w:rPr>
          <w:sz w:val="28"/>
          <w:szCs w:val="28"/>
        </w:rPr>
        <w:t>, прошедшим с начала календарного года до дня увольнения с муниципальной службы.</w:t>
      </w:r>
    </w:p>
    <w:p w:rsidR="00606175" w:rsidRPr="00606175" w:rsidRDefault="00606175" w:rsidP="00606175">
      <w:pPr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lastRenderedPageBreak/>
        <w:t>2. Материальная помощь выплачивается один раз в квартал:</w:t>
      </w:r>
    </w:p>
    <w:p w:rsidR="00606175" w:rsidRPr="00606175" w:rsidRDefault="00606175" w:rsidP="00606175">
      <w:pPr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>- в размере 0,25 от одного должностного окла</w:t>
      </w:r>
      <w:r>
        <w:rPr>
          <w:sz w:val="28"/>
          <w:szCs w:val="28"/>
        </w:rPr>
        <w:t>да для муниципального служащего.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06175">
        <w:rPr>
          <w:sz w:val="28"/>
          <w:szCs w:val="28"/>
        </w:rPr>
        <w:t>Муниципальному служащему, принятому на муниципальную службу в течение квартала, выплата материальной помощи производится в конце квартала пропорционально полным рабочим дням, прошедшим со дня поступления на муниципальную службу, избрания, назначения на должность.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606175">
        <w:rPr>
          <w:sz w:val="28"/>
          <w:szCs w:val="28"/>
        </w:rPr>
        <w:t>При уходе муниципального служащего в отпуск по уходу за ребенком до достижения</w:t>
      </w:r>
      <w:proofErr w:type="gramEnd"/>
      <w:r w:rsidRPr="00606175">
        <w:rPr>
          <w:sz w:val="28"/>
          <w:szCs w:val="28"/>
        </w:rPr>
        <w:t xml:space="preserve"> им возраста полутора лет материальная помощь выплачивается пропорционально полным рабочим дням, прошедшим с начала квартала до дня ухода в соответствующий отпуск. При выходе на муниципальную службу муниципального служащего, находившегося в отпуске по уходу за ребенком, выплата ему материальной помощи  производится в конце квартала пропорционально полным рабочим дням, прошедшим со дня выхода на муниципальную службу.</w:t>
      </w:r>
    </w:p>
    <w:p w:rsidR="00606175" w:rsidRPr="00606175" w:rsidRDefault="00606175" w:rsidP="0060617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06175">
        <w:rPr>
          <w:sz w:val="28"/>
          <w:szCs w:val="28"/>
        </w:rPr>
        <w:t xml:space="preserve">При увольнении муниципального служащего с муниципальной службы, выплата материальной помощи производится пропорционально полным рабочим дням, прошедшим с начала квартала до дня увольнения с муниципальной службы. </w:t>
      </w:r>
    </w:p>
    <w:p w:rsidR="00606175" w:rsidRPr="00606175" w:rsidRDefault="00606175" w:rsidP="00606175">
      <w:pPr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>3. Размеры единовременной выплаты при предоставлении ежегодного оплачиваемого отпуска, материальной помощи, компенсации на лечение определяются исходя из размера должностного оклада, установленного на день их выплат муниципальному служащему.</w:t>
      </w:r>
    </w:p>
    <w:p w:rsidR="00606175" w:rsidRPr="00606175" w:rsidRDefault="00606175" w:rsidP="006061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75">
        <w:rPr>
          <w:rFonts w:ascii="Times New Roman" w:hAnsi="Times New Roman" w:cs="Times New Roman"/>
          <w:sz w:val="28"/>
          <w:szCs w:val="28"/>
        </w:rPr>
        <w:t xml:space="preserve">4. </w:t>
      </w:r>
      <w:r w:rsidRPr="00606175">
        <w:rPr>
          <w:rFonts w:ascii="Times New Roman" w:hAnsi="Times New Roman" w:cs="Times New Roman"/>
          <w:sz w:val="28"/>
          <w:szCs w:val="28"/>
        </w:rPr>
        <w:t xml:space="preserve">Муниципальному служащему (лицу, замещающему муниципальную должность)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606175">
        <w:rPr>
          <w:rFonts w:ascii="Times New Roman" w:hAnsi="Times New Roman" w:cs="Times New Roman"/>
          <w:sz w:val="28"/>
          <w:szCs w:val="28"/>
        </w:rPr>
        <w:t xml:space="preserve"> сельского поселения также предоставляется  компенсация на лечение один раз в квартал в размере 1,</w:t>
      </w:r>
      <w:r w:rsidR="00DB1FA5">
        <w:rPr>
          <w:rFonts w:ascii="Times New Roman" w:hAnsi="Times New Roman" w:cs="Times New Roman"/>
          <w:sz w:val="28"/>
          <w:szCs w:val="28"/>
        </w:rPr>
        <w:t>2</w:t>
      </w:r>
      <w:r w:rsidRPr="00606175">
        <w:rPr>
          <w:rFonts w:ascii="Times New Roman" w:hAnsi="Times New Roman" w:cs="Times New Roman"/>
          <w:sz w:val="28"/>
          <w:szCs w:val="28"/>
        </w:rPr>
        <w:t xml:space="preserve"> должностного оклада.</w:t>
      </w:r>
    </w:p>
    <w:p w:rsidR="00606175" w:rsidRPr="00606175" w:rsidRDefault="00606175" w:rsidP="006061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 xml:space="preserve">Муниципальному служащему (лицу, замещающему муниципальную должность), принятому на муниципальную службу в </w:t>
      </w:r>
      <w:r>
        <w:rPr>
          <w:sz w:val="28"/>
          <w:szCs w:val="28"/>
        </w:rPr>
        <w:t>Бессергеневское</w:t>
      </w:r>
      <w:r w:rsidRPr="00606175">
        <w:rPr>
          <w:sz w:val="28"/>
          <w:szCs w:val="28"/>
        </w:rPr>
        <w:t xml:space="preserve"> сельское поселение в течение квартала, компенсация на лечение выплачивается пропорционально полным рабочим дням, прошедшим со дня поступления на муниципальную службу до окончания квартала.</w:t>
      </w:r>
    </w:p>
    <w:p w:rsidR="00606175" w:rsidRPr="00606175" w:rsidRDefault="00606175" w:rsidP="006061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>При уходе муниципального служащего (лица, замещающего муниципальную должность) в отпуск по уходу за ребенком до достижения им возраста полутора лет компенсация на лечение выплачивается пропорционально полным рабочим дням, прошедшим с начала квартала до дня ухода в соответствующий отпуск. При выходе на муниципальную службу муниципального служащего, находившегося в указанном отпуске, компенсация на лечение выплачивается пропорционально полным рабочим дням, прошедшим со дня выхода на муниципальную службу до окончания квартала.</w:t>
      </w:r>
    </w:p>
    <w:p w:rsidR="00606175" w:rsidRPr="00606175" w:rsidRDefault="00606175" w:rsidP="006061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>В остальных случаях муниципальному служащему (лицу, замещающему муниципальную должность), за которым в соответствии с Федеральным законом «О муниципальной службе в Российской Федерации» и другими федеральными законами сохраняется должность муниципальной службы, компенсация на лечение выплачивается в полном объеме.</w:t>
      </w:r>
    </w:p>
    <w:p w:rsidR="00606175" w:rsidRPr="00606175" w:rsidRDefault="00606175" w:rsidP="006061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 xml:space="preserve">При увольнении муниципального служащего (лица, замещающего </w:t>
      </w:r>
      <w:r w:rsidRPr="00606175">
        <w:rPr>
          <w:sz w:val="28"/>
          <w:szCs w:val="28"/>
        </w:rPr>
        <w:lastRenderedPageBreak/>
        <w:t>муниципальную должность) с муниципальной службы компенсация на лечение выплачивается пропорционально полным рабочим дням, прошедшим с начала квартала до дня увольнения со службы. В случае увольнения с муниципальной службы по основаниям, предусмотренным пунктами 1-3 и пунктами 5-9 части 1 статьи 13, пунктами 2.1-2.3 части 2 статьи 14.1, пунктами 2-4 части 1 статьи 19  Федерального закона «О муниципальной службе в Российской Федерации», компенсация на лечение не выплачивается.</w:t>
      </w:r>
    </w:p>
    <w:p w:rsidR="00606175" w:rsidRPr="00606175" w:rsidRDefault="00606175" w:rsidP="0060617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6175">
        <w:rPr>
          <w:sz w:val="28"/>
          <w:szCs w:val="28"/>
        </w:rPr>
        <w:t xml:space="preserve">Муниципальному служащему (лицу, замещающему муниципальную должность) предоставляется основные и дополнительные гарантии, предусмотренные Федеральным законом «О муниципальной службе в Российской Федерации», областным законодательством, правовыми актами представительным органом </w:t>
      </w:r>
      <w:r w:rsidR="00DB1FA5">
        <w:rPr>
          <w:sz w:val="28"/>
          <w:szCs w:val="28"/>
        </w:rPr>
        <w:t>Бессергеневского</w:t>
      </w:r>
      <w:r w:rsidRPr="00606175">
        <w:rPr>
          <w:sz w:val="28"/>
          <w:szCs w:val="28"/>
        </w:rPr>
        <w:t xml:space="preserve"> сельского поселения</w:t>
      </w:r>
      <w:proofErr w:type="gramStart"/>
      <w:r w:rsidRPr="00606175">
        <w:rPr>
          <w:sz w:val="28"/>
          <w:szCs w:val="28"/>
        </w:rPr>
        <w:t>.».</w:t>
      </w:r>
      <w:proofErr w:type="gramEnd"/>
    </w:p>
    <w:p w:rsidR="0063561B" w:rsidRDefault="0063561B" w:rsidP="00DB1FA5">
      <w:pPr>
        <w:tabs>
          <w:tab w:val="left" w:pos="720"/>
        </w:tabs>
        <w:ind w:right="126" w:firstLine="567"/>
        <w:jc w:val="both"/>
        <w:rPr>
          <w:b/>
          <w:sz w:val="28"/>
          <w:szCs w:val="28"/>
        </w:rPr>
      </w:pPr>
    </w:p>
    <w:p w:rsidR="007A40DC" w:rsidRDefault="00DB1FA5" w:rsidP="00DB1FA5">
      <w:pPr>
        <w:tabs>
          <w:tab w:val="left" w:pos="720"/>
        </w:tabs>
        <w:ind w:right="126" w:firstLine="567"/>
        <w:jc w:val="both"/>
        <w:rPr>
          <w:sz w:val="28"/>
          <w:szCs w:val="28"/>
        </w:rPr>
      </w:pPr>
      <w:r w:rsidRPr="0063561B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 дня вступления настоящего решения в законную силу, признать утратившим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>
        <w:rPr>
          <w:sz w:val="28"/>
          <w:szCs w:val="28"/>
        </w:rPr>
        <w:t>:</w:t>
      </w:r>
    </w:p>
    <w:p w:rsidR="00DB1FA5" w:rsidRDefault="00DB1FA5" w:rsidP="00DB1FA5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Решение Собрания депутатов от 24 июня 2011г. №104  «</w:t>
      </w:r>
      <w:r w:rsidRPr="00A66610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66610">
        <w:rPr>
          <w:sz w:val="28"/>
          <w:szCs w:val="28"/>
        </w:rPr>
        <w:t xml:space="preserve">внесении изменений в решение Собрания депутатов от </w:t>
      </w:r>
      <w:r w:rsidRPr="00B644A8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B644A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B644A8">
        <w:rPr>
          <w:sz w:val="28"/>
          <w:szCs w:val="28"/>
        </w:rPr>
        <w:t>.2011</w:t>
      </w:r>
      <w:r>
        <w:rPr>
          <w:sz w:val="28"/>
          <w:szCs w:val="28"/>
        </w:rPr>
        <w:t xml:space="preserve"> г.</w:t>
      </w:r>
      <w:r w:rsidRPr="00B644A8">
        <w:rPr>
          <w:sz w:val="28"/>
          <w:szCs w:val="28"/>
        </w:rPr>
        <w:t xml:space="preserve"> № </w:t>
      </w:r>
      <w:r>
        <w:rPr>
          <w:sz w:val="28"/>
          <w:szCs w:val="28"/>
        </w:rPr>
        <w:t>99</w:t>
      </w:r>
      <w:r w:rsidRPr="00A66610">
        <w:rPr>
          <w:sz w:val="28"/>
          <w:szCs w:val="28"/>
        </w:rPr>
        <w:t xml:space="preserve"> «О денежном содержании Главы Бессергеневского сельского поселения и муниципальных служащих муни</w:t>
      </w:r>
      <w:r>
        <w:rPr>
          <w:sz w:val="28"/>
          <w:szCs w:val="28"/>
        </w:rPr>
        <w:t>ци</w:t>
      </w:r>
      <w:r w:rsidRPr="00A66610">
        <w:rPr>
          <w:sz w:val="28"/>
          <w:szCs w:val="28"/>
        </w:rPr>
        <w:t>пального образования «Бессер</w:t>
      </w:r>
      <w:r>
        <w:rPr>
          <w:sz w:val="28"/>
          <w:szCs w:val="28"/>
        </w:rPr>
        <w:t>геневское</w:t>
      </w:r>
      <w:r w:rsidRPr="00A6661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сельское поселение».</w:t>
      </w:r>
    </w:p>
    <w:p w:rsidR="00DB1FA5" w:rsidRDefault="00DB1FA5" w:rsidP="00DB1FA5">
      <w:pPr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DB1F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Собрания депутатов от </w:t>
      </w:r>
      <w:r w:rsidR="0063561B">
        <w:rPr>
          <w:sz w:val="28"/>
          <w:szCs w:val="28"/>
        </w:rPr>
        <w:t>05.12.</w:t>
      </w:r>
      <w:r>
        <w:rPr>
          <w:sz w:val="28"/>
          <w:szCs w:val="28"/>
        </w:rPr>
        <w:t>201</w:t>
      </w:r>
      <w:r w:rsidR="0063561B">
        <w:rPr>
          <w:sz w:val="28"/>
          <w:szCs w:val="28"/>
        </w:rPr>
        <w:t>3</w:t>
      </w:r>
      <w:r>
        <w:rPr>
          <w:sz w:val="28"/>
          <w:szCs w:val="28"/>
        </w:rPr>
        <w:t>г. №</w:t>
      </w:r>
      <w:r w:rsidR="0063561B">
        <w:rPr>
          <w:sz w:val="28"/>
          <w:szCs w:val="28"/>
        </w:rPr>
        <w:t>43</w:t>
      </w:r>
      <w:r>
        <w:rPr>
          <w:sz w:val="28"/>
          <w:szCs w:val="28"/>
        </w:rPr>
        <w:t xml:space="preserve">  «</w:t>
      </w:r>
      <w:r w:rsidRPr="00A66610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A66610">
        <w:rPr>
          <w:sz w:val="28"/>
          <w:szCs w:val="28"/>
        </w:rPr>
        <w:t>внесении изменений в решение Собрания депутатов</w:t>
      </w:r>
      <w:r w:rsidR="0063561B">
        <w:rPr>
          <w:sz w:val="28"/>
          <w:szCs w:val="28"/>
        </w:rPr>
        <w:t xml:space="preserve"> Бессергеневского сельского поселения </w:t>
      </w:r>
      <w:r w:rsidRPr="00A66610">
        <w:rPr>
          <w:sz w:val="28"/>
          <w:szCs w:val="28"/>
        </w:rPr>
        <w:t xml:space="preserve">от </w:t>
      </w:r>
      <w:r w:rsidRPr="00B644A8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B644A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B644A8">
        <w:rPr>
          <w:sz w:val="28"/>
          <w:szCs w:val="28"/>
        </w:rPr>
        <w:t>.2011</w:t>
      </w:r>
      <w:r>
        <w:rPr>
          <w:sz w:val="28"/>
          <w:szCs w:val="28"/>
        </w:rPr>
        <w:t xml:space="preserve"> г.</w:t>
      </w:r>
      <w:r w:rsidRPr="00B644A8">
        <w:rPr>
          <w:sz w:val="28"/>
          <w:szCs w:val="28"/>
        </w:rPr>
        <w:t xml:space="preserve"> № </w:t>
      </w:r>
      <w:r>
        <w:rPr>
          <w:sz w:val="28"/>
          <w:szCs w:val="28"/>
        </w:rPr>
        <w:t>99</w:t>
      </w:r>
      <w:r w:rsidRPr="00A66610">
        <w:rPr>
          <w:sz w:val="28"/>
          <w:szCs w:val="28"/>
        </w:rPr>
        <w:t xml:space="preserve"> «О денежном содержании Главы Бессергеневского сельского поселения и муниципальных служащих муни</w:t>
      </w:r>
      <w:r>
        <w:rPr>
          <w:sz w:val="28"/>
          <w:szCs w:val="28"/>
        </w:rPr>
        <w:t>ци</w:t>
      </w:r>
      <w:r w:rsidRPr="00A66610">
        <w:rPr>
          <w:sz w:val="28"/>
          <w:szCs w:val="28"/>
        </w:rPr>
        <w:t>пального образования «Бессер</w:t>
      </w:r>
      <w:r>
        <w:rPr>
          <w:sz w:val="28"/>
          <w:szCs w:val="28"/>
        </w:rPr>
        <w:t>геневское</w:t>
      </w:r>
      <w:r w:rsidRPr="00A66610">
        <w:rPr>
          <w:sz w:val="28"/>
          <w:szCs w:val="28"/>
        </w:rPr>
        <w:t xml:space="preserve"> сельское поселение»</w:t>
      </w:r>
      <w:r w:rsidR="0063561B">
        <w:rPr>
          <w:sz w:val="28"/>
          <w:szCs w:val="28"/>
        </w:rPr>
        <w:t>.</w:t>
      </w:r>
    </w:p>
    <w:p w:rsidR="0063561B" w:rsidRPr="00A66610" w:rsidRDefault="0063561B" w:rsidP="00DB1FA5">
      <w:pPr>
        <w:ind w:right="-2" w:firstLine="540"/>
        <w:jc w:val="both"/>
        <w:rPr>
          <w:sz w:val="28"/>
          <w:szCs w:val="28"/>
        </w:rPr>
      </w:pPr>
    </w:p>
    <w:p w:rsidR="00C73AA2" w:rsidRDefault="0063561B" w:rsidP="00C73AA2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63561B">
        <w:rPr>
          <w:rFonts w:ascii="Times New Roman" w:hAnsi="Times New Roman" w:cs="Times New Roman"/>
          <w:sz w:val="28"/>
          <w:szCs w:val="28"/>
        </w:rPr>
        <w:t>3</w:t>
      </w:r>
      <w:r w:rsidR="00C73AA2" w:rsidRPr="0063561B">
        <w:rPr>
          <w:rFonts w:ascii="Times New Roman" w:hAnsi="Times New Roman" w:cs="Times New Roman"/>
          <w:sz w:val="28"/>
          <w:szCs w:val="28"/>
        </w:rPr>
        <w:t>.</w:t>
      </w:r>
      <w:r w:rsidR="00C73AA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законную силу с момента его официального обнародования в информационном бюллетене и распространяет свое действие на правоотношения,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AA2">
        <w:rPr>
          <w:rFonts w:ascii="Times New Roman" w:hAnsi="Times New Roman" w:cs="Times New Roman"/>
          <w:sz w:val="28"/>
          <w:szCs w:val="28"/>
        </w:rPr>
        <w:t>возник</w:t>
      </w:r>
      <w:r>
        <w:rPr>
          <w:rFonts w:ascii="Times New Roman" w:hAnsi="Times New Roman" w:cs="Times New Roman"/>
          <w:sz w:val="28"/>
          <w:szCs w:val="28"/>
        </w:rPr>
        <w:t>шие</w:t>
      </w:r>
      <w:r w:rsidR="00C73AA2">
        <w:rPr>
          <w:rFonts w:ascii="Times New Roman" w:hAnsi="Times New Roman" w:cs="Times New Roman"/>
          <w:sz w:val="28"/>
          <w:szCs w:val="28"/>
        </w:rPr>
        <w:t xml:space="preserve"> с 01</w:t>
      </w:r>
      <w:r w:rsidR="002E1833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C73AA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73AA2">
        <w:rPr>
          <w:rFonts w:ascii="Times New Roman" w:hAnsi="Times New Roman" w:cs="Times New Roman"/>
          <w:sz w:val="28"/>
          <w:szCs w:val="28"/>
        </w:rPr>
        <w:t xml:space="preserve"> г</w:t>
      </w:r>
      <w:r w:rsidR="00B644A8">
        <w:rPr>
          <w:rFonts w:ascii="Times New Roman" w:hAnsi="Times New Roman" w:cs="Times New Roman"/>
          <w:sz w:val="28"/>
          <w:szCs w:val="28"/>
        </w:rPr>
        <w:t>ода</w:t>
      </w:r>
      <w:r w:rsidR="00C73A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3AA2" w:rsidRDefault="00C73AA2" w:rsidP="00C73AA2">
      <w:pPr>
        <w:ind w:left="705"/>
        <w:rPr>
          <w:b/>
          <w:sz w:val="28"/>
          <w:szCs w:val="28"/>
        </w:rPr>
      </w:pPr>
    </w:p>
    <w:p w:rsidR="00C73AA2" w:rsidRDefault="00C73AA2" w:rsidP="00C73AA2">
      <w:pPr>
        <w:jc w:val="both"/>
        <w:rPr>
          <w:b/>
          <w:sz w:val="28"/>
          <w:szCs w:val="28"/>
        </w:rPr>
      </w:pPr>
    </w:p>
    <w:p w:rsidR="00C73AA2" w:rsidRDefault="00C73AA2" w:rsidP="00C73AA2">
      <w:pPr>
        <w:jc w:val="both"/>
        <w:rPr>
          <w:b/>
          <w:sz w:val="28"/>
          <w:szCs w:val="28"/>
        </w:rPr>
      </w:pPr>
    </w:p>
    <w:p w:rsidR="00C73AA2" w:rsidRDefault="00C73AA2" w:rsidP="00C73AA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Бессергеневского </w:t>
      </w:r>
    </w:p>
    <w:p w:rsidR="00C73AA2" w:rsidRDefault="00C73AA2" w:rsidP="00C73AA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                                                                Ю.Н.</w:t>
      </w:r>
      <w:r w:rsidR="0063561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Рубцов</w:t>
      </w:r>
    </w:p>
    <w:p w:rsidR="00B31013" w:rsidRDefault="00B31013">
      <w:bookmarkStart w:id="0" w:name="_GoBack"/>
      <w:bookmarkEnd w:id="0"/>
    </w:p>
    <w:sectPr w:rsidR="00B31013" w:rsidSect="00A6661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4E"/>
    <w:rsid w:val="00044F26"/>
    <w:rsid w:val="000B15A5"/>
    <w:rsid w:val="00112245"/>
    <w:rsid w:val="002E1833"/>
    <w:rsid w:val="00497055"/>
    <w:rsid w:val="00606175"/>
    <w:rsid w:val="0063561B"/>
    <w:rsid w:val="0064424E"/>
    <w:rsid w:val="00784DED"/>
    <w:rsid w:val="007A40DC"/>
    <w:rsid w:val="007B2C2D"/>
    <w:rsid w:val="00842972"/>
    <w:rsid w:val="00883811"/>
    <w:rsid w:val="008F5065"/>
    <w:rsid w:val="009261B7"/>
    <w:rsid w:val="009346E1"/>
    <w:rsid w:val="00960899"/>
    <w:rsid w:val="009B3673"/>
    <w:rsid w:val="00A20D00"/>
    <w:rsid w:val="00A66610"/>
    <w:rsid w:val="00AA280B"/>
    <w:rsid w:val="00B31013"/>
    <w:rsid w:val="00B644A8"/>
    <w:rsid w:val="00C73AA2"/>
    <w:rsid w:val="00C74AE7"/>
    <w:rsid w:val="00D67721"/>
    <w:rsid w:val="00DB1FA5"/>
    <w:rsid w:val="00E03337"/>
    <w:rsid w:val="00F53183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3AA2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73A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73A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3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C73AA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3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3A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3AA2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73A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73A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3A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C73AA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3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3A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3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Вакуленкова</cp:lastModifiedBy>
  <cp:revision>3</cp:revision>
  <cp:lastPrinted>2015-03-17T10:37:00Z</cp:lastPrinted>
  <dcterms:created xsi:type="dcterms:W3CDTF">2015-03-17T09:10:00Z</dcterms:created>
  <dcterms:modified xsi:type="dcterms:W3CDTF">2015-03-17T10:37:00Z</dcterms:modified>
</cp:coreProperties>
</file>