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68B" w:rsidRDefault="00E4468B" w:rsidP="00E4468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E4468B" w:rsidRDefault="00E4468B" w:rsidP="00E4468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По проекту Устава муниципального образования</w:t>
      </w:r>
    </w:p>
    <w:p w:rsidR="00E4468B" w:rsidRDefault="00E4468B" w:rsidP="00E4468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«Бессергеневско</w:t>
      </w:r>
      <w:r w:rsidR="00E22C64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E22C64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E22C64">
        <w:rPr>
          <w:sz w:val="28"/>
          <w:szCs w:val="28"/>
        </w:rPr>
        <w:t>е</w:t>
      </w:r>
      <w:r>
        <w:rPr>
          <w:sz w:val="28"/>
          <w:szCs w:val="28"/>
        </w:rPr>
        <w:t>»</w:t>
      </w:r>
    </w:p>
    <w:p w:rsidR="00E4468B" w:rsidRDefault="00E4468B" w:rsidP="00E4468B">
      <w:pPr>
        <w:ind w:left="360"/>
        <w:jc w:val="both"/>
        <w:rPr>
          <w:sz w:val="28"/>
          <w:szCs w:val="28"/>
        </w:rPr>
      </w:pPr>
    </w:p>
    <w:p w:rsidR="00E4468B" w:rsidRDefault="00E4468B" w:rsidP="00E4468B">
      <w:pPr>
        <w:ind w:left="360"/>
        <w:jc w:val="both"/>
        <w:rPr>
          <w:sz w:val="28"/>
          <w:szCs w:val="28"/>
        </w:rPr>
      </w:pPr>
    </w:p>
    <w:p w:rsidR="00E4468B" w:rsidRDefault="00E4468B" w:rsidP="00E4468B">
      <w:pPr>
        <w:ind w:left="360"/>
        <w:jc w:val="both"/>
        <w:rPr>
          <w:sz w:val="28"/>
          <w:szCs w:val="28"/>
        </w:rPr>
      </w:pPr>
    </w:p>
    <w:p w:rsidR="00E4468B" w:rsidRDefault="00E4468B" w:rsidP="00E4468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Проект внесения изменений и дополнений в Устав муниципального образования «</w:t>
      </w:r>
      <w:r w:rsidR="00E22C64">
        <w:rPr>
          <w:sz w:val="28"/>
          <w:szCs w:val="28"/>
        </w:rPr>
        <w:t>Бессергеневское сельское поселение</w:t>
      </w:r>
      <w:r>
        <w:rPr>
          <w:sz w:val="28"/>
          <w:szCs w:val="28"/>
        </w:rPr>
        <w:t>» внесен исполняющим обязанности Главы муниципального образования, одобрен решением собрания депутатов Бессергеневского сельского поселения № 131 от 05.06.2012 г. (информационный бюллетень Бессергеневского сельского поселения № 63 от 05.06.2012 г.)</w:t>
      </w:r>
      <w:proofErr w:type="gramEnd"/>
    </w:p>
    <w:p w:rsidR="00E4468B" w:rsidRDefault="00E4468B" w:rsidP="00E4468B">
      <w:pPr>
        <w:ind w:left="360"/>
        <w:rPr>
          <w:sz w:val="28"/>
          <w:szCs w:val="28"/>
        </w:rPr>
      </w:pPr>
    </w:p>
    <w:p w:rsidR="00E4468B" w:rsidRDefault="00E4468B" w:rsidP="00E4468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Публичные слушания по проекту внесения изменений и дополнений в Устав  «</w:t>
      </w:r>
      <w:r w:rsidR="00E22C64">
        <w:rPr>
          <w:sz w:val="28"/>
          <w:szCs w:val="28"/>
        </w:rPr>
        <w:t>Бессергеневское сельское поселение</w:t>
      </w:r>
      <w:r>
        <w:rPr>
          <w:sz w:val="28"/>
          <w:szCs w:val="28"/>
        </w:rPr>
        <w:t>» проведены 16.07.2012 г. При проведении публичных слушаний поступили следующие предложения:</w:t>
      </w:r>
    </w:p>
    <w:p w:rsidR="00E4468B" w:rsidRDefault="00E4468B" w:rsidP="00E4468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за основу данный проект решения внесения изменений и дополнений в Устав </w:t>
      </w:r>
      <w:r w:rsidR="00E22C64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</w:t>
      </w:r>
      <w:r w:rsidR="00E22C64">
        <w:rPr>
          <w:sz w:val="28"/>
          <w:szCs w:val="28"/>
        </w:rPr>
        <w:t>Бессергеневское сельское поселение</w:t>
      </w:r>
      <w:r>
        <w:rPr>
          <w:sz w:val="28"/>
          <w:szCs w:val="28"/>
        </w:rPr>
        <w:t>».</w:t>
      </w:r>
    </w:p>
    <w:p w:rsidR="00E4468B" w:rsidRDefault="00E4468B" w:rsidP="00E4468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Одобрить решение Собрания депутатов Бессергеневского сельского поселения «О проекте решения «О внесении изменений и дополнений в Устав муниципального образования «Бессергеневское сельское поселение» и утвердить его на предстоящем Собрании депутатов Бессергеневского сельского поселения.</w:t>
      </w:r>
    </w:p>
    <w:p w:rsidR="00E4468B" w:rsidRDefault="00E4468B" w:rsidP="00E4468B">
      <w:pPr>
        <w:rPr>
          <w:sz w:val="28"/>
          <w:szCs w:val="28"/>
        </w:rPr>
      </w:pPr>
    </w:p>
    <w:p w:rsidR="00E4468B" w:rsidRDefault="00E4468B" w:rsidP="00E4468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публичных слушаний пришли к заключению о целесообразности принятия </w:t>
      </w:r>
      <w:bookmarkStart w:id="0" w:name="_GoBack"/>
      <w:bookmarkEnd w:id="0"/>
      <w:r>
        <w:rPr>
          <w:sz w:val="28"/>
          <w:szCs w:val="28"/>
        </w:rPr>
        <w:t>изменений и дополнений в Устав Бессергеневского сельского поселения в данной редакции, так как он не противоречит Федеральному и областному законодательству.</w:t>
      </w:r>
    </w:p>
    <w:p w:rsidR="00E4468B" w:rsidRDefault="00E4468B" w:rsidP="00E4468B">
      <w:pPr>
        <w:ind w:left="360"/>
        <w:rPr>
          <w:sz w:val="28"/>
          <w:szCs w:val="28"/>
        </w:rPr>
      </w:pPr>
    </w:p>
    <w:p w:rsidR="00E4468B" w:rsidRDefault="00E4468B" w:rsidP="00E4468B">
      <w:pPr>
        <w:ind w:left="360"/>
        <w:rPr>
          <w:sz w:val="28"/>
          <w:szCs w:val="28"/>
        </w:rPr>
      </w:pPr>
    </w:p>
    <w:p w:rsidR="00E4468B" w:rsidRDefault="00E4468B" w:rsidP="00E4468B">
      <w:pPr>
        <w:ind w:left="360"/>
        <w:rPr>
          <w:sz w:val="28"/>
          <w:szCs w:val="28"/>
        </w:rPr>
      </w:pPr>
    </w:p>
    <w:p w:rsidR="00E4468B" w:rsidRDefault="00E4468B" w:rsidP="00E4468B">
      <w:pPr>
        <w:ind w:left="360"/>
        <w:rPr>
          <w:sz w:val="28"/>
          <w:szCs w:val="28"/>
        </w:rPr>
      </w:pPr>
    </w:p>
    <w:p w:rsidR="00E4468B" w:rsidRDefault="00E4468B" w:rsidP="00E4468B">
      <w:pPr>
        <w:ind w:left="360"/>
        <w:rPr>
          <w:sz w:val="28"/>
          <w:szCs w:val="28"/>
        </w:rPr>
      </w:pPr>
    </w:p>
    <w:p w:rsidR="00E4468B" w:rsidRDefault="00E4468B" w:rsidP="00E4468B">
      <w:pPr>
        <w:ind w:left="360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E4468B" w:rsidRDefault="00E4468B" w:rsidP="00E4468B">
      <w:pPr>
        <w:ind w:left="360"/>
        <w:rPr>
          <w:sz w:val="28"/>
          <w:szCs w:val="28"/>
        </w:rPr>
      </w:pPr>
      <w:r>
        <w:rPr>
          <w:sz w:val="28"/>
          <w:szCs w:val="28"/>
        </w:rPr>
        <w:t>Главы Бессергеневского</w:t>
      </w:r>
    </w:p>
    <w:p w:rsidR="00E4468B" w:rsidRDefault="00E4468B" w:rsidP="00E4468B">
      <w:pPr>
        <w:ind w:left="36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>А.М. Гудков</w:t>
      </w:r>
      <w:r>
        <w:rPr>
          <w:sz w:val="28"/>
          <w:szCs w:val="28"/>
        </w:rPr>
        <w:tab/>
      </w:r>
    </w:p>
    <w:p w:rsidR="00E32E0D" w:rsidRDefault="00E32E0D"/>
    <w:sectPr w:rsidR="00E32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1102D"/>
    <w:multiLevelType w:val="hybridMultilevel"/>
    <w:tmpl w:val="4EFCA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EE3"/>
    <w:rsid w:val="00001621"/>
    <w:rsid w:val="0001592C"/>
    <w:rsid w:val="00036736"/>
    <w:rsid w:val="000601E2"/>
    <w:rsid w:val="000A39C7"/>
    <w:rsid w:val="000D1962"/>
    <w:rsid w:val="000D4407"/>
    <w:rsid w:val="000F1394"/>
    <w:rsid w:val="0011648C"/>
    <w:rsid w:val="00135B54"/>
    <w:rsid w:val="00165415"/>
    <w:rsid w:val="00166F30"/>
    <w:rsid w:val="00181C0B"/>
    <w:rsid w:val="00190A22"/>
    <w:rsid w:val="0019653E"/>
    <w:rsid w:val="00196883"/>
    <w:rsid w:val="001A0E86"/>
    <w:rsid w:val="001A22F1"/>
    <w:rsid w:val="001B297D"/>
    <w:rsid w:val="00200A47"/>
    <w:rsid w:val="00203CE7"/>
    <w:rsid w:val="00221922"/>
    <w:rsid w:val="002242F7"/>
    <w:rsid w:val="00263E34"/>
    <w:rsid w:val="002719F8"/>
    <w:rsid w:val="00281D55"/>
    <w:rsid w:val="002B336E"/>
    <w:rsid w:val="002C7F4D"/>
    <w:rsid w:val="002F1921"/>
    <w:rsid w:val="00310A24"/>
    <w:rsid w:val="00320AB7"/>
    <w:rsid w:val="0034471C"/>
    <w:rsid w:val="00345F0F"/>
    <w:rsid w:val="00363DEE"/>
    <w:rsid w:val="00370227"/>
    <w:rsid w:val="00375FEB"/>
    <w:rsid w:val="00391FFE"/>
    <w:rsid w:val="003B3AC8"/>
    <w:rsid w:val="003B3EEF"/>
    <w:rsid w:val="003C2665"/>
    <w:rsid w:val="003C50B2"/>
    <w:rsid w:val="003F03DE"/>
    <w:rsid w:val="003F06DB"/>
    <w:rsid w:val="003F2F95"/>
    <w:rsid w:val="00414928"/>
    <w:rsid w:val="004303FD"/>
    <w:rsid w:val="00450CF0"/>
    <w:rsid w:val="00450FE4"/>
    <w:rsid w:val="00453F9A"/>
    <w:rsid w:val="00466203"/>
    <w:rsid w:val="00472E9B"/>
    <w:rsid w:val="004771A2"/>
    <w:rsid w:val="0047752A"/>
    <w:rsid w:val="00485DB5"/>
    <w:rsid w:val="004904F1"/>
    <w:rsid w:val="00491C21"/>
    <w:rsid w:val="00492072"/>
    <w:rsid w:val="00493666"/>
    <w:rsid w:val="004A39C6"/>
    <w:rsid w:val="004A52A9"/>
    <w:rsid w:val="004C20D5"/>
    <w:rsid w:val="004F5482"/>
    <w:rsid w:val="00513228"/>
    <w:rsid w:val="005303CB"/>
    <w:rsid w:val="00531A24"/>
    <w:rsid w:val="00532747"/>
    <w:rsid w:val="00532A15"/>
    <w:rsid w:val="00534AAE"/>
    <w:rsid w:val="005417DB"/>
    <w:rsid w:val="00554DA3"/>
    <w:rsid w:val="0058271E"/>
    <w:rsid w:val="00583192"/>
    <w:rsid w:val="00587A94"/>
    <w:rsid w:val="00595E2B"/>
    <w:rsid w:val="005A0ABD"/>
    <w:rsid w:val="005A2CD7"/>
    <w:rsid w:val="005A308F"/>
    <w:rsid w:val="005A7427"/>
    <w:rsid w:val="005A7E40"/>
    <w:rsid w:val="005D7942"/>
    <w:rsid w:val="005E675A"/>
    <w:rsid w:val="0060444B"/>
    <w:rsid w:val="00604BBF"/>
    <w:rsid w:val="00606D81"/>
    <w:rsid w:val="00611869"/>
    <w:rsid w:val="006413E3"/>
    <w:rsid w:val="006478CA"/>
    <w:rsid w:val="00651E88"/>
    <w:rsid w:val="006626F6"/>
    <w:rsid w:val="0066433A"/>
    <w:rsid w:val="00667CCD"/>
    <w:rsid w:val="006766F5"/>
    <w:rsid w:val="00682107"/>
    <w:rsid w:val="006A5D91"/>
    <w:rsid w:val="006B5FC4"/>
    <w:rsid w:val="006C091E"/>
    <w:rsid w:val="006D54D9"/>
    <w:rsid w:val="00711098"/>
    <w:rsid w:val="00715F63"/>
    <w:rsid w:val="00717A34"/>
    <w:rsid w:val="0072294C"/>
    <w:rsid w:val="00733D65"/>
    <w:rsid w:val="007447DC"/>
    <w:rsid w:val="00747943"/>
    <w:rsid w:val="007529A4"/>
    <w:rsid w:val="00795E5E"/>
    <w:rsid w:val="007A2B43"/>
    <w:rsid w:val="007A3DFF"/>
    <w:rsid w:val="007A6C18"/>
    <w:rsid w:val="007B1533"/>
    <w:rsid w:val="007B2D38"/>
    <w:rsid w:val="007F6298"/>
    <w:rsid w:val="007F6B0B"/>
    <w:rsid w:val="00805E11"/>
    <w:rsid w:val="0082727B"/>
    <w:rsid w:val="00873A1C"/>
    <w:rsid w:val="00880299"/>
    <w:rsid w:val="008A170D"/>
    <w:rsid w:val="008A3D79"/>
    <w:rsid w:val="008A6EB4"/>
    <w:rsid w:val="008B2A78"/>
    <w:rsid w:val="008C0128"/>
    <w:rsid w:val="008C08DC"/>
    <w:rsid w:val="008C497D"/>
    <w:rsid w:val="008D620E"/>
    <w:rsid w:val="008F2496"/>
    <w:rsid w:val="00900247"/>
    <w:rsid w:val="009108B4"/>
    <w:rsid w:val="00924913"/>
    <w:rsid w:val="00936291"/>
    <w:rsid w:val="0094585F"/>
    <w:rsid w:val="00946893"/>
    <w:rsid w:val="00954512"/>
    <w:rsid w:val="009704A2"/>
    <w:rsid w:val="00975586"/>
    <w:rsid w:val="009767A3"/>
    <w:rsid w:val="00987984"/>
    <w:rsid w:val="009901DB"/>
    <w:rsid w:val="00991B86"/>
    <w:rsid w:val="009A2ACF"/>
    <w:rsid w:val="009B2734"/>
    <w:rsid w:val="009C0C14"/>
    <w:rsid w:val="009D7F02"/>
    <w:rsid w:val="009E276A"/>
    <w:rsid w:val="009F69B0"/>
    <w:rsid w:val="00A037A6"/>
    <w:rsid w:val="00A11518"/>
    <w:rsid w:val="00A220F7"/>
    <w:rsid w:val="00A27681"/>
    <w:rsid w:val="00A50749"/>
    <w:rsid w:val="00A5111E"/>
    <w:rsid w:val="00A537C7"/>
    <w:rsid w:val="00A639F8"/>
    <w:rsid w:val="00AA0602"/>
    <w:rsid w:val="00AA0DF5"/>
    <w:rsid w:val="00AA1623"/>
    <w:rsid w:val="00AA4731"/>
    <w:rsid w:val="00AC27CB"/>
    <w:rsid w:val="00AD1837"/>
    <w:rsid w:val="00AD36A8"/>
    <w:rsid w:val="00AD39D4"/>
    <w:rsid w:val="00AD6EE3"/>
    <w:rsid w:val="00AD738C"/>
    <w:rsid w:val="00AE2ED1"/>
    <w:rsid w:val="00AF7182"/>
    <w:rsid w:val="00B036C2"/>
    <w:rsid w:val="00B31065"/>
    <w:rsid w:val="00B36E7D"/>
    <w:rsid w:val="00B776C2"/>
    <w:rsid w:val="00B843DE"/>
    <w:rsid w:val="00B9736B"/>
    <w:rsid w:val="00BA291F"/>
    <w:rsid w:val="00BA3FB6"/>
    <w:rsid w:val="00BA6551"/>
    <w:rsid w:val="00BA6E40"/>
    <w:rsid w:val="00BB5DB0"/>
    <w:rsid w:val="00BB60C9"/>
    <w:rsid w:val="00BE1A02"/>
    <w:rsid w:val="00BF3A47"/>
    <w:rsid w:val="00BF466F"/>
    <w:rsid w:val="00C04923"/>
    <w:rsid w:val="00C103E4"/>
    <w:rsid w:val="00C161E9"/>
    <w:rsid w:val="00C20CF4"/>
    <w:rsid w:val="00C263FC"/>
    <w:rsid w:val="00C313C7"/>
    <w:rsid w:val="00C43731"/>
    <w:rsid w:val="00C66DCD"/>
    <w:rsid w:val="00C731BE"/>
    <w:rsid w:val="00C751AE"/>
    <w:rsid w:val="00C903E8"/>
    <w:rsid w:val="00CA5C9C"/>
    <w:rsid w:val="00CB2B88"/>
    <w:rsid w:val="00CB6461"/>
    <w:rsid w:val="00CC2E7C"/>
    <w:rsid w:val="00CE6C33"/>
    <w:rsid w:val="00D27ECA"/>
    <w:rsid w:val="00D43E3E"/>
    <w:rsid w:val="00D5483F"/>
    <w:rsid w:val="00D6489E"/>
    <w:rsid w:val="00D655A2"/>
    <w:rsid w:val="00D71738"/>
    <w:rsid w:val="00D818CC"/>
    <w:rsid w:val="00DC648C"/>
    <w:rsid w:val="00DC7954"/>
    <w:rsid w:val="00DE5889"/>
    <w:rsid w:val="00E02251"/>
    <w:rsid w:val="00E1114A"/>
    <w:rsid w:val="00E22C64"/>
    <w:rsid w:val="00E32E0D"/>
    <w:rsid w:val="00E4468B"/>
    <w:rsid w:val="00E45D66"/>
    <w:rsid w:val="00E7484A"/>
    <w:rsid w:val="00E82191"/>
    <w:rsid w:val="00E94F6C"/>
    <w:rsid w:val="00EA0DC6"/>
    <w:rsid w:val="00EA2A99"/>
    <w:rsid w:val="00EB5636"/>
    <w:rsid w:val="00ED7C87"/>
    <w:rsid w:val="00F012B7"/>
    <w:rsid w:val="00F014F1"/>
    <w:rsid w:val="00F12538"/>
    <w:rsid w:val="00F1739A"/>
    <w:rsid w:val="00F212CD"/>
    <w:rsid w:val="00F427FF"/>
    <w:rsid w:val="00F46D03"/>
    <w:rsid w:val="00F533FA"/>
    <w:rsid w:val="00F53FDD"/>
    <w:rsid w:val="00F71978"/>
    <w:rsid w:val="00F91816"/>
    <w:rsid w:val="00F9744E"/>
    <w:rsid w:val="00FA5FF2"/>
    <w:rsid w:val="00FB0D32"/>
    <w:rsid w:val="00FB5A2A"/>
    <w:rsid w:val="00FD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9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1215</Characters>
  <Application>Microsoft Office Word</Application>
  <DocSecurity>0</DocSecurity>
  <Lines>10</Lines>
  <Paragraphs>2</Paragraphs>
  <ScaleCrop>false</ScaleCrop>
  <Company>администрация Бессергеневской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Ольга</cp:lastModifiedBy>
  <cp:revision>3</cp:revision>
  <dcterms:created xsi:type="dcterms:W3CDTF">2012-07-26T09:21:00Z</dcterms:created>
  <dcterms:modified xsi:type="dcterms:W3CDTF">2012-07-27T10:52:00Z</dcterms:modified>
</cp:coreProperties>
</file>