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9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872081" w:rsidRPr="00872081" w:rsidRDefault="00872081" w:rsidP="0087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Муниципальное образование </w:t>
      </w:r>
      <w:r w:rsidRPr="00872081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«</w:t>
      </w:r>
      <w:proofErr w:type="spellStart"/>
      <w:r w:rsidRPr="00872081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Бессергеневское</w:t>
      </w:r>
      <w:proofErr w:type="spellEnd"/>
      <w:r w:rsidRPr="00872081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 xml:space="preserve"> сельское поселение»</w:t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БЕССЕРГЕНЕВСКОГО СЕЛЬСКОГО ПОСЕЛЕНИЯ</w:t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2081" w:rsidRPr="00872081" w:rsidRDefault="00872081" w:rsidP="008720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«27» сентября 2021 г.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2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5                           ст. Бессергеневская</w:t>
      </w:r>
    </w:p>
    <w:p w:rsidR="00872081" w:rsidRPr="00872081" w:rsidRDefault="00872081" w:rsidP="00872081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постоянных комиссий 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872081">
        <w:rPr>
          <w:rFonts w:ascii="Times New Roman" w:hAnsi="Times New Roman" w:cs="Times New Roman"/>
          <w:sz w:val="28"/>
          <w:szCs w:val="28"/>
        </w:rPr>
        <w:t xml:space="preserve">депутатов Бессергеневского </w:t>
      </w:r>
      <w:r w:rsidR="002A2841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450D9" w:rsidRDefault="008450D9" w:rsidP="00AE31C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статьи  </w:t>
      </w:r>
      <w:r w:rsidR="00872081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872081">
        <w:rPr>
          <w:rFonts w:ascii="Times New Roman" w:hAnsi="Times New Roman" w:cs="Times New Roman"/>
          <w:sz w:val="28"/>
          <w:szCs w:val="28"/>
        </w:rPr>
        <w:t xml:space="preserve"> Бессергеневского </w:t>
      </w:r>
      <w:r w:rsidR="002A2841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», статей 11, 12, 13 Регламента Собрания депутатов </w:t>
      </w:r>
      <w:r w:rsidR="00872081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  <w:r w:rsidR="002A284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872081"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AE31C5" w:rsidRPr="000827D1" w:rsidRDefault="00AE31C5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0827D1">
        <w:rPr>
          <w:rFonts w:ascii="Times New Roman" w:hAnsi="Times New Roman" w:cs="Times New Roman"/>
          <w:sz w:val="28"/>
          <w:szCs w:val="28"/>
        </w:rPr>
        <w:t>Утвердить персональный состав постоянных комиссий</w:t>
      </w:r>
      <w:r w:rsidR="00CE670D" w:rsidRPr="000827D1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872081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A284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827D1">
        <w:rPr>
          <w:rFonts w:ascii="Times New Roman" w:hAnsi="Times New Roman" w:cs="Times New Roman"/>
          <w:sz w:val="28"/>
          <w:szCs w:val="28"/>
        </w:rPr>
        <w:t>, председателей и заместителей председателей постоянных комиссий (согласно приложению 1).</w:t>
      </w:r>
    </w:p>
    <w:p w:rsidR="000827D1" w:rsidRDefault="000827D1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0827D1" w:rsidRPr="000827D1" w:rsidRDefault="000827D1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«Сельский</w:t>
      </w:r>
      <w:r w:rsidR="001A75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Вестник» и разместить на официальном сайте Администрации Октябрьского района.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2081" w:rsidRDefault="00AE31C5" w:rsidP="002A28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872081" w:rsidRPr="00872081" w:rsidTr="007B26F5">
        <w:tc>
          <w:tcPr>
            <w:tcW w:w="5211" w:type="dxa"/>
          </w:tcPr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Собрания депутатов –</w:t>
            </w:r>
          </w:p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Бессергеневского </w:t>
            </w:r>
            <w:r w:rsidRPr="008720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сельского</w:t>
            </w: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Ю.Н. Рубцов</w:t>
            </w:r>
          </w:p>
        </w:tc>
      </w:tr>
    </w:tbl>
    <w:p w:rsidR="00AE31C5" w:rsidRDefault="00AE31C5" w:rsidP="002A28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AE31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AE31C5" w:rsidRDefault="00872081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  <w:r w:rsidR="002A284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E31C5" w:rsidRDefault="00AE31C5" w:rsidP="0087208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72081">
        <w:rPr>
          <w:rFonts w:ascii="Times New Roman" w:hAnsi="Times New Roman" w:cs="Times New Roman"/>
          <w:sz w:val="28"/>
          <w:szCs w:val="28"/>
        </w:rPr>
        <w:t>27.09.2021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постоянных комиссий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Собрания депутатов </w:t>
      </w:r>
      <w:r w:rsidR="00872081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2A284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мандатным вопросам и депутатской этике </w:t>
      </w:r>
    </w:p>
    <w:p w:rsidR="00AE31C5" w:rsidRDefault="006156F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Световой Вячеслав Валерьевич</w:t>
      </w:r>
      <w:r w:rsidR="000827D1">
        <w:rPr>
          <w:rFonts w:ascii="Times New Roman" w:hAnsi="Times New Roman" w:cs="Times New Roman"/>
          <w:sz w:val="28"/>
          <w:szCs w:val="28"/>
        </w:rPr>
        <w:t xml:space="preserve">  </w:t>
      </w:r>
      <w:r w:rsidR="00AE31C5">
        <w:rPr>
          <w:rFonts w:ascii="Times New Roman" w:hAnsi="Times New Roman" w:cs="Times New Roman"/>
          <w:sz w:val="28"/>
          <w:szCs w:val="28"/>
        </w:rPr>
        <w:t>- председатель комиссии;</w:t>
      </w:r>
    </w:p>
    <w:p w:rsidR="00AE31C5" w:rsidRDefault="006156F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Бочаров Владимир Васильевич</w:t>
      </w:r>
      <w:r w:rsidR="00AE31C5"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6156F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Гудков Александр Александрович  </w:t>
      </w:r>
      <w:r w:rsidR="00AE31C5">
        <w:rPr>
          <w:rFonts w:ascii="Times New Roman" w:hAnsi="Times New Roman" w:cs="Times New Roman"/>
          <w:sz w:val="28"/>
          <w:szCs w:val="28"/>
        </w:rPr>
        <w:t>- член комиссии.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</w:t>
      </w:r>
      <w:r w:rsidR="00E014EE">
        <w:rPr>
          <w:rFonts w:ascii="Times New Roman" w:hAnsi="Times New Roman" w:cs="Times New Roman"/>
          <w:sz w:val="28"/>
          <w:szCs w:val="28"/>
          <w:u w:val="single"/>
        </w:rPr>
        <w:t>бюджету, налогам, собственности, социальной политике и торговле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E6C3C" w:rsidRDefault="00AE6C3C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6156F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Янченков Андрей Николаевич   </w:t>
      </w:r>
      <w:r w:rsidR="00AE31C5">
        <w:rPr>
          <w:rFonts w:ascii="Times New Roman" w:hAnsi="Times New Roman" w:cs="Times New Roman"/>
          <w:sz w:val="28"/>
          <w:szCs w:val="28"/>
        </w:rPr>
        <w:t>- председатель комиссии;</w:t>
      </w:r>
    </w:p>
    <w:p w:rsidR="00AE31C5" w:rsidRDefault="00E014EE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Кислякова Елена Михайловна </w:t>
      </w:r>
      <w:r w:rsidR="00AE31C5">
        <w:rPr>
          <w:rFonts w:ascii="Times New Roman" w:hAnsi="Times New Roman" w:cs="Times New Roman"/>
          <w:sz w:val="28"/>
          <w:szCs w:val="28"/>
        </w:rPr>
        <w:t>- заместитель председателя комиссии;</w:t>
      </w:r>
    </w:p>
    <w:p w:rsidR="00AE31C5" w:rsidRDefault="00E014EE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Киселев Владимир Анатольевич  </w:t>
      </w:r>
      <w:r w:rsidR="00AE31C5">
        <w:rPr>
          <w:rFonts w:ascii="Times New Roman" w:hAnsi="Times New Roman" w:cs="Times New Roman"/>
          <w:sz w:val="28"/>
          <w:szCs w:val="28"/>
        </w:rPr>
        <w:t>- член комиссии;</w:t>
      </w:r>
    </w:p>
    <w:p w:rsidR="00AE6C3C" w:rsidRDefault="00AE6C3C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</w:t>
      </w:r>
      <w:r w:rsidR="00E014EE">
        <w:rPr>
          <w:rFonts w:ascii="Times New Roman" w:hAnsi="Times New Roman" w:cs="Times New Roman"/>
          <w:sz w:val="28"/>
          <w:szCs w:val="28"/>
          <w:u w:val="single"/>
        </w:rPr>
        <w:t xml:space="preserve">местному самоуправлению, охране общественного порядка, </w:t>
      </w:r>
      <w:proofErr w:type="spellStart"/>
      <w:r w:rsidR="00E014EE">
        <w:rPr>
          <w:rFonts w:ascii="Times New Roman" w:hAnsi="Times New Roman" w:cs="Times New Roman"/>
          <w:sz w:val="28"/>
          <w:szCs w:val="28"/>
          <w:u w:val="single"/>
        </w:rPr>
        <w:t>ЖКХ</w:t>
      </w:r>
      <w:proofErr w:type="gramStart"/>
      <w:r w:rsidR="00E014EE">
        <w:rPr>
          <w:rFonts w:ascii="Times New Roman" w:hAnsi="Times New Roman" w:cs="Times New Roman"/>
          <w:sz w:val="28"/>
          <w:szCs w:val="28"/>
          <w:u w:val="single"/>
        </w:rPr>
        <w:t>,с</w:t>
      </w:r>
      <w:proofErr w:type="gramEnd"/>
      <w:r w:rsidR="00E014EE">
        <w:rPr>
          <w:rFonts w:ascii="Times New Roman" w:hAnsi="Times New Roman" w:cs="Times New Roman"/>
          <w:sz w:val="28"/>
          <w:szCs w:val="28"/>
          <w:u w:val="single"/>
        </w:rPr>
        <w:t>троительству</w:t>
      </w:r>
      <w:proofErr w:type="spellEnd"/>
      <w:r w:rsidR="00E014EE">
        <w:rPr>
          <w:rFonts w:ascii="Times New Roman" w:hAnsi="Times New Roman" w:cs="Times New Roman"/>
          <w:sz w:val="28"/>
          <w:szCs w:val="28"/>
          <w:u w:val="single"/>
        </w:rPr>
        <w:t>, благоустройству и сельскому хозяйству</w:t>
      </w:r>
    </w:p>
    <w:p w:rsidR="00AE31C5" w:rsidRDefault="006156F5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Терсков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Андрей Александрович -  </w:t>
      </w:r>
      <w:r w:rsidR="00AE31C5">
        <w:rPr>
          <w:rFonts w:ascii="Times New Roman" w:hAnsi="Times New Roman" w:cs="Times New Roman"/>
          <w:sz w:val="28"/>
          <w:szCs w:val="28"/>
        </w:rPr>
        <w:t>председатель комиссии;</w:t>
      </w:r>
    </w:p>
    <w:p w:rsidR="00AE31C5" w:rsidRDefault="00AE6C3C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Чеботарев Александр Алексеевич </w:t>
      </w:r>
      <w:r w:rsidR="00AE31C5"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AE6C3C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Долгушев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 Михайлович </w:t>
      </w:r>
      <w:r>
        <w:rPr>
          <w:rFonts w:ascii="Times New Roman" w:hAnsi="Times New Roman" w:cs="Times New Roman"/>
          <w:sz w:val="28"/>
          <w:szCs w:val="28"/>
        </w:rPr>
        <w:tab/>
        <w:t>- член комиссии.</w:t>
      </w:r>
    </w:p>
    <w:p w:rsidR="00746485" w:rsidRDefault="00746485" w:rsidP="000827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46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D70C8"/>
    <w:multiLevelType w:val="hybridMultilevel"/>
    <w:tmpl w:val="3CFA8CE0"/>
    <w:lvl w:ilvl="0" w:tplc="554A67D8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C5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27D1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A751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2841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6F5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2448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5F2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485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0D9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081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60FC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31C5"/>
    <w:rsid w:val="00AE627F"/>
    <w:rsid w:val="00AE6C3C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1C1A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157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2792"/>
    <w:rsid w:val="00CD3C7A"/>
    <w:rsid w:val="00CD5D04"/>
    <w:rsid w:val="00CD77DF"/>
    <w:rsid w:val="00CE2563"/>
    <w:rsid w:val="00CE3003"/>
    <w:rsid w:val="00CE60A0"/>
    <w:rsid w:val="00CE670D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14EE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</cp:lastModifiedBy>
  <cp:revision>3</cp:revision>
  <cp:lastPrinted>2021-09-27T07:07:00Z</cp:lastPrinted>
  <dcterms:created xsi:type="dcterms:W3CDTF">2021-09-27T07:44:00Z</dcterms:created>
  <dcterms:modified xsi:type="dcterms:W3CDTF">2021-09-27T08:01:00Z</dcterms:modified>
</cp:coreProperties>
</file>