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noProof/>
          <w:sz w:val="32"/>
          <w:szCs w:val="32"/>
        </w:rPr>
        <w:drawing>
          <wp:inline distT="0" distB="0" distL="0" distR="0" wp14:anchorId="0B1090FA" wp14:editId="15968205">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0C0C22" w:rsidRDefault="000C0C22" w:rsidP="006E6BB9">
      <w:pPr>
        <w:tabs>
          <w:tab w:val="left" w:pos="4260"/>
        </w:tabs>
        <w:spacing w:after="0" w:line="240" w:lineRule="auto"/>
        <w:jc w:val="center"/>
        <w:rPr>
          <w:rFonts w:ascii="Times New Roman" w:hAnsi="Times New Roman"/>
          <w:b/>
          <w:sz w:val="32"/>
          <w:szCs w:val="32"/>
        </w:rPr>
      </w:pP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СОБРАНИЕ ДЕПУТАТОВ</w:t>
      </w:r>
    </w:p>
    <w:p w:rsidR="006E6BB9" w:rsidRP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sz w:val="32"/>
          <w:szCs w:val="32"/>
        </w:rPr>
        <w:t>Бессергеневского</w:t>
      </w:r>
      <w:r w:rsidRPr="006E6BB9">
        <w:rPr>
          <w:rFonts w:ascii="Times New Roman" w:hAnsi="Times New Roman"/>
          <w:b/>
          <w:sz w:val="32"/>
          <w:szCs w:val="32"/>
        </w:rPr>
        <w:t xml:space="preserve"> сельского поселения</w:t>
      </w: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Октябрьского района Ростовской области</w:t>
      </w:r>
    </w:p>
    <w:p w:rsidR="006E6BB9" w:rsidRPr="006E6BB9" w:rsidRDefault="006E6BB9" w:rsidP="006E6BB9">
      <w:pPr>
        <w:spacing w:after="0" w:line="240" w:lineRule="auto"/>
        <w:rPr>
          <w:rFonts w:ascii="Times New Roman" w:hAnsi="Times New Roman"/>
          <w:sz w:val="32"/>
          <w:szCs w:val="32"/>
        </w:rPr>
      </w:pPr>
    </w:p>
    <w:p w:rsidR="006E6BB9" w:rsidRPr="006E6BB9" w:rsidRDefault="006E6BB9" w:rsidP="006E6BB9">
      <w:pPr>
        <w:spacing w:after="0" w:line="240" w:lineRule="auto"/>
        <w:jc w:val="center"/>
        <w:rPr>
          <w:rFonts w:ascii="Times New Roman" w:hAnsi="Times New Roman"/>
          <w:sz w:val="36"/>
          <w:szCs w:val="36"/>
        </w:rPr>
      </w:pPr>
      <w:r w:rsidRPr="006E6BB9">
        <w:rPr>
          <w:rFonts w:ascii="Times New Roman" w:hAnsi="Times New Roman"/>
          <w:b/>
          <w:sz w:val="36"/>
          <w:szCs w:val="36"/>
        </w:rPr>
        <w:t>РЕШЕНИЕ</w:t>
      </w:r>
    </w:p>
    <w:p w:rsidR="006E6BB9" w:rsidRPr="006E6BB9" w:rsidRDefault="006E6BB9" w:rsidP="006E6BB9">
      <w:pPr>
        <w:spacing w:after="0" w:line="240" w:lineRule="auto"/>
        <w:jc w:val="center"/>
        <w:rPr>
          <w:rFonts w:ascii="Times New Roman" w:hAnsi="Times New Roman"/>
          <w:sz w:val="36"/>
          <w:szCs w:val="36"/>
        </w:rPr>
      </w:pPr>
    </w:p>
    <w:p w:rsidR="006E6BB9" w:rsidRPr="00D850F7" w:rsidRDefault="00227BCF" w:rsidP="006E6BB9">
      <w:pPr>
        <w:spacing w:after="0" w:line="240" w:lineRule="auto"/>
        <w:rPr>
          <w:rFonts w:ascii="Times New Roman" w:hAnsi="Times New Roman"/>
          <w:b/>
          <w:sz w:val="28"/>
          <w:szCs w:val="28"/>
        </w:rPr>
      </w:pPr>
      <w:r>
        <w:rPr>
          <w:rFonts w:ascii="Times New Roman" w:hAnsi="Times New Roman"/>
          <w:b/>
          <w:sz w:val="28"/>
          <w:szCs w:val="28"/>
        </w:rPr>
        <w:t>17.08</w:t>
      </w:r>
      <w:r w:rsidR="002A5997" w:rsidRPr="00D850F7">
        <w:rPr>
          <w:rFonts w:ascii="Times New Roman" w:hAnsi="Times New Roman"/>
          <w:b/>
          <w:sz w:val="28"/>
          <w:szCs w:val="28"/>
        </w:rPr>
        <w:t>.</w:t>
      </w:r>
      <w:r w:rsidR="00E71864">
        <w:rPr>
          <w:rFonts w:ascii="Times New Roman" w:hAnsi="Times New Roman"/>
          <w:b/>
          <w:sz w:val="28"/>
          <w:szCs w:val="28"/>
        </w:rPr>
        <w:t>2022</w:t>
      </w:r>
      <w:r w:rsidR="00403D14" w:rsidRPr="00D850F7">
        <w:rPr>
          <w:rFonts w:ascii="Times New Roman" w:hAnsi="Times New Roman"/>
          <w:b/>
          <w:sz w:val="28"/>
          <w:szCs w:val="28"/>
        </w:rPr>
        <w:t xml:space="preserve"> </w:t>
      </w:r>
      <w:r w:rsidR="006E6BB9" w:rsidRPr="00D850F7">
        <w:rPr>
          <w:rFonts w:ascii="Times New Roman" w:hAnsi="Times New Roman"/>
          <w:b/>
          <w:sz w:val="28"/>
          <w:szCs w:val="28"/>
        </w:rPr>
        <w:t xml:space="preserve">              </w:t>
      </w:r>
      <w:r w:rsidR="00E71864">
        <w:rPr>
          <w:rFonts w:ascii="Times New Roman" w:hAnsi="Times New Roman"/>
          <w:b/>
          <w:sz w:val="28"/>
          <w:szCs w:val="28"/>
        </w:rPr>
        <w:t xml:space="preserve">                              </w:t>
      </w:r>
      <w:r w:rsidR="006E6BB9" w:rsidRPr="00D850F7">
        <w:rPr>
          <w:rFonts w:ascii="Times New Roman" w:hAnsi="Times New Roman"/>
          <w:b/>
          <w:sz w:val="28"/>
          <w:szCs w:val="28"/>
        </w:rPr>
        <w:t>№</w:t>
      </w:r>
      <w:r w:rsidR="00600986">
        <w:rPr>
          <w:rFonts w:ascii="Times New Roman" w:hAnsi="Times New Roman"/>
          <w:b/>
          <w:sz w:val="28"/>
          <w:szCs w:val="28"/>
        </w:rPr>
        <w:t>36</w:t>
      </w:r>
      <w:r w:rsidR="00F975B1">
        <w:rPr>
          <w:rFonts w:ascii="Times New Roman" w:hAnsi="Times New Roman"/>
          <w:b/>
          <w:sz w:val="28"/>
          <w:szCs w:val="28"/>
        </w:rPr>
        <w:t xml:space="preserve"> </w:t>
      </w:r>
      <w:r w:rsidR="006E6BB9" w:rsidRPr="00D850F7">
        <w:rPr>
          <w:rFonts w:ascii="Times New Roman" w:hAnsi="Times New Roman"/>
          <w:b/>
          <w:sz w:val="28"/>
          <w:szCs w:val="28"/>
        </w:rPr>
        <w:t xml:space="preserve">            </w:t>
      </w:r>
      <w:r w:rsidR="00F773DB" w:rsidRPr="00D850F7">
        <w:rPr>
          <w:rFonts w:ascii="Times New Roman" w:hAnsi="Times New Roman"/>
          <w:b/>
          <w:sz w:val="28"/>
          <w:szCs w:val="28"/>
        </w:rPr>
        <w:t xml:space="preserve">          </w:t>
      </w:r>
      <w:r w:rsidR="008E4D55" w:rsidRPr="00D850F7">
        <w:rPr>
          <w:rFonts w:ascii="Times New Roman" w:hAnsi="Times New Roman"/>
          <w:b/>
          <w:sz w:val="28"/>
          <w:szCs w:val="28"/>
        </w:rPr>
        <w:t xml:space="preserve"> </w:t>
      </w:r>
      <w:r w:rsidR="00403D14" w:rsidRPr="00D850F7">
        <w:rPr>
          <w:rFonts w:ascii="Times New Roman" w:hAnsi="Times New Roman"/>
          <w:b/>
          <w:sz w:val="28"/>
          <w:szCs w:val="28"/>
        </w:rPr>
        <w:t>ст. Бессергеневская</w:t>
      </w:r>
    </w:p>
    <w:p w:rsidR="006E6BB9" w:rsidRPr="00D850F7" w:rsidRDefault="006E6BB9" w:rsidP="006E6BB9">
      <w:pPr>
        <w:spacing w:after="0" w:line="240" w:lineRule="auto"/>
        <w:ind w:right="-7"/>
        <w:rPr>
          <w:rFonts w:ascii="Times New Roman" w:hAnsi="Times New Roman"/>
          <w:sz w:val="28"/>
          <w:szCs w:val="28"/>
          <w:lang w:eastAsia="x-none"/>
        </w:rPr>
      </w:pPr>
    </w:p>
    <w:p w:rsidR="00403D14" w:rsidRPr="00D850F7" w:rsidRDefault="006E6BB9" w:rsidP="006E6BB9">
      <w:pPr>
        <w:spacing w:after="0" w:line="240" w:lineRule="auto"/>
        <w:ind w:right="-7"/>
        <w:rPr>
          <w:rFonts w:ascii="Times New Roman" w:hAnsi="Times New Roman"/>
          <w:sz w:val="28"/>
          <w:szCs w:val="28"/>
          <w:lang w:eastAsia="x-none"/>
        </w:rPr>
      </w:pPr>
      <w:r w:rsidRPr="00D850F7">
        <w:rPr>
          <w:rFonts w:ascii="Times New Roman" w:hAnsi="Times New Roman"/>
          <w:sz w:val="28"/>
          <w:szCs w:val="28"/>
          <w:lang w:val="x-none" w:eastAsia="x-none"/>
        </w:rPr>
        <w:t xml:space="preserve">О </w:t>
      </w:r>
      <w:r w:rsidR="00752D20">
        <w:rPr>
          <w:rFonts w:ascii="Times New Roman" w:hAnsi="Times New Roman"/>
          <w:sz w:val="28"/>
          <w:szCs w:val="28"/>
          <w:lang w:eastAsia="x-none"/>
        </w:rPr>
        <w:t>принятии</w:t>
      </w:r>
      <w:r w:rsidRPr="00D850F7">
        <w:rPr>
          <w:rFonts w:ascii="Times New Roman" w:hAnsi="Times New Roman"/>
          <w:sz w:val="28"/>
          <w:szCs w:val="28"/>
          <w:lang w:val="x-none" w:eastAsia="x-none"/>
        </w:rPr>
        <w:t xml:space="preserve"> Устава </w:t>
      </w:r>
    </w:p>
    <w:p w:rsidR="006E6BB9" w:rsidRPr="00403D14" w:rsidRDefault="00403D14" w:rsidP="006E6BB9">
      <w:pPr>
        <w:spacing w:after="0" w:line="240" w:lineRule="auto"/>
        <w:ind w:right="-7"/>
        <w:rPr>
          <w:rFonts w:ascii="Times New Roman" w:hAnsi="Times New Roman"/>
          <w:sz w:val="28"/>
          <w:szCs w:val="28"/>
          <w:lang w:eastAsia="x-none"/>
        </w:rPr>
      </w:pPr>
      <w:r>
        <w:rPr>
          <w:rFonts w:ascii="Times New Roman" w:hAnsi="Times New Roman"/>
          <w:sz w:val="28"/>
          <w:szCs w:val="28"/>
          <w:lang w:eastAsia="x-none"/>
        </w:rPr>
        <w:t>м</w:t>
      </w:r>
      <w:proofErr w:type="spellStart"/>
      <w:r w:rsidR="006E6BB9" w:rsidRPr="006E6BB9">
        <w:rPr>
          <w:rFonts w:ascii="Times New Roman" w:hAnsi="Times New Roman"/>
          <w:sz w:val="28"/>
          <w:szCs w:val="28"/>
          <w:lang w:val="x-none" w:eastAsia="x-none"/>
        </w:rPr>
        <w:t>униципального</w:t>
      </w:r>
      <w:proofErr w:type="spellEnd"/>
      <w:r>
        <w:rPr>
          <w:rFonts w:ascii="Times New Roman" w:hAnsi="Times New Roman"/>
          <w:sz w:val="28"/>
          <w:szCs w:val="28"/>
          <w:lang w:eastAsia="x-none"/>
        </w:rPr>
        <w:t xml:space="preserve"> </w:t>
      </w:r>
      <w:r w:rsidRPr="006E6BB9">
        <w:rPr>
          <w:rFonts w:ascii="Times New Roman" w:hAnsi="Times New Roman"/>
          <w:sz w:val="28"/>
          <w:szCs w:val="28"/>
          <w:lang w:val="x-none" w:eastAsia="x-none"/>
        </w:rPr>
        <w:t>образования</w:t>
      </w:r>
    </w:p>
    <w:p w:rsidR="00752D20" w:rsidRDefault="00752D20" w:rsidP="006E6BB9">
      <w:pPr>
        <w:spacing w:after="0" w:line="240" w:lineRule="auto"/>
        <w:ind w:right="-7"/>
        <w:rPr>
          <w:rFonts w:ascii="Times New Roman" w:hAnsi="Times New Roman"/>
          <w:sz w:val="28"/>
          <w:szCs w:val="28"/>
          <w:lang w:eastAsia="x-none"/>
        </w:rPr>
      </w:pPr>
      <w:r>
        <w:rPr>
          <w:rFonts w:ascii="Times New Roman" w:hAnsi="Times New Roman"/>
          <w:sz w:val="28"/>
          <w:szCs w:val="28"/>
          <w:lang w:eastAsia="x-none"/>
        </w:rPr>
        <w:t>«</w:t>
      </w:r>
      <w:r w:rsidR="006E6BB9">
        <w:rPr>
          <w:rFonts w:ascii="Times New Roman" w:hAnsi="Times New Roman"/>
          <w:sz w:val="28"/>
          <w:szCs w:val="28"/>
          <w:lang w:val="x-none" w:eastAsia="x-none"/>
        </w:rPr>
        <w:t>Бессергеневское</w:t>
      </w:r>
      <w:r w:rsidR="00403D14">
        <w:rPr>
          <w:rFonts w:ascii="Times New Roman" w:hAnsi="Times New Roman"/>
          <w:sz w:val="28"/>
          <w:szCs w:val="28"/>
          <w:lang w:val="x-none" w:eastAsia="x-none"/>
        </w:rPr>
        <w:t xml:space="preserve"> сельское </w:t>
      </w:r>
    </w:p>
    <w:p w:rsidR="006E6BB9" w:rsidRDefault="00403D14" w:rsidP="006E6BB9">
      <w:pPr>
        <w:spacing w:after="0" w:line="240" w:lineRule="auto"/>
        <w:ind w:right="-7"/>
        <w:rPr>
          <w:rFonts w:ascii="Times New Roman" w:hAnsi="Times New Roman"/>
          <w:sz w:val="28"/>
          <w:szCs w:val="28"/>
          <w:lang w:eastAsia="x-none"/>
        </w:rPr>
      </w:pPr>
      <w:r>
        <w:rPr>
          <w:rFonts w:ascii="Times New Roman" w:hAnsi="Times New Roman"/>
          <w:sz w:val="28"/>
          <w:szCs w:val="28"/>
          <w:lang w:val="x-none" w:eastAsia="x-none"/>
        </w:rPr>
        <w:t>поселени</w:t>
      </w:r>
      <w:r>
        <w:rPr>
          <w:rFonts w:ascii="Times New Roman" w:hAnsi="Times New Roman"/>
          <w:sz w:val="28"/>
          <w:szCs w:val="28"/>
          <w:lang w:eastAsia="x-none"/>
        </w:rPr>
        <w:t>е</w:t>
      </w:r>
      <w:r w:rsidR="00752D20">
        <w:rPr>
          <w:rFonts w:ascii="Times New Roman" w:hAnsi="Times New Roman"/>
          <w:sz w:val="28"/>
          <w:szCs w:val="28"/>
          <w:lang w:eastAsia="x-none"/>
        </w:rPr>
        <w:t>» в новой редакции</w:t>
      </w:r>
    </w:p>
    <w:p w:rsidR="00752D20" w:rsidRPr="00403D14" w:rsidRDefault="00752D20" w:rsidP="006E6BB9">
      <w:pPr>
        <w:spacing w:after="0" w:line="240" w:lineRule="auto"/>
        <w:ind w:right="-7"/>
        <w:rPr>
          <w:rFonts w:ascii="Times New Roman" w:hAnsi="Times New Roman"/>
          <w:sz w:val="28"/>
          <w:szCs w:val="28"/>
          <w:lang w:eastAsia="x-none"/>
        </w:rPr>
      </w:pPr>
      <w:bookmarkStart w:id="0" w:name="_GoBack"/>
      <w:bookmarkEnd w:id="0"/>
    </w:p>
    <w:p w:rsidR="00752D20" w:rsidRPr="009238F4" w:rsidRDefault="006E6BB9" w:rsidP="00752D20">
      <w:pPr>
        <w:spacing w:after="0" w:line="240" w:lineRule="auto"/>
        <w:ind w:firstLine="708"/>
        <w:jc w:val="both"/>
        <w:rPr>
          <w:rFonts w:ascii="Times New Roman" w:hAnsi="Times New Roman"/>
          <w:sz w:val="28"/>
          <w:szCs w:val="28"/>
        </w:rPr>
      </w:pPr>
      <w:r w:rsidRPr="006E6BB9">
        <w:rPr>
          <w:rFonts w:ascii="Times New Roman" w:hAnsi="Times New Roman"/>
          <w:sz w:val="24"/>
          <w:szCs w:val="28"/>
          <w:lang w:val="x-none" w:eastAsia="x-none"/>
        </w:rPr>
        <w:tab/>
      </w:r>
      <w:r w:rsidR="00752D20" w:rsidRPr="009238F4">
        <w:rPr>
          <w:rFonts w:ascii="Times New Roman" w:hAnsi="Times New Roman"/>
          <w:sz w:val="28"/>
          <w:szCs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24,25 Устава муниципального образования «Бессергеневское сельское поселение» Собрание депутатов Бессергеневского сельского поселения</w:t>
      </w:r>
    </w:p>
    <w:p w:rsidR="00752D20" w:rsidRPr="009238F4" w:rsidRDefault="00752D20" w:rsidP="00752D20">
      <w:pPr>
        <w:spacing w:after="0" w:line="240" w:lineRule="auto"/>
        <w:ind w:firstLine="708"/>
        <w:jc w:val="both"/>
        <w:rPr>
          <w:rFonts w:ascii="Times New Roman" w:hAnsi="Times New Roman"/>
          <w:sz w:val="28"/>
          <w:szCs w:val="28"/>
        </w:rPr>
      </w:pPr>
      <w:r w:rsidRPr="009238F4">
        <w:rPr>
          <w:rFonts w:ascii="Times New Roman" w:hAnsi="Times New Roman"/>
          <w:sz w:val="28"/>
          <w:szCs w:val="28"/>
        </w:rPr>
        <w:t xml:space="preserve">                                                     </w:t>
      </w:r>
    </w:p>
    <w:p w:rsidR="00752D20" w:rsidRPr="009238F4" w:rsidRDefault="00752D20" w:rsidP="00752D20">
      <w:pPr>
        <w:spacing w:after="0" w:line="240" w:lineRule="auto"/>
        <w:ind w:firstLine="708"/>
        <w:jc w:val="both"/>
        <w:rPr>
          <w:rFonts w:ascii="Times New Roman" w:hAnsi="Times New Roman"/>
          <w:sz w:val="28"/>
          <w:szCs w:val="28"/>
        </w:rPr>
      </w:pPr>
      <w:r w:rsidRPr="009238F4">
        <w:rPr>
          <w:rFonts w:ascii="Times New Roman" w:hAnsi="Times New Roman"/>
          <w:sz w:val="28"/>
          <w:szCs w:val="28"/>
        </w:rPr>
        <w:t xml:space="preserve">                                                РЕШИЛО:</w:t>
      </w:r>
    </w:p>
    <w:p w:rsidR="00752D20" w:rsidRPr="009238F4" w:rsidRDefault="00752D20" w:rsidP="00752D20">
      <w:pPr>
        <w:spacing w:after="0" w:line="240" w:lineRule="auto"/>
        <w:jc w:val="both"/>
        <w:rPr>
          <w:rFonts w:ascii="Times New Roman" w:hAnsi="Times New Roman"/>
          <w:sz w:val="28"/>
          <w:szCs w:val="28"/>
        </w:rPr>
      </w:pPr>
    </w:p>
    <w:p w:rsidR="00752D20" w:rsidRPr="009238F4" w:rsidRDefault="00752D20" w:rsidP="00752D20">
      <w:pPr>
        <w:spacing w:after="0" w:line="240" w:lineRule="auto"/>
        <w:ind w:firstLine="708"/>
        <w:jc w:val="both"/>
        <w:rPr>
          <w:rFonts w:ascii="Times New Roman" w:hAnsi="Times New Roman"/>
          <w:sz w:val="28"/>
          <w:szCs w:val="28"/>
        </w:rPr>
      </w:pPr>
      <w:r w:rsidRPr="009238F4">
        <w:rPr>
          <w:rFonts w:ascii="Times New Roman" w:hAnsi="Times New Roman"/>
          <w:sz w:val="28"/>
          <w:szCs w:val="28"/>
        </w:rPr>
        <w:t>1. Принять Устав муниципального образования «Бессергеневское сельское поселение» в новой редакции.</w:t>
      </w:r>
    </w:p>
    <w:p w:rsidR="00752D20" w:rsidRPr="009238F4" w:rsidRDefault="00752D20" w:rsidP="00752D20">
      <w:pPr>
        <w:spacing w:after="0" w:line="240" w:lineRule="auto"/>
        <w:ind w:firstLine="708"/>
        <w:jc w:val="both"/>
        <w:rPr>
          <w:rFonts w:ascii="Times New Roman" w:hAnsi="Times New Roman"/>
          <w:sz w:val="28"/>
          <w:szCs w:val="28"/>
        </w:rPr>
      </w:pPr>
      <w:r w:rsidRPr="009238F4">
        <w:rPr>
          <w:rFonts w:ascii="Times New Roman" w:hAnsi="Times New Roman"/>
          <w:sz w:val="28"/>
          <w:szCs w:val="28"/>
        </w:rPr>
        <w:t>2. Со дня вступления в силу Устава муниципального образования  «Бессергеневское сельское поселение» в новой редакции, признать утратившими силу:</w:t>
      </w:r>
    </w:p>
    <w:p w:rsidR="00752D20" w:rsidRDefault="00752D20" w:rsidP="00752D20">
      <w:pPr>
        <w:spacing w:after="0" w:line="240" w:lineRule="auto"/>
        <w:ind w:right="-7"/>
        <w:jc w:val="both"/>
        <w:rPr>
          <w:rFonts w:ascii="Times New Roman" w:hAnsi="Times New Roman"/>
          <w:bCs/>
          <w:sz w:val="28"/>
        </w:rPr>
      </w:pPr>
      <w:r w:rsidRPr="009238F4">
        <w:rPr>
          <w:rFonts w:ascii="Times New Roman" w:hAnsi="Times New Roman"/>
          <w:sz w:val="28"/>
          <w:szCs w:val="28"/>
        </w:rPr>
        <w:t>Устав муниципального образования «Бессергеневское сельское поселение», принятый решением Собрания депутатов Бессергеневского сельского поселения</w:t>
      </w:r>
      <w:r w:rsidR="006E6BB9">
        <w:rPr>
          <w:rFonts w:ascii="Times New Roman" w:hAnsi="Times New Roman"/>
          <w:bCs/>
          <w:sz w:val="28"/>
        </w:rPr>
        <w:t xml:space="preserve"> </w:t>
      </w:r>
      <w:r>
        <w:rPr>
          <w:rFonts w:ascii="Times New Roman" w:hAnsi="Times New Roman"/>
          <w:bCs/>
          <w:sz w:val="28"/>
        </w:rPr>
        <w:t>от 06.06.2018 №91</w:t>
      </w:r>
      <w:r w:rsidR="006E6BB9">
        <w:rPr>
          <w:rFonts w:ascii="Times New Roman" w:hAnsi="Times New Roman"/>
          <w:bCs/>
          <w:sz w:val="28"/>
        </w:rPr>
        <w:t xml:space="preserve">             </w:t>
      </w:r>
      <w:r w:rsidR="00403D14">
        <w:rPr>
          <w:rFonts w:ascii="Times New Roman" w:hAnsi="Times New Roman"/>
          <w:bCs/>
          <w:sz w:val="28"/>
        </w:rPr>
        <w:t xml:space="preserve">                 </w:t>
      </w:r>
    </w:p>
    <w:p w:rsidR="00AC17F8" w:rsidRDefault="00403D14" w:rsidP="00752D20">
      <w:pPr>
        <w:spacing w:after="0" w:line="240" w:lineRule="auto"/>
        <w:ind w:right="-7"/>
        <w:jc w:val="both"/>
        <w:rPr>
          <w:rFonts w:ascii="Times New Roman" w:hAnsi="Times New Roman"/>
          <w:bCs/>
          <w:sz w:val="28"/>
        </w:rPr>
      </w:pPr>
      <w:r>
        <w:rPr>
          <w:rFonts w:ascii="Times New Roman" w:hAnsi="Times New Roman"/>
          <w:bCs/>
          <w:sz w:val="28"/>
        </w:rPr>
        <w:t xml:space="preserve">     </w:t>
      </w:r>
    </w:p>
    <w:p w:rsidR="00752D20" w:rsidRDefault="00752D20" w:rsidP="00752D20">
      <w:pPr>
        <w:spacing w:after="0" w:line="240" w:lineRule="auto"/>
        <w:ind w:right="-7"/>
        <w:jc w:val="both"/>
        <w:rPr>
          <w:rFonts w:ascii="Times New Roman" w:hAnsi="Times New Roman"/>
          <w:bCs/>
          <w:sz w:val="28"/>
        </w:rPr>
      </w:pPr>
    </w:p>
    <w:p w:rsidR="00752D20" w:rsidRPr="009238F4" w:rsidRDefault="00752D20" w:rsidP="00752D20">
      <w:pPr>
        <w:spacing w:after="0" w:line="240" w:lineRule="auto"/>
        <w:jc w:val="both"/>
        <w:rPr>
          <w:rFonts w:ascii="Times New Roman" w:hAnsi="Times New Roman"/>
          <w:sz w:val="28"/>
          <w:szCs w:val="28"/>
        </w:rPr>
      </w:pPr>
      <w:r w:rsidRPr="009238F4">
        <w:rPr>
          <w:rFonts w:ascii="Times New Roman" w:hAnsi="Times New Roman"/>
          <w:sz w:val="28"/>
          <w:szCs w:val="28"/>
        </w:rPr>
        <w:t>Председатель Собрания депутатов –</w:t>
      </w:r>
    </w:p>
    <w:p w:rsidR="00752D20" w:rsidRPr="009238F4" w:rsidRDefault="00752D20" w:rsidP="00752D20">
      <w:pPr>
        <w:spacing w:after="0" w:line="240" w:lineRule="atLeast"/>
        <w:rPr>
          <w:rFonts w:ascii="Times New Roman" w:hAnsi="Times New Roman"/>
          <w:bCs/>
          <w:sz w:val="28"/>
        </w:rPr>
      </w:pPr>
      <w:r w:rsidRPr="009238F4">
        <w:rPr>
          <w:rFonts w:ascii="Times New Roman" w:hAnsi="Times New Roman"/>
          <w:bCs/>
          <w:sz w:val="28"/>
        </w:rPr>
        <w:t>Глава Бессергеневского сельского поселения                                          Ю.Н. Рубцов</w:t>
      </w:r>
    </w:p>
    <w:p w:rsidR="00752D20" w:rsidRDefault="00752D20" w:rsidP="00752D20">
      <w:pPr>
        <w:spacing w:after="0" w:line="240" w:lineRule="auto"/>
        <w:ind w:right="-7"/>
        <w:jc w:val="both"/>
        <w:rPr>
          <w:rFonts w:ascii="Times New Roman" w:hAnsi="Times New Roman"/>
          <w:bCs/>
          <w:sz w:val="28"/>
        </w:rPr>
      </w:pPr>
    </w:p>
    <w:p w:rsidR="00752D20" w:rsidRDefault="00752D20"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52D20" w:rsidRDefault="00752D20"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52D20" w:rsidRDefault="00752D20"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52D20" w:rsidRDefault="00752D20"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52D20" w:rsidRDefault="00752D20"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227BCF" w:rsidRPr="00B73E18" w:rsidRDefault="00227BCF" w:rsidP="00227BCF">
      <w:pPr>
        <w:widowControl w:val="0"/>
        <w:autoSpaceDE w:val="0"/>
        <w:autoSpaceDN w:val="0"/>
        <w:adjustRightInd w:val="0"/>
        <w:spacing w:after="0" w:line="240" w:lineRule="auto"/>
        <w:ind w:left="4820"/>
        <w:jc w:val="both"/>
        <w:rPr>
          <w:rFonts w:ascii="Times New Roman CYR" w:hAnsi="Times New Roman CYR" w:cs="Times New Roman CYR"/>
          <w:sz w:val="28"/>
          <w:szCs w:val="28"/>
        </w:rPr>
      </w:pPr>
      <w:proofErr w:type="gramStart"/>
      <w:r w:rsidRPr="00B73E18">
        <w:rPr>
          <w:rFonts w:ascii="Times New Roman CYR" w:hAnsi="Times New Roman CYR" w:cs="Times New Roman CYR"/>
          <w:sz w:val="28"/>
          <w:szCs w:val="28"/>
        </w:rPr>
        <w:lastRenderedPageBreak/>
        <w:t>Принят</w:t>
      </w:r>
      <w:proofErr w:type="gramEnd"/>
      <w:r w:rsidRPr="00B73E18">
        <w:rPr>
          <w:rFonts w:ascii="Times New Roman CYR" w:hAnsi="Times New Roman CYR" w:cs="Times New Roman CYR"/>
          <w:sz w:val="28"/>
          <w:szCs w:val="28"/>
        </w:rPr>
        <w:t xml:space="preserve"> решением Собрания депутатов </w:t>
      </w:r>
    </w:p>
    <w:p w:rsidR="00227BCF" w:rsidRPr="00B73E18" w:rsidRDefault="00227BCF" w:rsidP="00227BCF">
      <w:pPr>
        <w:widowControl w:val="0"/>
        <w:autoSpaceDE w:val="0"/>
        <w:autoSpaceDN w:val="0"/>
        <w:adjustRightInd w:val="0"/>
        <w:spacing w:after="0" w:line="240" w:lineRule="auto"/>
        <w:ind w:left="4820"/>
        <w:jc w:val="both"/>
        <w:rPr>
          <w:rFonts w:ascii="Times New Roman CYR" w:hAnsi="Times New Roman CYR" w:cs="Times New Roman CYR"/>
          <w:sz w:val="28"/>
          <w:szCs w:val="28"/>
        </w:rPr>
      </w:pPr>
      <w:r w:rsidRPr="00B73E18">
        <w:rPr>
          <w:rFonts w:ascii="Times New Roman CYR" w:hAnsi="Times New Roman CYR" w:cs="Times New Roman CYR"/>
          <w:sz w:val="28"/>
          <w:szCs w:val="28"/>
        </w:rPr>
        <w:t xml:space="preserve">Бессергеневского сельского поселения </w:t>
      </w:r>
    </w:p>
    <w:p w:rsidR="00227BCF" w:rsidRPr="00B73E18" w:rsidRDefault="00227BCF" w:rsidP="00227BCF">
      <w:pPr>
        <w:widowControl w:val="0"/>
        <w:autoSpaceDE w:val="0"/>
        <w:autoSpaceDN w:val="0"/>
        <w:adjustRightInd w:val="0"/>
        <w:spacing w:after="0" w:line="240" w:lineRule="auto"/>
        <w:ind w:left="4820"/>
        <w:jc w:val="both"/>
        <w:rPr>
          <w:rFonts w:ascii="Times New Roman CYR" w:hAnsi="Times New Roman CYR" w:cs="Times New Roman CYR"/>
          <w:sz w:val="28"/>
          <w:szCs w:val="28"/>
        </w:rPr>
      </w:pPr>
      <w:r w:rsidRPr="00B73E18">
        <w:rPr>
          <w:rFonts w:ascii="Times New Roman CYR" w:hAnsi="Times New Roman CYR" w:cs="Times New Roman CYR"/>
          <w:sz w:val="28"/>
          <w:szCs w:val="28"/>
        </w:rPr>
        <w:t>от «___» ________ 20</w:t>
      </w:r>
      <w:r>
        <w:rPr>
          <w:rFonts w:ascii="Times New Roman CYR" w:hAnsi="Times New Roman CYR" w:cs="Times New Roman CYR"/>
          <w:sz w:val="28"/>
          <w:szCs w:val="28"/>
        </w:rPr>
        <w:t>22</w:t>
      </w:r>
      <w:r w:rsidRPr="00B73E18">
        <w:rPr>
          <w:rFonts w:ascii="Times New Roman CYR" w:hAnsi="Times New Roman CYR" w:cs="Times New Roman CYR"/>
          <w:sz w:val="28"/>
          <w:szCs w:val="28"/>
        </w:rPr>
        <w:t xml:space="preserve"> г. №___ </w:t>
      </w:r>
    </w:p>
    <w:p w:rsidR="00227BCF" w:rsidRPr="00B73E18" w:rsidRDefault="00227BCF" w:rsidP="00227BCF">
      <w:pPr>
        <w:widowControl w:val="0"/>
        <w:autoSpaceDE w:val="0"/>
        <w:autoSpaceDN w:val="0"/>
        <w:adjustRightInd w:val="0"/>
        <w:spacing w:after="0" w:line="240" w:lineRule="auto"/>
        <w:ind w:left="4820"/>
        <w:jc w:val="both"/>
        <w:rPr>
          <w:rFonts w:ascii="Times New Roman CYR" w:hAnsi="Times New Roman CYR" w:cs="Times New Roman CYR"/>
          <w:sz w:val="28"/>
          <w:szCs w:val="28"/>
        </w:rPr>
      </w:pPr>
    </w:p>
    <w:p w:rsidR="00227BCF" w:rsidRPr="00B73E18" w:rsidRDefault="00227BCF" w:rsidP="00227BCF">
      <w:pPr>
        <w:widowControl w:val="0"/>
        <w:autoSpaceDE w:val="0"/>
        <w:autoSpaceDN w:val="0"/>
        <w:adjustRightInd w:val="0"/>
        <w:spacing w:after="0" w:line="240" w:lineRule="auto"/>
        <w:ind w:left="4820"/>
        <w:jc w:val="both"/>
        <w:rPr>
          <w:rFonts w:ascii="Times New Roman CYR" w:hAnsi="Times New Roman CYR" w:cs="Times New Roman CYR"/>
          <w:sz w:val="28"/>
          <w:szCs w:val="28"/>
        </w:rPr>
      </w:pPr>
      <w:r w:rsidRPr="00B73E18">
        <w:rPr>
          <w:rFonts w:ascii="Times New Roman CYR" w:hAnsi="Times New Roman CYR" w:cs="Times New Roman CYR"/>
          <w:sz w:val="28"/>
          <w:szCs w:val="28"/>
        </w:rPr>
        <w:t>Председатель Собрания депутатов -</w:t>
      </w:r>
    </w:p>
    <w:p w:rsidR="00227BCF" w:rsidRPr="00B73E18" w:rsidRDefault="00227BCF" w:rsidP="00227BCF">
      <w:pPr>
        <w:widowControl w:val="0"/>
        <w:autoSpaceDE w:val="0"/>
        <w:autoSpaceDN w:val="0"/>
        <w:adjustRightInd w:val="0"/>
        <w:spacing w:after="0" w:line="480" w:lineRule="auto"/>
        <w:ind w:left="4820"/>
        <w:rPr>
          <w:rFonts w:ascii="Times New Roman CYR" w:hAnsi="Times New Roman CYR" w:cs="Times New Roman CYR"/>
          <w:sz w:val="28"/>
          <w:szCs w:val="28"/>
        </w:rPr>
      </w:pPr>
      <w:r w:rsidRPr="00B73E18">
        <w:rPr>
          <w:rFonts w:ascii="Times New Roman CYR" w:hAnsi="Times New Roman CYR" w:cs="Times New Roman CYR"/>
          <w:sz w:val="28"/>
          <w:szCs w:val="28"/>
        </w:rPr>
        <w:t>Глава Бессергеневского сельского поселения   ____________    Ю.Н. Рубцов</w:t>
      </w:r>
    </w:p>
    <w:p w:rsidR="00F20F92" w:rsidRPr="00AD6471"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F20F92" w:rsidRDefault="00F20F9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Pr="0024265C" w:rsidRDefault="000C0C2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rPr>
          <w:rFonts w:ascii="Times New Roman" w:hAnsi="Times New Roman"/>
          <w:bCs/>
          <w:sz w:val="28"/>
        </w:rPr>
      </w:pPr>
    </w:p>
    <w:p w:rsidR="00F20F92" w:rsidRPr="00227BCF" w:rsidRDefault="00F20F92" w:rsidP="00F20F92">
      <w:pPr>
        <w:spacing w:after="0" w:line="240" w:lineRule="atLeast"/>
        <w:jc w:val="center"/>
        <w:rPr>
          <w:rFonts w:ascii="Times New Roman" w:hAnsi="Times New Roman"/>
          <w:b/>
          <w:bCs/>
          <w:sz w:val="44"/>
          <w:szCs w:val="44"/>
        </w:rPr>
      </w:pPr>
      <w:r w:rsidRPr="00227BCF">
        <w:rPr>
          <w:rFonts w:ascii="Times New Roman" w:hAnsi="Times New Roman"/>
          <w:b/>
          <w:bCs/>
          <w:sz w:val="44"/>
          <w:szCs w:val="44"/>
        </w:rPr>
        <w:t>УСТАВ</w:t>
      </w:r>
    </w:p>
    <w:p w:rsidR="00F20F92" w:rsidRPr="00227BCF" w:rsidRDefault="00227BCF" w:rsidP="00F20F92">
      <w:pPr>
        <w:spacing w:after="0" w:line="240" w:lineRule="atLeast"/>
        <w:jc w:val="center"/>
        <w:rPr>
          <w:rFonts w:ascii="Times New Roman" w:hAnsi="Times New Roman"/>
          <w:b/>
          <w:bCs/>
          <w:sz w:val="44"/>
          <w:szCs w:val="44"/>
        </w:rPr>
      </w:pPr>
      <w:r w:rsidRPr="00227BCF">
        <w:rPr>
          <w:rFonts w:ascii="Times New Roman" w:hAnsi="Times New Roman"/>
          <w:b/>
          <w:bCs/>
          <w:sz w:val="44"/>
          <w:szCs w:val="44"/>
        </w:rPr>
        <w:t>М</w:t>
      </w:r>
      <w:r w:rsidR="00F20F92" w:rsidRPr="00227BCF">
        <w:rPr>
          <w:rFonts w:ascii="Times New Roman" w:hAnsi="Times New Roman"/>
          <w:b/>
          <w:bCs/>
          <w:sz w:val="44"/>
          <w:szCs w:val="44"/>
        </w:rPr>
        <w:t>униципального образования</w:t>
      </w:r>
      <w:r w:rsidR="00F20F92" w:rsidRPr="00227BCF">
        <w:rPr>
          <w:rFonts w:ascii="Times New Roman" w:hAnsi="Times New Roman"/>
          <w:b/>
          <w:bCs/>
          <w:sz w:val="44"/>
          <w:szCs w:val="44"/>
        </w:rPr>
        <w:br/>
        <w:t>«Бессергеневское сельское поселение»</w:t>
      </w:r>
    </w:p>
    <w:p w:rsidR="00F20F92" w:rsidRPr="00227BCF" w:rsidRDefault="00F20F92" w:rsidP="00F20F92">
      <w:pPr>
        <w:spacing w:after="0" w:line="240" w:lineRule="atLeast"/>
        <w:ind w:firstLine="709"/>
        <w:rPr>
          <w:rFonts w:ascii="Times New Roman" w:hAnsi="Times New Roman"/>
          <w:b/>
          <w:bCs/>
          <w:sz w:val="44"/>
          <w:szCs w:val="44"/>
        </w:rPr>
      </w:pPr>
    </w:p>
    <w:p w:rsidR="00F20F92" w:rsidRPr="0024265C" w:rsidRDefault="00F20F92" w:rsidP="00F20F92">
      <w:pPr>
        <w:spacing w:after="0" w:line="240" w:lineRule="atLeast"/>
        <w:ind w:firstLine="709"/>
        <w:rPr>
          <w:rFonts w:ascii="Times New Roman" w:hAnsi="Times New Roman"/>
          <w:b/>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Default="00F20F92" w:rsidP="00F20F92">
      <w:pPr>
        <w:spacing w:after="0" w:line="240" w:lineRule="atLeast"/>
        <w:ind w:firstLine="709"/>
        <w:rPr>
          <w:rFonts w:ascii="Times New Roman" w:hAnsi="Times New Roman"/>
          <w:bCs/>
          <w:sz w:val="28"/>
        </w:rPr>
      </w:pPr>
    </w:p>
    <w:p w:rsidR="00227BCF" w:rsidRDefault="00227BCF" w:rsidP="00F20F92">
      <w:pPr>
        <w:spacing w:after="0" w:line="240" w:lineRule="atLeast"/>
        <w:ind w:firstLine="709"/>
        <w:rPr>
          <w:rFonts w:ascii="Times New Roman" w:hAnsi="Times New Roman"/>
          <w:bCs/>
          <w:sz w:val="28"/>
        </w:rPr>
      </w:pPr>
    </w:p>
    <w:p w:rsidR="00227BCF" w:rsidRPr="0024265C" w:rsidRDefault="00227BCF" w:rsidP="00F20F92">
      <w:pPr>
        <w:spacing w:after="0" w:line="240" w:lineRule="atLeast"/>
        <w:ind w:firstLine="709"/>
        <w:rPr>
          <w:rFonts w:ascii="Times New Roman" w:hAnsi="Times New Roman"/>
          <w:bCs/>
          <w:sz w:val="28"/>
        </w:rPr>
      </w:pPr>
    </w:p>
    <w:p w:rsidR="00F20F92" w:rsidRDefault="00F20F92" w:rsidP="00F20F92">
      <w:pPr>
        <w:spacing w:after="0" w:line="240" w:lineRule="atLeast"/>
        <w:ind w:firstLine="709"/>
        <w:rPr>
          <w:rFonts w:ascii="Times New Roman" w:hAnsi="Times New Roman"/>
          <w:bCs/>
          <w:sz w:val="28"/>
        </w:rPr>
      </w:pPr>
    </w:p>
    <w:p w:rsidR="00F20F92" w:rsidRPr="00B73E18" w:rsidRDefault="00F20F92" w:rsidP="00F20F92">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F20F92" w:rsidRPr="0024265C" w:rsidRDefault="00F20F92" w:rsidP="00F20F92">
      <w:pPr>
        <w:spacing w:after="0" w:line="240" w:lineRule="auto"/>
        <w:jc w:val="center"/>
        <w:rPr>
          <w:rFonts w:ascii="Times New Roman" w:hAnsi="Times New Roman"/>
          <w:bCs/>
          <w:sz w:val="28"/>
        </w:rPr>
      </w:pPr>
      <w:r>
        <w:rPr>
          <w:rFonts w:ascii="Times New Roman" w:hAnsi="Times New Roman"/>
          <w:bCs/>
          <w:sz w:val="28"/>
        </w:rPr>
        <w:t xml:space="preserve">2022 г.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Глава 1. Общие положения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 Статус и границы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В состав Бессергеневского сельского поселения входят следующие населенные пункты: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станица Бессергеневская – административный центр;</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станица Заплавская;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хутор Калинин.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roofErr w:type="gramEnd"/>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w:t>
      </w:r>
      <w:r w:rsidRPr="000C0C22">
        <w:rPr>
          <w:rFonts w:ascii="Times New Roman" w:hAnsi="Times New Roman"/>
          <w:sz w:val="28"/>
          <w:szCs w:val="28"/>
        </w:rPr>
        <w:lastRenderedPageBreak/>
        <w:t>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0C0C22">
        <w:rPr>
          <w:rFonts w:ascii="Times New Roman" w:hAnsi="Times New Roman"/>
          <w:sz w:val="28"/>
          <w:szCs w:val="28"/>
        </w:rPr>
        <w:t xml:space="preserve">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 Вопросы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pStyle w:val="a9"/>
        <w:numPr>
          <w:ilvl w:val="0"/>
          <w:numId w:val="12"/>
        </w:numPr>
        <w:spacing w:after="0" w:line="240" w:lineRule="atLeast"/>
        <w:ind w:left="0" w:firstLine="709"/>
        <w:jc w:val="both"/>
        <w:rPr>
          <w:rFonts w:ascii="Times New Roman" w:hAnsi="Times New Roman"/>
          <w:sz w:val="28"/>
          <w:szCs w:val="28"/>
        </w:rPr>
      </w:pPr>
      <w:r w:rsidRPr="000C0C22">
        <w:rPr>
          <w:rFonts w:ascii="Times New Roman" w:hAnsi="Times New Roman"/>
          <w:sz w:val="28"/>
          <w:szCs w:val="28"/>
        </w:rPr>
        <w:t>К вопросам местного значения Бессергеневского сельского поселения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его исполнением, составление и утверждение отчета об исполнении данного бюджета;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0C0C22">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w:t>
      </w:r>
      <w:proofErr w:type="gramEnd"/>
      <w:r w:rsidRPr="000C0C22">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bookmarkEnd w:id="1"/>
    <w:bookmarkEnd w:id="2"/>
    <w:bookmarkEnd w:id="3"/>
    <w:bookmarkEnd w:id="4"/>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0C0C22">
        <w:rPr>
          <w:rFonts w:ascii="Times New Roman" w:hAnsi="Times New Roman"/>
          <w:sz w:val="28"/>
          <w:szCs w:val="28"/>
        </w:rPr>
        <w:lastRenderedPageBreak/>
        <w:t>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sz w:val="28"/>
          <w:szCs w:val="28"/>
        </w:rPr>
      </w:pPr>
      <w:bookmarkStart w:id="5" w:name="OLE_LINK17"/>
      <w:bookmarkStart w:id="6" w:name="OLE_LINK18"/>
      <w:r w:rsidRPr="000C0C22">
        <w:rPr>
          <w:rFonts w:ascii="Times New Roman" w:hAnsi="Times New Roman"/>
          <w:sz w:val="28"/>
          <w:szCs w:val="28"/>
        </w:rPr>
        <w:t xml:space="preserve">18) утверждение правил благоустройства территории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0C0C22">
        <w:rPr>
          <w:rFonts w:ascii="Times New Roman" w:hAnsi="Times New Roman"/>
          <w:sz w:val="28"/>
          <w:szCs w:val="28"/>
        </w:rPr>
        <w:t xml:space="preserve"> требованиями);</w:t>
      </w:r>
    </w:p>
    <w:bookmarkEnd w:id="5"/>
    <w:bookmarkEnd w:id="6"/>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sidRPr="000C0C22">
        <w:rPr>
          <w:rFonts w:ascii="Times New Roman" w:hAnsi="Times New Roman"/>
          <w:sz w:val="28"/>
          <w:szCs w:val="28"/>
        </w:rPr>
        <w:lastRenderedPageBreak/>
        <w:t>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21) организация ритуальных услуг и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25) организация и осуществление мероприятий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осуществление муниципального лесного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31</w:t>
      </w:r>
      <w:r w:rsidRPr="000C0C22">
        <w:rPr>
          <w:rFonts w:ascii="Times New Roman" w:hAnsi="Times New Roman"/>
          <w:sz w:val="28"/>
          <w:szCs w:val="28"/>
          <w:vertAlign w:val="superscript"/>
        </w:rPr>
        <w:t xml:space="preserve">3 </w:t>
      </w:r>
      <w:r w:rsidRPr="000C0C22">
        <w:rPr>
          <w:rFonts w:ascii="Times New Roman" w:hAnsi="Times New Roman"/>
          <w:sz w:val="28"/>
          <w:szCs w:val="28"/>
        </w:rPr>
        <w:t>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w:t>
      </w:r>
      <w:r w:rsidRPr="000C0C22">
        <w:rPr>
          <w:rFonts w:ascii="Times New Roman" w:hAnsi="Times New Roman"/>
          <w:sz w:val="28"/>
          <w:szCs w:val="28"/>
        </w:rPr>
        <w:lastRenderedPageBreak/>
        <w:t>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F20F92" w:rsidRPr="000C0C22" w:rsidRDefault="00F20F92" w:rsidP="00F20F92">
      <w:pPr>
        <w:autoSpaceDE w:val="0"/>
        <w:autoSpaceDN w:val="0"/>
        <w:adjustRightInd w:val="0"/>
        <w:spacing w:after="0" w:line="240" w:lineRule="auto"/>
        <w:ind w:firstLine="708"/>
        <w:jc w:val="both"/>
        <w:rPr>
          <w:rFonts w:ascii="Times New Roman" w:hAnsi="Times New Roman"/>
          <w:bCs/>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0C0C22">
        <w:rPr>
          <w:rFonts w:ascii="Times New Roman" w:hAnsi="Times New Roman"/>
          <w:bCs/>
          <w:sz w:val="28"/>
          <w:szCs w:val="28"/>
        </w:rPr>
        <w:t>(очередной финансовый год и плановый период).</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Органы местного самоуправления Бессергеневского сельского поселения имеют право </w:t>
      </w:r>
      <w:proofErr w:type="gramStart"/>
      <w:r w:rsidRPr="000C0C22">
        <w:rPr>
          <w:rFonts w:ascii="Times New Roman" w:hAnsi="Times New Roman"/>
          <w:sz w:val="28"/>
          <w:szCs w:val="28"/>
        </w:rPr>
        <w:t>на</w:t>
      </w:r>
      <w:proofErr w:type="gramEnd"/>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создание музеев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совершение нотариальных действий, предусмотренных законодательством, в случае отсутствия в Бессергеневском сельском поселении нотариуса;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участие в осуществлении деятельности по опеке и попечительству;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создание муниципальной пожарной охраны;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создание условий для развития туризма;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организации и финансировании: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проведения оплачиваемых общественных работ;</w:t>
      </w:r>
    </w:p>
    <w:p w:rsidR="00F20F92" w:rsidRPr="000C0C22" w:rsidRDefault="00F20F92" w:rsidP="00F20F92">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ярмарок вакансий и учебных рабочих мест;</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24 ноября 1995 года № 181-ФЗ «О социальной защите инвалидов в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Бессергеневского сельского поселения;</w:t>
      </w:r>
    </w:p>
    <w:p w:rsidR="00F20F92" w:rsidRPr="000C0C22" w:rsidRDefault="00F20F92" w:rsidP="00F20F92">
      <w:pPr>
        <w:pStyle w:val="ConsPlusNormal"/>
        <w:ind w:firstLine="708"/>
        <w:jc w:val="both"/>
      </w:pPr>
      <w:r w:rsidRPr="000C0C22">
        <w:t xml:space="preserve">14) осуществление мероприятий в сфере профилактики правонарушений, предусмотренных Федеральным </w:t>
      </w:r>
      <w:hyperlink r:id="rId11" w:history="1">
        <w:r w:rsidRPr="000C0C22">
          <w:t>законом</w:t>
        </w:r>
      </w:hyperlink>
      <w:r w:rsidRPr="000C0C22">
        <w:t xml:space="preserve"> «Об основах системы профилактики правонарушений в Российской Федерации»;</w:t>
      </w:r>
    </w:p>
    <w:p w:rsidR="00F20F92" w:rsidRPr="000C0C22" w:rsidRDefault="00F20F92" w:rsidP="00F20F92">
      <w:pPr>
        <w:pStyle w:val="ConsPlusNormal"/>
        <w:ind w:firstLine="708"/>
        <w:jc w:val="both"/>
      </w:pPr>
      <w:r w:rsidRPr="000C0C22">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20F92" w:rsidRPr="000C0C22" w:rsidRDefault="00F20F92" w:rsidP="00F20F92">
      <w:pPr>
        <w:pStyle w:val="ConsPlusNormal"/>
        <w:ind w:firstLine="708"/>
        <w:jc w:val="both"/>
      </w:pPr>
      <w:r w:rsidRPr="000C0C22">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20F92" w:rsidRPr="000C0C22" w:rsidRDefault="00F20F92" w:rsidP="00F20F92">
      <w:pPr>
        <w:pStyle w:val="ConsPlusNormal"/>
        <w:ind w:firstLine="708"/>
        <w:jc w:val="both"/>
      </w:pPr>
      <w:r w:rsidRPr="000C0C22">
        <w:lastRenderedPageBreak/>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20F92" w:rsidRPr="000C0C22" w:rsidRDefault="00F20F92" w:rsidP="00F20F92">
      <w:pPr>
        <w:pStyle w:val="ConsPlusNormal"/>
        <w:ind w:firstLine="708"/>
      </w:pPr>
      <w:r w:rsidRPr="000C0C22">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F20F92" w:rsidRPr="000C0C22" w:rsidRDefault="00F20F92" w:rsidP="00F20F92">
      <w:pPr>
        <w:pStyle w:val="ConsPlusNormal"/>
        <w:ind w:firstLine="708"/>
        <w:jc w:val="both"/>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0C0C22">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4. Муниципальный контроль</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F20F92" w:rsidRPr="000C0C22" w:rsidRDefault="00F20F92" w:rsidP="00F20F92">
      <w:pPr>
        <w:spacing w:after="0" w:line="240" w:lineRule="atLeast"/>
        <w:ind w:firstLine="709"/>
        <w:jc w:val="both"/>
        <w:rPr>
          <w:rFonts w:ascii="Times New Roman" w:hAnsi="Times New Roman"/>
          <w:b/>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Статья 5. Осуществление органами местного самоуправления Бессергеневского сельского поселения отдельных государственных полномочий</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6. Официальные символы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7. Права граждан на осуществление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Иностранные граждане, постоянно или преимущественно проживающие на территории Бессергеневского сельского поселения, обладают при осуществлении </w:t>
      </w:r>
      <w:r w:rsidRPr="000C0C22">
        <w:rPr>
          <w:rFonts w:ascii="Times New Roman" w:hAnsi="Times New Roman"/>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8. Понятие местного референдума и инициатива его проведения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Местный референдум может проводиться: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Избирательная комиссия Бессергеневского сельского поселения в течение 15 дней со дня поступления ходатайства инициативной группы по проведению </w:t>
      </w:r>
      <w:r w:rsidRPr="000C0C22">
        <w:rPr>
          <w:rFonts w:ascii="Times New Roman" w:hAnsi="Times New Roman"/>
          <w:sz w:val="28"/>
          <w:szCs w:val="28"/>
        </w:rPr>
        <w:lastRenderedPageBreak/>
        <w:t>местного референдума обязана рассмотреть ходатайство и приложенные к нему документы и принять решение: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противном случае - об отказе в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принятого</w:t>
      </w:r>
      <w:proofErr w:type="gramEnd"/>
      <w:r w:rsidRPr="000C0C22">
        <w:rPr>
          <w:rFonts w:ascii="Times New Roman" w:hAnsi="Times New Roman"/>
          <w:sz w:val="28"/>
          <w:szCs w:val="28"/>
        </w:rPr>
        <w:t xml:space="preserve">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Бессергеневского сельского поселения подписи участников местного референдума в поддержку инициативы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Pr="000C0C22">
        <w:rPr>
          <w:rFonts w:ascii="Times New Roman" w:hAnsi="Times New Roman"/>
          <w:sz w:val="28"/>
          <w:szCs w:val="28"/>
        </w:rPr>
        <w:lastRenderedPageBreak/>
        <w:t>Бессергеневского сельского</w:t>
      </w:r>
      <w:proofErr w:type="gramEnd"/>
      <w:r w:rsidRPr="000C0C22">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9. Назначение и проведение местного референдума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Голосование на местном референдуме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Округ референдума включает в себя всю территорию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10. Муниципальные выборы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w:t>
      </w:r>
      <w:r w:rsidRPr="000C0C22">
        <w:rPr>
          <w:rFonts w:ascii="Times New Roman" w:hAnsi="Times New Roman"/>
          <w:sz w:val="28"/>
          <w:szCs w:val="28"/>
        </w:rPr>
        <w:lastRenderedPageBreak/>
        <w:t>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0C0C22">
        <w:rPr>
          <w:rFonts w:ascii="Times New Roman" w:hAnsi="Times New Roman"/>
          <w:sz w:val="28"/>
          <w:szCs w:val="28"/>
        </w:rPr>
        <w:t xml:space="preserve"> депутатов Бессергеневского сельского поселения, а в случае если срок полномочий истекает в год </w:t>
      </w:r>
      <w:proofErr w:type="gramStart"/>
      <w:r w:rsidRPr="000C0C22">
        <w:rPr>
          <w:rFonts w:ascii="Times New Roman" w:hAnsi="Times New Roman"/>
          <w:sz w:val="28"/>
          <w:szCs w:val="28"/>
        </w:rPr>
        <w:t>проведения выборов депутатов Государственной Думы Федерального Собрания Российской Федерации очередного</w:t>
      </w:r>
      <w:proofErr w:type="gramEnd"/>
      <w:r w:rsidRPr="000C0C22">
        <w:rPr>
          <w:rFonts w:ascii="Times New Roman" w:hAnsi="Times New Roman"/>
          <w:sz w:val="28"/>
          <w:szCs w:val="28"/>
        </w:rPr>
        <w:t xml:space="preserve"> созыва, - день голосования на указанных выборах.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Итоги муниципальных выборов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11.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своих полномочий, в случае их подтверждения в судебном порядке.</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16 статьи 36, статьями 65, 66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lastRenderedPageBreak/>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обращается в Избирательную комиссию Бессергеневского сельского поселения с ходатайством о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фамилия, имя, отчество, дата и место рождения, серия, номер и дата</w:t>
      </w:r>
      <w:proofErr w:type="gramEnd"/>
      <w:r w:rsidRPr="000C0C22">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противоправных решений или действий (бездействия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выдвигаемых</w:t>
      </w:r>
      <w:proofErr w:type="gramEnd"/>
      <w:r w:rsidRPr="000C0C22">
        <w:rPr>
          <w:rFonts w:ascii="Times New Roman" w:hAnsi="Times New Roman"/>
          <w:sz w:val="28"/>
          <w:szCs w:val="28"/>
        </w:rPr>
        <w:t xml:space="preserve"> в качестве основания для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0C0C22">
        <w:rPr>
          <w:rFonts w:ascii="Times New Roman" w:hAnsi="Times New Roman"/>
          <w:sz w:val="28"/>
          <w:szCs w:val="28"/>
        </w:rPr>
        <w:t xml:space="preserve">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w:t>
      </w:r>
      <w:proofErr w:type="gramEnd"/>
      <w:r w:rsidRPr="000C0C22">
        <w:rPr>
          <w:rFonts w:ascii="Times New Roman" w:hAnsi="Times New Roman"/>
          <w:bCs/>
          <w:sz w:val="28"/>
          <w:szCs w:val="28"/>
        </w:rPr>
        <w:t xml:space="preserve"> сельского поселения </w:t>
      </w:r>
      <w:r w:rsidRPr="000C0C22">
        <w:rPr>
          <w:rFonts w:ascii="Times New Roman" w:hAnsi="Times New Roman"/>
          <w:sz w:val="28"/>
          <w:szCs w:val="28"/>
        </w:rPr>
        <w:t xml:space="preserve">требованиям </w:t>
      </w:r>
      <w:r w:rsidRPr="000C0C22">
        <w:rPr>
          <w:rFonts w:ascii="Times New Roman" w:hAnsi="Times New Roman"/>
          <w:sz w:val="28"/>
          <w:szCs w:val="28"/>
        </w:rPr>
        <w:lastRenderedPageBreak/>
        <w:t xml:space="preserve">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0C0C22">
        <w:rPr>
          <w:rFonts w:ascii="Times New Roman" w:hAnsi="Times New Roman"/>
          <w:bCs/>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rPr>
        <w:t>.</w:t>
      </w:r>
    </w:p>
    <w:p w:rsidR="00F20F92" w:rsidRPr="000C0C22" w:rsidRDefault="00F20F92" w:rsidP="00F20F92">
      <w:pPr>
        <w:autoSpaceDE w:val="0"/>
        <w:autoSpaceDN w:val="0"/>
        <w:adjustRightInd w:val="0"/>
        <w:spacing w:after="0" w:line="240" w:lineRule="atLeast"/>
        <w:ind w:firstLine="680"/>
        <w:jc w:val="both"/>
        <w:rPr>
          <w:rFonts w:ascii="Times New Roman" w:hAnsi="Times New Roman"/>
          <w:sz w:val="28"/>
          <w:szCs w:val="28"/>
          <w:lang w:val="hy-AM" w:eastAsia="hy-AM"/>
        </w:rPr>
      </w:pPr>
      <w:r w:rsidRPr="000C0C22">
        <w:rPr>
          <w:rFonts w:ascii="Times New Roman" w:hAnsi="Times New Roman"/>
          <w:sz w:val="28"/>
          <w:szCs w:val="28"/>
        </w:rPr>
        <w:t xml:space="preserve">9. </w:t>
      </w:r>
      <w:proofErr w:type="gramStart"/>
      <w:r w:rsidRPr="000C0C22">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w:t>
      </w:r>
      <w:proofErr w:type="gramEnd"/>
      <w:r w:rsidRPr="000C0C22">
        <w:rPr>
          <w:rFonts w:ascii="Times New Roman" w:hAnsi="Times New Roman"/>
          <w:bCs/>
          <w:sz w:val="28"/>
          <w:szCs w:val="28"/>
        </w:rPr>
        <w:t xml:space="preserve"> – главы Бессергеневского сельского поселения </w:t>
      </w:r>
      <w:r w:rsidRPr="000C0C22">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0C0C22">
        <w:rPr>
          <w:rFonts w:ascii="Times New Roman" w:hAnsi="Times New Roman"/>
          <w:sz w:val="28"/>
          <w:szCs w:val="28"/>
          <w:lang w:val="hy-AM" w:eastAsia="hy-AM"/>
        </w:rPr>
        <w:t xml:space="preserve"> а также сообщает об этом в средства массовой информации</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w:t>
      </w:r>
      <w:proofErr w:type="gramStart"/>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3 статьи 51 настоящего Устава, в объеме одного печатного листа формата А-4.</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принимается Собранием депутатов Бессергеневского сельского поселения при принятии </w:t>
      </w:r>
      <w:r w:rsidRPr="000C0C22">
        <w:rPr>
          <w:rFonts w:ascii="Times New Roman" w:hAnsi="Times New Roman"/>
          <w:sz w:val="28"/>
          <w:szCs w:val="28"/>
        </w:rPr>
        <w:lastRenderedPageBreak/>
        <w:t xml:space="preserve">решения о соответствии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требованиям федерального и областного законодательства.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11.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12. Сход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w:t>
      </w:r>
      <w:r w:rsidRPr="000C0C22">
        <w:rPr>
          <w:rFonts w:ascii="Times New Roman" w:hAnsi="Times New Roman"/>
          <w:sz w:val="28"/>
          <w:szCs w:val="28"/>
        </w:rPr>
        <w:lastRenderedPageBreak/>
        <w:t>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0C0C22">
        <w:rPr>
          <w:rFonts w:ascii="Times New Roman" w:hAnsi="Times New Roman"/>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r w:rsidRPr="000C0C22">
        <w:rPr>
          <w:rFonts w:ascii="Times New Roman" w:hAnsi="Times New Roman"/>
          <w:sz w:val="28"/>
          <w:szCs w:val="28"/>
        </w:rPr>
        <w:t>3. Сход граждан, предусмотренный пунктом 4</w:t>
      </w:r>
      <w:r w:rsidRPr="000C0C22">
        <w:rPr>
          <w:rFonts w:ascii="Times New Roman" w:hAnsi="Times New Roman"/>
          <w:sz w:val="28"/>
          <w:szCs w:val="28"/>
          <w:vertAlign w:val="superscript"/>
        </w:rPr>
        <w:t>3</w:t>
      </w:r>
      <w:r w:rsidRPr="000C0C22">
        <w:rPr>
          <w:rFonts w:ascii="Times New Roman" w:hAnsi="Times New Roman"/>
          <w:sz w:val="28"/>
          <w:szCs w:val="28"/>
        </w:rPr>
        <w:t xml:space="preserve"> части 1 статьи 25</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w:t>
      </w:r>
      <w:proofErr w:type="gramStart"/>
      <w:r w:rsidRPr="000C0C22">
        <w:rPr>
          <w:rFonts w:ascii="Times New Roman" w:hAnsi="Times New Roman"/>
          <w:sz w:val="28"/>
          <w:szCs w:val="28"/>
        </w:rPr>
        <w:t>группы жителей соответствующей части территории населенного пункта</w:t>
      </w:r>
      <w:proofErr w:type="gramEnd"/>
      <w:r w:rsidRPr="000C0C22">
        <w:rPr>
          <w:rFonts w:ascii="Times New Roman" w:hAnsi="Times New Roman"/>
          <w:sz w:val="28"/>
          <w:szCs w:val="28"/>
        </w:rPr>
        <w:t xml:space="preserve"> численностью не менее 10 человек.</w:t>
      </w:r>
    </w:p>
    <w:p w:rsidR="00F20F92" w:rsidRPr="000C0C22" w:rsidRDefault="00F20F92" w:rsidP="00F20F92">
      <w:pPr>
        <w:autoSpaceDE w:val="0"/>
        <w:autoSpaceDN w:val="0"/>
        <w:spacing w:after="0" w:line="240" w:lineRule="auto"/>
        <w:ind w:firstLine="709"/>
        <w:outlineLvl w:val="0"/>
        <w:rPr>
          <w:rFonts w:ascii="Times New Roman" w:hAnsi="Times New Roman"/>
          <w:sz w:val="28"/>
          <w:szCs w:val="28"/>
        </w:rPr>
      </w:pPr>
      <w:proofErr w:type="gramStart"/>
      <w:r w:rsidRPr="000C0C22">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13. Правотворческая инициатива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14. Инициативные проекты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eastAsia="Calibri" w:hAnsi="Times New Roman"/>
          <w:sz w:val="28"/>
          <w:szCs w:val="28"/>
        </w:rPr>
      </w:pPr>
      <w:r w:rsidRPr="000C0C22">
        <w:rPr>
          <w:rFonts w:ascii="Times New Roman" w:eastAsia="Calibri" w:hAnsi="Times New Roman"/>
          <w:sz w:val="28"/>
          <w:szCs w:val="28"/>
        </w:rPr>
        <w:t xml:space="preserve">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w:t>
      </w:r>
      <w:proofErr w:type="gramStart"/>
      <w:r w:rsidRPr="000C0C22">
        <w:rPr>
          <w:rFonts w:ascii="Times New Roman" w:eastAsia="Calibri" w:hAnsi="Times New Roman"/>
          <w:sz w:val="28"/>
          <w:szCs w:val="28"/>
        </w:rPr>
        <w:t>решения</w:t>
      </w:r>
      <w:proofErr w:type="gramEnd"/>
      <w:r w:rsidRPr="000C0C22">
        <w:rPr>
          <w:rFonts w:ascii="Times New Roman" w:eastAsia="Calibri" w:hAnsi="Times New Roman"/>
          <w:sz w:val="28"/>
          <w:szCs w:val="28"/>
        </w:rPr>
        <w:t xml:space="preserve">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F20F92" w:rsidRPr="000C0C22" w:rsidRDefault="00F20F92" w:rsidP="00F20F92">
      <w:pPr>
        <w:spacing w:after="0" w:line="240" w:lineRule="atLeast"/>
        <w:ind w:firstLine="709"/>
        <w:rPr>
          <w:rFonts w:ascii="Times New Roman" w:eastAsia="Calibri" w:hAnsi="Times New Roman"/>
          <w:sz w:val="28"/>
          <w:szCs w:val="28"/>
        </w:rPr>
      </w:pPr>
      <w:r w:rsidRPr="000C0C22">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15. Территориальное общественное самоуправление</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Территориальное общественное самоуправление осуществляется в Бессергеневском сельском поселении непосредственно населением посредством </w:t>
      </w:r>
      <w:r w:rsidRPr="000C0C22">
        <w:rPr>
          <w:rFonts w:ascii="Times New Roman" w:hAnsi="Times New Roman"/>
          <w:sz w:val="28"/>
          <w:szCs w:val="28"/>
        </w:rPr>
        <w:lastRenderedPageBreak/>
        <w:t>проведения собраний и конференций граждан, а также посредством создания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0C0C22">
        <w:rPr>
          <w:rFonts w:ascii="Times New Roman" w:hAnsi="Times New Roman"/>
          <w:i/>
          <w:sz w:val="28"/>
          <w:szCs w:val="28"/>
        </w:rPr>
        <w:t xml:space="preserve"> </w:t>
      </w:r>
      <w:r w:rsidRPr="000C0C22">
        <w:rPr>
          <w:rFonts w:ascii="Times New Roman" w:hAnsi="Times New Roman"/>
          <w:sz w:val="28"/>
          <w:szCs w:val="28"/>
        </w:rPr>
        <w:t>иные территории проживания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 уставе территориального общественного самоуправления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территория, на которой оно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принятия решений;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прекращения осуществления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w:t>
      </w:r>
      <w:r w:rsidRPr="000C0C22">
        <w:rPr>
          <w:rFonts w:ascii="Times New Roman" w:hAnsi="Times New Roman"/>
          <w:sz w:val="28"/>
          <w:szCs w:val="28"/>
        </w:rPr>
        <w:lastRenderedPageBreak/>
        <w:t>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установление структуры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избрание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утверждение сметы доходов и расходов территориального общественного самоуправления и отчет</w:t>
      </w:r>
      <w:proofErr w:type="gramStart"/>
      <w:r w:rsidRPr="000C0C22">
        <w:rPr>
          <w:rFonts w:ascii="Times New Roman" w:hAnsi="Times New Roman"/>
          <w:sz w:val="28"/>
          <w:szCs w:val="28"/>
        </w:rPr>
        <w:t>а о ее</w:t>
      </w:r>
      <w:proofErr w:type="gramEnd"/>
      <w:r w:rsidRPr="000C0C22">
        <w:rPr>
          <w:rFonts w:ascii="Times New Roman" w:hAnsi="Times New Roman"/>
          <w:sz w:val="28"/>
          <w:szCs w:val="28"/>
        </w:rPr>
        <w:t xml:space="preserve">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обсуждение инициативного проекта и принятие решения по вопросу о его одобрении.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14. Органы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представляют интересы населения, проживающего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обеспечивают исполнение решений, принятых на собраниях и конференциях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16. </w:t>
      </w:r>
      <w:proofErr w:type="gramStart"/>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w:t>
      </w:r>
      <w:r w:rsidRPr="000C0C22">
        <w:rPr>
          <w:rFonts w:ascii="Times New Roman" w:hAnsi="Times New Roman"/>
          <w:sz w:val="28"/>
          <w:szCs w:val="28"/>
        </w:rPr>
        <w:lastRenderedPageBreak/>
        <w:t>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16.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организации взаимодействия органов местного самоуправления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 жителей сельского населенного пункта при решении вопросов местного значения в сельском населенном пункте, расположенном в Бессергеневском сельском поселении, может назначаться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Старостой сельского населенного пункта не может быть назначено лицо: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замещающее</w:t>
      </w:r>
      <w:proofErr w:type="gramEnd"/>
      <w:r w:rsidRPr="000C0C22">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признанное</w:t>
      </w:r>
      <w:proofErr w:type="gramEnd"/>
      <w:r w:rsidRPr="000C0C22">
        <w:rPr>
          <w:rFonts w:ascii="Times New Roman" w:hAnsi="Times New Roman"/>
          <w:sz w:val="28"/>
          <w:szCs w:val="28"/>
        </w:rPr>
        <w:t xml:space="preserve">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имеющее</w:t>
      </w:r>
      <w:proofErr w:type="gramEnd"/>
      <w:r w:rsidRPr="000C0C22">
        <w:rPr>
          <w:rFonts w:ascii="Times New Roman" w:hAnsi="Times New Roman"/>
          <w:sz w:val="28"/>
          <w:szCs w:val="28"/>
        </w:rPr>
        <w:t xml:space="preserve"> непогашенную или неснятую судимость.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Срок полномочий старосты сельского населенного пункта составляет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Староста сельского населенного пункта для решения возложенных на него задач:</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17. Публичные слушания, общественные обсуждения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могут проводиться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w:t>
      </w:r>
      <w:r w:rsidRPr="000C0C22">
        <w:rPr>
          <w:rFonts w:ascii="Times New Roman" w:hAnsi="Times New Roman"/>
          <w:bCs/>
          <w:sz w:val="28"/>
          <w:szCs w:val="28"/>
        </w:rPr>
        <w:t>или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или главы Администрации Бессергеневского сельского поселения </w:t>
      </w:r>
      <w:r w:rsidRPr="000C0C22">
        <w:rPr>
          <w:rFonts w:ascii="Times New Roman" w:hAnsi="Times New Roman"/>
          <w:sz w:val="28"/>
          <w:szCs w:val="28"/>
        </w:rPr>
        <w:t xml:space="preserve">–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 публичные слушания должны выноситься: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w:t>
      </w:r>
      <w:r w:rsidRPr="000C0C22">
        <w:rPr>
          <w:rFonts w:ascii="Times New Roman" w:hAnsi="Times New Roman"/>
          <w:sz w:val="28"/>
          <w:szCs w:val="28"/>
        </w:rPr>
        <w:lastRenderedPageBreak/>
        <w:t>Устава муниципального образования «Бессергеневское</w:t>
      </w:r>
      <w:proofErr w:type="gramEnd"/>
      <w:r w:rsidRPr="000C0C22">
        <w:rPr>
          <w:rFonts w:ascii="Times New Roman" w:hAnsi="Times New Roman"/>
          <w:sz w:val="28"/>
          <w:szCs w:val="28"/>
        </w:rPr>
        <w:t xml:space="preserve">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проект бюджета Бессергеневского сельского поселения и отчет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прое</w:t>
      </w:r>
      <w:proofErr w:type="gramStart"/>
      <w:r w:rsidRPr="000C0C22">
        <w:rPr>
          <w:rFonts w:ascii="Times New Roman" w:hAnsi="Times New Roman"/>
          <w:sz w:val="28"/>
          <w:szCs w:val="28"/>
        </w:rPr>
        <w:t>кт стр</w:t>
      </w:r>
      <w:proofErr w:type="gramEnd"/>
      <w:r w:rsidRPr="000C0C22">
        <w:rPr>
          <w:rFonts w:ascii="Times New Roman" w:hAnsi="Times New Roman"/>
          <w:sz w:val="28"/>
          <w:szCs w:val="28"/>
        </w:rPr>
        <w:t>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вопросы о преобразовании Бессергеневского сельского поселения, </w:t>
      </w:r>
      <w:r w:rsidRPr="000C0C22">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0C0C22">
        <w:rPr>
          <w:rFonts w:ascii="Times New Roman" w:hAnsi="Times New Roman"/>
          <w:sz w:val="28"/>
          <w:szCs w:val="28"/>
        </w:rPr>
        <w:t xml:space="preserve">«Об общих принципах организации местного самоуправления в Российской Федерации» </w:t>
      </w:r>
      <w:r w:rsidRPr="000C0C22">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Решение Собрания депутатов Бессергеневского сельского поселения, постановление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w:t>
      </w:r>
      <w:r w:rsidRPr="000C0C22">
        <w:rPr>
          <w:rFonts w:ascii="Times New Roman" w:hAnsi="Times New Roman"/>
          <w:sz w:val="28"/>
          <w:szCs w:val="28"/>
        </w:rPr>
        <w:lastRenderedPageBreak/>
        <w:t>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На публичных слушаниях председательствует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 xml:space="preserve"> или </w:t>
      </w:r>
      <w:r w:rsidRPr="000C0C22">
        <w:rPr>
          <w:rFonts w:ascii="Times New Roman" w:hAnsi="Times New Roman"/>
          <w:bCs/>
          <w:sz w:val="28"/>
          <w:szCs w:val="28"/>
        </w:rPr>
        <w:t xml:space="preserve">главой Администрации Бессергеневского сельского поселения. </w:t>
      </w:r>
      <w:r w:rsidRPr="000C0C22">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18. Собрание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могут проводиться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w:t>
      </w:r>
      <w:r w:rsidRPr="000C0C22">
        <w:rPr>
          <w:rFonts w:ascii="Times New Roman" w:hAnsi="Times New Roman"/>
          <w:sz w:val="28"/>
          <w:szCs w:val="28"/>
        </w:rPr>
        <w:lastRenderedPageBreak/>
        <w:t>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19. Конференция граждан (собрание делегатов)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0C0C22">
        <w:rPr>
          <w:rFonts w:ascii="Times New Roman" w:hAnsi="Times New Roman"/>
          <w:i/>
          <w:sz w:val="28"/>
          <w:szCs w:val="28"/>
        </w:rPr>
        <w:t>(</w:t>
      </w:r>
      <w:r w:rsidRPr="000C0C22">
        <w:rPr>
          <w:rFonts w:ascii="Times New Roman" w:hAnsi="Times New Roman"/>
          <w:i/>
          <w:sz w:val="28"/>
          <w:szCs w:val="28"/>
          <w:u w:val="single"/>
        </w:rPr>
        <w:t>В случае наличия в составе поселения нескольких населенных пунктов:</w:t>
      </w:r>
      <w:proofErr w:type="gramEnd"/>
      <w:r w:rsidRPr="000C0C22">
        <w:rPr>
          <w:rFonts w:ascii="Times New Roman" w:hAnsi="Times New Roman"/>
          <w:i/>
          <w:sz w:val="28"/>
          <w:szCs w:val="28"/>
          <w:u w:val="single"/>
        </w:rPr>
        <w:t xml:space="preserve"> </w:t>
      </w:r>
      <w:proofErr w:type="gramStart"/>
      <w:r w:rsidRPr="000C0C22">
        <w:rPr>
          <w:rFonts w:ascii="Times New Roman" w:hAnsi="Times New Roman"/>
          <w:i/>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20. Опрос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Результаты опроса носят рекомендательный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В опросе граждан имеют право участвовать жители Бессергеневского сельского поселения, обладающие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Опрос граждан проводится по инициативе: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дата и сроки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методика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форма опросного листа;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 или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21. Обращения граждан в органы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Глава 3. Казачество</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23. Казачьи общества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24. Муниципальная служба казачества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Члены казачьих обще</w:t>
      </w:r>
      <w:proofErr w:type="gramStart"/>
      <w:r w:rsidRPr="000C0C22">
        <w:rPr>
          <w:rFonts w:ascii="Times New Roman" w:hAnsi="Times New Roman"/>
          <w:sz w:val="28"/>
          <w:szCs w:val="28"/>
        </w:rPr>
        <w:t>ств впр</w:t>
      </w:r>
      <w:proofErr w:type="gramEnd"/>
      <w:r w:rsidRPr="000C0C22">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25. Участие казачества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Администрация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соблюдением условий договоров (соглашений)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Бессергеневского сельского поселения в </w:t>
      </w:r>
      <w:r w:rsidRPr="000C0C22">
        <w:rPr>
          <w:rFonts w:ascii="Times New Roman" w:hAnsi="Times New Roman"/>
          <w:sz w:val="28"/>
          <w:szCs w:val="28"/>
        </w:rPr>
        <w:lastRenderedPageBreak/>
        <w:t>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4. Органы местного самоуправления и должностные лица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26. Структура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27. Собрание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состоит из </w:t>
      </w:r>
      <w:r w:rsidRPr="000C0C22">
        <w:rPr>
          <w:rFonts w:ascii="Times New Roman" w:hAnsi="Times New Roman"/>
          <w:iCs/>
          <w:sz w:val="28"/>
          <w:szCs w:val="28"/>
        </w:rPr>
        <w:t xml:space="preserve">10 </w:t>
      </w:r>
      <w:r w:rsidRPr="000C0C22">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выборах по </w:t>
      </w:r>
      <w:r w:rsidRPr="000C0C22">
        <w:rPr>
          <w:rFonts w:ascii="Times New Roman" w:hAnsi="Times New Roman"/>
          <w:iCs/>
          <w:sz w:val="28"/>
          <w:szCs w:val="28"/>
        </w:rPr>
        <w:t>многомандатным</w:t>
      </w:r>
      <w:r w:rsidRPr="000C0C22">
        <w:rPr>
          <w:rFonts w:ascii="Times New Roman" w:hAnsi="Times New Roman"/>
          <w:i/>
          <w:iCs/>
          <w:sz w:val="28"/>
          <w:szCs w:val="28"/>
        </w:rPr>
        <w:t xml:space="preserve"> </w:t>
      </w:r>
      <w:r w:rsidRPr="000C0C22">
        <w:rPr>
          <w:rFonts w:ascii="Times New Roman" w:hAnsi="Times New Roman"/>
          <w:sz w:val="28"/>
          <w:szCs w:val="28"/>
        </w:rPr>
        <w:t>избирательным округам.</w:t>
      </w:r>
    </w:p>
    <w:p w:rsidR="00F20F92" w:rsidRPr="000C0C22" w:rsidRDefault="00F20F92" w:rsidP="00F20F92">
      <w:pPr>
        <w:widowControl w:val="0"/>
        <w:autoSpaceDE w:val="0"/>
        <w:autoSpaceDN w:val="0"/>
        <w:adjustRightInd w:val="0"/>
        <w:spacing w:after="0" w:line="240" w:lineRule="auto"/>
        <w:ind w:firstLine="539"/>
        <w:jc w:val="both"/>
        <w:rPr>
          <w:rFonts w:ascii="Times New Roman" w:hAnsi="Times New Roman"/>
          <w:iCs/>
          <w:sz w:val="28"/>
          <w:szCs w:val="28"/>
        </w:rPr>
      </w:pPr>
      <w:r w:rsidRPr="000C0C22">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При равном числе полученных голосов избранным признается кандидат, </w:t>
      </w:r>
      <w:proofErr w:type="gramStart"/>
      <w:r w:rsidRPr="000C0C22">
        <w:rPr>
          <w:rFonts w:ascii="Times New Roman" w:hAnsi="Times New Roman"/>
          <w:sz w:val="28"/>
          <w:szCs w:val="28"/>
        </w:rPr>
        <w:t>документы</w:t>
      </w:r>
      <w:proofErr w:type="gramEnd"/>
      <w:r w:rsidRPr="000C0C22">
        <w:rPr>
          <w:rFonts w:ascii="Times New Roman" w:hAnsi="Times New Roman"/>
          <w:sz w:val="28"/>
          <w:szCs w:val="28"/>
        </w:rPr>
        <w:t xml:space="preserve"> для регистрации которого представлены ранее документов других кандидатов.</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3. Срок полномочий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w:t>
      </w:r>
      <w:r w:rsidRPr="000C0C22">
        <w:rPr>
          <w:rFonts w:ascii="Times New Roman" w:hAnsi="Times New Roman"/>
          <w:sz w:val="28"/>
          <w:szCs w:val="28"/>
        </w:rPr>
        <w:lastRenderedPageBreak/>
        <w:t>тридцатый день со дня избрания Собрания депутатов Бессергеневского сельского поселения в правомочном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принятия Собранием депутатов Бессергеневского сельского поселения решения о самороспуске;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11. В случае досрочного прекращения полномочий Собрания депутатов Бессергеневского сельского поселения досрочные выборы в Собрание депутатов </w:t>
      </w:r>
      <w:r w:rsidRPr="000C0C22">
        <w:rPr>
          <w:rFonts w:ascii="Times New Roman" w:hAnsi="Times New Roman"/>
          <w:sz w:val="28"/>
          <w:szCs w:val="28"/>
        </w:rPr>
        <w:lastRenderedPageBreak/>
        <w:t>Бессергеневского сельского поселения проводятся в сроки, установленные федеральным законом.</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28. Полномочия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утверждение бюджета Бессергеневского сельского поселения и отчета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утверждение правил благоустройства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избрание председателя Собрания депутатов - главы Бессергеневского сельского поселения из своего состава.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w:t>
      </w:r>
      <w:r w:rsidRPr="000C0C22">
        <w:rPr>
          <w:rFonts w:ascii="Times New Roman" w:hAnsi="Times New Roman"/>
          <w:sz w:val="28"/>
          <w:szCs w:val="28"/>
        </w:rPr>
        <w:lastRenderedPageBreak/>
        <w:t>депутатов Октябрьского района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количестве</w:t>
      </w:r>
      <w:proofErr w:type="gramEnd"/>
      <w:r w:rsidRPr="000C0C22">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29. Организация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F20F92" w:rsidRPr="000C0C22" w:rsidRDefault="00F20F92" w:rsidP="00F20F92">
      <w:pPr>
        <w:spacing w:after="0" w:line="240" w:lineRule="auto"/>
        <w:ind w:firstLine="708"/>
        <w:jc w:val="both"/>
        <w:rPr>
          <w:rFonts w:ascii="Times New Roman" w:hAnsi="Times New Roman"/>
          <w:sz w:val="28"/>
          <w:szCs w:val="28"/>
        </w:rPr>
      </w:pPr>
      <w:r w:rsidRPr="000C0C22">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  </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w:t>
      </w:r>
      <w:r w:rsidRPr="000C0C22">
        <w:rPr>
          <w:rFonts w:ascii="Times New Roman" w:hAnsi="Times New Roman"/>
          <w:sz w:val="28"/>
          <w:szCs w:val="28"/>
        </w:rPr>
        <w:lastRenderedPageBreak/>
        <w:t>депутатов.</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30. Председатель Собрания депутатов - глава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 </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bCs/>
          <w:sz w:val="28"/>
          <w:szCs w:val="28"/>
        </w:rPr>
        <w:t xml:space="preserve">4. </w:t>
      </w:r>
      <w:r w:rsidRPr="000C0C22">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7. В случае досрочного прекращения полномочий председателя Собрания депутатов - главы Бессергеневского сельского поселения избрание председателя </w:t>
      </w:r>
      <w:r w:rsidRPr="000C0C22">
        <w:rPr>
          <w:rFonts w:ascii="Times New Roman" w:hAnsi="Times New Roman"/>
          <w:sz w:val="28"/>
          <w:szCs w:val="28"/>
        </w:rPr>
        <w:lastRenderedPageBreak/>
        <w:t>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0C0C22">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13. Избранным считается кандидат, за которого проголосовало более </w:t>
      </w:r>
      <w:r w:rsidRPr="000C0C22">
        <w:rPr>
          <w:rFonts w:ascii="Times New Roman" w:hAnsi="Times New Roman"/>
          <w:sz w:val="28"/>
          <w:szCs w:val="28"/>
        </w:rPr>
        <w:lastRenderedPageBreak/>
        <w:t>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удаления в отставку в соответствии со статьей 74</w:t>
      </w:r>
      <w:r w:rsidRPr="000C0C22">
        <w:rPr>
          <w:rFonts w:ascii="Times New Roman" w:hAnsi="Times New Roman"/>
          <w:sz w:val="28"/>
          <w:szCs w:val="28"/>
          <w:vertAlign w:val="superscript"/>
        </w:rPr>
        <w:t>1</w:t>
      </w:r>
      <w:r w:rsidRPr="000C0C22">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w:t>
      </w:r>
      <w:r w:rsidRPr="000C0C22">
        <w:rPr>
          <w:rFonts w:ascii="Times New Roman" w:hAnsi="Times New Roman"/>
          <w:sz w:val="28"/>
          <w:szCs w:val="28"/>
        </w:rPr>
        <w:lastRenderedPageBreak/>
        <w:t>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w:t>
      </w:r>
      <w:proofErr w:type="gramStart"/>
      <w:r w:rsidRPr="000C0C22">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18.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Pr="000C0C22">
        <w:rPr>
          <w:rFonts w:ascii="Times New Roman" w:hAnsi="Times New Roman"/>
          <w:sz w:val="28"/>
          <w:szCs w:val="28"/>
        </w:rPr>
        <w:t>порядке</w:t>
      </w:r>
      <w:proofErr w:type="gramEnd"/>
      <w:r w:rsidRPr="000C0C22">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19.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издает в пределах своих полномочий правовые акты;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w:t>
      </w:r>
      <w:r w:rsidRPr="000C0C22">
        <w:rPr>
          <w:rFonts w:ascii="Times New Roman" w:hAnsi="Times New Roman"/>
          <w:sz w:val="28"/>
          <w:szCs w:val="28"/>
        </w:rPr>
        <w:lastRenderedPageBreak/>
        <w:t>органам местного самоуправления Бессергеневского сельского поселения федеральными законами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подписывает протоколы заседаний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21.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2"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25 декабря 2008 года № 273-ФЗ </w:t>
      </w:r>
      <w:r w:rsidRPr="000C0C22">
        <w:rPr>
          <w:rFonts w:ascii="Times New Roman" w:hAnsi="Times New Roman"/>
          <w:sz w:val="28"/>
          <w:szCs w:val="28"/>
        </w:rPr>
        <w:lastRenderedPageBreak/>
        <w:t>«О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0C0C22">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31.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2. В случае досрочного </w:t>
      </w:r>
      <w:proofErr w:type="gramStart"/>
      <w:r w:rsidRPr="000C0C22">
        <w:rPr>
          <w:rFonts w:ascii="Times New Roman" w:hAnsi="Times New Roman"/>
          <w:sz w:val="28"/>
          <w:szCs w:val="28"/>
        </w:rPr>
        <w:t>освобождения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0C0C22">
        <w:rPr>
          <w:rFonts w:ascii="Times New Roman" w:hAnsi="Times New Roman"/>
          <w:sz w:val="28"/>
          <w:szCs w:val="28"/>
        </w:rPr>
        <w:t>полномочий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 иных случаях, установленных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w:t>
      </w:r>
      <w:r w:rsidRPr="000C0C22">
        <w:rPr>
          <w:rFonts w:ascii="Times New Roman" w:hAnsi="Times New Roman"/>
          <w:b/>
          <w:sz w:val="28"/>
          <w:szCs w:val="28"/>
        </w:rPr>
        <w:t xml:space="preserve"> </w:t>
      </w:r>
      <w:r w:rsidRPr="000C0C22">
        <w:rPr>
          <w:rFonts w:ascii="Times New Roman" w:hAnsi="Times New Roman"/>
          <w:sz w:val="28"/>
          <w:szCs w:val="28"/>
        </w:rPr>
        <w:t xml:space="preserve">Решение Собрания депутатов Бессергеневского сельского поселения о досрочном освобождении заместителя председателя Собрания депутатов </w:t>
      </w:r>
      <w:r w:rsidRPr="000C0C22">
        <w:rPr>
          <w:rFonts w:ascii="Times New Roman" w:hAnsi="Times New Roman"/>
          <w:sz w:val="28"/>
          <w:szCs w:val="28"/>
        </w:rPr>
        <w:lastRenderedPageBreak/>
        <w:t>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32.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w:t>
      </w:r>
      <w:r w:rsidRPr="000C0C22">
        <w:rPr>
          <w:rFonts w:ascii="Times New Roman" w:hAnsi="Times New Roman"/>
          <w:sz w:val="28"/>
          <w:szCs w:val="28"/>
        </w:rPr>
        <w:lastRenderedPageBreak/>
        <w:t>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33.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20 дней до дня проведения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Половина членов конкурсной комиссии назначаются Собранием депутатов Бессергеневского сельского поселения, а другая половина – главой Администрации Октябрьского района.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 xml:space="preserve">авой Администрации Бессергеневского сельского поселения заключается председателем Собрания депутатов - главой Бессергеневского </w:t>
      </w:r>
      <w:r w:rsidRPr="000C0C22">
        <w:rPr>
          <w:rFonts w:ascii="Times New Roman" w:hAnsi="Times New Roman"/>
          <w:sz w:val="28"/>
          <w:szCs w:val="28"/>
        </w:rPr>
        <w:lastRenderedPageBreak/>
        <w:t>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5. Глава Администрации Бессергеневского сельского поселения, </w:t>
      </w:r>
      <w:proofErr w:type="gramStart"/>
      <w:r w:rsidRPr="000C0C22">
        <w:rPr>
          <w:rFonts w:ascii="Times New Roman" w:hAnsi="Times New Roman"/>
          <w:sz w:val="28"/>
          <w:szCs w:val="28"/>
        </w:rPr>
        <w:t>осуществляющий</w:t>
      </w:r>
      <w:proofErr w:type="gramEnd"/>
      <w:r w:rsidRPr="000C0C22">
        <w:rPr>
          <w:rFonts w:ascii="Times New Roman" w:hAnsi="Times New Roman"/>
          <w:sz w:val="28"/>
          <w:szCs w:val="28"/>
        </w:rPr>
        <w:t xml:space="preserve"> свои полномочия на основе контракта: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подконтролен</w:t>
      </w:r>
      <w:proofErr w:type="gramEnd"/>
      <w:r w:rsidRPr="000C0C22">
        <w:rPr>
          <w:rFonts w:ascii="Times New Roman" w:hAnsi="Times New Roman"/>
          <w:sz w:val="28"/>
          <w:szCs w:val="28"/>
        </w:rPr>
        <w:t xml:space="preserve"> и подотчетен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autoSpaceDE w:val="0"/>
        <w:autoSpaceDN w:val="0"/>
        <w:spacing w:after="0" w:line="240" w:lineRule="auto"/>
        <w:ind w:firstLine="709"/>
        <w:rPr>
          <w:rFonts w:ascii="Times New Roman" w:hAnsi="Times New Roman"/>
          <w:sz w:val="28"/>
          <w:szCs w:val="28"/>
        </w:rPr>
      </w:pPr>
      <w:proofErr w:type="gramStart"/>
      <w:r w:rsidRPr="000C0C22">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0C0C22">
        <w:rPr>
          <w:rFonts w:ascii="Times New Roman" w:hAnsi="Times New Roman"/>
          <w:sz w:val="28"/>
          <w:szCs w:val="28"/>
        </w:rPr>
        <w:t xml:space="preserve"> иного документа, предусмотренного настоящим подпунктом.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Глава Администрации Бессергеневского сельского поселения представляет Бессергеневское сельское поселение в Совете муниципальных образований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0C0C22">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Глава Администрации Бессергеневского сельского поселения не вправе входить в состав органов управления, попечительских или наблюдательных </w:t>
      </w:r>
      <w:r w:rsidRPr="000C0C22">
        <w:rPr>
          <w:rFonts w:ascii="Times New Roman" w:hAnsi="Times New Roman"/>
          <w:sz w:val="28"/>
          <w:szCs w:val="28"/>
        </w:rPr>
        <w:lastRenderedPageBreak/>
        <w:t>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0F92" w:rsidRPr="000C0C22" w:rsidRDefault="00F20F92" w:rsidP="00F20F92">
      <w:pPr>
        <w:autoSpaceDE w:val="0"/>
        <w:autoSpaceDN w:val="0"/>
        <w:spacing w:after="0" w:line="240" w:lineRule="auto"/>
        <w:ind w:firstLine="709"/>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Глава Администрации Бессергеневского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0C0C22">
        <w:rPr>
          <w:rFonts w:ascii="Times New Roman" w:hAnsi="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 xml:space="preserve">В случае </w:t>
      </w:r>
      <w:proofErr w:type="spellStart"/>
      <w:r w:rsidRPr="000C0C22">
        <w:rPr>
          <w:rFonts w:ascii="Times New Roman" w:hAnsi="Times New Roman"/>
          <w:sz w:val="28"/>
          <w:szCs w:val="28"/>
        </w:rPr>
        <w:t>неиздания</w:t>
      </w:r>
      <w:proofErr w:type="spellEnd"/>
      <w:r w:rsidRPr="000C0C22">
        <w:rPr>
          <w:rFonts w:ascii="Times New Roman" w:hAnsi="Times New Roman"/>
          <w:sz w:val="28"/>
          <w:szCs w:val="28"/>
        </w:rPr>
        <w:t xml:space="preserve">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0C0C22">
        <w:rPr>
          <w:rFonts w:ascii="Times New Roman" w:hAnsi="Times New Roman"/>
          <w:sz w:val="28"/>
          <w:szCs w:val="28"/>
          <w:lang w:eastAsia="hy-AM"/>
        </w:rPr>
        <w:t xml:space="preserve"> от 9 октября 2007 года № </w:t>
      </w:r>
      <w:r w:rsidRPr="000C0C22">
        <w:rPr>
          <w:rFonts w:ascii="Times New Roman" w:hAnsi="Times New Roman"/>
          <w:sz w:val="28"/>
          <w:szCs w:val="28"/>
          <w:lang w:eastAsia="hy-AM"/>
        </w:rPr>
        <w:lastRenderedPageBreak/>
        <w:t>786-ЗС</w:t>
      </w:r>
      <w:r w:rsidRPr="000C0C22">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0C0C22">
        <w:rPr>
          <w:rFonts w:ascii="Times New Roman" w:hAnsi="Times New Roman"/>
          <w:sz w:val="28"/>
          <w:szCs w:val="28"/>
          <w:vertAlign w:val="superscript"/>
        </w:rPr>
        <w:t xml:space="preserve">1 </w:t>
      </w:r>
      <w:r w:rsidRPr="000C0C22">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0C0C22">
        <w:rPr>
          <w:rFonts w:ascii="Times New Roman" w:hAnsi="Times New Roman"/>
          <w:sz w:val="28"/>
          <w:szCs w:val="28"/>
          <w:vertAlign w:val="superscript"/>
        </w:rPr>
        <w:t>1</w:t>
      </w:r>
      <w:r w:rsidRPr="000C0C22">
        <w:rPr>
          <w:rFonts w:ascii="Times New Roman" w:hAnsi="Times New Roman"/>
          <w:sz w:val="28"/>
          <w:szCs w:val="28"/>
        </w:rPr>
        <w:t xml:space="preserve">, 15 Федерального закона </w:t>
      </w:r>
      <w:r w:rsidRPr="000C0C22">
        <w:rPr>
          <w:rFonts w:ascii="Times New Roman" w:hAnsi="Times New Roman"/>
          <w:sz w:val="28"/>
          <w:szCs w:val="28"/>
          <w:lang w:eastAsia="hy-AM"/>
        </w:rPr>
        <w:t xml:space="preserve">от 2 марта 2007 года № 25-ФЗ </w:t>
      </w:r>
      <w:r w:rsidRPr="000C0C22">
        <w:rPr>
          <w:rFonts w:ascii="Times New Roman" w:hAnsi="Times New Roman"/>
          <w:sz w:val="28"/>
          <w:szCs w:val="28"/>
        </w:rPr>
        <w:t>«О муниципальной службе в Российской Федерации», статьями 12, 12</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Областного закона </w:t>
      </w:r>
      <w:r w:rsidRPr="000C0C22">
        <w:rPr>
          <w:rFonts w:ascii="Times New Roman" w:hAnsi="Times New Roman"/>
          <w:sz w:val="28"/>
          <w:szCs w:val="28"/>
          <w:lang w:eastAsia="hy-AM"/>
        </w:rPr>
        <w:t>от 9 октября 2007 года № 786-ЗС</w:t>
      </w:r>
      <w:r w:rsidRPr="000C0C22">
        <w:rPr>
          <w:rFonts w:ascii="Times New Roman" w:hAnsi="Times New Roman"/>
          <w:sz w:val="28"/>
          <w:szCs w:val="28"/>
        </w:rPr>
        <w:t xml:space="preserve"> «О муниципальной службе в Ростовской области», статьей 35</w:t>
      </w:r>
      <w:proofErr w:type="gramEnd"/>
      <w:r w:rsidRPr="000C0C22">
        <w:rPr>
          <w:rFonts w:ascii="Times New Roman" w:hAnsi="Times New Roman"/>
          <w:sz w:val="28"/>
          <w:szCs w:val="28"/>
        </w:rPr>
        <w:t xml:space="preserve">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34. Полномочия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lastRenderedPageBreak/>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9) организует разработку, утверждение и исполнение муниципальных программ;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11) издает в пределах своих полномочий правовые акты;</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12) вносит проекты решений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13) утверждает штатное расписание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widowControl w:val="0"/>
        <w:autoSpaceDE w:val="0"/>
        <w:autoSpaceDN w:val="0"/>
        <w:adjustRightInd w:val="0"/>
        <w:spacing w:after="0" w:line="240" w:lineRule="auto"/>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Статья 35. Досрочное п</w:t>
      </w:r>
      <w:r w:rsidRPr="000C0C22">
        <w:rPr>
          <w:rFonts w:ascii="Times New Roman" w:hAnsi="Times New Roman"/>
          <w:bCs/>
          <w:sz w:val="28"/>
          <w:szCs w:val="28"/>
        </w:rPr>
        <w:t>рекращение полномочий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Полномочия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осуществляемые на основе контракта, прекращаются досрочно в случае: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расторжения контракта в соответствии с частями 11 или 11</w:t>
      </w:r>
      <w:r w:rsidRPr="000C0C22">
        <w:rPr>
          <w:rFonts w:ascii="Times New Roman" w:hAnsi="Times New Roman"/>
          <w:sz w:val="28"/>
          <w:szCs w:val="28"/>
          <w:vertAlign w:val="superscript"/>
        </w:rPr>
        <w:t>1</w:t>
      </w:r>
      <w:r w:rsidRPr="000C0C22">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7) вступления в отношении его в законную силу обвинительного приговора суда;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преобразования муниципального образования «Бессергеневское сельское поселение»,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 xml:space="preserve">2 </w:t>
      </w:r>
      <w:r w:rsidRPr="000C0C22">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13)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 xml:space="preserve">2. Решение о досрочном прекращении полномочий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0C0C22">
        <w:rPr>
          <w:rFonts w:ascii="Times New Roman" w:hAnsi="Times New Roman"/>
          <w:sz w:val="28"/>
          <w:szCs w:val="28"/>
        </w:rPr>
        <w:t>3. 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может быть, расторгнут по соглашению сторон или в судебном порядке на основании заявления: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w:t>
      </w:r>
      <w:r w:rsidRPr="000C0C22">
        <w:rPr>
          <w:rFonts w:ascii="Times New Roman" w:hAnsi="Times New Roman"/>
          <w:sz w:val="28"/>
          <w:szCs w:val="28"/>
        </w:rPr>
        <w:lastRenderedPageBreak/>
        <w:t>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36. Структура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w:t>
      </w:r>
      <w:r w:rsidRPr="000C0C22">
        <w:rPr>
          <w:rFonts w:ascii="Times New Roman" w:hAnsi="Times New Roman"/>
          <w:i/>
          <w:sz w:val="28"/>
          <w:szCs w:val="28"/>
        </w:rPr>
        <w:t>,</w:t>
      </w:r>
      <w:r w:rsidRPr="000C0C22">
        <w:rPr>
          <w:rFonts w:ascii="Times New Roman" w:hAnsi="Times New Roman"/>
          <w:sz w:val="28"/>
          <w:szCs w:val="28"/>
        </w:rPr>
        <w:t xml:space="preserve">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Заместитель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рассматривает обращения граждан, ведет прием граждан по вопросам, относящимся к его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(Возможно:</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Заместители главы Администрации Бессергеневского сельского поселения ведут вопросы социально-экономического развития Бессергеневского сельского поселения и муниципального хозяйства, курируют структурные подразделения Администрации Бессергеневского сельского поселения в соответствии с распределением обязанностей между ними, утвержденным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координируют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Заместители главы Администрации Бессергеневского сельского поселения могут одновременно являться руководителями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37. Полномочия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Бессергеневского сельского </w:t>
      </w:r>
      <w:r w:rsidRPr="000C0C22">
        <w:rPr>
          <w:rFonts w:ascii="Times New Roman" w:hAnsi="Times New Roman"/>
          <w:sz w:val="28"/>
          <w:szCs w:val="28"/>
        </w:rPr>
        <w:lastRenderedPageBreak/>
        <w:t>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 200 Жилищного кодекса</w:t>
      </w:r>
      <w:proofErr w:type="gramEnd"/>
      <w:r w:rsidRPr="000C0C22">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0C0C22">
        <w:rPr>
          <w:rFonts w:ascii="Times New Roman" w:hAnsi="Times New Roman"/>
          <w:sz w:val="28"/>
          <w:szCs w:val="28"/>
          <w:vertAlign w:val="superscript"/>
        </w:rPr>
        <w:t>2</w:t>
      </w:r>
      <w:r w:rsidRPr="000C0C22">
        <w:rPr>
          <w:rFonts w:ascii="Times New Roman" w:hAnsi="Times New Roman"/>
          <w:sz w:val="28"/>
          <w:szCs w:val="28"/>
        </w:rPr>
        <w:t xml:space="preserve"> Федерального закона от 6 марта 2006 года № 35-ФЗ «О противодействии терроризму»;</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организует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участвует в организации деятельности по </w:t>
      </w:r>
      <w:r w:rsidRPr="000C0C22">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sz w:val="28"/>
          <w:szCs w:val="28"/>
        </w:rPr>
        <w:t xml:space="preserve">18) организует подготовку правил благоустройства территории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19) осуществляет муниципальный лесной контроль;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F20F92" w:rsidRPr="000C0C22" w:rsidRDefault="00F20F92" w:rsidP="00F20F92">
      <w:pPr>
        <w:pStyle w:val="ConsPlusNormal"/>
        <w:ind w:firstLine="708"/>
        <w:jc w:val="both"/>
      </w:pPr>
      <w:r w:rsidRPr="000C0C22">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организует оказание ритуальных услуг и обеспечивает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rPr>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w:t>
      </w:r>
      <w:r w:rsidRPr="000C0C22">
        <w:rPr>
          <w:rFonts w:ascii="Times New Roman" w:hAnsi="Times New Roman"/>
          <w:sz w:val="28"/>
          <w:szCs w:val="28"/>
        </w:rPr>
        <w:lastRenderedPageBreak/>
        <w:t>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0C0C22">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организует и осуществляет мероприятия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xml:space="preserve"> и 31</w:t>
      </w:r>
      <w:r w:rsidRPr="000C0C22">
        <w:rPr>
          <w:rFonts w:ascii="Times New Roman" w:hAnsi="Times New Roman"/>
          <w:sz w:val="28"/>
          <w:szCs w:val="28"/>
          <w:vertAlign w:val="superscript"/>
        </w:rPr>
        <w:t>3</w:t>
      </w:r>
      <w:r w:rsidRPr="000C0C22">
        <w:rPr>
          <w:rFonts w:ascii="Times New Roman" w:hAnsi="Times New Roman"/>
          <w:sz w:val="28"/>
          <w:szCs w:val="28"/>
        </w:rPr>
        <w:t xml:space="preserve"> 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lastRenderedPageBreak/>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37) осуществляет международные и внешнеэкономические связи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38)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41) разрабатывает и принимает административные регламенты проведения проверок при осуществлении муниципального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 xml:space="preserve">43) вправе </w:t>
      </w:r>
      <w:r w:rsidRPr="000C0C22">
        <w:rPr>
          <w:rFonts w:ascii="Times New Roman" w:hAnsi="Times New Roman"/>
          <w:bCs/>
          <w:sz w:val="28"/>
          <w:szCs w:val="28"/>
        </w:rPr>
        <w:t>создавать муниципальную пожарную охрану;</w:t>
      </w:r>
    </w:p>
    <w:p w:rsidR="00F20F92" w:rsidRPr="000C0C22" w:rsidRDefault="00F20F92" w:rsidP="00F20F92">
      <w:pPr>
        <w:autoSpaceDE w:val="0"/>
        <w:autoSpaceDN w:val="0"/>
        <w:adjustRightInd w:val="0"/>
        <w:spacing w:after="0" w:line="240" w:lineRule="auto"/>
        <w:ind w:firstLine="708"/>
        <w:jc w:val="both"/>
        <w:rPr>
          <w:rFonts w:ascii="Times New Roman" w:eastAsia="Calibri" w:hAnsi="Times New Roman"/>
          <w:sz w:val="28"/>
          <w:szCs w:val="28"/>
          <w:lang w:eastAsia="en-US"/>
        </w:rPr>
      </w:pPr>
      <w:r w:rsidRPr="000C0C22">
        <w:rPr>
          <w:rFonts w:ascii="Times New Roman" w:eastAsia="Calibri" w:hAnsi="Times New Roman"/>
          <w:sz w:val="28"/>
          <w:szCs w:val="28"/>
          <w:lang w:eastAsia="en-US"/>
        </w:rPr>
        <w:t xml:space="preserve">44) разрабатывает и утверждает </w:t>
      </w:r>
      <w:hyperlink r:id="rId13" w:history="1">
        <w:r w:rsidRPr="000C0C22">
          <w:rPr>
            <w:rFonts w:ascii="Times New Roman" w:eastAsia="Calibri" w:hAnsi="Times New Roman"/>
            <w:sz w:val="28"/>
            <w:szCs w:val="28"/>
            <w:lang w:eastAsia="en-US"/>
          </w:rPr>
          <w:t>программ</w:t>
        </w:r>
      </w:hyperlink>
      <w:r w:rsidRPr="000C0C22">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4" w:history="1">
        <w:r w:rsidRPr="000C0C22">
          <w:rPr>
            <w:rFonts w:ascii="Times New Roman" w:eastAsia="Calibri" w:hAnsi="Times New Roman"/>
            <w:sz w:val="28"/>
            <w:szCs w:val="28"/>
            <w:lang w:eastAsia="en-US"/>
          </w:rPr>
          <w:t>требования</w:t>
        </w:r>
      </w:hyperlink>
      <w:r w:rsidRPr="000C0C22">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45) осуществляет полномочия по организации теплоснабжения, предусмотренные Федеральным законом «О теплоснабжении»;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46) участвует в соответствии с Федеральным законом в выполнении комплексных кадастровых работ;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sidRPr="000C0C22">
        <w:rPr>
          <w:rFonts w:ascii="Times New Roman" w:hAnsi="Times New Roman"/>
          <w:sz w:val="28"/>
          <w:szCs w:val="28"/>
        </w:rPr>
        <w:lastRenderedPageBreak/>
        <w:t>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0C0C22">
        <w:rPr>
          <w:rFonts w:ascii="Times New Roman" w:hAnsi="Times New Roman"/>
          <w:sz w:val="28"/>
          <w:szCs w:val="28"/>
          <w:vertAlign w:val="superscript"/>
        </w:rPr>
        <w:t>1</w:t>
      </w:r>
      <w:r w:rsidRPr="000C0C22">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0C0C22">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38. Избирательная комиссия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Деятельность Избирательной комиссии Бессергеневского сельского поселения осуществляется коллегиально.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Избирательная комиссия Бессергеневского сельского поселения принимает постановления.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Председатель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организует работу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созывает и ведет заседания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подписывает постановления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осуществляет иные полномочия, предусмотренные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Полномочия Избирательной комиссии Бессергеневского сельского поселения могут возлагаться на территориальную избирательную комиссию в </w:t>
      </w:r>
      <w:r w:rsidRPr="000C0C22">
        <w:rPr>
          <w:rFonts w:ascii="Times New Roman" w:hAnsi="Times New Roman"/>
          <w:sz w:val="28"/>
          <w:szCs w:val="28"/>
        </w:rPr>
        <w:lastRenderedPageBreak/>
        <w:t>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39.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Председатель Собрания депутатов – глава Бессергеневского сельского поселения, </w:t>
      </w:r>
      <w:r w:rsidRPr="000C0C22">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0C0C22">
        <w:rPr>
          <w:rFonts w:ascii="Times New Roman" w:hAnsi="Times New Roman"/>
          <w:sz w:val="28"/>
          <w:szCs w:val="28"/>
        </w:rPr>
        <w:t xml:space="preserve"> осуществляют свои полномочия на непостоянной основе.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Гарантии </w:t>
      </w:r>
      <w:proofErr w:type="gramStart"/>
      <w:r w:rsidRPr="000C0C22">
        <w:rPr>
          <w:rFonts w:ascii="Times New Roman" w:hAnsi="Times New Roman"/>
          <w:sz w:val="28"/>
          <w:szCs w:val="28"/>
        </w:rPr>
        <w:t>осуществления полномочий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w:t>
      </w:r>
      <w:r w:rsidRPr="000C0C22">
        <w:rPr>
          <w:rFonts w:ascii="Times New Roman" w:hAnsi="Times New Roman"/>
          <w:sz w:val="28"/>
          <w:szCs w:val="28"/>
        </w:rPr>
        <w:lastRenderedPageBreak/>
        <w:t xml:space="preserve">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Бессергеневского сельского поселения, председателем Собрания депутатов – главой Бессергеневского сельского поселения, проводится по решению Губернатора Ростовской области в порядке, установленном областным законом.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При выявлении в результате проверки, проведенной в соответствии с пунктом 10</w:t>
      </w:r>
      <w:r w:rsidRPr="000C0C22">
        <w:rPr>
          <w:rFonts w:ascii="Times New Roman" w:hAnsi="Times New Roman"/>
          <w:sz w:val="28"/>
          <w:szCs w:val="28"/>
          <w:vertAlign w:val="superscript"/>
        </w:rPr>
        <w:t xml:space="preserve"> </w:t>
      </w:r>
      <w:r w:rsidRPr="000C0C22">
        <w:rPr>
          <w:rFonts w:ascii="Times New Roman" w:hAnsi="Times New Roman"/>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w:t>
      </w:r>
      <w:r w:rsidRPr="000C0C22">
        <w:rPr>
          <w:rFonts w:ascii="Times New Roman" w:hAnsi="Times New Roman"/>
          <w:sz w:val="28"/>
          <w:szCs w:val="28"/>
        </w:rPr>
        <w:lastRenderedPageBreak/>
        <w:t>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или применении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отношении</w:t>
      </w:r>
      <w:proofErr w:type="gramEnd"/>
      <w:r w:rsidRPr="000C0C22">
        <w:rPr>
          <w:rFonts w:ascii="Times New Roman" w:hAnsi="Times New Roman"/>
          <w:sz w:val="28"/>
          <w:szCs w:val="28"/>
        </w:rPr>
        <w:t xml:space="preserve"> указанных лиц иной меры ответственности в Собрание депутатов Бессергеневского сельского поселения или в суд.</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Решение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12. </w:t>
      </w:r>
      <w:proofErr w:type="gramStart"/>
      <w:r w:rsidRPr="000C0C22">
        <w:rPr>
          <w:rFonts w:ascii="Times New Roman" w:hAnsi="Times New Roman"/>
          <w:sz w:val="28"/>
          <w:szCs w:val="28"/>
          <w:lang w:eastAsia="hy-AM"/>
        </w:rPr>
        <w:t xml:space="preserve">К </w:t>
      </w:r>
      <w:r w:rsidRPr="000C0C22">
        <w:rPr>
          <w:rFonts w:ascii="Times New Roman" w:hAnsi="Times New Roman"/>
          <w:sz w:val="28"/>
          <w:szCs w:val="28"/>
        </w:rPr>
        <w:t>депутату Собрания депутатов Бессергеневского сельского поселения, председателю Собрания депутатов – главе Бессергеневского сельского поселения,</w:t>
      </w:r>
      <w:r w:rsidRPr="000C0C22">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 предупреждение;</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освобождение депутата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13.</w:t>
      </w:r>
      <w:r w:rsidRPr="000C0C22">
        <w:rPr>
          <w:rFonts w:ascii="Times New Roman" w:hAnsi="Times New Roman"/>
          <w:sz w:val="28"/>
          <w:szCs w:val="28"/>
          <w:lang w:eastAsia="hy-AM"/>
        </w:rPr>
        <w:t xml:space="preserve"> </w:t>
      </w:r>
      <w:proofErr w:type="gramStart"/>
      <w:r w:rsidRPr="000C0C22">
        <w:rPr>
          <w:rFonts w:ascii="Times New Roman" w:hAnsi="Times New Roman"/>
          <w:sz w:val="28"/>
          <w:szCs w:val="28"/>
          <w:lang w:eastAsia="hy-AM"/>
        </w:rPr>
        <w:t xml:space="preserve">Порядок принятия решения о применении к депутату Собрания депутатов Бессергеневского сельского поселения, председателю Собрания депутатов - главе Бессергеневского сельского поселения мер ответственности, указанных в </w:t>
      </w:r>
      <w:hyperlink w:anchor="Par0" w:history="1">
        <w:r w:rsidRPr="000C0C22">
          <w:rPr>
            <w:rFonts w:ascii="Times New Roman" w:hAnsi="Times New Roman"/>
            <w:sz w:val="28"/>
            <w:szCs w:val="28"/>
            <w:lang w:eastAsia="hy-AM"/>
          </w:rPr>
          <w:t xml:space="preserve">пункте </w:t>
        </w:r>
        <w:r w:rsidRPr="000C0C22">
          <w:rPr>
            <w:rFonts w:ascii="Times New Roman" w:hAnsi="Times New Roman"/>
            <w:sz w:val="28"/>
            <w:szCs w:val="28"/>
          </w:rPr>
          <w:t>12</w:t>
        </w:r>
      </w:hyperlink>
      <w:r w:rsidRPr="000C0C22">
        <w:rPr>
          <w:rFonts w:ascii="Times New Roman" w:hAnsi="Times New Roman"/>
          <w:sz w:val="28"/>
          <w:szCs w:val="28"/>
          <w:lang w:eastAsia="hy-AM"/>
        </w:rPr>
        <w:t xml:space="preserve"> настоящей статьи, определяется </w:t>
      </w:r>
      <w:r w:rsidRPr="000C0C22">
        <w:rPr>
          <w:rFonts w:ascii="Times New Roman" w:hAnsi="Times New Roman"/>
          <w:sz w:val="28"/>
          <w:szCs w:val="28"/>
        </w:rPr>
        <w:t xml:space="preserve">решением Собрания депутатов </w:t>
      </w:r>
      <w:r w:rsidRPr="000C0C22">
        <w:rPr>
          <w:rFonts w:ascii="Times New Roman" w:hAnsi="Times New Roman"/>
          <w:sz w:val="28"/>
          <w:szCs w:val="28"/>
          <w:lang w:eastAsia="hy-AM"/>
        </w:rPr>
        <w:t>Бессергеневского сельского поселения</w:t>
      </w:r>
      <w:r w:rsidRPr="000C0C22">
        <w:rPr>
          <w:rFonts w:ascii="Times New Roman" w:hAnsi="Times New Roman"/>
          <w:sz w:val="28"/>
          <w:szCs w:val="28"/>
        </w:rPr>
        <w:t xml:space="preserve"> в соответствии с Областным </w:t>
      </w:r>
      <w:r w:rsidRPr="000C0C22">
        <w:rPr>
          <w:rFonts w:ascii="Times New Roman" w:hAnsi="Times New Roman"/>
          <w:sz w:val="28"/>
          <w:szCs w:val="28"/>
        </w:rPr>
        <w:lastRenderedPageBreak/>
        <w:t>законом от 12 мая 2009 года № 218-ЗС «О противодействии коррупции в Ростовской области».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14. </w:t>
      </w:r>
      <w:proofErr w:type="gramStart"/>
      <w:r w:rsidRPr="000C0C22">
        <w:rPr>
          <w:rFonts w:ascii="Times New Roman" w:hAnsi="Times New Roman"/>
          <w:sz w:val="28"/>
          <w:szCs w:val="28"/>
        </w:rPr>
        <w:t>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0C0C22">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язи, принадлежащих им документов устанавливаются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15.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0C0C22">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депутата Собрания депутатов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w:t>
      </w:r>
      <w:r w:rsidRPr="000C0C22">
        <w:rPr>
          <w:rFonts w:ascii="Times New Roman" w:hAnsi="Times New Roman"/>
          <w:sz w:val="28"/>
          <w:szCs w:val="28"/>
        </w:rPr>
        <w:lastRenderedPageBreak/>
        <w:t>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17.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tLeast"/>
        <w:ind w:firstLine="708"/>
        <w:jc w:val="both"/>
        <w:outlineLvl w:val="1"/>
        <w:rPr>
          <w:rFonts w:ascii="Times New Roman" w:hAnsi="Times New Roman"/>
          <w:sz w:val="28"/>
          <w:szCs w:val="28"/>
        </w:rPr>
      </w:pPr>
      <w:r w:rsidRPr="000C0C22">
        <w:rPr>
          <w:rFonts w:ascii="Times New Roman" w:hAnsi="Times New Roman"/>
          <w:sz w:val="28"/>
          <w:szCs w:val="28"/>
        </w:rPr>
        <w:t xml:space="preserve">18. </w:t>
      </w:r>
      <w:proofErr w:type="gramStart"/>
      <w:r w:rsidRPr="000C0C22">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40. Право на получение и распространение информации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0C0C22">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w:t>
      </w:r>
      <w:r w:rsidRPr="000C0C22">
        <w:rPr>
          <w:rFonts w:ascii="Times New Roman" w:hAnsi="Times New Roman"/>
          <w:sz w:val="28"/>
          <w:szCs w:val="28"/>
        </w:rPr>
        <w:lastRenderedPageBreak/>
        <w:t>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41. Право на обращение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два календарных дня.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42. Право на безотлагательный прием должностными лицами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43.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44. Гарантии </w:t>
      </w:r>
      <w:proofErr w:type="gramStart"/>
      <w:r w:rsidRPr="000C0C22">
        <w:rPr>
          <w:rFonts w:ascii="Times New Roman" w:hAnsi="Times New Roman"/>
          <w:sz w:val="28"/>
          <w:szCs w:val="28"/>
        </w:rPr>
        <w:t>реализации прав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гарантируются: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На заседаниях </w:t>
      </w:r>
      <w:bookmarkStart w:id="9" w:name="OLE_LINK52"/>
      <w:bookmarkStart w:id="10" w:name="OLE_LINK53"/>
      <w:bookmarkStart w:id="11" w:name="OLE_LINK58"/>
      <w:r w:rsidRPr="000C0C22">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0C0C22">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4) участвовать в прениях, вносить предложения и замечания по существу обсуждаемых вопросов, по порядку ведения заседания;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задавать вопросы </w:t>
      </w:r>
      <w:proofErr w:type="gramStart"/>
      <w:r w:rsidRPr="000C0C22">
        <w:rPr>
          <w:rFonts w:ascii="Times New Roman" w:hAnsi="Times New Roman"/>
          <w:sz w:val="28"/>
          <w:szCs w:val="28"/>
        </w:rPr>
        <w:t>выступающим</w:t>
      </w:r>
      <w:proofErr w:type="gramEnd"/>
      <w:r w:rsidRPr="000C0C22">
        <w:rPr>
          <w:rFonts w:ascii="Times New Roman" w:hAnsi="Times New Roman"/>
          <w:sz w:val="28"/>
          <w:szCs w:val="28"/>
        </w:rPr>
        <w:t>, давать справки;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выступать по мотивам голосования (до момента голосования);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требовать постановки своих предложений на голосование;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требовать повторного голосования в случаях установленного нарушения правил голосования;</w:t>
      </w:r>
    </w:p>
    <w:p w:rsidR="00F20F92" w:rsidRPr="000C0C22" w:rsidRDefault="00F20F92" w:rsidP="00F20F92">
      <w:pPr>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 xml:space="preserve">10) </w:t>
      </w:r>
      <w:r w:rsidRPr="000C0C22">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45. Содействие депутату Собрания депутатов Бессергеневского сельского поселения в проведении встреч с избирателями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0C0C22">
        <w:rPr>
          <w:rFonts w:ascii="Times New Roman" w:hAnsi="Times New Roman"/>
          <w:sz w:val="28"/>
          <w:szCs w:val="28"/>
          <w:lang w:eastAsia="hy-AM"/>
        </w:rPr>
        <w:t>в том числе отчетов депутатов перед избирателями.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Органы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с избирателями, и порядок их предоставления.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bCs/>
          <w:strike/>
          <w:sz w:val="28"/>
          <w:szCs w:val="28"/>
        </w:rPr>
      </w:pPr>
      <w:r w:rsidRPr="000C0C22">
        <w:rPr>
          <w:rFonts w:ascii="Times New Roman" w:hAnsi="Times New Roman"/>
          <w:sz w:val="28"/>
          <w:szCs w:val="28"/>
        </w:rPr>
        <w:t xml:space="preserve">Статья 46. </w:t>
      </w:r>
      <w:r w:rsidRPr="000C0C22">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w:t>
      </w:r>
      <w:r w:rsidRPr="000C0C22">
        <w:rPr>
          <w:rFonts w:ascii="Times New Roman" w:hAnsi="Times New Roman"/>
          <w:sz w:val="28"/>
          <w:szCs w:val="28"/>
        </w:rPr>
        <w:lastRenderedPageBreak/>
        <w:t>официального уведомления из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i/>
          <w:sz w:val="28"/>
          <w:szCs w:val="28"/>
        </w:rPr>
      </w:pPr>
      <w:r w:rsidRPr="000C0C22">
        <w:rPr>
          <w:rFonts w:ascii="Times New Roman" w:hAnsi="Times New Roman"/>
          <w:i/>
          <w:sz w:val="28"/>
          <w:szCs w:val="28"/>
        </w:rPr>
        <w:t>Возможно:</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i/>
          <w:sz w:val="28"/>
          <w:szCs w:val="28"/>
        </w:rPr>
        <w:t xml:space="preserve">3.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за счет средств бюджета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выплачивается компенсация в размере, определенном решением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r w:rsidRPr="000C0C22">
        <w:rPr>
          <w:rFonts w:ascii="Times New Roman" w:hAnsi="Times New Roman"/>
          <w:sz w:val="28"/>
          <w:szCs w:val="28"/>
        </w:rPr>
        <w:t>Статья 47.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 xml:space="preserve">язи, право на пользование транспортом </w:t>
      </w:r>
      <w:r w:rsidRPr="000C0C22">
        <w:rPr>
          <w:rFonts w:ascii="Times New Roman" w:hAnsi="Times New Roman"/>
          <w:bCs/>
          <w:sz w:val="28"/>
          <w:szCs w:val="28"/>
        </w:rPr>
        <w:t xml:space="preserve">и предоставление председателю Собрания депутатов – главе </w:t>
      </w:r>
      <w:r w:rsidRPr="000C0C22">
        <w:rPr>
          <w:rFonts w:ascii="Times New Roman" w:hAnsi="Times New Roman"/>
          <w:sz w:val="28"/>
          <w:szCs w:val="28"/>
        </w:rPr>
        <w:t>Бессергеневского</w:t>
      </w:r>
      <w:r w:rsidRPr="000C0C22">
        <w:rPr>
          <w:rFonts w:ascii="Times New Roman" w:hAnsi="Times New Roman"/>
          <w:bCs/>
          <w:sz w:val="28"/>
          <w:szCs w:val="28"/>
        </w:rPr>
        <w:t xml:space="preserve"> сельского поселения служебного помещения</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Председателю Собрания депутатов – главе Бессергеневского сельского поселения в случае, если исполнение должностных обязанностей требует </w:t>
      </w:r>
      <w:r w:rsidRPr="000C0C22">
        <w:rPr>
          <w:rFonts w:ascii="Times New Roman" w:hAnsi="Times New Roman"/>
          <w:sz w:val="28"/>
          <w:szCs w:val="28"/>
        </w:rPr>
        <w:lastRenderedPageBreak/>
        <w:t>регулярных выездов, в порядке, установленном муниципальными правовыми актами, предоставляется право на транспортное обслуживание.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5. В случае использования председателем Собрания депутатов – главой Бессергеневского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47</w:t>
      </w:r>
      <w:r w:rsidRPr="000C0C22">
        <w:rPr>
          <w:rFonts w:ascii="Times New Roman" w:hAnsi="Times New Roman"/>
          <w:sz w:val="28"/>
          <w:szCs w:val="28"/>
          <w:vertAlign w:val="superscript"/>
        </w:rPr>
        <w:t>1</w:t>
      </w:r>
      <w:r w:rsidRPr="000C0C22">
        <w:rPr>
          <w:rFonts w:ascii="Times New Roman" w:hAnsi="Times New Roman"/>
          <w:sz w:val="28"/>
          <w:szCs w:val="28"/>
        </w:rPr>
        <w:t xml:space="preserve">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iCs/>
          <w:sz w:val="28"/>
          <w:szCs w:val="28"/>
        </w:rPr>
        <w:t>, депутату Собрания депутатов Бессергеневского сельского поселения гарантируются:</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 xml:space="preserve">2) </w:t>
      </w:r>
      <w:r w:rsidRPr="000C0C22">
        <w:rPr>
          <w:rFonts w:ascii="Times New Roman" w:hAnsi="Times New Roman"/>
          <w:sz w:val="28"/>
          <w:szCs w:val="28"/>
        </w:rPr>
        <w:t>право на дополнительное профессиональное образование</w:t>
      </w:r>
      <w:r w:rsidRPr="000C0C22">
        <w:rPr>
          <w:rFonts w:ascii="Times New Roman" w:hAnsi="Times New Roman"/>
          <w:iCs/>
          <w:sz w:val="28"/>
          <w:szCs w:val="28"/>
        </w:rPr>
        <w:t>;</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3) возмещение расходов в связи со служебными поездками.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48. Финансирование расходов, связанных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sz w:val="28"/>
          <w:szCs w:val="28"/>
        </w:rPr>
        <w:t>, финансируются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6. Муниципальные правовые акты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49. Понятие и система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0C0C22">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w:t>
      </w:r>
      <w:r w:rsidRPr="000C0C22">
        <w:rPr>
          <w:rFonts w:ascii="Times New Roman" w:hAnsi="Times New Roman"/>
          <w:sz w:val="28"/>
          <w:szCs w:val="28"/>
        </w:rPr>
        <w:lastRenderedPageBreak/>
        <w:t>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0C0C22">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0C0C22">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0C0C22">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систему муниципальных правовых актов Бессергеневского сельского поселения входят: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Устав муниципального образования «Бессергеневское сельское поселение», правовые акты, принятые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и иные правовые акты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0C0C22">
        <w:rPr>
          <w:rFonts w:ascii="Times New Roman" w:hAnsi="Times New Roman"/>
          <w:sz w:val="28"/>
          <w:szCs w:val="28"/>
        </w:rPr>
        <w:t xml:space="preserve"> компетенции федеральными законами, областными законами, настоящим Уставом.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Председатель Собрания депутатов – 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0C0C22">
        <w:rPr>
          <w:rFonts w:ascii="Times New Roman" w:hAnsi="Times New Roman"/>
          <w:sz w:val="28"/>
          <w:szCs w:val="28"/>
        </w:rPr>
        <w:t xml:space="preserve"> работы Администрации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w:t>
      </w:r>
      <w:r w:rsidRPr="000C0C22">
        <w:rPr>
          <w:rFonts w:ascii="Times New Roman" w:hAnsi="Times New Roman"/>
          <w:sz w:val="28"/>
          <w:szCs w:val="28"/>
        </w:rPr>
        <w:lastRenderedPageBreak/>
        <w:t xml:space="preserve">организация и </w:t>
      </w:r>
      <w:proofErr w:type="gramStart"/>
      <w:r w:rsidRPr="000C0C22">
        <w:rPr>
          <w:rFonts w:ascii="Times New Roman" w:hAnsi="Times New Roman"/>
          <w:sz w:val="28"/>
          <w:szCs w:val="28"/>
        </w:rPr>
        <w:t>ведение</w:t>
      </w:r>
      <w:proofErr w:type="gramEnd"/>
      <w:r w:rsidRPr="000C0C22">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50.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0C0C22">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0C0C22">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 xml:space="preserve">Отказ в государственной регистрации Устава муниципального образования «Бессергеневское сельское поселение», муниципального правового </w:t>
      </w:r>
      <w:r w:rsidRPr="000C0C22">
        <w:rPr>
          <w:rFonts w:ascii="Times New Roman" w:hAnsi="Times New Roman"/>
          <w:sz w:val="28"/>
          <w:szCs w:val="28"/>
        </w:rPr>
        <w:lastRenderedPageBreak/>
        <w:t>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0C0C22">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w:t>
      </w:r>
      <w:proofErr w:type="gramEnd"/>
      <w:r w:rsidRPr="000C0C22">
        <w:rPr>
          <w:rFonts w:ascii="Times New Roman" w:hAnsi="Times New Roman"/>
          <w:sz w:val="28"/>
          <w:szCs w:val="28"/>
        </w:rPr>
        <w:t xml:space="preserve">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51. Решения, принятые путем прямого волеизъявления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0C0C22">
        <w:rPr>
          <w:rFonts w:ascii="Times New Roman" w:hAnsi="Times New Roman"/>
          <w:sz w:val="28"/>
          <w:szCs w:val="28"/>
        </w:rPr>
        <w:t>. Указанный срок не может превышать три месяца.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52. Решения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53. Подготовка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1) проектов </w:t>
      </w:r>
      <w:r w:rsidRPr="000C0C22">
        <w:rPr>
          <w:rFonts w:ascii="Times New Roman" w:hAnsi="Times New Roman"/>
          <w:sz w:val="28"/>
          <w:szCs w:val="28"/>
        </w:rPr>
        <w:t>нормативных правовых актов Собрания депутатов Бессергеневского сельского поселения</w:t>
      </w:r>
      <w:r w:rsidRPr="000C0C22">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проектов нормативных правовых актов </w:t>
      </w:r>
      <w:r w:rsidRPr="000C0C22">
        <w:rPr>
          <w:rFonts w:ascii="Times New Roman" w:hAnsi="Times New Roman"/>
          <w:sz w:val="28"/>
          <w:szCs w:val="28"/>
        </w:rPr>
        <w:t>Собрания депутатов Бессергеневского сельского поселения</w:t>
      </w:r>
      <w:r w:rsidRPr="000C0C22">
        <w:rPr>
          <w:rFonts w:ascii="Times New Roman" w:hAnsi="Times New Roman"/>
          <w:sz w:val="28"/>
          <w:szCs w:val="28"/>
          <w:lang w:eastAsia="hy-AM"/>
        </w:rPr>
        <w:t>, регулирующих бюджетные правоотношения.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lastRenderedPageBreak/>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0C0C22">
        <w:rPr>
          <w:rFonts w:ascii="Times New Roman" w:hAnsi="Times New Roman"/>
          <w:sz w:val="28"/>
          <w:szCs w:val="28"/>
          <w:lang w:eastAsia="hy-AM"/>
        </w:rPr>
        <w:t>осуществляется на основании плана проведения экспертизы</w:t>
      </w:r>
      <w:bookmarkEnd w:id="12"/>
      <w:bookmarkEnd w:id="13"/>
      <w:r w:rsidRPr="000C0C22">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0C0C22">
        <w:rPr>
          <w:rFonts w:ascii="Times New Roman" w:hAnsi="Times New Roman"/>
          <w:sz w:val="28"/>
          <w:szCs w:val="28"/>
          <w:lang w:eastAsia="hy-AM"/>
        </w:rPr>
        <w:t xml:space="preserve">7. </w:t>
      </w:r>
      <w:proofErr w:type="gramStart"/>
      <w:r w:rsidRPr="000C0C22">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0C0C22">
        <w:rPr>
          <w:rFonts w:ascii="Times New Roman" w:hAnsi="Times New Roman"/>
          <w:sz w:val="28"/>
          <w:szCs w:val="28"/>
          <w:lang w:eastAsia="hy-AM"/>
        </w:rPr>
        <w:t>Бессергеневского сельского поселения</w:t>
      </w:r>
      <w:bookmarkEnd w:id="16"/>
      <w:bookmarkEnd w:id="17"/>
      <w:bookmarkEnd w:id="18"/>
      <w:r w:rsidRPr="000C0C22">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roofErr w:type="gramEnd"/>
    </w:p>
    <w:bookmarkEnd w:id="14"/>
    <w:bookmarkEnd w:id="15"/>
    <w:p w:rsidR="00F20F92" w:rsidRPr="000C0C22" w:rsidRDefault="00F20F92" w:rsidP="00F20F92">
      <w:pPr>
        <w:spacing w:after="0" w:line="240" w:lineRule="atLeast"/>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54. Вступление в силу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w:t>
      </w:r>
      <w:r w:rsidRPr="000C0C22">
        <w:rPr>
          <w:rFonts w:ascii="Times New Roman" w:hAnsi="Times New Roman"/>
          <w:sz w:val="28"/>
          <w:szCs w:val="28"/>
          <w:lang w:eastAsia="hy-AM"/>
        </w:rPr>
        <w:t xml:space="preserve">или соглашения, заключаемого между органами местного самоуправления, </w:t>
      </w:r>
      <w:r w:rsidRPr="000C0C22">
        <w:rPr>
          <w:rFonts w:ascii="Times New Roman" w:hAnsi="Times New Roman"/>
          <w:sz w:val="28"/>
          <w:szCs w:val="28"/>
        </w:rPr>
        <w:t>в периодическом печатном издании, распространяемом в Бессергеневском сельском поселении, определенном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w:t>
      </w:r>
      <w:r w:rsidRPr="000C0C22">
        <w:rPr>
          <w:rFonts w:ascii="Times New Roman" w:hAnsi="Times New Roman"/>
          <w:sz w:val="28"/>
          <w:szCs w:val="28"/>
          <w:lang w:eastAsia="hy-AM"/>
        </w:rPr>
        <w:t xml:space="preserve">соглашения, заключаемого между органами </w:t>
      </w:r>
      <w:r w:rsidRPr="000C0C22">
        <w:rPr>
          <w:rFonts w:ascii="Times New Roman" w:hAnsi="Times New Roman"/>
          <w:sz w:val="28"/>
          <w:szCs w:val="28"/>
          <w:lang w:eastAsia="hy-AM"/>
        </w:rPr>
        <w:lastRenderedPageBreak/>
        <w:t>местного самоуправления,</w:t>
      </w:r>
      <w:r w:rsidRPr="000C0C22">
        <w:rPr>
          <w:rFonts w:ascii="Times New Roman" w:hAnsi="Times New Roman"/>
          <w:sz w:val="28"/>
          <w:szCs w:val="28"/>
        </w:rPr>
        <w:t xml:space="preserve"> до сведения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Текст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0C0C22">
        <w:rPr>
          <w:rFonts w:ascii="Times New Roman" w:hAnsi="Times New Roman"/>
          <w:sz w:val="28"/>
          <w:szCs w:val="28"/>
        </w:rPr>
        <w:t xml:space="preserve"> определенное правовым актом Администрации Бессергеневского сельского поселения</w:t>
      </w:r>
      <w:r w:rsidRPr="000C0C22">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lang w:eastAsia="hy-AM"/>
        </w:rPr>
        <w:t xml:space="preserve">Для официального опубликования (обнародования) </w:t>
      </w:r>
      <w:r w:rsidRPr="000C0C22">
        <w:rPr>
          <w:rFonts w:ascii="Times New Roman" w:hAnsi="Times New Roman"/>
          <w:sz w:val="28"/>
          <w:szCs w:val="28"/>
        </w:rPr>
        <w:t xml:space="preserve">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w:t>
      </w:r>
      <w:r w:rsidRPr="000C0C22">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C0C22">
        <w:rPr>
          <w:rFonts w:ascii="Times New Roman" w:hAnsi="Times New Roman"/>
          <w:sz w:val="28"/>
          <w:szCs w:val="28"/>
          <w:lang w:val="en-US" w:eastAsia="hy-AM"/>
        </w:rPr>
        <w:t>http</w:t>
      </w:r>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pravo</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minjust</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ru</w:t>
      </w:r>
      <w:proofErr w:type="spellEnd"/>
      <w:r w:rsidRPr="000C0C22">
        <w:rPr>
          <w:rFonts w:ascii="Times New Roman" w:hAnsi="Times New Roman"/>
          <w:sz w:val="28"/>
          <w:szCs w:val="28"/>
          <w:lang w:eastAsia="hy-AM"/>
        </w:rPr>
        <w:t xml:space="preserve">, </w:t>
      </w:r>
      <w:hyperlink r:id="rId15" w:history="1">
        <w:r w:rsidRPr="000C0C22">
          <w:rPr>
            <w:rStyle w:val="ac"/>
            <w:rFonts w:ascii="Times New Roman" w:hAnsi="Times New Roman"/>
            <w:color w:val="auto"/>
            <w:sz w:val="28"/>
            <w:szCs w:val="28"/>
            <w:u w:val="none"/>
            <w:lang w:val="en-US" w:eastAsia="hy-AM"/>
          </w:rPr>
          <w:t>http</w:t>
        </w:r>
        <w:r w:rsidRPr="000C0C22">
          <w:rPr>
            <w:rStyle w:val="ac"/>
            <w:rFonts w:ascii="Times New Roman" w:hAnsi="Times New Roman"/>
            <w:color w:val="auto"/>
            <w:sz w:val="28"/>
            <w:szCs w:val="28"/>
            <w:u w:val="none"/>
            <w:lang w:eastAsia="hy-AM"/>
          </w:rPr>
          <w:t>://право-минюст.рф</w:t>
        </w:r>
      </w:hyperlink>
      <w:r w:rsidRPr="000C0C22">
        <w:rPr>
          <w:rFonts w:ascii="Times New Roman" w:hAnsi="Times New Roman"/>
          <w:sz w:val="28"/>
          <w:szCs w:val="28"/>
          <w:lang w:eastAsia="hy-AM"/>
        </w:rPr>
        <w:t xml:space="preserve">, регистрация в качестве сетевого издания Эл № ФС77-72471 </w:t>
      </w:r>
      <w:r w:rsidRPr="000C0C22">
        <w:rPr>
          <w:rFonts w:ascii="Times New Roman" w:hAnsi="Times New Roman"/>
          <w:sz w:val="28"/>
          <w:szCs w:val="28"/>
          <w:lang w:eastAsia="hy-AM"/>
        </w:rPr>
        <w:br/>
        <w:t>от 05.03.2018).</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По результатам официального обнародования муниципальных правовых актов, </w:t>
      </w:r>
      <w:r w:rsidRPr="000C0C22">
        <w:rPr>
          <w:rFonts w:ascii="Times New Roman" w:hAnsi="Times New Roman"/>
          <w:sz w:val="28"/>
          <w:szCs w:val="28"/>
          <w:lang w:eastAsia="hy-AM"/>
        </w:rPr>
        <w:t>соглашений, заключаемых между органами местного самоуправления,</w:t>
      </w:r>
      <w:r w:rsidRPr="000C0C22">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подписывает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w:t>
      </w:r>
      <w:r w:rsidRPr="000C0C22">
        <w:rPr>
          <w:rFonts w:ascii="Times New Roman" w:hAnsi="Times New Roman"/>
          <w:sz w:val="28"/>
          <w:szCs w:val="28"/>
        </w:rPr>
        <w:lastRenderedPageBreak/>
        <w:t xml:space="preserve">который включаются тексты муниципальных правовых актов, </w:t>
      </w:r>
      <w:r w:rsidRPr="000C0C22">
        <w:rPr>
          <w:rFonts w:ascii="Times New Roman" w:hAnsi="Times New Roman"/>
          <w:sz w:val="28"/>
          <w:szCs w:val="28"/>
          <w:lang w:eastAsia="hy-AM"/>
        </w:rPr>
        <w:t xml:space="preserve">соглашений, заключаемых между органами местного самоуправления, </w:t>
      </w:r>
      <w:r w:rsidRPr="000C0C22">
        <w:rPr>
          <w:rFonts w:ascii="Times New Roman" w:hAnsi="Times New Roman"/>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или</w:t>
      </w:r>
      <w:r w:rsidRPr="000C0C22">
        <w:rPr>
          <w:rFonts w:ascii="Times New Roman" w:hAnsi="Times New Roman"/>
          <w:sz w:val="28"/>
          <w:szCs w:val="28"/>
          <w:lang w:eastAsia="hy-AM"/>
        </w:rPr>
        <w:t xml:space="preserve"> соглашений, заключаемых между органами местного самоуправления,</w:t>
      </w:r>
      <w:r w:rsidRPr="000C0C22">
        <w:rPr>
          <w:rFonts w:ascii="Times New Roman" w:hAnsi="Times New Roman"/>
          <w:sz w:val="28"/>
          <w:szCs w:val="28"/>
        </w:rPr>
        <w:t xml:space="preserve"> применяется порядок, установленный пунктами 2 и 3 настоящей статьи.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о способе официального опубликования (обнародования) </w:t>
      </w:r>
      <w:r w:rsidRPr="000C0C22">
        <w:rPr>
          <w:rFonts w:ascii="Times New Roman" w:hAnsi="Times New Roman"/>
          <w:sz w:val="28"/>
          <w:szCs w:val="28"/>
          <w:lang w:eastAsia="hy-AM"/>
        </w:rPr>
        <w:t xml:space="preserve">соглашения, заключаемого между органами местного самоуправления, </w:t>
      </w:r>
      <w:r w:rsidRPr="000C0C22">
        <w:rPr>
          <w:rFonts w:ascii="Times New Roman" w:hAnsi="Times New Roman"/>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F20F92" w:rsidRPr="000C0C22" w:rsidRDefault="00F20F92" w:rsidP="00F20F92">
      <w:pPr>
        <w:autoSpaceDE w:val="0"/>
        <w:autoSpaceDN w:val="0"/>
        <w:spacing w:after="0" w:line="240" w:lineRule="auto"/>
        <w:ind w:right="-1" w:firstLine="709"/>
        <w:rPr>
          <w:rFonts w:ascii="Times New Roman" w:hAnsi="Times New Roman"/>
          <w:sz w:val="28"/>
          <w:szCs w:val="28"/>
        </w:rPr>
      </w:pPr>
      <w:proofErr w:type="gramStart"/>
      <w:r w:rsidRPr="000C0C22">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w:t>
      </w:r>
      <w:proofErr w:type="gramEnd"/>
      <w:r w:rsidRPr="000C0C22">
        <w:rPr>
          <w:rFonts w:ascii="Times New Roman" w:hAnsi="Times New Roman"/>
          <w:sz w:val="28"/>
          <w:szCs w:val="28"/>
        </w:rPr>
        <w:t xml:space="preserve">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55. Отмена муниципальных правовых актов и приостановление их действия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0C0C22">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0C0C22">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Глава 7. Муниципальная служба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56. Муниципальная служба, должности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соответствии</w:t>
      </w:r>
      <w:proofErr w:type="gramEnd"/>
      <w:r w:rsidRPr="000C0C22">
        <w:rPr>
          <w:rFonts w:ascii="Times New Roman" w:hAnsi="Times New Roman"/>
          <w:sz w:val="28"/>
          <w:szCs w:val="28"/>
        </w:rPr>
        <w:t xml:space="preserve"> с классификацией должностей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57. Статус муниципального служащего</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58. Условия и порядок прохождения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8. Экономическая основа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59. Владение, пользование и распоряжение муниципальным имуществом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об участии в создании межмуниципальных хозяйственных обще</w:t>
      </w:r>
      <w:proofErr w:type="gramStart"/>
      <w:r w:rsidRPr="000C0C22">
        <w:rPr>
          <w:rFonts w:ascii="Times New Roman" w:hAnsi="Times New Roman"/>
          <w:sz w:val="28"/>
          <w:szCs w:val="28"/>
        </w:rPr>
        <w:t>ств пр</w:t>
      </w:r>
      <w:proofErr w:type="gramEnd"/>
      <w:r w:rsidRPr="000C0C22">
        <w:rPr>
          <w:rFonts w:ascii="Times New Roman" w:hAnsi="Times New Roman"/>
          <w:sz w:val="28"/>
          <w:szCs w:val="28"/>
        </w:rPr>
        <w:t>инимаются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0C0C22">
        <w:rPr>
          <w:rFonts w:ascii="Times New Roman" w:hAnsi="Times New Roman"/>
          <w:sz w:val="28"/>
          <w:szCs w:val="28"/>
        </w:rPr>
        <w:t>субсидиарно</w:t>
      </w:r>
      <w:proofErr w:type="spellEnd"/>
      <w:r w:rsidRPr="000C0C22">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отчетов устанавливается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Администрация Бессергеневского сельского поселения ведет реестр муниципального имущества в порядке, установленном уполномоченным </w:t>
      </w:r>
      <w:r w:rsidRPr="000C0C22">
        <w:rPr>
          <w:rFonts w:ascii="Times New Roman" w:hAnsi="Times New Roman"/>
          <w:sz w:val="28"/>
          <w:szCs w:val="28"/>
        </w:rPr>
        <w:lastRenderedPageBreak/>
        <w:t>Правительством Российской Федерации федеральным органом исполнительной власти.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60. Закупки для обеспечения муниципальных нужд</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Статья 61.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-частное партнерство</w:t>
      </w:r>
    </w:p>
    <w:p w:rsidR="00F20F92" w:rsidRPr="000C0C22" w:rsidRDefault="00F20F92" w:rsidP="00F20F92">
      <w:pPr>
        <w:spacing w:after="0" w:line="240" w:lineRule="auto"/>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выступает Администрация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w:t>
      </w:r>
      <w:proofErr w:type="gramEnd"/>
      <w:r w:rsidRPr="000C0C22">
        <w:rPr>
          <w:rFonts w:ascii="Times New Roman" w:hAnsi="Times New Roman"/>
          <w:sz w:val="28"/>
          <w:szCs w:val="28"/>
        </w:rPr>
        <w:t xml:space="preserve"> законодательные акты Российской Федерации».</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62. Составление, рассмотрение и утверждение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Проект бюджета Бессергеневского сельского поселения составляется и утверждается сроком на один год (на очередной финансовый год) или сроком на </w:t>
      </w:r>
      <w:r w:rsidRPr="000C0C22">
        <w:rPr>
          <w:rFonts w:ascii="Times New Roman" w:hAnsi="Times New Roman"/>
          <w:sz w:val="28"/>
          <w:szCs w:val="28"/>
        </w:rPr>
        <w:lastRenderedPageBreak/>
        <w:t>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63. Исполнение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4. </w:t>
      </w:r>
      <w:proofErr w:type="gramStart"/>
      <w:r w:rsidRPr="000C0C22">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64.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65. Муниципальный долг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0C0C22">
        <w:rPr>
          <w:rFonts w:ascii="Times New Roman" w:hAnsi="Times New Roman"/>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w:t>
      </w:r>
      <w:proofErr w:type="spellStart"/>
      <w:r w:rsidRPr="000C0C22">
        <w:rPr>
          <w:rFonts w:ascii="Times New Roman" w:hAnsi="Times New Roman"/>
          <w:sz w:val="28"/>
          <w:szCs w:val="28"/>
        </w:rPr>
        <w:t>Бессергенвского</w:t>
      </w:r>
      <w:proofErr w:type="spellEnd"/>
      <w:r w:rsidRPr="000C0C22">
        <w:rPr>
          <w:rFonts w:ascii="Times New Roman" w:hAnsi="Times New Roman"/>
          <w:sz w:val="28"/>
          <w:szCs w:val="28"/>
        </w:rPr>
        <w:t xml:space="preserve"> сельского поселения обязательств по муниципальным гарантиям в иностранной валюте).</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Бессергеневского сельского поселения, а также погашения долговых обязательств Бессергеневского сельского поселения, пополнения в течение финансового года остатков средств на счетах бюджета </w:t>
      </w:r>
      <w:proofErr w:type="spellStart"/>
      <w:r w:rsidRPr="000C0C22">
        <w:rPr>
          <w:rFonts w:ascii="Times New Roman" w:hAnsi="Times New Roman"/>
          <w:sz w:val="28"/>
          <w:szCs w:val="28"/>
        </w:rPr>
        <w:t>Бессерегеневского</w:t>
      </w:r>
      <w:proofErr w:type="spellEnd"/>
      <w:r w:rsidRPr="000C0C22">
        <w:rPr>
          <w:rFonts w:ascii="Times New Roman" w:hAnsi="Times New Roman"/>
          <w:sz w:val="28"/>
          <w:szCs w:val="28"/>
        </w:rPr>
        <w:t xml:space="preserve"> сельского поселения.</w:t>
      </w:r>
    </w:p>
    <w:p w:rsidR="00F20F92" w:rsidRPr="000C0C22" w:rsidRDefault="00F20F92" w:rsidP="00F20F92">
      <w:pPr>
        <w:autoSpaceDE w:val="0"/>
        <w:autoSpaceDN w:val="0"/>
        <w:spacing w:after="0" w:line="240" w:lineRule="auto"/>
        <w:ind w:firstLine="709"/>
        <w:rPr>
          <w:rFonts w:ascii="Times New Roman" w:hAnsi="Times New Roman"/>
          <w:sz w:val="28"/>
          <w:szCs w:val="28"/>
        </w:rPr>
      </w:pPr>
      <w:r w:rsidRPr="000C0C22">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Обязательства, вытекающие из муниципальной гарантии, включаются в состав муниципального долга.</w:t>
      </w:r>
    </w:p>
    <w:p w:rsidR="00F20F92" w:rsidRPr="000C0C22" w:rsidRDefault="00F20F92" w:rsidP="00F20F92">
      <w:pPr>
        <w:spacing w:after="0" w:line="240" w:lineRule="atLeast"/>
        <w:ind w:firstLine="709"/>
        <w:rPr>
          <w:rFonts w:ascii="Times New Roman" w:eastAsia="Calibri" w:hAnsi="Times New Roman"/>
          <w:sz w:val="28"/>
          <w:szCs w:val="28"/>
          <w:lang w:eastAsia="en-US"/>
        </w:rPr>
      </w:pPr>
      <w:r w:rsidRPr="000C0C22">
        <w:rPr>
          <w:rFonts w:ascii="Times New Roman" w:hAnsi="Times New Roman"/>
          <w:sz w:val="28"/>
          <w:szCs w:val="28"/>
        </w:rPr>
        <w:t xml:space="preserve">4. </w:t>
      </w:r>
      <w:r w:rsidRPr="000C0C22">
        <w:rPr>
          <w:rFonts w:ascii="Times New Roman" w:eastAsia="Calibri" w:hAnsi="Times New Roman"/>
          <w:sz w:val="28"/>
          <w:szCs w:val="28"/>
          <w:lang w:eastAsia="en-US"/>
        </w:rPr>
        <w:t>В случае</w:t>
      </w:r>
      <w:proofErr w:type="gramStart"/>
      <w:r w:rsidRPr="000C0C22">
        <w:rPr>
          <w:rFonts w:ascii="Times New Roman" w:eastAsia="Calibri" w:hAnsi="Times New Roman"/>
          <w:sz w:val="28"/>
          <w:szCs w:val="28"/>
          <w:lang w:eastAsia="en-US"/>
        </w:rPr>
        <w:t>,</w:t>
      </w:r>
      <w:proofErr w:type="gramEnd"/>
      <w:r w:rsidRPr="000C0C22">
        <w:rPr>
          <w:rFonts w:ascii="Times New Roman" w:eastAsia="Calibri" w:hAnsi="Times New Roman"/>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eastAsia="Calibri" w:hAnsi="Times New Roman"/>
          <w:sz w:val="28"/>
          <w:szCs w:val="28"/>
          <w:lang w:eastAsia="en-US"/>
        </w:rPr>
      </w:pPr>
      <w:r w:rsidRPr="000C0C22">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lastRenderedPageBreak/>
        <w:t>Глава Администрации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66. Ответственность органов местного самоуправления и должностных лиц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67.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68. Ответственность Собрания депутатов Бессергеневского сельского поселения перед государством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0C0C22">
        <w:rPr>
          <w:rFonts w:ascii="Times New Roman" w:hAnsi="Times New Roman"/>
          <w:sz w:val="28"/>
          <w:szCs w:val="28"/>
        </w:rPr>
        <w:lastRenderedPageBreak/>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16" w:history="1">
        <w:r w:rsidRPr="000C0C22">
          <w:rPr>
            <w:rFonts w:ascii="Times New Roman" w:hAnsi="Times New Roman"/>
            <w:sz w:val="28"/>
            <w:szCs w:val="28"/>
          </w:rPr>
          <w:t>пункта</w:t>
        </w:r>
      </w:hyperlink>
      <w:r w:rsidRPr="000C0C22">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0C0C22">
        <w:rPr>
          <w:rFonts w:ascii="Times New Roman" w:hAnsi="Times New Roman"/>
          <w:sz w:val="28"/>
          <w:szCs w:val="28"/>
        </w:rPr>
        <w:t>непроведение</w:t>
      </w:r>
      <w:proofErr w:type="spellEnd"/>
      <w:r w:rsidRPr="000C0C22">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69.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w:t>
      </w:r>
      <w:r w:rsidRPr="000C0C22">
        <w:rPr>
          <w:rFonts w:ascii="Times New Roman" w:hAnsi="Times New Roman"/>
          <w:sz w:val="28"/>
          <w:szCs w:val="28"/>
        </w:rPr>
        <w:lastRenderedPageBreak/>
        <w:t>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0C0C22">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20F92" w:rsidRPr="000C0C22" w:rsidRDefault="00F20F92" w:rsidP="00F20F92">
      <w:pPr>
        <w:pStyle w:val="ConsPlusNormal"/>
        <w:ind w:firstLine="540"/>
        <w:jc w:val="both"/>
      </w:pPr>
      <w:proofErr w:type="gramStart"/>
      <w:r w:rsidRPr="000C0C22">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0C0C22">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70. Удаление председателя Собрания депутатов – главы Бессергеневского сельского поселения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0C0C22">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0C0C22">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lang w:val="hy-AM"/>
        </w:rPr>
        <w:t>5) допущение</w:t>
      </w:r>
      <w:r w:rsidRPr="000C0C22">
        <w:rPr>
          <w:rFonts w:ascii="Times New Roman" w:hAnsi="Times New Roman"/>
          <w:sz w:val="28"/>
          <w:szCs w:val="28"/>
        </w:rPr>
        <w:t xml:space="preserve"> председателем Собрания депутатов – главой Бессергеневского сельского поселения</w:t>
      </w:r>
      <w:r w:rsidRPr="000C0C22">
        <w:rPr>
          <w:rFonts w:ascii="Times New Roman" w:hAnsi="Times New Roman"/>
          <w:sz w:val="28"/>
          <w:szCs w:val="28"/>
          <w:lang w:val="hy-AM"/>
        </w:rPr>
        <w:t xml:space="preserve">, </w:t>
      </w:r>
      <w:r w:rsidRPr="000C0C22">
        <w:rPr>
          <w:rFonts w:ascii="Times New Roman" w:hAnsi="Times New Roman"/>
          <w:sz w:val="28"/>
          <w:szCs w:val="28"/>
        </w:rPr>
        <w:t>А</w:t>
      </w:r>
      <w:r w:rsidRPr="000C0C22">
        <w:rPr>
          <w:rFonts w:ascii="Times New Roman" w:hAnsi="Times New Roman"/>
          <w:sz w:val="28"/>
          <w:szCs w:val="28"/>
          <w:lang w:val="hy-AM"/>
        </w:rPr>
        <w:t>дминистрацией</w:t>
      </w:r>
      <w:r w:rsidRPr="000C0C22">
        <w:rPr>
          <w:rFonts w:ascii="Times New Roman" w:hAnsi="Times New Roman"/>
          <w:sz w:val="28"/>
          <w:szCs w:val="28"/>
        </w:rPr>
        <w:t xml:space="preserve"> Бессергеневского сельского поселения</w:t>
      </w:r>
      <w:r w:rsidRPr="000C0C22">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w:t>
      </w:r>
      <w:r w:rsidRPr="000C0C22">
        <w:rPr>
          <w:rFonts w:ascii="Times New Roman" w:hAnsi="Times New Roman"/>
          <w:sz w:val="28"/>
          <w:szCs w:val="28"/>
        </w:rPr>
        <w:lastRenderedPageBreak/>
        <w:t>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председателя Собрания депутатов – главы Бессергеневского </w:t>
      </w:r>
      <w:proofErr w:type="gramStart"/>
      <w:r w:rsidRPr="000C0C22">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w:t>
      </w:r>
      <w:r w:rsidRPr="000C0C22">
        <w:rPr>
          <w:rFonts w:ascii="Times New Roman" w:hAnsi="Times New Roman"/>
          <w:sz w:val="28"/>
          <w:szCs w:val="28"/>
        </w:rPr>
        <w:lastRenderedPageBreak/>
        <w:t xml:space="preserve">двух третей от установленной численности депутатов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 xml:space="preserve">14. </w:t>
      </w:r>
      <w:r w:rsidRPr="000C0C22">
        <w:rPr>
          <w:rFonts w:ascii="Times New Roman" w:hAnsi="Times New Roman"/>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lang w:eastAsia="hy-AM"/>
        </w:rPr>
        <w:t xml:space="preserve">, в отношении которого Собранием депутатов Бессергеневского сельского поселения принято решение об удалении его в отставку, вправе </w:t>
      </w:r>
      <w:r w:rsidRPr="000C0C22">
        <w:rPr>
          <w:rFonts w:ascii="Times New Roman" w:hAnsi="Times New Roman"/>
          <w:sz w:val="28"/>
          <w:szCs w:val="28"/>
          <w:lang w:eastAsia="hy-AM"/>
        </w:rPr>
        <w:lastRenderedPageBreak/>
        <w:t>обратиться с заявлением об обжаловании указанного решения в суд в течение 10 дней со дня официального опубликования такого решения.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71. Временное осуществление органами государственной власти отдельных полномочий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10. Заключительные и переходные положения</w:t>
      </w:r>
    </w:p>
    <w:p w:rsidR="00F20F92" w:rsidRPr="000C0C22" w:rsidRDefault="00F20F92" w:rsidP="00F20F92">
      <w:pPr>
        <w:spacing w:after="0" w:line="240" w:lineRule="auto"/>
        <w:jc w:val="both"/>
        <w:rPr>
          <w:rFonts w:ascii="Times New Roman" w:eastAsia="Calibri" w:hAnsi="Times New Roman"/>
          <w:i/>
          <w:sz w:val="28"/>
          <w:szCs w:val="28"/>
          <w:lang w:eastAsia="en-US"/>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73. Заключительные и переходные положения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eastAsia="Calibri" w:hAnsi="Times New Roman"/>
          <w:sz w:val="28"/>
          <w:szCs w:val="28"/>
          <w:lang w:eastAsia="en-US"/>
        </w:rPr>
        <w:t xml:space="preserve">Настоящий Устав вступает в силу со дня его официального опубликования, </w:t>
      </w:r>
      <w:r w:rsidRPr="000C0C22">
        <w:rPr>
          <w:rFonts w:ascii="Times New Roman" w:hAnsi="Times New Roman"/>
          <w:sz w:val="28"/>
          <w:szCs w:val="28"/>
        </w:rPr>
        <w:t>произведенного после его государственной регистрации.</w:t>
      </w:r>
    </w:p>
    <w:p w:rsidR="00F20F92" w:rsidRPr="000C0C22" w:rsidRDefault="00F20F92" w:rsidP="00F20F92">
      <w:pPr>
        <w:spacing w:after="0" w:line="240" w:lineRule="auto"/>
        <w:ind w:firstLine="708"/>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eastAsia="Calibri" w:hAnsi="Times New Roman"/>
          <w:bCs/>
          <w:sz w:val="28"/>
          <w:szCs w:val="28"/>
          <w:lang w:eastAsia="en-US"/>
        </w:rPr>
      </w:pPr>
      <w:r w:rsidRPr="000C0C22">
        <w:rPr>
          <w:rFonts w:ascii="Times New Roman" w:eastAsia="Calibri" w:hAnsi="Times New Roman"/>
          <w:bCs/>
          <w:sz w:val="28"/>
          <w:szCs w:val="28"/>
          <w:lang w:eastAsia="en-US"/>
        </w:rPr>
        <w:t xml:space="preserve">Статья 74. Признание </w:t>
      </w:r>
      <w:proofErr w:type="gramStart"/>
      <w:r w:rsidRPr="000C0C22">
        <w:rPr>
          <w:rFonts w:ascii="Times New Roman" w:eastAsia="Calibri" w:hAnsi="Times New Roman"/>
          <w:bCs/>
          <w:sz w:val="28"/>
          <w:szCs w:val="28"/>
          <w:lang w:eastAsia="en-US"/>
        </w:rPr>
        <w:t>утратившими</w:t>
      </w:r>
      <w:proofErr w:type="gramEnd"/>
      <w:r w:rsidRPr="000C0C22">
        <w:rPr>
          <w:rFonts w:ascii="Times New Roman" w:eastAsia="Calibri" w:hAnsi="Times New Roman"/>
          <w:bCs/>
          <w:sz w:val="28"/>
          <w:szCs w:val="28"/>
          <w:lang w:eastAsia="en-US"/>
        </w:rPr>
        <w:t xml:space="preserve"> силу отдельных муниципальных нормативных правовых актов</w:t>
      </w:r>
    </w:p>
    <w:p w:rsidR="00F20F92" w:rsidRPr="000C0C22" w:rsidRDefault="00F20F92" w:rsidP="00F20F92">
      <w:pPr>
        <w:spacing w:after="0" w:line="240" w:lineRule="auto"/>
        <w:ind w:firstLine="709"/>
        <w:jc w:val="both"/>
        <w:rPr>
          <w:rFonts w:ascii="Times New Roman" w:eastAsia="Calibri" w:hAnsi="Times New Roman"/>
          <w:sz w:val="28"/>
          <w:szCs w:val="28"/>
          <w:lang w:eastAsia="en-US"/>
        </w:rPr>
      </w:pPr>
    </w:p>
    <w:p w:rsidR="00F20F92" w:rsidRPr="000C0C22" w:rsidRDefault="00F20F92" w:rsidP="00F20F92">
      <w:pPr>
        <w:spacing w:after="0" w:line="240" w:lineRule="auto"/>
        <w:ind w:firstLine="709"/>
        <w:rPr>
          <w:rFonts w:ascii="Times New Roman" w:eastAsia="Calibri" w:hAnsi="Times New Roman"/>
          <w:sz w:val="28"/>
          <w:szCs w:val="28"/>
          <w:lang w:eastAsia="en-US"/>
        </w:rPr>
      </w:pPr>
      <w:r w:rsidRPr="000C0C22">
        <w:rPr>
          <w:rFonts w:ascii="Times New Roman" w:eastAsia="Calibri" w:hAnsi="Times New Roman"/>
          <w:sz w:val="28"/>
          <w:szCs w:val="28"/>
          <w:lang w:eastAsia="en-US"/>
        </w:rPr>
        <w:t>Со дня вступления в силу настоящего Устава признать утратившими силу:</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Устав муниципального образования «Бессергеневское сельское поселение», принятый решением Собрания депутатов Бессергеневского сельского поселения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_____________ № _____.</w:t>
      </w:r>
    </w:p>
    <w:p w:rsidR="00F20F92" w:rsidRPr="000C0C22" w:rsidRDefault="00F20F92" w:rsidP="00F20F92">
      <w:pPr>
        <w:spacing w:after="0" w:line="240" w:lineRule="auto"/>
        <w:ind w:firstLine="709"/>
        <w:rPr>
          <w:rFonts w:ascii="Times New Roman" w:eastAsia="Calibri" w:hAnsi="Times New Roman"/>
          <w:sz w:val="28"/>
          <w:szCs w:val="28"/>
          <w:lang w:eastAsia="en-US"/>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F20F92">
      <w:pPr>
        <w:spacing w:after="0" w:line="240" w:lineRule="auto"/>
        <w:ind w:firstLine="708"/>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877753" w:rsidRDefault="00F20F92" w:rsidP="00F20F92">
      <w:pPr>
        <w:spacing w:after="0" w:line="240" w:lineRule="auto"/>
        <w:ind w:firstLine="709"/>
        <w:jc w:val="both"/>
        <w:rPr>
          <w:rFonts w:ascii="Times New Roman" w:hAnsi="Times New Roman"/>
          <w:sz w:val="28"/>
          <w:szCs w:val="28"/>
        </w:rPr>
      </w:pPr>
    </w:p>
    <w:p w:rsidR="00F20F92" w:rsidRPr="00924D49" w:rsidRDefault="00F20F92" w:rsidP="00CD4B19">
      <w:pPr>
        <w:spacing w:after="0" w:line="240" w:lineRule="atLeast"/>
        <w:rPr>
          <w:rFonts w:ascii="Times New Roman" w:eastAsia="Calibri" w:hAnsi="Times New Roman"/>
          <w:i/>
          <w:sz w:val="28"/>
          <w:szCs w:val="28"/>
          <w:lang w:eastAsia="en-US"/>
        </w:rPr>
      </w:pPr>
    </w:p>
    <w:sectPr w:rsidR="00F20F92" w:rsidRPr="00924D49" w:rsidSect="000C0C22">
      <w:headerReference w:type="default" r:id="rId17"/>
      <w:footerReference w:type="default" r:id="rId18"/>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2FB" w:rsidRDefault="00A222FB" w:rsidP="00970C39">
      <w:pPr>
        <w:spacing w:after="0" w:line="240" w:lineRule="auto"/>
      </w:pPr>
      <w:r>
        <w:separator/>
      </w:r>
    </w:p>
  </w:endnote>
  <w:endnote w:type="continuationSeparator" w:id="0">
    <w:p w:rsidR="00A222FB" w:rsidRDefault="00A222FB"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752D20" w:rsidRDefault="00752D20">
        <w:pPr>
          <w:pStyle w:val="a5"/>
          <w:jc w:val="right"/>
        </w:pPr>
        <w:r>
          <w:fldChar w:fldCharType="begin"/>
        </w:r>
        <w:r>
          <w:instrText>PAGE   \* MERGEFORMAT</w:instrText>
        </w:r>
        <w:r>
          <w:fldChar w:fldCharType="separate"/>
        </w:r>
        <w:r w:rsidR="00600986">
          <w:rPr>
            <w:noProof/>
          </w:rPr>
          <w:t>2</w:t>
        </w:r>
        <w:r>
          <w:rPr>
            <w:noProof/>
          </w:rPr>
          <w:fldChar w:fldCharType="end"/>
        </w:r>
      </w:p>
    </w:sdtContent>
  </w:sdt>
  <w:p w:rsidR="00752D20" w:rsidRDefault="00752D2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2FB" w:rsidRDefault="00A222FB" w:rsidP="00970C39">
      <w:pPr>
        <w:spacing w:after="0" w:line="240" w:lineRule="auto"/>
      </w:pPr>
      <w:r>
        <w:separator/>
      </w:r>
    </w:p>
  </w:footnote>
  <w:footnote w:type="continuationSeparator" w:id="0">
    <w:p w:rsidR="00A222FB" w:rsidRDefault="00A222FB"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D20" w:rsidRDefault="00752D20">
    <w:pPr>
      <w:pStyle w:val="a3"/>
      <w:jc w:val="center"/>
    </w:pPr>
    <w:r>
      <w:fldChar w:fldCharType="begin"/>
    </w:r>
    <w:r>
      <w:instrText xml:space="preserve"> PAGE   \* MERGEFORMAT </w:instrText>
    </w:r>
    <w:r>
      <w:fldChar w:fldCharType="separate"/>
    </w:r>
    <w:r w:rsidR="00600986">
      <w:rPr>
        <w:noProof/>
      </w:rPr>
      <w:t>2</w:t>
    </w:r>
    <w:r>
      <w:rPr>
        <w:noProof/>
      </w:rPr>
      <w:fldChar w:fldCharType="end"/>
    </w:r>
  </w:p>
  <w:p w:rsidR="00752D20" w:rsidRDefault="00752D2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0C2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1095"/>
    <w:rsid w:val="00223399"/>
    <w:rsid w:val="00223F5E"/>
    <w:rsid w:val="00224455"/>
    <w:rsid w:val="00225D6F"/>
    <w:rsid w:val="002269E2"/>
    <w:rsid w:val="002271B3"/>
    <w:rsid w:val="002276E0"/>
    <w:rsid w:val="00227BCF"/>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1787"/>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3189"/>
    <w:rsid w:val="004904AA"/>
    <w:rsid w:val="00491A57"/>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56CC8"/>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0986"/>
    <w:rsid w:val="00601C37"/>
    <w:rsid w:val="0060260B"/>
    <w:rsid w:val="006029FC"/>
    <w:rsid w:val="006039CE"/>
    <w:rsid w:val="00604D25"/>
    <w:rsid w:val="00605101"/>
    <w:rsid w:val="00606588"/>
    <w:rsid w:val="006126F8"/>
    <w:rsid w:val="00612AA1"/>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A9F"/>
    <w:rsid w:val="0070637B"/>
    <w:rsid w:val="0070774D"/>
    <w:rsid w:val="00707B06"/>
    <w:rsid w:val="00710052"/>
    <w:rsid w:val="007130FB"/>
    <w:rsid w:val="00713A34"/>
    <w:rsid w:val="00713FC9"/>
    <w:rsid w:val="00714668"/>
    <w:rsid w:val="007162C4"/>
    <w:rsid w:val="007163DB"/>
    <w:rsid w:val="0071715A"/>
    <w:rsid w:val="0072387D"/>
    <w:rsid w:val="00723CF1"/>
    <w:rsid w:val="0072472A"/>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5D42"/>
    <w:rsid w:val="00752581"/>
    <w:rsid w:val="00752762"/>
    <w:rsid w:val="00752D20"/>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426A"/>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6362"/>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99B"/>
    <w:rsid w:val="008C08A3"/>
    <w:rsid w:val="008C1A3D"/>
    <w:rsid w:val="008C1A7D"/>
    <w:rsid w:val="008C2B4C"/>
    <w:rsid w:val="008C3903"/>
    <w:rsid w:val="008C42E8"/>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2CF"/>
    <w:rsid w:val="00A222FB"/>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076B"/>
    <w:rsid w:val="00B92CB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029"/>
    <w:rsid w:val="00D14796"/>
    <w:rsid w:val="00D15A40"/>
    <w:rsid w:val="00D17110"/>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CF4"/>
    <w:rsid w:val="00E81CCB"/>
    <w:rsid w:val="00E824B2"/>
    <w:rsid w:val="00E833DB"/>
    <w:rsid w:val="00E84220"/>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905A4"/>
    <w:rsid w:val="00F93EC7"/>
    <w:rsid w:val="00F940CE"/>
    <w:rsid w:val="00F95A8C"/>
    <w:rsid w:val="00F967BF"/>
    <w:rsid w:val="00F97237"/>
    <w:rsid w:val="00F975B1"/>
    <w:rsid w:val="00FB289B"/>
    <w:rsid w:val="00FB6E44"/>
    <w:rsid w:val="00FC063C"/>
    <w:rsid w:val="00FC37AA"/>
    <w:rsid w:val="00FC3F53"/>
    <w:rsid w:val="00FC4AA4"/>
    <w:rsid w:val="00FC6AF9"/>
    <w:rsid w:val="00FC6DFF"/>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A9E23F38D5A2642A9ED5D30C3284541448E94E8B4B814FDA39F996E43011D5BE8B9CA8L3m1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1087;&#1088;&#1072;&#1074;&#1086;-&#1084;&#1080;&#1085;&#1102;&#1089;&#1090;.&#1088;&#1092;"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007BE-78C2-4051-AAF8-C84773AF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36072</Words>
  <Characters>205612</Characters>
  <Application>Microsoft Office Word</Application>
  <DocSecurity>0</DocSecurity>
  <Lines>1713</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2017-09-26T08:28:00Z</cp:lastPrinted>
  <dcterms:created xsi:type="dcterms:W3CDTF">2022-08-16T12:09:00Z</dcterms:created>
  <dcterms:modified xsi:type="dcterms:W3CDTF">2022-08-18T08:47:00Z</dcterms:modified>
</cp:coreProperties>
</file>