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C5CB2" w14:textId="56C7871C" w:rsidR="00297362" w:rsidRDefault="00297362" w:rsidP="00C6015C">
      <w:pPr>
        <w:tabs>
          <w:tab w:val="center" w:pos="4819"/>
        </w:tabs>
      </w:pPr>
    </w:p>
    <w:p w14:paraId="1130F81E" w14:textId="01651BD8" w:rsidR="00E84A66" w:rsidRPr="00C6015C" w:rsidRDefault="00E84A66" w:rsidP="00C6015C">
      <w:pPr>
        <w:jc w:val="center"/>
      </w:pPr>
      <w:r w:rsidRPr="00E84A66">
        <w:drawing>
          <wp:inline distT="0" distB="0" distL="0" distR="0" wp14:anchorId="634EEC8A" wp14:editId="5C515333">
            <wp:extent cx="57150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CDB0D" w14:textId="77777777" w:rsidR="00465765" w:rsidRDefault="00465765">
      <w:pPr>
        <w:jc w:val="center"/>
      </w:pPr>
    </w:p>
    <w:p w14:paraId="725C5903" w14:textId="77777777" w:rsidR="00297362" w:rsidRDefault="00297362">
      <w:pPr>
        <w:jc w:val="both"/>
        <w:rPr>
          <w:sz w:val="12"/>
        </w:rPr>
      </w:pPr>
    </w:p>
    <w:p w14:paraId="5BCFB961" w14:textId="77777777" w:rsidR="00297362" w:rsidRDefault="006342F7">
      <w:pPr>
        <w:jc w:val="center"/>
        <w:rPr>
          <w:b/>
          <w:sz w:val="32"/>
        </w:rPr>
      </w:pPr>
      <w:r>
        <w:rPr>
          <w:b/>
          <w:sz w:val="32"/>
        </w:rPr>
        <w:t>РОССИЙСКАЯ ФЕДЕРАЦИЯ</w:t>
      </w:r>
    </w:p>
    <w:p w14:paraId="4B07B0A7" w14:textId="77777777" w:rsidR="00297362" w:rsidRDefault="006342F7">
      <w:pPr>
        <w:jc w:val="center"/>
        <w:rPr>
          <w:b/>
          <w:sz w:val="32"/>
        </w:rPr>
      </w:pPr>
      <w:r>
        <w:rPr>
          <w:b/>
          <w:sz w:val="32"/>
        </w:rPr>
        <w:t>РОСТОВСКАЯ ОБЛАСТЬ</w:t>
      </w:r>
    </w:p>
    <w:p w14:paraId="0110DE86" w14:textId="77777777" w:rsidR="00297362" w:rsidRDefault="006342F7">
      <w:pPr>
        <w:jc w:val="center"/>
        <w:rPr>
          <w:b/>
          <w:sz w:val="32"/>
        </w:rPr>
      </w:pPr>
      <w:r>
        <w:rPr>
          <w:b/>
          <w:sz w:val="32"/>
        </w:rPr>
        <w:t>ОКТЯБРЬСКИЙ РАЙОН</w:t>
      </w:r>
    </w:p>
    <w:p w14:paraId="7F3564B6" w14:textId="17DF75AD" w:rsidR="00297362" w:rsidRDefault="006342F7">
      <w:pPr>
        <w:jc w:val="center"/>
        <w:rPr>
          <w:b/>
        </w:rPr>
      </w:pPr>
      <w:r>
        <w:rPr>
          <w:b/>
        </w:rPr>
        <w:t>Муниципальное об</w:t>
      </w:r>
      <w:r w:rsidR="00BA60AB">
        <w:rPr>
          <w:b/>
        </w:rPr>
        <w:t xml:space="preserve">разование «Бессергеневское </w:t>
      </w:r>
      <w:r>
        <w:rPr>
          <w:b/>
        </w:rPr>
        <w:t xml:space="preserve"> поселение»</w:t>
      </w:r>
    </w:p>
    <w:p w14:paraId="3E659680" w14:textId="689C6111" w:rsidR="00297362" w:rsidRDefault="00BA60AB">
      <w:pPr>
        <w:jc w:val="center"/>
        <w:rPr>
          <w:b/>
        </w:rPr>
      </w:pPr>
      <w:r>
        <w:rPr>
          <w:b/>
        </w:rPr>
        <w:t>Администрация Бессергеневского</w:t>
      </w:r>
      <w:r w:rsidR="006342F7">
        <w:rPr>
          <w:b/>
        </w:rPr>
        <w:t xml:space="preserve"> сельского поселения</w:t>
      </w:r>
    </w:p>
    <w:p w14:paraId="5A4B7F98" w14:textId="77777777" w:rsidR="00297362" w:rsidRDefault="006342F7">
      <w:pPr>
        <w:tabs>
          <w:tab w:val="left" w:pos="1155"/>
        </w:tabs>
        <w:rPr>
          <w:b/>
        </w:rPr>
      </w:pPr>
      <w:r>
        <w:rPr>
          <w:b/>
        </w:rPr>
        <w:tab/>
      </w:r>
    </w:p>
    <w:p w14:paraId="1D6AD4EB" w14:textId="77777777" w:rsidR="00297362" w:rsidRDefault="006342F7">
      <w:pPr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26770806" w14:textId="77777777" w:rsidR="00297362" w:rsidRDefault="00297362">
      <w:pPr>
        <w:rPr>
          <w:b/>
        </w:rPr>
      </w:pPr>
    </w:p>
    <w:p w14:paraId="3F7BA10D" w14:textId="0C2A605D" w:rsidR="00297362" w:rsidRDefault="00132EA0">
      <w:pPr>
        <w:ind w:left="-142"/>
        <w:rPr>
          <w:b/>
          <w:color w:val="FF0000"/>
        </w:rPr>
      </w:pPr>
      <w:r>
        <w:rPr>
          <w:b/>
          <w:color w:val="FF0000"/>
        </w:rPr>
        <w:t xml:space="preserve">   </w:t>
      </w:r>
      <w:r w:rsidR="00BA60AB">
        <w:rPr>
          <w:b/>
          <w:color w:val="auto"/>
        </w:rPr>
        <w:t>02.03</w:t>
      </w:r>
      <w:r w:rsidR="006342F7" w:rsidRPr="00132EA0">
        <w:rPr>
          <w:b/>
          <w:color w:val="auto"/>
        </w:rPr>
        <w:t>.202</w:t>
      </w:r>
      <w:r w:rsidR="00BA60AB">
        <w:rPr>
          <w:b/>
          <w:color w:val="auto"/>
        </w:rPr>
        <w:t>6</w:t>
      </w:r>
      <w:r w:rsidR="006342F7" w:rsidRPr="00132EA0">
        <w:rPr>
          <w:b/>
          <w:color w:val="auto"/>
        </w:rPr>
        <w:t xml:space="preserve">             </w:t>
      </w:r>
      <w:r w:rsidRPr="00132EA0">
        <w:rPr>
          <w:b/>
          <w:color w:val="auto"/>
        </w:rPr>
        <w:t xml:space="preserve"> </w:t>
      </w:r>
      <w:r w:rsidR="00BA60AB">
        <w:rPr>
          <w:b/>
          <w:color w:val="auto"/>
        </w:rPr>
        <w:t xml:space="preserve">                            № 25                             </w:t>
      </w:r>
      <w:r w:rsidR="006342F7" w:rsidRPr="00132EA0">
        <w:rPr>
          <w:b/>
          <w:color w:val="auto"/>
        </w:rPr>
        <w:t xml:space="preserve">  </w:t>
      </w:r>
      <w:r w:rsidR="00BA60AB">
        <w:rPr>
          <w:b/>
        </w:rPr>
        <w:t>ст. Бессергеневская</w:t>
      </w:r>
    </w:p>
    <w:p w14:paraId="04DE4585" w14:textId="77777777" w:rsidR="00297362" w:rsidRDefault="00297362">
      <w:pPr>
        <w:ind w:left="-142"/>
        <w:rPr>
          <w:b/>
          <w:color w:val="FF0000"/>
        </w:rPr>
      </w:pPr>
    </w:p>
    <w:p w14:paraId="5E1DB1F7" w14:textId="72360A09" w:rsidR="00465765" w:rsidRDefault="00465765" w:rsidP="00465765">
      <w:pPr>
        <w:ind w:right="5386"/>
        <w:jc w:val="both"/>
        <w:rPr>
          <w:color w:val="2C2C2C"/>
        </w:rPr>
      </w:pPr>
      <w:r w:rsidRPr="003D5C3B">
        <w:rPr>
          <w:color w:val="2C2C2C"/>
          <w:highlight w:val="white"/>
        </w:rPr>
        <w:t>О порядке подготовки населенных пунктов к пожароопасному сезону и привлечения населения (работников организаций) для тушения  ландшафтных пож</w:t>
      </w:r>
      <w:r w:rsidR="00BA60AB">
        <w:rPr>
          <w:color w:val="2C2C2C"/>
          <w:highlight w:val="white"/>
        </w:rPr>
        <w:t>аров на территории Бессергеневского</w:t>
      </w:r>
      <w:r w:rsidRPr="003D5C3B">
        <w:rPr>
          <w:color w:val="2C2C2C"/>
          <w:highlight w:val="white"/>
        </w:rPr>
        <w:t xml:space="preserve"> сельского п</w:t>
      </w:r>
      <w:r w:rsidR="00022C7C">
        <w:rPr>
          <w:color w:val="2C2C2C"/>
          <w:highlight w:val="white"/>
        </w:rPr>
        <w:t>оселения</w:t>
      </w:r>
    </w:p>
    <w:p w14:paraId="344148D7" w14:textId="77777777" w:rsidR="00297362" w:rsidRDefault="00297362" w:rsidP="00465765">
      <w:pPr>
        <w:pStyle w:val="210"/>
        <w:ind w:right="-1"/>
        <w:jc w:val="left"/>
      </w:pPr>
    </w:p>
    <w:p w14:paraId="47944077" w14:textId="77777777" w:rsidR="00465765" w:rsidRDefault="00465765" w:rsidP="00465765">
      <w:pPr>
        <w:pStyle w:val="210"/>
        <w:ind w:right="-1"/>
        <w:jc w:val="left"/>
      </w:pPr>
    </w:p>
    <w:p w14:paraId="70D9E988" w14:textId="77777777" w:rsidR="00C6015C" w:rsidRPr="00C6015C" w:rsidRDefault="00BA60AB" w:rsidP="00C6015C">
      <w:pPr>
        <w:ind w:right="-1" w:firstLine="709"/>
        <w:jc w:val="both"/>
        <w:rPr>
          <w:color w:val="2C2C2C"/>
          <w:highlight w:val="white"/>
        </w:rPr>
      </w:pPr>
      <w:proofErr w:type="gramStart"/>
      <w:r w:rsidRPr="00BA60AB">
        <w:rPr>
          <w:color w:val="2C2C2C"/>
          <w:highlight w:val="white"/>
        </w:rPr>
        <w:t>В соответствии с Федеральными законами от 31.07.2025г. № 304-ФЗ «О пожарной безопасности», от 20.03.2025г. № 33-ФЗ «Об общих принципах организации местного самоуправления в Российской Федерации», Приказом МЧС России от 16.12.2024 г № 1120 «Об определении порядка, видов, сроков обучения лиц, осуществляющих трудовую или служебную деятельность, программам противопожарного инструктажа, требований к содержанию указанных программ, порядка их утверждения и согласование и категории лиц</w:t>
      </w:r>
      <w:proofErr w:type="gramEnd"/>
      <w:r w:rsidRPr="00BA60AB">
        <w:rPr>
          <w:color w:val="2C2C2C"/>
          <w:highlight w:val="white"/>
        </w:rPr>
        <w:t xml:space="preserve">, проходящих обучение по дополнительным профессиональным </w:t>
      </w:r>
      <w:proofErr w:type="gramStart"/>
      <w:r w:rsidRPr="00BA60AB">
        <w:rPr>
          <w:color w:val="2C2C2C"/>
          <w:highlight w:val="white"/>
        </w:rPr>
        <w:t>программам</w:t>
      </w:r>
      <w:proofErr w:type="gramEnd"/>
      <w:r w:rsidRPr="00BA60AB">
        <w:rPr>
          <w:color w:val="2C2C2C"/>
          <w:highlight w:val="white"/>
        </w:rPr>
        <w:t xml:space="preserve"> а области пожарной безопасности</w:t>
      </w:r>
      <w:r w:rsidR="00E84A66">
        <w:rPr>
          <w:color w:val="2C2C2C"/>
          <w:highlight w:val="white"/>
        </w:rPr>
        <w:t xml:space="preserve">», </w:t>
      </w:r>
      <w:r w:rsidR="00C6015C" w:rsidRPr="00C6015C">
        <w:rPr>
          <w:color w:val="2C2C2C"/>
          <w:highlight w:val="white"/>
        </w:rPr>
        <w:t>руководствуясь пунктом 9 статьи 56 Устава муниципального образования «Бессергеневское сельское поселение»,</w:t>
      </w:r>
    </w:p>
    <w:p w14:paraId="426ED02F" w14:textId="20FEFA6D" w:rsidR="00BA60AB" w:rsidRPr="00BA60AB" w:rsidRDefault="00BA60AB" w:rsidP="00BA60AB">
      <w:pPr>
        <w:ind w:right="-1" w:firstLine="709"/>
        <w:jc w:val="both"/>
        <w:rPr>
          <w:color w:val="2C2C2C"/>
          <w:highlight w:val="white"/>
        </w:rPr>
      </w:pPr>
    </w:p>
    <w:p w14:paraId="42BCAEF8" w14:textId="77777777" w:rsidR="00297362" w:rsidRDefault="00297362" w:rsidP="00C6015C">
      <w:pPr>
        <w:ind w:right="-1"/>
        <w:jc w:val="both"/>
      </w:pPr>
    </w:p>
    <w:p w14:paraId="5B912C5F" w14:textId="77777777" w:rsidR="00297362" w:rsidRDefault="00022C7C" w:rsidP="00465765">
      <w:pPr>
        <w:ind w:right="-1" w:firstLine="709"/>
        <w:jc w:val="center"/>
      </w:pPr>
      <w:r>
        <w:t>ПОСТАНОВЛЯЮ</w:t>
      </w:r>
      <w:r w:rsidR="006342F7">
        <w:t xml:space="preserve">     </w:t>
      </w:r>
    </w:p>
    <w:p w14:paraId="6B600EE7" w14:textId="77777777" w:rsidR="00297362" w:rsidRDefault="00297362" w:rsidP="00465765">
      <w:pPr>
        <w:ind w:right="-1"/>
        <w:jc w:val="both"/>
      </w:pPr>
    </w:p>
    <w:p w14:paraId="5F289E51" w14:textId="0AC07631" w:rsidR="00297362" w:rsidRDefault="00C6015C" w:rsidP="00C6015C">
      <w:pPr>
        <w:tabs>
          <w:tab w:val="left" w:pos="720"/>
        </w:tabs>
        <w:ind w:right="-1"/>
        <w:jc w:val="both"/>
      </w:pPr>
      <w:r>
        <w:rPr>
          <w:color w:val="2C2C2C"/>
          <w:highlight w:val="white"/>
        </w:rPr>
        <w:t xml:space="preserve"> </w:t>
      </w:r>
      <w:bookmarkStart w:id="0" w:name="_GoBack"/>
      <w:bookmarkEnd w:id="0"/>
      <w:r>
        <w:rPr>
          <w:color w:val="2C2C2C"/>
          <w:highlight w:val="white"/>
        </w:rPr>
        <w:t xml:space="preserve"> 1.</w:t>
      </w:r>
      <w:r w:rsidR="006342F7">
        <w:rPr>
          <w:color w:val="2C2C2C"/>
          <w:highlight w:val="white"/>
        </w:rPr>
        <w:t>Утвердить порядок подготовки населенных пунктов к пожароопасному сезону и привлечения населения (работников организаций) для тушения ландшафтных пожаров на территории се</w:t>
      </w:r>
      <w:r w:rsidR="00BA60AB">
        <w:rPr>
          <w:color w:val="2C2C2C"/>
          <w:highlight w:val="white"/>
        </w:rPr>
        <w:t xml:space="preserve">льского поселения Бессергеневского </w:t>
      </w:r>
      <w:r w:rsidR="006342F7">
        <w:rPr>
          <w:color w:val="2C2C2C"/>
          <w:highlight w:val="white"/>
        </w:rPr>
        <w:t>сельского поселения (Приложения 1, приложение 2).</w:t>
      </w:r>
    </w:p>
    <w:p w14:paraId="344E6092" w14:textId="77777777" w:rsidR="00297362" w:rsidRDefault="00297362" w:rsidP="00465765">
      <w:pPr>
        <w:ind w:right="-1"/>
        <w:jc w:val="both"/>
      </w:pPr>
    </w:p>
    <w:p w14:paraId="3DDB7E08" w14:textId="77777777" w:rsidR="00022C7C" w:rsidRDefault="00022C7C" w:rsidP="00465765">
      <w:pPr>
        <w:ind w:right="-1"/>
        <w:jc w:val="both"/>
      </w:pPr>
    </w:p>
    <w:p w14:paraId="68AA6253" w14:textId="3CE16AC4" w:rsidR="00465765" w:rsidRDefault="00C6015C" w:rsidP="00465765">
      <w:pPr>
        <w:ind w:right="-1"/>
        <w:jc w:val="both"/>
      </w:pPr>
      <w:r>
        <w:t xml:space="preserve">  </w:t>
      </w:r>
      <w:r w:rsidR="006342F7">
        <w:t>2. Постановление вступает в силу со дня его подписания и подлежит размещению на официальном с</w:t>
      </w:r>
      <w:r w:rsidR="00BA60AB">
        <w:t>айте Администрации Бессергеневского</w:t>
      </w:r>
      <w:r w:rsidR="006342F7">
        <w:t xml:space="preserve"> сельского поселения. </w:t>
      </w:r>
    </w:p>
    <w:p w14:paraId="6B8AF453" w14:textId="77777777" w:rsidR="00297362" w:rsidRDefault="006342F7" w:rsidP="00465765">
      <w:pPr>
        <w:ind w:right="-1"/>
        <w:jc w:val="both"/>
      </w:pPr>
      <w:r>
        <w:t xml:space="preserve">  3. Контроль за выполнением настоящего постановления оставляю за собой.</w:t>
      </w:r>
    </w:p>
    <w:p w14:paraId="4CCBFCC0" w14:textId="77777777" w:rsidR="00297362" w:rsidRDefault="00297362" w:rsidP="00465765">
      <w:pPr>
        <w:ind w:right="-1"/>
        <w:jc w:val="both"/>
      </w:pPr>
    </w:p>
    <w:p w14:paraId="48AC4178" w14:textId="77777777" w:rsidR="00297362" w:rsidRDefault="006342F7" w:rsidP="00465765">
      <w:pPr>
        <w:ind w:right="-1"/>
      </w:pPr>
      <w:r>
        <w:t xml:space="preserve">Глава Администрации </w:t>
      </w:r>
    </w:p>
    <w:p w14:paraId="13586BC4" w14:textId="3AD92015" w:rsidR="00297362" w:rsidRDefault="00E84A66" w:rsidP="00465765">
      <w:pPr>
        <w:ind w:right="-1"/>
      </w:pPr>
      <w:r>
        <w:t>Бессергеневского</w:t>
      </w:r>
      <w:r w:rsidR="006342F7">
        <w:t xml:space="preserve"> сельского поселения                           </w:t>
      </w:r>
      <w:r>
        <w:t xml:space="preserve">                     А. М. Гудков</w:t>
      </w:r>
    </w:p>
    <w:p w14:paraId="422B0982" w14:textId="77777777" w:rsidR="00297362" w:rsidRDefault="00297362" w:rsidP="00465765">
      <w:pPr>
        <w:ind w:right="-1"/>
      </w:pPr>
    </w:p>
    <w:p w14:paraId="081888C3" w14:textId="77777777" w:rsidR="00297362" w:rsidRDefault="00297362" w:rsidP="00465765">
      <w:pPr>
        <w:ind w:right="-1"/>
      </w:pPr>
    </w:p>
    <w:p w14:paraId="2109847B" w14:textId="1CF616D5" w:rsidR="00297362" w:rsidRDefault="00297362" w:rsidP="00E84A66">
      <w:pPr>
        <w:ind w:right="-1"/>
      </w:pPr>
    </w:p>
    <w:p w14:paraId="052C2719" w14:textId="77777777" w:rsidR="00297362" w:rsidRDefault="00297362" w:rsidP="00465765">
      <w:pPr>
        <w:ind w:left="-993" w:right="-1"/>
        <w:jc w:val="right"/>
      </w:pPr>
    </w:p>
    <w:p w14:paraId="09E49758" w14:textId="77777777" w:rsidR="00297362" w:rsidRDefault="00297362" w:rsidP="00465765">
      <w:pPr>
        <w:ind w:left="-993" w:right="-1"/>
        <w:jc w:val="right"/>
      </w:pPr>
    </w:p>
    <w:p w14:paraId="218EB35B" w14:textId="77777777" w:rsidR="00297362" w:rsidRDefault="00297362" w:rsidP="00465765">
      <w:pPr>
        <w:ind w:left="-993" w:right="-1"/>
        <w:jc w:val="right"/>
      </w:pPr>
    </w:p>
    <w:p w14:paraId="7A838039" w14:textId="77777777" w:rsidR="00297362" w:rsidRDefault="00297362" w:rsidP="00465765">
      <w:pPr>
        <w:ind w:left="-993" w:right="-1"/>
        <w:jc w:val="right"/>
      </w:pPr>
    </w:p>
    <w:p w14:paraId="21DB0691" w14:textId="77777777" w:rsidR="00297362" w:rsidRDefault="00297362" w:rsidP="00465765">
      <w:pPr>
        <w:ind w:left="-993" w:right="-1"/>
        <w:jc w:val="right"/>
      </w:pPr>
    </w:p>
    <w:p w14:paraId="6A97A5E4" w14:textId="77777777" w:rsidR="00297362" w:rsidRDefault="00297362" w:rsidP="00465765">
      <w:pPr>
        <w:ind w:left="-993" w:right="-1"/>
        <w:jc w:val="right"/>
      </w:pPr>
    </w:p>
    <w:p w14:paraId="56C40507" w14:textId="77777777" w:rsidR="00297362" w:rsidRDefault="00297362">
      <w:pPr>
        <w:ind w:left="-993" w:right="-2"/>
        <w:jc w:val="right"/>
      </w:pPr>
    </w:p>
    <w:p w14:paraId="3901B848" w14:textId="77777777" w:rsidR="00297362" w:rsidRDefault="00297362">
      <w:pPr>
        <w:ind w:left="-993" w:right="-2"/>
        <w:jc w:val="right"/>
      </w:pPr>
    </w:p>
    <w:p w14:paraId="12077ABA" w14:textId="77777777" w:rsidR="00297362" w:rsidRDefault="00297362">
      <w:pPr>
        <w:ind w:left="-993" w:right="-2"/>
        <w:jc w:val="right"/>
      </w:pPr>
    </w:p>
    <w:p w14:paraId="43FBD982" w14:textId="77777777" w:rsidR="00297362" w:rsidRDefault="00297362">
      <w:pPr>
        <w:ind w:left="-993" w:right="-2"/>
        <w:jc w:val="right"/>
      </w:pPr>
    </w:p>
    <w:p w14:paraId="2FD422F3" w14:textId="77777777" w:rsidR="00297362" w:rsidRDefault="00297362">
      <w:pPr>
        <w:ind w:left="-993" w:right="-2"/>
        <w:jc w:val="right"/>
      </w:pPr>
    </w:p>
    <w:p w14:paraId="784D8C21" w14:textId="77777777" w:rsidR="00297362" w:rsidRDefault="00297362">
      <w:pPr>
        <w:ind w:left="-993" w:right="-2"/>
        <w:jc w:val="right"/>
      </w:pPr>
    </w:p>
    <w:p w14:paraId="5205D59C" w14:textId="77777777" w:rsidR="00297362" w:rsidRDefault="00297362">
      <w:pPr>
        <w:ind w:left="-993" w:right="-2"/>
        <w:jc w:val="right"/>
      </w:pPr>
    </w:p>
    <w:p w14:paraId="44E092D2" w14:textId="77777777" w:rsidR="00297362" w:rsidRDefault="00297362">
      <w:pPr>
        <w:ind w:left="-993" w:right="-2"/>
        <w:jc w:val="right"/>
      </w:pPr>
    </w:p>
    <w:p w14:paraId="766D5143" w14:textId="77777777" w:rsidR="00297362" w:rsidRDefault="00297362">
      <w:pPr>
        <w:ind w:left="-993" w:right="-2"/>
        <w:jc w:val="right"/>
      </w:pPr>
    </w:p>
    <w:p w14:paraId="5AD36269" w14:textId="77777777" w:rsidR="00297362" w:rsidRDefault="00297362">
      <w:pPr>
        <w:ind w:left="-993" w:right="-2"/>
        <w:jc w:val="right"/>
      </w:pPr>
    </w:p>
    <w:p w14:paraId="7A7345B6" w14:textId="77777777" w:rsidR="00297362" w:rsidRDefault="00297362">
      <w:pPr>
        <w:ind w:left="-993" w:right="-2"/>
        <w:jc w:val="right"/>
      </w:pPr>
    </w:p>
    <w:p w14:paraId="334642B7" w14:textId="77777777" w:rsidR="00297362" w:rsidRDefault="00297362">
      <w:pPr>
        <w:ind w:left="-993" w:right="-2"/>
        <w:jc w:val="right"/>
      </w:pPr>
    </w:p>
    <w:p w14:paraId="297A3A07" w14:textId="77777777" w:rsidR="00297362" w:rsidRDefault="00297362">
      <w:pPr>
        <w:ind w:left="-993" w:right="-2"/>
        <w:jc w:val="right"/>
      </w:pPr>
    </w:p>
    <w:p w14:paraId="5110E653" w14:textId="77777777" w:rsidR="00297362" w:rsidRDefault="00297362">
      <w:pPr>
        <w:ind w:left="-993" w:right="-2"/>
        <w:jc w:val="right"/>
      </w:pPr>
    </w:p>
    <w:p w14:paraId="1060D872" w14:textId="77777777" w:rsidR="00297362" w:rsidRDefault="00297362">
      <w:pPr>
        <w:ind w:left="-993" w:right="-2"/>
        <w:jc w:val="right"/>
      </w:pPr>
    </w:p>
    <w:p w14:paraId="6E5C3C2B" w14:textId="77777777" w:rsidR="00297362" w:rsidRDefault="00297362">
      <w:pPr>
        <w:ind w:left="-993" w:right="-2"/>
        <w:jc w:val="right"/>
      </w:pPr>
    </w:p>
    <w:p w14:paraId="637D24A5" w14:textId="77777777" w:rsidR="00297362" w:rsidRDefault="00297362">
      <w:pPr>
        <w:ind w:left="-993" w:right="-2"/>
        <w:jc w:val="right"/>
      </w:pPr>
    </w:p>
    <w:p w14:paraId="52F3C4DA" w14:textId="77777777" w:rsidR="00297362" w:rsidRDefault="00297362">
      <w:pPr>
        <w:ind w:left="-993" w:right="-2"/>
        <w:jc w:val="right"/>
      </w:pPr>
    </w:p>
    <w:p w14:paraId="6CD3C326" w14:textId="77777777" w:rsidR="00297362" w:rsidRDefault="00297362">
      <w:pPr>
        <w:ind w:left="-993" w:right="-2"/>
        <w:jc w:val="right"/>
      </w:pPr>
    </w:p>
    <w:p w14:paraId="12F26E7C" w14:textId="77777777" w:rsidR="00297362" w:rsidRDefault="00297362">
      <w:pPr>
        <w:ind w:left="-993" w:right="-2"/>
        <w:jc w:val="right"/>
      </w:pPr>
    </w:p>
    <w:p w14:paraId="79855140" w14:textId="77777777" w:rsidR="00297362" w:rsidRDefault="00297362">
      <w:pPr>
        <w:ind w:left="-993" w:right="-2"/>
        <w:jc w:val="right"/>
      </w:pPr>
    </w:p>
    <w:p w14:paraId="0A8B0C06" w14:textId="77777777" w:rsidR="00297362" w:rsidRDefault="00297362">
      <w:pPr>
        <w:ind w:left="-993" w:right="-2"/>
        <w:jc w:val="right"/>
      </w:pPr>
    </w:p>
    <w:p w14:paraId="1358FAC1" w14:textId="77777777" w:rsidR="00297362" w:rsidRDefault="00297362">
      <w:pPr>
        <w:ind w:left="-993" w:right="-2"/>
        <w:jc w:val="right"/>
      </w:pPr>
    </w:p>
    <w:p w14:paraId="579876E8" w14:textId="77777777" w:rsidR="00297362" w:rsidRDefault="00297362">
      <w:pPr>
        <w:ind w:left="-993" w:right="-2"/>
        <w:jc w:val="right"/>
      </w:pPr>
    </w:p>
    <w:p w14:paraId="0F169659" w14:textId="77777777" w:rsidR="00297362" w:rsidRDefault="00297362">
      <w:pPr>
        <w:ind w:left="-993" w:right="-2"/>
        <w:jc w:val="right"/>
      </w:pPr>
    </w:p>
    <w:p w14:paraId="709295AB" w14:textId="77777777" w:rsidR="00297362" w:rsidRDefault="00297362">
      <w:pPr>
        <w:ind w:left="-993" w:right="-2"/>
        <w:jc w:val="right"/>
      </w:pPr>
    </w:p>
    <w:p w14:paraId="4284A9F2" w14:textId="77777777" w:rsidR="00297362" w:rsidRDefault="00297362">
      <w:pPr>
        <w:ind w:left="-993" w:right="-2"/>
        <w:jc w:val="right"/>
      </w:pPr>
    </w:p>
    <w:p w14:paraId="7678873F" w14:textId="77777777" w:rsidR="00297362" w:rsidRDefault="00297362">
      <w:pPr>
        <w:ind w:left="-993" w:right="-2"/>
        <w:jc w:val="right"/>
      </w:pPr>
    </w:p>
    <w:p w14:paraId="08E97007" w14:textId="77777777" w:rsidR="00297362" w:rsidRDefault="00297362">
      <w:pPr>
        <w:ind w:left="-993" w:right="-2"/>
        <w:jc w:val="right"/>
      </w:pPr>
    </w:p>
    <w:p w14:paraId="7E7B84FF" w14:textId="77777777" w:rsidR="00297362" w:rsidRDefault="00297362">
      <w:pPr>
        <w:ind w:left="-993" w:right="-2"/>
        <w:jc w:val="right"/>
      </w:pPr>
    </w:p>
    <w:p w14:paraId="63AA1D46" w14:textId="77777777" w:rsidR="00465765" w:rsidRDefault="00465765">
      <w:pPr>
        <w:ind w:left="-993" w:right="-2"/>
        <w:jc w:val="right"/>
      </w:pPr>
    </w:p>
    <w:p w14:paraId="10320357" w14:textId="77777777" w:rsidR="00297362" w:rsidRDefault="006342F7">
      <w:pPr>
        <w:ind w:left="-993" w:right="-2"/>
        <w:jc w:val="right"/>
      </w:pPr>
      <w:r>
        <w:t xml:space="preserve">Приложение  № 1  </w:t>
      </w:r>
    </w:p>
    <w:p w14:paraId="69B6CC36" w14:textId="77777777" w:rsidR="00297362" w:rsidRDefault="006342F7">
      <w:pPr>
        <w:ind w:left="-993" w:right="-2"/>
        <w:jc w:val="right"/>
      </w:pPr>
      <w:r>
        <w:t>к  постановлению Администрации</w:t>
      </w:r>
    </w:p>
    <w:p w14:paraId="24C528E2" w14:textId="35F8CB49" w:rsidR="00297362" w:rsidRDefault="00BA60AB">
      <w:pPr>
        <w:ind w:left="-993" w:right="-2"/>
        <w:jc w:val="right"/>
      </w:pPr>
      <w:r>
        <w:t xml:space="preserve">Бессергеневского </w:t>
      </w:r>
      <w:r w:rsidR="006342F7">
        <w:t>сельского поселения</w:t>
      </w:r>
    </w:p>
    <w:p w14:paraId="3ABE23D8" w14:textId="399604BD" w:rsidR="00297362" w:rsidRDefault="006342F7">
      <w:pPr>
        <w:ind w:left="-993" w:right="-2"/>
        <w:jc w:val="right"/>
      </w:pPr>
      <w:r>
        <w:t xml:space="preserve">                                                                                                                  </w:t>
      </w:r>
      <w:r w:rsidR="00BA60AB">
        <w:rPr>
          <w:color w:val="auto"/>
        </w:rPr>
        <w:t>от 02.03.2026 г. № 25</w:t>
      </w:r>
    </w:p>
    <w:p w14:paraId="2B71E2B9" w14:textId="4FC2757B" w:rsidR="00297362" w:rsidRDefault="006342F7" w:rsidP="00465765">
      <w:pPr>
        <w:jc w:val="center"/>
      </w:pPr>
      <w:bookmarkStart w:id="1" w:name="bookmark2"/>
      <w:bookmarkEnd w:id="1"/>
      <w:r>
        <w:rPr>
          <w:color w:val="2C2C2C"/>
          <w:highlight w:val="white"/>
        </w:rPr>
        <w:t>Порядок</w:t>
      </w:r>
      <w:r>
        <w:rPr>
          <w:color w:val="2C2C2C"/>
          <w:highlight w:val="white"/>
        </w:rPr>
        <w:br/>
        <w:t> подготовки населенных пунктов к пожароопасному сезону и привлечения населения (работников организаций) для тушения  ландшафтных пожаров на территории се</w:t>
      </w:r>
      <w:r w:rsidR="00BA60AB">
        <w:rPr>
          <w:color w:val="2C2C2C"/>
          <w:highlight w:val="white"/>
        </w:rPr>
        <w:t xml:space="preserve">льского поселения </w:t>
      </w:r>
      <w:r w:rsidR="00BA60AB">
        <w:rPr>
          <w:color w:val="2C2C2C"/>
        </w:rPr>
        <w:t xml:space="preserve">Бессергеневского </w:t>
      </w:r>
      <w:r>
        <w:t>сельского поселения</w:t>
      </w:r>
    </w:p>
    <w:p w14:paraId="4B139119" w14:textId="77777777" w:rsidR="00297362" w:rsidRDefault="006342F7">
      <w:pPr>
        <w:spacing w:after="200"/>
        <w:jc w:val="both"/>
      </w:pPr>
      <w:r>
        <w:rPr>
          <w:highlight w:val="white"/>
        </w:rPr>
        <w:t> </w:t>
      </w:r>
    </w:p>
    <w:p w14:paraId="48B24745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1.Общие положения.</w:t>
      </w:r>
    </w:p>
    <w:p w14:paraId="7A64FE13" w14:textId="38E74827" w:rsidR="00297362" w:rsidRDefault="006342F7">
      <w:pPr>
        <w:spacing w:after="200"/>
        <w:jc w:val="both"/>
      </w:pPr>
      <w:r>
        <w:rPr>
          <w:color w:val="2C2C2C"/>
          <w:highlight w:val="white"/>
        </w:rPr>
        <w:t>1.1. Настоящий порядок разработан в целях организации работы по обеспечению первичных мер пожарной безопасности в границах населенных пунктов с</w:t>
      </w:r>
      <w:r w:rsidR="00BA60AB">
        <w:rPr>
          <w:color w:val="2C2C2C"/>
          <w:highlight w:val="white"/>
        </w:rPr>
        <w:t>ельского поселения Бессергеневского</w:t>
      </w:r>
      <w:r>
        <w:rPr>
          <w:color w:val="2C2C2C"/>
          <w:highlight w:val="white"/>
        </w:rPr>
        <w:t xml:space="preserve"> </w:t>
      </w:r>
      <w:r>
        <w:t>сельского поселения</w:t>
      </w:r>
      <w:r>
        <w:rPr>
          <w:color w:val="2C2C2C"/>
          <w:highlight w:val="white"/>
        </w:rPr>
        <w:t>, предупреждения возникновения угрозы населенным пунктам от ландшафтных пожаров на территории сельского поселения в период пожароопасного сезона.</w:t>
      </w:r>
    </w:p>
    <w:p w14:paraId="0F742135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1.2. Пожарная безопасность – состояние защищенности личности, имущества, общества и государства от пожаров;</w:t>
      </w:r>
    </w:p>
    <w:p w14:paraId="752A9CEE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Меры пожарной безопасности – действия по обеспечению пожарной безопасности, в том числе по выполнению требований пожарной безопасности;</w:t>
      </w:r>
    </w:p>
    <w:p w14:paraId="7ED35CE1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</w:t>
      </w:r>
    </w:p>
    <w:p w14:paraId="0D9F1ED9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1.3. К первичным мерам пожарной безопасности в границах населенных пунктов относятся:</w:t>
      </w:r>
    </w:p>
    <w:p w14:paraId="2C6F2F18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14:paraId="406E7167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68015368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оснащение территорий общего пользования первичными средствами тушения пожара и противопожарным инвентарём;</w:t>
      </w:r>
    </w:p>
    <w:p w14:paraId="15E9B891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14:paraId="425A48D9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lastRenderedPageBreak/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1CA99330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включение мероприятий по обеспечению пожарной безопасности в планы, схемы и программы развития территорий муниципального образования;</w:t>
      </w:r>
    </w:p>
    <w:p w14:paraId="3080508F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459F59A9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установление особого противопожарного режима в случае повышения пожарной опасности;</w:t>
      </w:r>
    </w:p>
    <w:p w14:paraId="0D3F8ED3" w14:textId="30AC8A2F" w:rsidR="00297362" w:rsidRDefault="006342F7">
      <w:pPr>
        <w:spacing w:after="200"/>
        <w:jc w:val="both"/>
      </w:pPr>
      <w:r>
        <w:rPr>
          <w:color w:val="2C2C2C"/>
          <w:highlight w:val="white"/>
        </w:rPr>
        <w:t>- организации – правового, финансового, материально- технического обеспечения первичных мер пожарной безопасности в границах населенных пунктов се</w:t>
      </w:r>
      <w:r w:rsidR="00BA60AB">
        <w:rPr>
          <w:color w:val="2C2C2C"/>
          <w:highlight w:val="white"/>
        </w:rPr>
        <w:t xml:space="preserve">льского поселения </w:t>
      </w:r>
      <w:r w:rsidR="00BA60AB">
        <w:rPr>
          <w:color w:val="2C2C2C"/>
        </w:rPr>
        <w:t xml:space="preserve">Бессергеневского </w:t>
      </w:r>
      <w:r>
        <w:t>сельского поселения.</w:t>
      </w:r>
    </w:p>
    <w:p w14:paraId="5A56F3BE" w14:textId="77777777" w:rsidR="00297362" w:rsidRDefault="006342F7">
      <w:pPr>
        <w:spacing w:after="200"/>
        <w:jc w:val="both"/>
      </w:pPr>
      <w:r>
        <w:br/>
      </w:r>
      <w:r>
        <w:rPr>
          <w:color w:val="2C2C2C"/>
          <w:highlight w:val="white"/>
        </w:rPr>
        <w:t> 2.Порядок подготовки:</w:t>
      </w:r>
    </w:p>
    <w:p w14:paraId="54D1979D" w14:textId="0F3E14A6"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2.1. До наступления пожароопасного периода осуществить реализацию комплекса мероприятий по подготовке </w:t>
      </w:r>
      <w:r w:rsidR="00BA60AB">
        <w:rPr>
          <w:color w:val="2C2C2C"/>
          <w:highlight w:val="white"/>
        </w:rPr>
        <w:t xml:space="preserve">населенных пунктов Бессергеневского </w:t>
      </w:r>
      <w:r>
        <w:rPr>
          <w:color w:val="2C2C2C"/>
          <w:highlight w:val="white"/>
        </w:rPr>
        <w:t xml:space="preserve"> </w:t>
      </w:r>
      <w:r>
        <w:t>сельского поселения</w:t>
      </w:r>
      <w:r>
        <w:rPr>
          <w:color w:val="2C2C2C"/>
          <w:highlight w:val="white"/>
        </w:rPr>
        <w:t xml:space="preserve">, подверженного угрозе ландшафтных пожаров; к </w:t>
      </w:r>
      <w:proofErr w:type="gramStart"/>
      <w:r>
        <w:rPr>
          <w:color w:val="2C2C2C"/>
          <w:highlight w:val="white"/>
        </w:rPr>
        <w:t>весеннее</w:t>
      </w:r>
      <w:proofErr w:type="gramEnd"/>
      <w:r>
        <w:rPr>
          <w:color w:val="2C2C2C"/>
          <w:highlight w:val="white"/>
        </w:rPr>
        <w:t xml:space="preserve"> - летнему пожароопасному периоду</w:t>
      </w:r>
      <w:r w:rsidR="00E84A66">
        <w:rPr>
          <w:color w:val="2C2C2C"/>
          <w:highlight w:val="white"/>
        </w:rPr>
        <w:t>,</w:t>
      </w:r>
      <w:r>
        <w:rPr>
          <w:color w:val="2C2C2C"/>
          <w:highlight w:val="white"/>
        </w:rPr>
        <w:t xml:space="preserve"> а именно:</w:t>
      </w:r>
    </w:p>
    <w:p w14:paraId="07B248D7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 территории населенного пункта от горючих отходов мусора тары опавших листьев сухой травы и т.д.</w:t>
      </w:r>
    </w:p>
    <w:p w14:paraId="5DA11BAC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телефонную связь для сообщения о пожаре.</w:t>
      </w:r>
    </w:p>
    <w:p w14:paraId="08AF7ED6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источники наружного противопожарного водоснабжения по реализации технических и организационных мер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воды.</w:t>
      </w:r>
    </w:p>
    <w:p w14:paraId="4FA19A0E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наличие и состояние подъездной автомобильной дороги к населенному пункту, обеспеченность подъездов к зданиям и сооружения на территории населенного пункта.</w:t>
      </w:r>
    </w:p>
    <w:p w14:paraId="059FDB6A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наличие, места хранения исправность первичных средств пожаротушения для привлекаемых к тушению пожаров ДПО.</w:t>
      </w:r>
    </w:p>
    <w:p w14:paraId="60B11A31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проверить наличие мероприятий по обеспечению пожарной безопасности в планах программах развитее территории населенного пункта.</w:t>
      </w:r>
    </w:p>
    <w:p w14:paraId="0546BBD8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на основании акта о проведении обследования населенных пунктов  подготовить   паспорта населенных пунктов поселения. </w:t>
      </w:r>
    </w:p>
    <w:p w14:paraId="05A1127B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lastRenderedPageBreak/>
        <w:t>2.2. Проведение разъяснительной работы с населением по вопросам соблюдения правил пожарной безопасности на территории населенного пункта и в лесах, а также обеспечить регулярное информирование населения о складывающейся пожароопасной обстановке и действиях в случае ЧС, в том числе:</w:t>
      </w:r>
    </w:p>
    <w:p w14:paraId="0F4EB754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не допускать случаев отжига сухой травы, мусора на территориях;</w:t>
      </w:r>
    </w:p>
    <w:p w14:paraId="59DBBF4C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произвести уборку мусора, горючих материалов;</w:t>
      </w:r>
    </w:p>
    <w:p w14:paraId="5E469FC6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разместить информационные стенды по предупреждению пожаров и действиям в случае возникновения ЧС в местах массового пребывания людей.</w:t>
      </w:r>
    </w:p>
    <w:p w14:paraId="566C4E9D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2.3. Ежеквартально - проведение проверки готовности телефонной связи в населенных пунктах  для сообщения о пожаре.</w:t>
      </w:r>
    </w:p>
    <w:p w14:paraId="1410B527" w14:textId="3C4BC16B" w:rsidR="00297362" w:rsidRDefault="00BA60AB">
      <w:pPr>
        <w:spacing w:after="200"/>
      </w:pPr>
      <w:r>
        <w:rPr>
          <w:color w:val="2C2C2C"/>
          <w:highlight w:val="white"/>
        </w:rPr>
        <w:t>2.4. Администрации Бессергеневского</w:t>
      </w:r>
      <w:r w:rsidR="00132EA0">
        <w:rPr>
          <w:color w:val="2C2C2C"/>
          <w:highlight w:val="white"/>
        </w:rPr>
        <w:t xml:space="preserve"> сельского поселения </w:t>
      </w:r>
      <w:r w:rsidR="006342F7">
        <w:rPr>
          <w:color w:val="2C2C2C"/>
          <w:highlight w:val="white"/>
        </w:rPr>
        <w:t>в случае угрозы возникновения ЧС (угроза лесного пожара, засушливый период и т.п.) быть готовым к введению особого противопожарного режима на территории поселения.</w:t>
      </w:r>
    </w:p>
    <w:p w14:paraId="60026405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Для чего необходимо:</w:t>
      </w:r>
    </w:p>
    <w:p w14:paraId="56C3FF43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>- ежедневно осуществлять мониторинг складывающейся обстановки;</w:t>
      </w:r>
    </w:p>
    <w:p w14:paraId="38249950" w14:textId="77777777" w:rsidR="00297362" w:rsidRDefault="006342F7">
      <w:pPr>
        <w:spacing w:after="200"/>
        <w:jc w:val="both"/>
      </w:pPr>
      <w:r>
        <w:rPr>
          <w:color w:val="2C2C2C"/>
          <w:highlight w:val="white"/>
        </w:rPr>
        <w:t xml:space="preserve">- осуществлять взаимодействие со службой ЕДДС  Октябрьского  района </w:t>
      </w:r>
    </w:p>
    <w:p w14:paraId="6F1A6215" w14:textId="4659D033" w:rsidR="00297362" w:rsidRDefault="006342F7">
      <w:pPr>
        <w:spacing w:after="200"/>
        <w:jc w:val="both"/>
      </w:pPr>
      <w:r>
        <w:rPr>
          <w:color w:val="2C2C2C"/>
          <w:highlight w:val="white"/>
        </w:rPr>
        <w:t>2.5. Определить, что при поступлении сигнала о ЧС на территории или в непосредст</w:t>
      </w:r>
      <w:r w:rsidR="00BA60AB">
        <w:rPr>
          <w:color w:val="2C2C2C"/>
          <w:highlight w:val="white"/>
        </w:rPr>
        <w:t>венной близости от Бессергеневского</w:t>
      </w:r>
      <w:r>
        <w:rPr>
          <w:color w:val="2C2C2C"/>
          <w:highlight w:val="white"/>
        </w:rPr>
        <w:t xml:space="preserve"> сельского поселения </w:t>
      </w:r>
    </w:p>
    <w:p w14:paraId="6231BF88" w14:textId="77777777" w:rsidR="00297362" w:rsidRDefault="006342F7">
      <w:pPr>
        <w:spacing w:after="200"/>
      </w:pPr>
      <w:r>
        <w:rPr>
          <w:color w:val="2C2C2C"/>
          <w:highlight w:val="white"/>
        </w:rPr>
        <w:t>- задействуются все имеющиеся средства связи. Информация о возникновении ЧС передается дежурным службы ЕДДС  Октябрьского/с/ района  должностным лицам Администрации поселения, принимающих участие в ликвидации ЧС.</w:t>
      </w:r>
    </w:p>
    <w:p w14:paraId="298DA0A5" w14:textId="77777777" w:rsidR="00297362" w:rsidRDefault="00297362">
      <w:pPr>
        <w:spacing w:after="200"/>
      </w:pPr>
    </w:p>
    <w:p w14:paraId="3958A46C" w14:textId="77777777" w:rsidR="00132EA0" w:rsidRDefault="00132EA0">
      <w:pPr>
        <w:spacing w:after="200"/>
      </w:pPr>
    </w:p>
    <w:p w14:paraId="1E16FA60" w14:textId="77777777" w:rsidR="00E84A66" w:rsidRDefault="00E84A66" w:rsidP="00E84A66">
      <w:r>
        <w:t>Старший инспектор</w:t>
      </w:r>
    </w:p>
    <w:p w14:paraId="6D617EC7" w14:textId="56733EC3" w:rsidR="00E84A66" w:rsidRPr="00E84A66" w:rsidRDefault="00E84A66" w:rsidP="00E84A66">
      <w:r>
        <w:t>п</w:t>
      </w:r>
      <w:r w:rsidRPr="00E84A66">
        <w:t>о</w:t>
      </w:r>
      <w:r>
        <w:t xml:space="preserve"> </w:t>
      </w:r>
      <w:r w:rsidRPr="00E84A66">
        <w:t>пожарной безопасности                                                                  Н.А. Гудкова</w:t>
      </w:r>
    </w:p>
    <w:p w14:paraId="50497BCC" w14:textId="77777777" w:rsidR="00E84A66" w:rsidRPr="00E84A66" w:rsidRDefault="00E84A66" w:rsidP="00E84A66">
      <w:pPr>
        <w:spacing w:after="200"/>
        <w:jc w:val="right"/>
      </w:pPr>
      <w:r w:rsidRPr="00E84A66">
        <w:tab/>
      </w:r>
    </w:p>
    <w:p w14:paraId="2E1F2357" w14:textId="77777777" w:rsidR="00E84A66" w:rsidRPr="00E84A66" w:rsidRDefault="00E84A66" w:rsidP="00E84A66">
      <w:pPr>
        <w:spacing w:after="200"/>
        <w:jc w:val="right"/>
      </w:pPr>
    </w:p>
    <w:p w14:paraId="70481655" w14:textId="77777777" w:rsidR="00297362" w:rsidRDefault="006342F7">
      <w:pPr>
        <w:spacing w:after="200"/>
        <w:jc w:val="right"/>
      </w:pPr>
      <w:r>
        <w:t> </w:t>
      </w:r>
    </w:p>
    <w:p w14:paraId="188DB158" w14:textId="77777777" w:rsidR="00297362" w:rsidRDefault="006342F7">
      <w:pPr>
        <w:spacing w:after="200"/>
        <w:jc w:val="right"/>
      </w:pPr>
      <w:r>
        <w:t> </w:t>
      </w:r>
    </w:p>
    <w:p w14:paraId="0ED93731" w14:textId="77777777" w:rsidR="00297362" w:rsidRDefault="006342F7">
      <w:pPr>
        <w:spacing w:after="200"/>
        <w:jc w:val="right"/>
      </w:pPr>
      <w:r>
        <w:t> </w:t>
      </w:r>
    </w:p>
    <w:p w14:paraId="3E270B72" w14:textId="77777777" w:rsidR="00297362" w:rsidRDefault="006342F7">
      <w:pPr>
        <w:spacing w:after="200"/>
        <w:jc w:val="right"/>
      </w:pPr>
      <w:r>
        <w:t> </w:t>
      </w:r>
    </w:p>
    <w:p w14:paraId="7AEEFA8A" w14:textId="77777777" w:rsidR="00297362" w:rsidRDefault="006342F7">
      <w:pPr>
        <w:spacing w:after="200"/>
        <w:jc w:val="right"/>
      </w:pPr>
      <w:r>
        <w:lastRenderedPageBreak/>
        <w:t> </w:t>
      </w:r>
    </w:p>
    <w:p w14:paraId="3D0E7014" w14:textId="77777777" w:rsidR="00132EA0" w:rsidRDefault="00132EA0">
      <w:pPr>
        <w:spacing w:after="200"/>
        <w:jc w:val="right"/>
      </w:pPr>
    </w:p>
    <w:p w14:paraId="6DEE7120" w14:textId="77777777" w:rsidR="00132EA0" w:rsidRDefault="00132EA0">
      <w:pPr>
        <w:spacing w:after="200"/>
        <w:jc w:val="right"/>
      </w:pPr>
    </w:p>
    <w:p w14:paraId="6F76CBDD" w14:textId="77777777" w:rsidR="00132EA0" w:rsidRDefault="00132EA0">
      <w:pPr>
        <w:spacing w:after="200"/>
        <w:jc w:val="right"/>
      </w:pPr>
    </w:p>
    <w:p w14:paraId="3B77C536" w14:textId="77777777" w:rsidR="00132EA0" w:rsidRDefault="006342F7" w:rsidP="00465765">
      <w:pPr>
        <w:jc w:val="right"/>
      </w:pPr>
      <w:r>
        <w:t xml:space="preserve">Приложение  № 2  </w:t>
      </w:r>
    </w:p>
    <w:p w14:paraId="7CD5800E" w14:textId="77777777" w:rsidR="00297362" w:rsidRDefault="006342F7" w:rsidP="00465765">
      <w:pPr>
        <w:jc w:val="right"/>
      </w:pPr>
      <w:r>
        <w:t>к  постановлению Администрации</w:t>
      </w:r>
    </w:p>
    <w:p w14:paraId="259E9851" w14:textId="7EA36B47" w:rsidR="00297362" w:rsidRDefault="00BA60AB" w:rsidP="00465765">
      <w:pPr>
        <w:ind w:left="-993" w:right="-2"/>
        <w:jc w:val="right"/>
      </w:pPr>
      <w:r>
        <w:t xml:space="preserve">Бессергеневского </w:t>
      </w:r>
      <w:r w:rsidR="006342F7">
        <w:t>сельского поселения</w:t>
      </w:r>
    </w:p>
    <w:p w14:paraId="50461F63" w14:textId="5040FD61" w:rsidR="00297362" w:rsidRDefault="006342F7" w:rsidP="00465765">
      <w:pPr>
        <w:jc w:val="right"/>
      </w:pPr>
      <w:r>
        <w:t xml:space="preserve">                                                                                                    </w:t>
      </w:r>
      <w:r w:rsidR="00BA60AB">
        <w:rPr>
          <w:color w:val="auto"/>
        </w:rPr>
        <w:t>от 02.03.2026 г. № 25</w:t>
      </w:r>
    </w:p>
    <w:p w14:paraId="2D2EE924" w14:textId="77777777" w:rsidR="00297362" w:rsidRDefault="006342F7" w:rsidP="00465765">
      <w:pPr>
        <w:jc w:val="both"/>
      </w:pPr>
      <w:r>
        <w:rPr>
          <w:highlight w:val="white"/>
        </w:rPr>
        <w:t> </w:t>
      </w:r>
    </w:p>
    <w:p w14:paraId="7BB2CB30" w14:textId="77777777" w:rsidR="00297362" w:rsidRDefault="006342F7" w:rsidP="00465765">
      <w:pPr>
        <w:jc w:val="center"/>
      </w:pPr>
      <w:r>
        <w:rPr>
          <w:color w:val="2C2C2C"/>
          <w:highlight w:val="white"/>
        </w:rPr>
        <w:t>Порядок оповещения о возникновении ЧС</w:t>
      </w:r>
    </w:p>
    <w:p w14:paraId="1529EAB9" w14:textId="77777777" w:rsidR="00297362" w:rsidRDefault="006342F7" w:rsidP="00465765">
      <w:pPr>
        <w:jc w:val="center"/>
      </w:pPr>
      <w:r>
        <w:rPr>
          <w:color w:val="2C2C2C"/>
          <w:highlight w:val="white"/>
        </w:rPr>
        <w:t>Оповещение должностных лиц и граждан, принимающих участие </w:t>
      </w:r>
    </w:p>
    <w:p w14:paraId="041E7F78" w14:textId="77777777" w:rsidR="00297362" w:rsidRDefault="006342F7" w:rsidP="00465765">
      <w:pPr>
        <w:jc w:val="center"/>
        <w:rPr>
          <w:b/>
          <w:color w:val="2C2C2C"/>
          <w:highlight w:val="white"/>
        </w:rPr>
      </w:pPr>
      <w:r>
        <w:rPr>
          <w:color w:val="2C2C2C"/>
          <w:highlight w:val="white"/>
        </w:rPr>
        <w:t>в ликвидации ЧС</w:t>
      </w:r>
    </w:p>
    <w:p w14:paraId="210CE447" w14:textId="77777777" w:rsidR="00297362" w:rsidRDefault="00297362">
      <w:pPr>
        <w:spacing w:after="200"/>
        <w:jc w:val="center"/>
        <w:rPr>
          <w:b/>
          <w:color w:val="2C2C2C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0"/>
        <w:gridCol w:w="2905"/>
        <w:gridCol w:w="3783"/>
      </w:tblGrid>
      <w:tr w:rsidR="00297362" w14:paraId="535140BC" w14:textId="77777777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E4ECA" w14:textId="77777777" w:rsidR="00297362" w:rsidRDefault="006342F7">
            <w:pPr>
              <w:spacing w:after="200"/>
              <w:jc w:val="both"/>
            </w:pPr>
            <w:r>
              <w:rPr>
                <w:color w:val="2C2C2C"/>
              </w:rPr>
              <w:t>Должность</w:t>
            </w:r>
          </w:p>
          <w:p w14:paraId="02414A71" w14:textId="77777777" w:rsidR="00297362" w:rsidRDefault="006342F7">
            <w:pPr>
              <w:spacing w:after="200"/>
              <w:jc w:val="center"/>
              <w:rPr>
                <w:b/>
              </w:rPr>
            </w:pPr>
            <w:r>
              <w:rPr>
                <w:color w:val="2C2C2C"/>
              </w:rPr>
              <w:t>оповещаемого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1873A" w14:textId="77777777" w:rsidR="00297362" w:rsidRDefault="006342F7">
            <w:pPr>
              <w:spacing w:after="200"/>
              <w:jc w:val="both"/>
            </w:pPr>
            <w:r>
              <w:rPr>
                <w:color w:val="2C2C2C"/>
              </w:rPr>
              <w:t>Фамилия, имя</w:t>
            </w:r>
          </w:p>
          <w:p w14:paraId="0A3D7C11" w14:textId="77777777" w:rsidR="00297362" w:rsidRDefault="006342F7">
            <w:pPr>
              <w:spacing w:after="200"/>
              <w:jc w:val="center"/>
              <w:rPr>
                <w:b/>
              </w:rPr>
            </w:pPr>
            <w:r>
              <w:rPr>
                <w:color w:val="2C2C2C"/>
              </w:rPr>
              <w:t>отчество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40EF" w14:textId="77777777" w:rsidR="00297362" w:rsidRDefault="00297362">
            <w:pPr>
              <w:spacing w:after="200"/>
              <w:jc w:val="both"/>
              <w:rPr>
                <w:color w:val="2C2C2C"/>
              </w:rPr>
            </w:pPr>
          </w:p>
          <w:p w14:paraId="244109D6" w14:textId="77777777" w:rsidR="00297362" w:rsidRDefault="006342F7">
            <w:pPr>
              <w:spacing w:after="200"/>
              <w:jc w:val="center"/>
            </w:pPr>
            <w:r>
              <w:rPr>
                <w:color w:val="2C2C2C"/>
              </w:rPr>
              <w:t>Номера</w:t>
            </w:r>
          </w:p>
          <w:p w14:paraId="6E2317B4" w14:textId="77777777" w:rsidR="00297362" w:rsidRDefault="006342F7">
            <w:pPr>
              <w:spacing w:after="200"/>
              <w:jc w:val="center"/>
              <w:rPr>
                <w:b/>
              </w:rPr>
            </w:pPr>
            <w:r>
              <w:rPr>
                <w:color w:val="2C2C2C"/>
              </w:rPr>
              <w:t>телефонов</w:t>
            </w:r>
          </w:p>
        </w:tc>
      </w:tr>
      <w:tr w:rsidR="00297362" w14:paraId="27E2F628" w14:textId="77777777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D5F4F" w14:textId="20A730DB" w:rsidR="00297362" w:rsidRDefault="006342F7">
            <w:pPr>
              <w:spacing w:after="200"/>
              <w:jc w:val="center"/>
            </w:pPr>
            <w:r>
              <w:t>Гл</w:t>
            </w:r>
            <w:r w:rsidR="00BA60AB">
              <w:t xml:space="preserve">ава Администрации Бессергеневского </w:t>
            </w:r>
            <w:r>
              <w:t>сель</w:t>
            </w:r>
            <w:r w:rsidR="00465765">
              <w:t>с</w:t>
            </w:r>
            <w:r>
              <w:t>кого поселения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E52EF" w14:textId="225881EA" w:rsidR="00297362" w:rsidRDefault="00BA60AB">
            <w:pPr>
              <w:spacing w:after="200"/>
              <w:jc w:val="center"/>
            </w:pPr>
            <w:r>
              <w:t>Гудков Анатолий Михайлович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70C4" w14:textId="790D155D" w:rsidR="00297362" w:rsidRDefault="00E84A66">
            <w:pPr>
              <w:spacing w:after="200"/>
              <w:jc w:val="center"/>
            </w:pPr>
            <w:r>
              <w:t>89043477796</w:t>
            </w:r>
          </w:p>
        </w:tc>
      </w:tr>
      <w:tr w:rsidR="00297362" w14:paraId="332B3741" w14:textId="77777777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2609" w14:textId="190D0E14" w:rsidR="00297362" w:rsidRDefault="00BA60AB">
            <w:pPr>
              <w:spacing w:after="200"/>
              <w:jc w:val="center"/>
            </w:pPr>
            <w:r>
              <w:t xml:space="preserve">Старший инспектор по пожарной безопасности </w:t>
            </w:r>
            <w:r w:rsidR="006342F7">
              <w:t xml:space="preserve">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20861" w14:textId="2D689577" w:rsidR="00297362" w:rsidRDefault="00BA60AB">
            <w:pPr>
              <w:spacing w:after="200"/>
              <w:jc w:val="center"/>
            </w:pPr>
            <w:r>
              <w:t>Гудкова Надежда Александровна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344D" w14:textId="089CE335" w:rsidR="00297362" w:rsidRDefault="00E84A66">
            <w:pPr>
              <w:spacing w:after="200"/>
              <w:jc w:val="center"/>
            </w:pPr>
            <w:r>
              <w:t>89508506819</w:t>
            </w:r>
          </w:p>
        </w:tc>
      </w:tr>
    </w:tbl>
    <w:p w14:paraId="1BF384D1" w14:textId="77777777" w:rsidR="00297362" w:rsidRDefault="00297362">
      <w:pPr>
        <w:spacing w:after="200"/>
        <w:jc w:val="center"/>
        <w:rPr>
          <w:b/>
        </w:rPr>
      </w:pPr>
    </w:p>
    <w:p w14:paraId="683B1559" w14:textId="77777777" w:rsidR="00297362" w:rsidRDefault="006342F7">
      <w:pPr>
        <w:spacing w:after="200"/>
        <w:jc w:val="both"/>
      </w:pPr>
      <w:r>
        <w:rPr>
          <w:highlight w:val="white"/>
        </w:rPr>
        <w:t> </w:t>
      </w:r>
    </w:p>
    <w:p w14:paraId="3DAEE5DA" w14:textId="77777777" w:rsidR="00297362" w:rsidRDefault="006342F7" w:rsidP="00132EA0">
      <w:pPr>
        <w:spacing w:after="200"/>
        <w:jc w:val="both"/>
      </w:pPr>
      <w:r>
        <w:rPr>
          <w:highlight w:val="white"/>
        </w:rPr>
        <w:t> </w:t>
      </w:r>
      <w:r>
        <w:t> </w:t>
      </w:r>
    </w:p>
    <w:p w14:paraId="32BB973B" w14:textId="77777777" w:rsidR="00E84A66" w:rsidRDefault="00E84A66">
      <w:pPr>
        <w:tabs>
          <w:tab w:val="left" w:pos="822"/>
        </w:tabs>
        <w:spacing w:line="322" w:lineRule="exact"/>
        <w:ind w:left="-284"/>
        <w:jc w:val="both"/>
      </w:pPr>
      <w:r>
        <w:t xml:space="preserve">Старший инспектор </w:t>
      </w:r>
    </w:p>
    <w:p w14:paraId="24426E3F" w14:textId="247F4813" w:rsidR="00297362" w:rsidRDefault="00BA60AB" w:rsidP="00E84A66">
      <w:pPr>
        <w:tabs>
          <w:tab w:val="left" w:pos="822"/>
        </w:tabs>
        <w:spacing w:line="322" w:lineRule="exact"/>
        <w:ind w:left="-284"/>
        <w:jc w:val="both"/>
      </w:pPr>
      <w:r w:rsidRPr="00BA60AB">
        <w:t xml:space="preserve">по пожарной безопасности </w:t>
      </w:r>
      <w:r w:rsidR="00E84A66">
        <w:t xml:space="preserve">                                                                </w:t>
      </w:r>
      <w:r w:rsidRPr="00BA60AB">
        <w:t xml:space="preserve"> </w:t>
      </w:r>
      <w:r w:rsidR="00E84A66">
        <w:t>Н.А. Гудкова</w:t>
      </w:r>
    </w:p>
    <w:p w14:paraId="238C2980" w14:textId="060DAC2C" w:rsidR="00297362" w:rsidRDefault="00E84A66" w:rsidP="00E84A66">
      <w:pPr>
        <w:tabs>
          <w:tab w:val="left" w:pos="3855"/>
        </w:tabs>
        <w:spacing w:line="322" w:lineRule="exact"/>
        <w:ind w:left="-284"/>
        <w:jc w:val="both"/>
      </w:pPr>
      <w:r>
        <w:tab/>
      </w:r>
    </w:p>
    <w:p w14:paraId="5320D955" w14:textId="77777777"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14:paraId="2E3E76CF" w14:textId="77777777"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14:paraId="2D60B060" w14:textId="77777777"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14:paraId="715B3028" w14:textId="77777777"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p w14:paraId="52537434" w14:textId="77777777" w:rsidR="00297362" w:rsidRDefault="00297362">
      <w:pPr>
        <w:tabs>
          <w:tab w:val="left" w:pos="822"/>
        </w:tabs>
        <w:spacing w:line="322" w:lineRule="exact"/>
        <w:ind w:left="-284"/>
        <w:jc w:val="both"/>
      </w:pPr>
    </w:p>
    <w:sectPr w:rsidR="00297362" w:rsidSect="00465765">
      <w:footerReference w:type="default" r:id="rId9"/>
      <w:pgSz w:w="11906" w:h="16838"/>
      <w:pgMar w:top="1134" w:right="567" w:bottom="1134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63751" w14:textId="77777777" w:rsidR="004E49FE" w:rsidRDefault="004E49FE">
      <w:r>
        <w:separator/>
      </w:r>
    </w:p>
  </w:endnote>
  <w:endnote w:type="continuationSeparator" w:id="0">
    <w:p w14:paraId="75D9141C" w14:textId="77777777" w:rsidR="004E49FE" w:rsidRDefault="004E4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A77A0" w14:textId="77777777" w:rsidR="00297362" w:rsidRDefault="002973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8FD84" w14:textId="77777777" w:rsidR="004E49FE" w:rsidRDefault="004E49FE">
      <w:r>
        <w:separator/>
      </w:r>
    </w:p>
  </w:footnote>
  <w:footnote w:type="continuationSeparator" w:id="0">
    <w:p w14:paraId="198B7C81" w14:textId="77777777" w:rsidR="004E49FE" w:rsidRDefault="004E4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645F9"/>
    <w:multiLevelType w:val="multilevel"/>
    <w:tmpl w:val="6F3A5E5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362"/>
    <w:rsid w:val="00022C7C"/>
    <w:rsid w:val="00132EA0"/>
    <w:rsid w:val="001771A8"/>
    <w:rsid w:val="00297362"/>
    <w:rsid w:val="002C7452"/>
    <w:rsid w:val="00465765"/>
    <w:rsid w:val="004E49FE"/>
    <w:rsid w:val="006342F7"/>
    <w:rsid w:val="00BA60AB"/>
    <w:rsid w:val="00C6015C"/>
    <w:rsid w:val="00DC4F96"/>
    <w:rsid w:val="00E8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261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semiHidden="0"/>
    <w:lsdException w:name="Table Subtle 2" w:unhideWhenUsed="1"/>
    <w:lsdException w:name="Table Web 1" w:unhideWhenUsed="1"/>
    <w:lsdException w:name="Table Web 2" w:semiHidden="0"/>
    <w:lsdException w:name="Table Web 3" w:semiHidden="0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2040"/>
      </w:tabs>
      <w:ind w:firstLine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tabs>
        <w:tab w:val="left" w:pos="2040"/>
      </w:tabs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left" w:pos="2040"/>
      </w:tabs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Postan">
    <w:name w:val="Postan"/>
    <w:basedOn w:val="a"/>
    <w:link w:val="Postan0"/>
    <w:pPr>
      <w:jc w:val="center"/>
    </w:pPr>
  </w:style>
  <w:style w:type="character" w:customStyle="1" w:styleId="Postan0">
    <w:name w:val="Postan"/>
    <w:basedOn w:val="1"/>
    <w:link w:val="Postan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3pt">
    <w:name w:val="Заголовок №1 + Интервал 3 pt"/>
    <w:basedOn w:val="12"/>
    <w:link w:val="13pt0"/>
    <w:rPr>
      <w:b/>
      <w:spacing w:val="70"/>
      <w:sz w:val="24"/>
    </w:rPr>
  </w:style>
  <w:style w:type="character" w:customStyle="1" w:styleId="13pt0">
    <w:name w:val="Заголовок №1 + Интервал 3 pt"/>
    <w:basedOn w:val="a0"/>
    <w:link w:val="13pt"/>
    <w:rPr>
      <w:rFonts w:ascii="Times New Roman" w:hAnsi="Times New Roman"/>
      <w:b/>
      <w:i w:val="0"/>
      <w:smallCaps w:val="0"/>
      <w:strike w:val="0"/>
      <w:color w:val="000000"/>
      <w:spacing w:val="70"/>
      <w:sz w:val="24"/>
      <w:u w:val="non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paragraphstyle">
    <w:name w:val="[No paragraph style]"/>
    <w:link w:val="Noparagraphstyle0"/>
    <w:pPr>
      <w:spacing w:line="288" w:lineRule="auto"/>
    </w:pPr>
    <w:rPr>
      <w:sz w:val="24"/>
    </w:rPr>
  </w:style>
  <w:style w:type="character" w:customStyle="1" w:styleId="Noparagraphstyle0">
    <w:name w:val="[No paragraph style]"/>
    <w:link w:val="Noparagraphstyle"/>
    <w:rPr>
      <w:color w:val="000000"/>
      <w:sz w:val="24"/>
    </w:rPr>
  </w:style>
  <w:style w:type="paragraph" w:customStyle="1" w:styleId="51">
    <w:name w:val="Основной текст (5)"/>
    <w:basedOn w:val="12"/>
    <w:link w:val="52"/>
    <w:rPr>
      <w:b/>
      <w:sz w:val="28"/>
    </w:rPr>
  </w:style>
  <w:style w:type="character" w:customStyle="1" w:styleId="52">
    <w:name w:val="Основной текст (5)"/>
    <w:basedOn w:val="a0"/>
    <w:link w:val="51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character" w:customStyle="1" w:styleId="30">
    <w:name w:val="Заголовок 3 Знак"/>
    <w:basedOn w:val="1"/>
    <w:link w:val="3"/>
    <w:rPr>
      <w:b/>
      <w:spacing w:val="30"/>
      <w:sz w:val="36"/>
    </w:rPr>
  </w:style>
  <w:style w:type="paragraph" w:customStyle="1" w:styleId="120">
    <w:name w:val="Заголовок №1 (2)"/>
    <w:basedOn w:val="12"/>
    <w:link w:val="121"/>
    <w:rPr>
      <w:b/>
      <w:sz w:val="28"/>
    </w:rPr>
  </w:style>
  <w:style w:type="character" w:customStyle="1" w:styleId="121">
    <w:name w:val="Заголовок №1 (2)"/>
    <w:basedOn w:val="a0"/>
    <w:link w:val="120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23">
    <w:name w:val="Основной текст (2) + Полужирный"/>
    <w:basedOn w:val="12"/>
    <w:link w:val="24"/>
    <w:rPr>
      <w:b/>
      <w:sz w:val="28"/>
    </w:rPr>
  </w:style>
  <w:style w:type="character" w:customStyle="1" w:styleId="24">
    <w:name w:val="Основной текст (2) + Полужирный"/>
    <w:basedOn w:val="a0"/>
    <w:link w:val="23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customStyle="1" w:styleId="71">
    <w:name w:val="Основной текст (7)"/>
    <w:basedOn w:val="12"/>
    <w:link w:val="72"/>
    <w:rPr>
      <w:b/>
      <w:sz w:val="28"/>
    </w:rPr>
  </w:style>
  <w:style w:type="character" w:customStyle="1" w:styleId="72">
    <w:name w:val="Основной текст (7)"/>
    <w:basedOn w:val="a0"/>
    <w:link w:val="71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8"/>
    </w:rPr>
  </w:style>
  <w:style w:type="paragraph" w:styleId="a6">
    <w:name w:val="Body Text Indent"/>
    <w:basedOn w:val="a"/>
    <w:link w:val="a7"/>
    <w:pPr>
      <w:ind w:left="6237"/>
      <w:jc w:val="center"/>
    </w:p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8"/>
    </w:rPr>
  </w:style>
  <w:style w:type="paragraph" w:customStyle="1" w:styleId="25">
    <w:name w:val="Основной текст (2)_"/>
    <w:basedOn w:val="12"/>
    <w:link w:val="26"/>
    <w:rPr>
      <w:sz w:val="28"/>
    </w:rPr>
  </w:style>
  <w:style w:type="character" w:customStyle="1" w:styleId="26">
    <w:name w:val="Основной текст (2)_"/>
    <w:basedOn w:val="a0"/>
    <w:link w:val="25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27">
    <w:name w:val="Body Text 2"/>
    <w:basedOn w:val="a"/>
    <w:link w:val="28"/>
    <w:pPr>
      <w:ind w:right="6111"/>
    </w:pPr>
  </w:style>
  <w:style w:type="character" w:customStyle="1" w:styleId="28">
    <w:name w:val="Основной текст 2 Знак"/>
    <w:basedOn w:val="1"/>
    <w:link w:val="27"/>
    <w:rPr>
      <w:sz w:val="28"/>
    </w:rPr>
  </w:style>
  <w:style w:type="character" w:customStyle="1" w:styleId="50">
    <w:name w:val="Заголовок 5 Знак"/>
    <w:basedOn w:val="1"/>
    <w:link w:val="5"/>
    <w:rPr>
      <w:b/>
      <w:sz w:val="24"/>
    </w:rPr>
  </w:style>
  <w:style w:type="paragraph" w:customStyle="1" w:styleId="22pt">
    <w:name w:val="Основной текст (2) + Интервал 2 pt"/>
    <w:basedOn w:val="12"/>
    <w:link w:val="22pt0"/>
    <w:rPr>
      <w:spacing w:val="40"/>
      <w:sz w:val="28"/>
    </w:rPr>
  </w:style>
  <w:style w:type="character" w:customStyle="1" w:styleId="22pt0">
    <w:name w:val="Основной текст (2) + Интервал 2 pt"/>
    <w:basedOn w:val="a0"/>
    <w:link w:val="22pt"/>
    <w:rPr>
      <w:rFonts w:ascii="Times New Roman" w:hAnsi="Times New Roman"/>
      <w:b w:val="0"/>
      <w:i w:val="0"/>
      <w:smallCaps w:val="0"/>
      <w:strike w:val="0"/>
      <w:color w:val="000000"/>
      <w:spacing w:val="40"/>
      <w:sz w:val="28"/>
      <w:u w:val="none"/>
    </w:rPr>
  </w:style>
  <w:style w:type="paragraph" w:customStyle="1" w:styleId="29">
    <w:name w:val="Основной текст (2)"/>
    <w:basedOn w:val="25"/>
    <w:link w:val="2a"/>
  </w:style>
  <w:style w:type="character" w:customStyle="1" w:styleId="2a">
    <w:name w:val="Основной текст (2)"/>
    <w:basedOn w:val="26"/>
    <w:link w:val="29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none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8"/>
    </w:rPr>
  </w:style>
  <w:style w:type="paragraph" w:customStyle="1" w:styleId="WW-3">
    <w:name w:val="WW-Основной текст 3"/>
    <w:basedOn w:val="a"/>
    <w:link w:val="WW-30"/>
    <w:rPr>
      <w:sz w:val="32"/>
      <w:u w:val="single"/>
    </w:rPr>
  </w:style>
  <w:style w:type="character" w:customStyle="1" w:styleId="WW-30">
    <w:name w:val="WW-Основной текст 3"/>
    <w:basedOn w:val="1"/>
    <w:link w:val="WW-3"/>
    <w:rPr>
      <w:sz w:val="32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Основной шрифт абзаца1"/>
  </w:style>
  <w:style w:type="paragraph" w:styleId="2b">
    <w:name w:val="Body Text Indent 2"/>
    <w:basedOn w:val="a"/>
    <w:link w:val="2c"/>
    <w:pPr>
      <w:ind w:firstLine="720"/>
      <w:jc w:val="both"/>
    </w:pPr>
  </w:style>
  <w:style w:type="character" w:customStyle="1" w:styleId="2c">
    <w:name w:val="Основной текст с отступом 2 Знак"/>
    <w:basedOn w:val="1"/>
    <w:link w:val="2b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3"/>
    <w:basedOn w:val="a"/>
    <w:link w:val="34"/>
    <w:pPr>
      <w:jc w:val="center"/>
    </w:pPr>
    <w:rPr>
      <w:b/>
      <w:spacing w:val="14"/>
      <w:sz w:val="32"/>
    </w:rPr>
  </w:style>
  <w:style w:type="character" w:customStyle="1" w:styleId="34">
    <w:name w:val="Основной текст 3 Знак"/>
    <w:basedOn w:val="1"/>
    <w:link w:val="33"/>
    <w:rPr>
      <w:b/>
      <w:spacing w:val="14"/>
      <w:sz w:val="32"/>
    </w:rPr>
  </w:style>
  <w:style w:type="paragraph" w:styleId="af">
    <w:name w:val="Body Text"/>
    <w:basedOn w:val="a"/>
    <w:link w:val="af0"/>
    <w:pPr>
      <w:jc w:val="center"/>
    </w:pPr>
  </w:style>
  <w:style w:type="character" w:customStyle="1" w:styleId="af0">
    <w:name w:val="Основной текст Знак"/>
    <w:basedOn w:val="1"/>
    <w:link w:val="af"/>
    <w:rPr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5">
    <w:name w:val="Body Text Indent 3"/>
    <w:basedOn w:val="a"/>
    <w:link w:val="36"/>
    <w:pPr>
      <w:spacing w:line="320" w:lineRule="atLeast"/>
      <w:ind w:left="420" w:hanging="420"/>
      <w:jc w:val="both"/>
    </w:pPr>
    <w:rPr>
      <w:sz w:val="20"/>
    </w:rPr>
  </w:style>
  <w:style w:type="character" w:customStyle="1" w:styleId="36">
    <w:name w:val="Основной текст с отступом 3 Знак"/>
    <w:basedOn w:val="1"/>
    <w:link w:val="35"/>
    <w:rPr>
      <w:sz w:val="20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61">
    <w:name w:val="Основной текст (6)"/>
    <w:basedOn w:val="12"/>
    <w:link w:val="62"/>
    <w:rPr>
      <w:b/>
      <w:sz w:val="24"/>
    </w:rPr>
  </w:style>
  <w:style w:type="character" w:customStyle="1" w:styleId="62">
    <w:name w:val="Основной текст (6)"/>
    <w:basedOn w:val="a0"/>
    <w:link w:val="61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17">
    <w:name w:val="Знак1"/>
    <w:basedOn w:val="a"/>
    <w:link w:val="18"/>
    <w:pPr>
      <w:spacing w:beforeAutospacing="1" w:afterAutospacing="1"/>
    </w:pPr>
    <w:rPr>
      <w:rFonts w:ascii="Tahoma" w:hAnsi="Tahoma"/>
      <w:sz w:val="20"/>
    </w:rPr>
  </w:style>
  <w:style w:type="character" w:customStyle="1" w:styleId="18">
    <w:name w:val="Знак1"/>
    <w:basedOn w:val="1"/>
    <w:link w:val="17"/>
    <w:rPr>
      <w:rFonts w:ascii="Tahoma" w:hAnsi="Tahoma"/>
      <w:sz w:val="20"/>
    </w:rPr>
  </w:style>
  <w:style w:type="paragraph" w:styleId="af1">
    <w:name w:val="Subtitle"/>
    <w:basedOn w:val="a"/>
    <w:link w:val="af2"/>
    <w:uiPriority w:val="11"/>
    <w:qFormat/>
    <w:pPr>
      <w:ind w:firstLine="567"/>
      <w:jc w:val="center"/>
    </w:pPr>
    <w:rPr>
      <w:b/>
      <w:i/>
    </w:rPr>
  </w:style>
  <w:style w:type="character" w:customStyle="1" w:styleId="af2">
    <w:name w:val="Подзаголовок Знак"/>
    <w:basedOn w:val="1"/>
    <w:link w:val="af1"/>
    <w:rPr>
      <w:b/>
      <w:i/>
      <w:sz w:val="28"/>
    </w:rPr>
  </w:style>
  <w:style w:type="paragraph" w:customStyle="1" w:styleId="19">
    <w:name w:val="Просмотренная гиперссылка1"/>
    <w:link w:val="af3"/>
    <w:rPr>
      <w:color w:val="800080"/>
      <w:u w:val="single"/>
    </w:rPr>
  </w:style>
  <w:style w:type="character" w:styleId="af3">
    <w:name w:val="FollowedHyperlink"/>
    <w:link w:val="19"/>
    <w:rPr>
      <w:color w:val="800080"/>
      <w:u w:val="single"/>
    </w:rPr>
  </w:style>
  <w:style w:type="paragraph" w:styleId="af4">
    <w:name w:val="caption"/>
    <w:basedOn w:val="a"/>
    <w:next w:val="a"/>
    <w:link w:val="af5"/>
    <w:pPr>
      <w:jc w:val="both"/>
    </w:pPr>
    <w:rPr>
      <w:b/>
      <w:sz w:val="18"/>
    </w:rPr>
  </w:style>
  <w:style w:type="character" w:customStyle="1" w:styleId="af5">
    <w:name w:val="Название объекта Знак"/>
    <w:basedOn w:val="1"/>
    <w:link w:val="af4"/>
    <w:rPr>
      <w:b/>
      <w:sz w:val="18"/>
    </w:rPr>
  </w:style>
  <w:style w:type="paragraph" w:styleId="af6">
    <w:name w:val="Title"/>
    <w:basedOn w:val="a"/>
    <w:link w:val="af7"/>
    <w:uiPriority w:val="10"/>
    <w:qFormat/>
    <w:pPr>
      <w:ind w:firstLine="567"/>
      <w:jc w:val="center"/>
    </w:pPr>
    <w:rPr>
      <w:b/>
    </w:rPr>
  </w:style>
  <w:style w:type="character" w:customStyle="1" w:styleId="af7">
    <w:name w:val="Название Знак"/>
    <w:basedOn w:val="1"/>
    <w:link w:val="af6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1a">
    <w:name w:val="Заголовок №1"/>
    <w:basedOn w:val="12"/>
    <w:link w:val="1b"/>
    <w:rPr>
      <w:b/>
      <w:sz w:val="24"/>
    </w:rPr>
  </w:style>
  <w:style w:type="character" w:customStyle="1" w:styleId="1b">
    <w:name w:val="Заголовок №1"/>
    <w:basedOn w:val="a0"/>
    <w:link w:val="1a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semiHidden="0"/>
    <w:lsdException w:name="Table Subtle 2" w:unhideWhenUsed="1"/>
    <w:lsdException w:name="Table Web 1" w:unhideWhenUsed="1"/>
    <w:lsdException w:name="Table Web 2" w:semiHidden="0"/>
    <w:lsdException w:name="Table Web 3" w:semiHidden="0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2040"/>
      </w:tabs>
      <w:ind w:firstLine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tabs>
        <w:tab w:val="left" w:pos="2040"/>
      </w:tabs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left" w:pos="2040"/>
      </w:tabs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Postan">
    <w:name w:val="Postan"/>
    <w:basedOn w:val="a"/>
    <w:link w:val="Postan0"/>
    <w:pPr>
      <w:jc w:val="center"/>
    </w:pPr>
  </w:style>
  <w:style w:type="character" w:customStyle="1" w:styleId="Postan0">
    <w:name w:val="Postan"/>
    <w:basedOn w:val="1"/>
    <w:link w:val="Postan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3pt">
    <w:name w:val="Заголовок №1 + Интервал 3 pt"/>
    <w:basedOn w:val="12"/>
    <w:link w:val="13pt0"/>
    <w:rPr>
      <w:b/>
      <w:spacing w:val="70"/>
      <w:sz w:val="24"/>
    </w:rPr>
  </w:style>
  <w:style w:type="character" w:customStyle="1" w:styleId="13pt0">
    <w:name w:val="Заголовок №1 + Интервал 3 pt"/>
    <w:basedOn w:val="a0"/>
    <w:link w:val="13pt"/>
    <w:rPr>
      <w:rFonts w:ascii="Times New Roman" w:hAnsi="Times New Roman"/>
      <w:b/>
      <w:i w:val="0"/>
      <w:smallCaps w:val="0"/>
      <w:strike w:val="0"/>
      <w:color w:val="000000"/>
      <w:spacing w:val="70"/>
      <w:sz w:val="24"/>
      <w:u w:val="non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Noparagraphstyle">
    <w:name w:val="[No paragraph style]"/>
    <w:link w:val="Noparagraphstyle0"/>
    <w:pPr>
      <w:spacing w:line="288" w:lineRule="auto"/>
    </w:pPr>
    <w:rPr>
      <w:sz w:val="24"/>
    </w:rPr>
  </w:style>
  <w:style w:type="character" w:customStyle="1" w:styleId="Noparagraphstyle0">
    <w:name w:val="[No paragraph style]"/>
    <w:link w:val="Noparagraphstyle"/>
    <w:rPr>
      <w:color w:val="000000"/>
      <w:sz w:val="24"/>
    </w:rPr>
  </w:style>
  <w:style w:type="paragraph" w:customStyle="1" w:styleId="51">
    <w:name w:val="Основной текст (5)"/>
    <w:basedOn w:val="12"/>
    <w:link w:val="52"/>
    <w:rPr>
      <w:b/>
      <w:sz w:val="28"/>
    </w:rPr>
  </w:style>
  <w:style w:type="character" w:customStyle="1" w:styleId="52">
    <w:name w:val="Основной текст (5)"/>
    <w:basedOn w:val="a0"/>
    <w:link w:val="51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character" w:customStyle="1" w:styleId="30">
    <w:name w:val="Заголовок 3 Знак"/>
    <w:basedOn w:val="1"/>
    <w:link w:val="3"/>
    <w:rPr>
      <w:b/>
      <w:spacing w:val="30"/>
      <w:sz w:val="36"/>
    </w:rPr>
  </w:style>
  <w:style w:type="paragraph" w:customStyle="1" w:styleId="120">
    <w:name w:val="Заголовок №1 (2)"/>
    <w:basedOn w:val="12"/>
    <w:link w:val="121"/>
    <w:rPr>
      <w:b/>
      <w:sz w:val="28"/>
    </w:rPr>
  </w:style>
  <w:style w:type="character" w:customStyle="1" w:styleId="121">
    <w:name w:val="Заголовок №1 (2)"/>
    <w:basedOn w:val="a0"/>
    <w:link w:val="120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23">
    <w:name w:val="Основной текст (2) + Полужирный"/>
    <w:basedOn w:val="12"/>
    <w:link w:val="24"/>
    <w:rPr>
      <w:b/>
      <w:sz w:val="28"/>
    </w:rPr>
  </w:style>
  <w:style w:type="character" w:customStyle="1" w:styleId="24">
    <w:name w:val="Основной текст (2) + Полужирный"/>
    <w:basedOn w:val="a0"/>
    <w:link w:val="23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customStyle="1" w:styleId="71">
    <w:name w:val="Основной текст (7)"/>
    <w:basedOn w:val="12"/>
    <w:link w:val="72"/>
    <w:rPr>
      <w:b/>
      <w:sz w:val="28"/>
    </w:rPr>
  </w:style>
  <w:style w:type="character" w:customStyle="1" w:styleId="72">
    <w:name w:val="Основной текст (7)"/>
    <w:basedOn w:val="a0"/>
    <w:link w:val="71"/>
    <w:rPr>
      <w:rFonts w:ascii="Times New Roman" w:hAnsi="Times New Roman"/>
      <w:b/>
      <w:i w:val="0"/>
      <w:smallCaps w:val="0"/>
      <w:strike w:val="0"/>
      <w:color w:val="000000"/>
      <w:spacing w:val="0"/>
      <w:sz w:val="28"/>
      <w:u w:val="none"/>
    </w:rPr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8"/>
    </w:rPr>
  </w:style>
  <w:style w:type="paragraph" w:styleId="a6">
    <w:name w:val="Body Text Indent"/>
    <w:basedOn w:val="a"/>
    <w:link w:val="a7"/>
    <w:pPr>
      <w:ind w:left="6237"/>
      <w:jc w:val="center"/>
    </w:p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8"/>
    </w:rPr>
  </w:style>
  <w:style w:type="paragraph" w:customStyle="1" w:styleId="25">
    <w:name w:val="Основной текст (2)_"/>
    <w:basedOn w:val="12"/>
    <w:link w:val="26"/>
    <w:rPr>
      <w:sz w:val="28"/>
    </w:rPr>
  </w:style>
  <w:style w:type="character" w:customStyle="1" w:styleId="26">
    <w:name w:val="Основной текст (2)_"/>
    <w:basedOn w:val="a0"/>
    <w:link w:val="25"/>
    <w:rPr>
      <w:rFonts w:ascii="Times New Roman" w:hAnsi="Times New Roman"/>
      <w:b w:val="0"/>
      <w:i w:val="0"/>
      <w:smallCaps w:val="0"/>
      <w:strike w:val="0"/>
      <w:sz w:val="28"/>
      <w:u w:val="none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27">
    <w:name w:val="Body Text 2"/>
    <w:basedOn w:val="a"/>
    <w:link w:val="28"/>
    <w:pPr>
      <w:ind w:right="6111"/>
    </w:pPr>
  </w:style>
  <w:style w:type="character" w:customStyle="1" w:styleId="28">
    <w:name w:val="Основной текст 2 Знак"/>
    <w:basedOn w:val="1"/>
    <w:link w:val="27"/>
    <w:rPr>
      <w:sz w:val="28"/>
    </w:rPr>
  </w:style>
  <w:style w:type="character" w:customStyle="1" w:styleId="50">
    <w:name w:val="Заголовок 5 Знак"/>
    <w:basedOn w:val="1"/>
    <w:link w:val="5"/>
    <w:rPr>
      <w:b/>
      <w:sz w:val="24"/>
    </w:rPr>
  </w:style>
  <w:style w:type="paragraph" w:customStyle="1" w:styleId="22pt">
    <w:name w:val="Основной текст (2) + Интервал 2 pt"/>
    <w:basedOn w:val="12"/>
    <w:link w:val="22pt0"/>
    <w:rPr>
      <w:spacing w:val="40"/>
      <w:sz w:val="28"/>
    </w:rPr>
  </w:style>
  <w:style w:type="character" w:customStyle="1" w:styleId="22pt0">
    <w:name w:val="Основной текст (2) + Интервал 2 pt"/>
    <w:basedOn w:val="a0"/>
    <w:link w:val="22pt"/>
    <w:rPr>
      <w:rFonts w:ascii="Times New Roman" w:hAnsi="Times New Roman"/>
      <w:b w:val="0"/>
      <w:i w:val="0"/>
      <w:smallCaps w:val="0"/>
      <w:strike w:val="0"/>
      <w:color w:val="000000"/>
      <w:spacing w:val="40"/>
      <w:sz w:val="28"/>
      <w:u w:val="none"/>
    </w:rPr>
  </w:style>
  <w:style w:type="paragraph" w:customStyle="1" w:styleId="29">
    <w:name w:val="Основной текст (2)"/>
    <w:basedOn w:val="25"/>
    <w:link w:val="2a"/>
  </w:style>
  <w:style w:type="character" w:customStyle="1" w:styleId="2a">
    <w:name w:val="Основной текст (2)"/>
    <w:basedOn w:val="26"/>
    <w:link w:val="29"/>
    <w:rPr>
      <w:rFonts w:ascii="Times New Roman" w:hAnsi="Times New Roman"/>
      <w:b w:val="0"/>
      <w:i w:val="0"/>
      <w:smallCaps w:val="0"/>
      <w:strike w:val="0"/>
      <w:color w:val="000000"/>
      <w:spacing w:val="0"/>
      <w:sz w:val="28"/>
      <w:u w:val="none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8"/>
    </w:rPr>
  </w:style>
  <w:style w:type="paragraph" w:customStyle="1" w:styleId="WW-3">
    <w:name w:val="WW-Основной текст 3"/>
    <w:basedOn w:val="a"/>
    <w:link w:val="WW-30"/>
    <w:rPr>
      <w:sz w:val="32"/>
      <w:u w:val="single"/>
    </w:rPr>
  </w:style>
  <w:style w:type="character" w:customStyle="1" w:styleId="WW-30">
    <w:name w:val="WW-Основной текст 3"/>
    <w:basedOn w:val="1"/>
    <w:link w:val="WW-3"/>
    <w:rPr>
      <w:sz w:val="32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Основной шрифт абзаца1"/>
  </w:style>
  <w:style w:type="paragraph" w:styleId="2b">
    <w:name w:val="Body Text Indent 2"/>
    <w:basedOn w:val="a"/>
    <w:link w:val="2c"/>
    <w:pPr>
      <w:ind w:firstLine="720"/>
      <w:jc w:val="both"/>
    </w:pPr>
  </w:style>
  <w:style w:type="character" w:customStyle="1" w:styleId="2c">
    <w:name w:val="Основной текст с отступом 2 Знак"/>
    <w:basedOn w:val="1"/>
    <w:link w:val="2b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3"/>
    <w:basedOn w:val="a"/>
    <w:link w:val="34"/>
    <w:pPr>
      <w:jc w:val="center"/>
    </w:pPr>
    <w:rPr>
      <w:b/>
      <w:spacing w:val="14"/>
      <w:sz w:val="32"/>
    </w:rPr>
  </w:style>
  <w:style w:type="character" w:customStyle="1" w:styleId="34">
    <w:name w:val="Основной текст 3 Знак"/>
    <w:basedOn w:val="1"/>
    <w:link w:val="33"/>
    <w:rPr>
      <w:b/>
      <w:spacing w:val="14"/>
      <w:sz w:val="32"/>
    </w:rPr>
  </w:style>
  <w:style w:type="paragraph" w:styleId="af">
    <w:name w:val="Body Text"/>
    <w:basedOn w:val="a"/>
    <w:link w:val="af0"/>
    <w:pPr>
      <w:jc w:val="center"/>
    </w:pPr>
  </w:style>
  <w:style w:type="character" w:customStyle="1" w:styleId="af0">
    <w:name w:val="Основной текст Знак"/>
    <w:basedOn w:val="1"/>
    <w:link w:val="af"/>
    <w:rPr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5">
    <w:name w:val="Body Text Indent 3"/>
    <w:basedOn w:val="a"/>
    <w:link w:val="36"/>
    <w:pPr>
      <w:spacing w:line="320" w:lineRule="atLeast"/>
      <w:ind w:left="420" w:hanging="420"/>
      <w:jc w:val="both"/>
    </w:pPr>
    <w:rPr>
      <w:sz w:val="20"/>
    </w:rPr>
  </w:style>
  <w:style w:type="character" w:customStyle="1" w:styleId="36">
    <w:name w:val="Основной текст с отступом 3 Знак"/>
    <w:basedOn w:val="1"/>
    <w:link w:val="35"/>
    <w:rPr>
      <w:sz w:val="20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61">
    <w:name w:val="Основной текст (6)"/>
    <w:basedOn w:val="12"/>
    <w:link w:val="62"/>
    <w:rPr>
      <w:b/>
      <w:sz w:val="24"/>
    </w:rPr>
  </w:style>
  <w:style w:type="character" w:customStyle="1" w:styleId="62">
    <w:name w:val="Основной текст (6)"/>
    <w:basedOn w:val="a0"/>
    <w:link w:val="61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17">
    <w:name w:val="Знак1"/>
    <w:basedOn w:val="a"/>
    <w:link w:val="18"/>
    <w:pPr>
      <w:spacing w:beforeAutospacing="1" w:afterAutospacing="1"/>
    </w:pPr>
    <w:rPr>
      <w:rFonts w:ascii="Tahoma" w:hAnsi="Tahoma"/>
      <w:sz w:val="20"/>
    </w:rPr>
  </w:style>
  <w:style w:type="character" w:customStyle="1" w:styleId="18">
    <w:name w:val="Знак1"/>
    <w:basedOn w:val="1"/>
    <w:link w:val="17"/>
    <w:rPr>
      <w:rFonts w:ascii="Tahoma" w:hAnsi="Tahoma"/>
      <w:sz w:val="20"/>
    </w:rPr>
  </w:style>
  <w:style w:type="paragraph" w:styleId="af1">
    <w:name w:val="Subtitle"/>
    <w:basedOn w:val="a"/>
    <w:link w:val="af2"/>
    <w:uiPriority w:val="11"/>
    <w:qFormat/>
    <w:pPr>
      <w:ind w:firstLine="567"/>
      <w:jc w:val="center"/>
    </w:pPr>
    <w:rPr>
      <w:b/>
      <w:i/>
    </w:rPr>
  </w:style>
  <w:style w:type="character" w:customStyle="1" w:styleId="af2">
    <w:name w:val="Подзаголовок Знак"/>
    <w:basedOn w:val="1"/>
    <w:link w:val="af1"/>
    <w:rPr>
      <w:b/>
      <w:i/>
      <w:sz w:val="28"/>
    </w:rPr>
  </w:style>
  <w:style w:type="paragraph" w:customStyle="1" w:styleId="19">
    <w:name w:val="Просмотренная гиперссылка1"/>
    <w:link w:val="af3"/>
    <w:rPr>
      <w:color w:val="800080"/>
      <w:u w:val="single"/>
    </w:rPr>
  </w:style>
  <w:style w:type="character" w:styleId="af3">
    <w:name w:val="FollowedHyperlink"/>
    <w:link w:val="19"/>
    <w:rPr>
      <w:color w:val="800080"/>
      <w:u w:val="single"/>
    </w:rPr>
  </w:style>
  <w:style w:type="paragraph" w:styleId="af4">
    <w:name w:val="caption"/>
    <w:basedOn w:val="a"/>
    <w:next w:val="a"/>
    <w:link w:val="af5"/>
    <w:pPr>
      <w:jc w:val="both"/>
    </w:pPr>
    <w:rPr>
      <w:b/>
      <w:sz w:val="18"/>
    </w:rPr>
  </w:style>
  <w:style w:type="character" w:customStyle="1" w:styleId="af5">
    <w:name w:val="Название объекта Знак"/>
    <w:basedOn w:val="1"/>
    <w:link w:val="af4"/>
    <w:rPr>
      <w:b/>
      <w:sz w:val="18"/>
    </w:rPr>
  </w:style>
  <w:style w:type="paragraph" w:styleId="af6">
    <w:name w:val="Title"/>
    <w:basedOn w:val="a"/>
    <w:link w:val="af7"/>
    <w:uiPriority w:val="10"/>
    <w:qFormat/>
    <w:pPr>
      <w:ind w:firstLine="567"/>
      <w:jc w:val="center"/>
    </w:pPr>
    <w:rPr>
      <w:b/>
    </w:rPr>
  </w:style>
  <w:style w:type="character" w:customStyle="1" w:styleId="af7">
    <w:name w:val="Название Знак"/>
    <w:basedOn w:val="1"/>
    <w:link w:val="af6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1a">
    <w:name w:val="Заголовок №1"/>
    <w:basedOn w:val="12"/>
    <w:link w:val="1b"/>
    <w:rPr>
      <w:b/>
      <w:sz w:val="24"/>
    </w:rPr>
  </w:style>
  <w:style w:type="character" w:customStyle="1" w:styleId="1b">
    <w:name w:val="Заголовок №1"/>
    <w:basedOn w:val="a0"/>
    <w:link w:val="1a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Lunmila_Victorovna</dc:creator>
  <cp:lastModifiedBy>Пользователь Windows</cp:lastModifiedBy>
  <cp:revision>2</cp:revision>
  <cp:lastPrinted>2026-03-16T08:44:00Z</cp:lastPrinted>
  <dcterms:created xsi:type="dcterms:W3CDTF">2026-03-16T08:51:00Z</dcterms:created>
  <dcterms:modified xsi:type="dcterms:W3CDTF">2026-03-16T08:51:00Z</dcterms:modified>
</cp:coreProperties>
</file>