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78" w:rsidRPr="008E02E2" w:rsidRDefault="000F3578" w:rsidP="008E02E2">
      <w:pPr>
        <w:ind w:firstLine="0"/>
        <w:jc w:val="center"/>
        <w:rPr>
          <w:rFonts w:cs="Times New Roman"/>
          <w:szCs w:val="28"/>
        </w:rPr>
      </w:pPr>
      <w:r w:rsidRPr="008E02E2">
        <w:rPr>
          <w:rFonts w:cs="Times New Roman"/>
          <w:noProof/>
          <w:szCs w:val="28"/>
          <w:lang w:eastAsia="ru-RU"/>
        </w:rPr>
        <w:drawing>
          <wp:inline distT="0" distB="0" distL="0" distR="0" wp14:anchorId="037093E3" wp14:editId="10E626F6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578" w:rsidRPr="008E02E2" w:rsidRDefault="000F3578" w:rsidP="008E02E2">
      <w:pPr>
        <w:ind w:firstLine="0"/>
        <w:rPr>
          <w:rFonts w:cs="Times New Roman"/>
          <w:szCs w:val="28"/>
        </w:rPr>
      </w:pPr>
    </w:p>
    <w:p w:rsidR="000F3578" w:rsidRPr="008E02E2" w:rsidRDefault="000F3578" w:rsidP="008E02E2">
      <w:pPr>
        <w:ind w:firstLine="0"/>
        <w:jc w:val="center"/>
        <w:rPr>
          <w:rFonts w:cs="Times New Roman"/>
          <w:b/>
          <w:caps/>
          <w:sz w:val="32"/>
          <w:szCs w:val="28"/>
        </w:rPr>
      </w:pPr>
      <w:r w:rsidRPr="008E02E2">
        <w:rPr>
          <w:rFonts w:cs="Times New Roman"/>
          <w:b/>
          <w:caps/>
          <w:sz w:val="32"/>
          <w:szCs w:val="28"/>
        </w:rPr>
        <w:t>Российск</w:t>
      </w:r>
      <w:bookmarkStart w:id="0" w:name="_GoBack"/>
      <w:bookmarkEnd w:id="0"/>
      <w:r w:rsidRPr="008E02E2">
        <w:rPr>
          <w:rFonts w:cs="Times New Roman"/>
          <w:b/>
          <w:caps/>
          <w:sz w:val="32"/>
          <w:szCs w:val="28"/>
        </w:rPr>
        <w:t>ая Федерация</w:t>
      </w:r>
    </w:p>
    <w:p w:rsidR="000F3578" w:rsidRPr="008E02E2" w:rsidRDefault="000F3578" w:rsidP="008E02E2">
      <w:pPr>
        <w:ind w:firstLine="0"/>
        <w:jc w:val="center"/>
        <w:rPr>
          <w:rFonts w:cs="Times New Roman"/>
          <w:b/>
          <w:caps/>
          <w:sz w:val="32"/>
          <w:szCs w:val="28"/>
        </w:rPr>
      </w:pPr>
      <w:r w:rsidRPr="008E02E2">
        <w:rPr>
          <w:rFonts w:cs="Times New Roman"/>
          <w:b/>
          <w:caps/>
          <w:sz w:val="32"/>
          <w:szCs w:val="28"/>
        </w:rPr>
        <w:t>Ростовская область</w:t>
      </w:r>
    </w:p>
    <w:p w:rsidR="000F3578" w:rsidRPr="008E02E2" w:rsidRDefault="000F3578" w:rsidP="008E02E2">
      <w:pPr>
        <w:ind w:firstLine="0"/>
        <w:jc w:val="center"/>
        <w:rPr>
          <w:rFonts w:cs="Times New Roman"/>
          <w:b/>
          <w:szCs w:val="28"/>
        </w:rPr>
      </w:pPr>
      <w:r w:rsidRPr="008E02E2">
        <w:rPr>
          <w:rFonts w:cs="Times New Roman"/>
          <w:b/>
          <w:szCs w:val="28"/>
        </w:rPr>
        <w:t>Муниципальное образование «</w:t>
      </w:r>
      <w:r w:rsidR="00DC0781" w:rsidRPr="008E02E2">
        <w:rPr>
          <w:rFonts w:cs="Times New Roman"/>
          <w:b/>
          <w:szCs w:val="28"/>
        </w:rPr>
        <w:t>Бессергеневское</w:t>
      </w:r>
      <w:r w:rsidR="00E95165" w:rsidRPr="008E02E2">
        <w:rPr>
          <w:rFonts w:cs="Times New Roman"/>
          <w:b/>
          <w:szCs w:val="28"/>
        </w:rPr>
        <w:t xml:space="preserve"> сельское поселение</w:t>
      </w:r>
      <w:r w:rsidRPr="008E02E2">
        <w:rPr>
          <w:rFonts w:cs="Times New Roman"/>
          <w:b/>
          <w:szCs w:val="28"/>
        </w:rPr>
        <w:t>»</w:t>
      </w:r>
    </w:p>
    <w:p w:rsidR="000F3578" w:rsidRPr="008E02E2" w:rsidRDefault="00E95165" w:rsidP="008E02E2">
      <w:pPr>
        <w:ind w:firstLine="0"/>
        <w:jc w:val="center"/>
        <w:rPr>
          <w:rFonts w:cs="Times New Roman"/>
          <w:b/>
          <w:szCs w:val="28"/>
        </w:rPr>
      </w:pPr>
      <w:r w:rsidRPr="008E02E2">
        <w:rPr>
          <w:rFonts w:cs="Times New Roman"/>
          <w:b/>
          <w:szCs w:val="28"/>
        </w:rPr>
        <w:t xml:space="preserve">Администрация </w:t>
      </w:r>
      <w:r w:rsidR="00DC0781" w:rsidRPr="008E02E2">
        <w:rPr>
          <w:rFonts w:cs="Times New Roman"/>
          <w:b/>
          <w:szCs w:val="28"/>
        </w:rPr>
        <w:t>Бессергеневского</w:t>
      </w:r>
      <w:r w:rsidRPr="008E02E2">
        <w:rPr>
          <w:rFonts w:cs="Times New Roman"/>
          <w:b/>
          <w:szCs w:val="28"/>
        </w:rPr>
        <w:t xml:space="preserve"> сельского поселения</w:t>
      </w:r>
    </w:p>
    <w:p w:rsidR="000F3578" w:rsidRPr="008E02E2" w:rsidRDefault="000F3578" w:rsidP="008E02E2">
      <w:pPr>
        <w:ind w:firstLine="0"/>
        <w:jc w:val="center"/>
        <w:rPr>
          <w:rFonts w:cs="Times New Roman"/>
          <w:szCs w:val="28"/>
        </w:rPr>
      </w:pPr>
    </w:p>
    <w:p w:rsidR="000F3578" w:rsidRPr="008E02E2" w:rsidRDefault="000F3578" w:rsidP="008E02E2">
      <w:pPr>
        <w:ind w:firstLine="0"/>
        <w:jc w:val="center"/>
        <w:rPr>
          <w:rFonts w:cs="Times New Roman"/>
          <w:b/>
          <w:caps/>
          <w:sz w:val="46"/>
          <w:szCs w:val="46"/>
        </w:rPr>
      </w:pPr>
      <w:r w:rsidRPr="008E02E2">
        <w:rPr>
          <w:rFonts w:cs="Times New Roman"/>
          <w:b/>
          <w:caps/>
          <w:sz w:val="46"/>
          <w:szCs w:val="46"/>
        </w:rPr>
        <w:t>ПОСТАНОВЛЕНИЕ</w:t>
      </w:r>
    </w:p>
    <w:p w:rsidR="000F3578" w:rsidRPr="008E02E2" w:rsidRDefault="000F3578" w:rsidP="008E02E2">
      <w:pPr>
        <w:rPr>
          <w:rFonts w:cs="Times New Roman"/>
          <w:szCs w:val="28"/>
        </w:rPr>
      </w:pPr>
    </w:p>
    <w:p w:rsidR="000F3578" w:rsidRPr="008E02E2" w:rsidRDefault="00D25D5D" w:rsidP="008E02E2">
      <w:pPr>
        <w:ind w:firstLine="0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14</w:t>
      </w:r>
      <w:r w:rsidR="00542F15" w:rsidRPr="008E02E2">
        <w:rPr>
          <w:rFonts w:cs="Times New Roman"/>
          <w:b/>
          <w:szCs w:val="28"/>
        </w:rPr>
        <w:t>.</w:t>
      </w:r>
      <w:r w:rsidR="00E95165" w:rsidRPr="008E02E2">
        <w:rPr>
          <w:rFonts w:cs="Times New Roman"/>
          <w:b/>
          <w:szCs w:val="28"/>
        </w:rPr>
        <w:t>0</w:t>
      </w:r>
      <w:r>
        <w:rPr>
          <w:rFonts w:cs="Times New Roman"/>
          <w:b/>
          <w:szCs w:val="28"/>
        </w:rPr>
        <w:t>7</w:t>
      </w:r>
      <w:r w:rsidR="00542F15" w:rsidRPr="008E02E2">
        <w:rPr>
          <w:rFonts w:cs="Times New Roman"/>
          <w:b/>
          <w:szCs w:val="28"/>
        </w:rPr>
        <w:t>.</w:t>
      </w:r>
      <w:r w:rsidR="000F3578" w:rsidRPr="008E02E2">
        <w:rPr>
          <w:rFonts w:cs="Times New Roman"/>
          <w:b/>
          <w:szCs w:val="28"/>
        </w:rPr>
        <w:t>20</w:t>
      </w:r>
      <w:r w:rsidR="0061653A" w:rsidRPr="008E02E2">
        <w:rPr>
          <w:rFonts w:cs="Times New Roman"/>
          <w:b/>
          <w:szCs w:val="28"/>
        </w:rPr>
        <w:t>23</w:t>
      </w:r>
      <w:r w:rsidR="000F3578" w:rsidRPr="008E02E2">
        <w:rPr>
          <w:rFonts w:cs="Times New Roman"/>
          <w:b/>
          <w:szCs w:val="28"/>
        </w:rPr>
        <w:t xml:space="preserve">                 </w:t>
      </w:r>
      <w:r w:rsidR="000F3578" w:rsidRPr="008E02E2">
        <w:rPr>
          <w:rFonts w:cs="Times New Roman"/>
          <w:b/>
          <w:szCs w:val="28"/>
        </w:rPr>
        <w:tab/>
        <w:t xml:space="preserve">            </w:t>
      </w:r>
      <w:r w:rsidR="00E95165" w:rsidRPr="008E02E2">
        <w:rPr>
          <w:rFonts w:cs="Times New Roman"/>
          <w:b/>
          <w:szCs w:val="28"/>
        </w:rPr>
        <w:t xml:space="preserve">       </w:t>
      </w:r>
      <w:r w:rsidR="000F3578" w:rsidRPr="008E02E2">
        <w:rPr>
          <w:rFonts w:cs="Times New Roman"/>
          <w:b/>
          <w:szCs w:val="28"/>
        </w:rPr>
        <w:t>№</w:t>
      </w:r>
      <w:r w:rsidR="00542F15" w:rsidRPr="008E02E2">
        <w:rPr>
          <w:rFonts w:cs="Times New Roman"/>
          <w:b/>
          <w:szCs w:val="28"/>
        </w:rPr>
        <w:t xml:space="preserve"> </w:t>
      </w:r>
      <w:r w:rsidR="006651DA" w:rsidRPr="008E02E2">
        <w:rPr>
          <w:rFonts w:cs="Times New Roman"/>
          <w:b/>
          <w:szCs w:val="28"/>
        </w:rPr>
        <w:t>8</w:t>
      </w:r>
      <w:r>
        <w:rPr>
          <w:rFonts w:cs="Times New Roman"/>
          <w:b/>
          <w:szCs w:val="28"/>
        </w:rPr>
        <w:t>3</w:t>
      </w:r>
      <w:r w:rsidR="000F3578" w:rsidRPr="008E02E2">
        <w:rPr>
          <w:rFonts w:cs="Times New Roman"/>
          <w:b/>
          <w:szCs w:val="28"/>
        </w:rPr>
        <w:tab/>
      </w:r>
      <w:r w:rsidR="000F3578" w:rsidRPr="008E02E2">
        <w:rPr>
          <w:rFonts w:cs="Times New Roman"/>
          <w:b/>
          <w:szCs w:val="28"/>
        </w:rPr>
        <w:tab/>
      </w:r>
      <w:r w:rsidR="000F3578" w:rsidRPr="008E02E2">
        <w:rPr>
          <w:rFonts w:cs="Times New Roman"/>
          <w:b/>
          <w:szCs w:val="28"/>
        </w:rPr>
        <w:tab/>
        <w:t xml:space="preserve">  </w:t>
      </w:r>
      <w:r w:rsidR="00E95165" w:rsidRPr="008E02E2">
        <w:rPr>
          <w:rFonts w:cs="Times New Roman"/>
          <w:b/>
          <w:szCs w:val="28"/>
        </w:rPr>
        <w:t xml:space="preserve">  </w:t>
      </w:r>
      <w:r w:rsidR="000F3578" w:rsidRPr="008E02E2">
        <w:rPr>
          <w:rFonts w:cs="Times New Roman"/>
          <w:b/>
          <w:szCs w:val="28"/>
        </w:rPr>
        <w:t xml:space="preserve">   </w:t>
      </w:r>
      <w:r w:rsidR="00E24DCC" w:rsidRPr="008E02E2">
        <w:rPr>
          <w:rFonts w:cs="Times New Roman"/>
          <w:b/>
          <w:szCs w:val="28"/>
        </w:rPr>
        <w:t xml:space="preserve">ст. </w:t>
      </w:r>
      <w:r w:rsidR="00DC0781" w:rsidRPr="008E02E2">
        <w:rPr>
          <w:rFonts w:cs="Times New Roman"/>
          <w:b/>
          <w:szCs w:val="28"/>
        </w:rPr>
        <w:t>Бессергеневская</w:t>
      </w:r>
    </w:p>
    <w:p w:rsidR="000F3578" w:rsidRPr="008E02E2" w:rsidRDefault="000F3578" w:rsidP="008E02E2">
      <w:pPr>
        <w:ind w:firstLine="0"/>
        <w:rPr>
          <w:rFonts w:cs="Times New Roman"/>
          <w:b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3516A3" w:rsidRPr="008E02E2" w:rsidTr="008E02E2">
        <w:trPr>
          <w:trHeight w:val="415"/>
        </w:trPr>
        <w:tc>
          <w:tcPr>
            <w:tcW w:w="4361" w:type="dxa"/>
          </w:tcPr>
          <w:p w:rsidR="000F3578" w:rsidRPr="008E02E2" w:rsidRDefault="00D25D5D" w:rsidP="008E02E2">
            <w:pPr>
              <w:ind w:firstLine="0"/>
              <w:rPr>
                <w:rFonts w:cs="Times New Roman"/>
                <w:b/>
                <w:szCs w:val="28"/>
              </w:rPr>
            </w:pPr>
            <w:r w:rsidRPr="00D25D5D">
              <w:rPr>
                <w:rFonts w:cs="Times New Roman"/>
                <w:b/>
                <w:szCs w:val="28"/>
              </w:rPr>
              <w:t>Об определении мест на территории Бессергеневского сельского поселения для размещения печатных агитационных материалов по выборам, назначенных на 10 сентября 2023года</w:t>
            </w:r>
          </w:p>
        </w:tc>
      </w:tr>
    </w:tbl>
    <w:p w:rsidR="000F3578" w:rsidRPr="008E02E2" w:rsidRDefault="000F3578" w:rsidP="008E02E2">
      <w:pPr>
        <w:shd w:val="clear" w:color="auto" w:fill="FFFFFF"/>
        <w:ind w:firstLine="714"/>
        <w:rPr>
          <w:rFonts w:cs="Times New Roman"/>
          <w:spacing w:val="-1"/>
          <w:szCs w:val="28"/>
        </w:rPr>
      </w:pPr>
    </w:p>
    <w:p w:rsidR="006651DA" w:rsidRPr="008E02E2" w:rsidRDefault="006651DA" w:rsidP="008E02E2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rPr>
          <w:rFonts w:cs="Times New Roman"/>
          <w:spacing w:val="-1"/>
          <w:szCs w:val="28"/>
        </w:rPr>
      </w:pPr>
    </w:p>
    <w:p w:rsidR="00E95165" w:rsidRPr="008E02E2" w:rsidRDefault="00D25D5D" w:rsidP="008E02E2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76" w:lineRule="auto"/>
        <w:rPr>
          <w:rFonts w:cs="Times New Roman"/>
          <w:spacing w:val="-1"/>
          <w:szCs w:val="28"/>
        </w:rPr>
      </w:pPr>
      <w:r w:rsidRPr="00D25D5D">
        <w:rPr>
          <w:rFonts w:eastAsia="Times New Roman" w:cs="Times New Roman"/>
          <w:color w:val="000000"/>
          <w:spacing w:val="-1"/>
          <w:szCs w:val="28"/>
          <w:lang w:val="x-none" w:eastAsia="ru-RU"/>
        </w:rPr>
        <w:t>В соответствии с положениями Федерального закона от 12.06.2002 № 67-ФЗ «Об основных гарантиях избирательных прав и права на участие в референдуме граждан Российской Федерации», Областного закона от 12.05.2016 №525-ЗС  «О выборах и референдумах в Ростовской области» и Уставом муниципального образования «Бессергеневское сельское поселение»:</w:t>
      </w:r>
      <w:r w:rsidR="006651DA" w:rsidRPr="008E02E2">
        <w:rPr>
          <w:rFonts w:eastAsia="Times New Roman" w:cs="Times New Roman"/>
          <w:color w:val="000000"/>
          <w:spacing w:val="-1"/>
          <w:szCs w:val="28"/>
          <w:lang w:val="x-none" w:eastAsia="ru-RU"/>
        </w:rPr>
        <w:t>,</w:t>
      </w:r>
    </w:p>
    <w:p w:rsidR="006651DA" w:rsidRPr="008E02E2" w:rsidRDefault="006651DA" w:rsidP="008E02E2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76" w:lineRule="auto"/>
        <w:ind w:firstLine="0"/>
        <w:jc w:val="center"/>
        <w:rPr>
          <w:rFonts w:cs="Times New Roman"/>
          <w:spacing w:val="-1"/>
          <w:szCs w:val="28"/>
        </w:rPr>
      </w:pPr>
    </w:p>
    <w:p w:rsidR="000F3578" w:rsidRPr="008E02E2" w:rsidRDefault="000F3578" w:rsidP="008E02E2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76" w:lineRule="auto"/>
        <w:ind w:firstLine="0"/>
        <w:jc w:val="center"/>
        <w:rPr>
          <w:rFonts w:cs="Times New Roman"/>
          <w:spacing w:val="-1"/>
          <w:szCs w:val="28"/>
        </w:rPr>
      </w:pPr>
      <w:r w:rsidRPr="008E02E2">
        <w:rPr>
          <w:rFonts w:cs="Times New Roman"/>
          <w:spacing w:val="-1"/>
          <w:szCs w:val="28"/>
        </w:rPr>
        <w:t>ПОСТАНОВЛЯЮ:</w:t>
      </w:r>
    </w:p>
    <w:p w:rsidR="006651DA" w:rsidRPr="008E02E2" w:rsidRDefault="006651DA" w:rsidP="008E02E2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76" w:lineRule="auto"/>
        <w:ind w:firstLine="0"/>
        <w:jc w:val="center"/>
        <w:rPr>
          <w:rFonts w:cs="Times New Roman"/>
          <w:spacing w:val="-1"/>
          <w:szCs w:val="28"/>
        </w:rPr>
      </w:pPr>
    </w:p>
    <w:p w:rsidR="00D25D5D" w:rsidRDefault="00D25D5D" w:rsidP="00D25D5D">
      <w:pPr>
        <w:ind w:right="224"/>
        <w:rPr>
          <w:szCs w:val="28"/>
        </w:rPr>
      </w:pPr>
      <w:r>
        <w:rPr>
          <w:szCs w:val="28"/>
        </w:rPr>
        <w:t xml:space="preserve">         1. Определить следующие места для размещения печатных агитационных материалов по выборам, назначенных на  10 сентября 2023 года: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2711"/>
        <w:gridCol w:w="5008"/>
        <w:gridCol w:w="1319"/>
      </w:tblGrid>
      <w:tr w:rsidR="00D25D5D" w:rsidTr="00D25D5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b/>
                <w:szCs w:val="28"/>
                <w:lang w:eastAsia="ar-SA"/>
              </w:rPr>
            </w:pPr>
            <w:r>
              <w:rPr>
                <w:b/>
                <w:szCs w:val="28"/>
              </w:rPr>
              <w:t>№№</w:t>
            </w:r>
          </w:p>
          <w:p w:rsidR="00D25D5D" w:rsidRDefault="00D25D5D" w:rsidP="00D25D5D">
            <w:pPr>
              <w:ind w:firstLine="0"/>
              <w:jc w:val="center"/>
              <w:rPr>
                <w:b/>
                <w:szCs w:val="28"/>
                <w:lang w:eastAsia="ar-SA"/>
              </w:rPr>
            </w:pPr>
            <w:proofErr w:type="gramStart"/>
            <w:r>
              <w:rPr>
                <w:b/>
                <w:szCs w:val="28"/>
              </w:rPr>
              <w:t>п</w:t>
            </w:r>
            <w:proofErr w:type="gramEnd"/>
            <w:r>
              <w:rPr>
                <w:b/>
                <w:szCs w:val="28"/>
              </w:rPr>
              <w:t>/п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b/>
                <w:szCs w:val="28"/>
                <w:lang w:eastAsia="ar-SA"/>
              </w:rPr>
            </w:pPr>
            <w:r>
              <w:rPr>
                <w:b/>
                <w:szCs w:val="28"/>
              </w:rPr>
              <w:t>Населенный пункт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b/>
                <w:szCs w:val="28"/>
                <w:lang w:eastAsia="ar-SA"/>
              </w:rPr>
            </w:pPr>
            <w:r>
              <w:rPr>
                <w:b/>
                <w:szCs w:val="28"/>
              </w:rPr>
              <w:t>Место размещения агитации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b/>
                <w:szCs w:val="28"/>
                <w:lang w:eastAsia="ar-SA"/>
              </w:rPr>
            </w:pPr>
            <w:r>
              <w:rPr>
                <w:b/>
                <w:szCs w:val="28"/>
              </w:rPr>
              <w:t>№ изб.</w:t>
            </w:r>
          </w:p>
          <w:p w:rsidR="00D25D5D" w:rsidRDefault="00D25D5D" w:rsidP="00D25D5D">
            <w:pPr>
              <w:ind w:firstLine="0"/>
              <w:jc w:val="center"/>
              <w:rPr>
                <w:b/>
                <w:szCs w:val="28"/>
                <w:lang w:eastAsia="ar-SA"/>
              </w:rPr>
            </w:pPr>
            <w:r>
              <w:rPr>
                <w:b/>
                <w:szCs w:val="28"/>
              </w:rPr>
              <w:t>участка</w:t>
            </w:r>
          </w:p>
        </w:tc>
      </w:tr>
      <w:tr w:rsidR="00D25D5D" w:rsidTr="00D25D5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rPr>
                <w:szCs w:val="28"/>
                <w:lang w:eastAsia="ar-SA"/>
              </w:rPr>
            </w:pPr>
            <w:r>
              <w:rPr>
                <w:szCs w:val="28"/>
              </w:rPr>
              <w:t>ст. Заплавская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Отделение почтовой связи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  <w:lang w:eastAsia="ar-SA"/>
              </w:rPr>
              <w:t>1511</w:t>
            </w:r>
          </w:p>
        </w:tc>
      </w:tr>
      <w:tr w:rsidR="00D25D5D" w:rsidTr="00D25D5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rPr>
                <w:szCs w:val="28"/>
                <w:lang w:eastAsia="ar-SA"/>
              </w:rPr>
            </w:pPr>
            <w:r>
              <w:rPr>
                <w:szCs w:val="28"/>
              </w:rPr>
              <w:t>ст. Заплавская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Врачебная Амбулатория</w:t>
            </w: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</w:p>
        </w:tc>
      </w:tr>
      <w:tr w:rsidR="00D25D5D" w:rsidTr="00D25D5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 xml:space="preserve">3. 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rPr>
                <w:szCs w:val="28"/>
                <w:lang w:eastAsia="ar-SA"/>
              </w:rPr>
            </w:pPr>
            <w:r>
              <w:rPr>
                <w:szCs w:val="28"/>
              </w:rPr>
              <w:t>ст. Заплавская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Магазины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</w:p>
        </w:tc>
      </w:tr>
      <w:tr w:rsidR="00D25D5D" w:rsidTr="00D25D5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rPr>
                <w:szCs w:val="28"/>
                <w:lang w:eastAsia="ar-SA"/>
              </w:rPr>
            </w:pPr>
            <w:r>
              <w:rPr>
                <w:szCs w:val="28"/>
              </w:rPr>
              <w:t xml:space="preserve">ст. </w:t>
            </w:r>
            <w:proofErr w:type="spellStart"/>
            <w:r>
              <w:rPr>
                <w:szCs w:val="28"/>
              </w:rPr>
              <w:t>Бессергеневская</w:t>
            </w:r>
            <w:proofErr w:type="spellEnd"/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Отделение почтовой связи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  <w:lang w:eastAsia="ar-SA"/>
              </w:rPr>
              <w:t>1512</w:t>
            </w:r>
          </w:p>
        </w:tc>
      </w:tr>
      <w:tr w:rsidR="00D25D5D" w:rsidTr="00CF6F1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rPr>
                <w:szCs w:val="28"/>
                <w:lang w:eastAsia="ar-SA"/>
              </w:rPr>
            </w:pPr>
            <w:r>
              <w:rPr>
                <w:szCs w:val="28"/>
              </w:rPr>
              <w:t xml:space="preserve">ст. </w:t>
            </w:r>
            <w:proofErr w:type="spellStart"/>
            <w:r>
              <w:rPr>
                <w:szCs w:val="28"/>
              </w:rPr>
              <w:t>Бессергеневская</w:t>
            </w:r>
            <w:proofErr w:type="spellEnd"/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Фельдшерско-акушерский пункт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5D5D" w:rsidRDefault="00D25D5D" w:rsidP="00D25D5D">
            <w:pPr>
              <w:ind w:firstLine="0"/>
              <w:rPr>
                <w:szCs w:val="28"/>
                <w:lang w:eastAsia="ar-SA"/>
              </w:rPr>
            </w:pPr>
          </w:p>
        </w:tc>
      </w:tr>
      <w:tr w:rsidR="00D25D5D" w:rsidTr="00CF6F1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rPr>
                <w:szCs w:val="28"/>
                <w:lang w:eastAsia="ar-SA"/>
              </w:rPr>
            </w:pPr>
            <w:r>
              <w:rPr>
                <w:szCs w:val="28"/>
              </w:rPr>
              <w:t xml:space="preserve">ст. </w:t>
            </w:r>
            <w:proofErr w:type="spellStart"/>
            <w:r>
              <w:rPr>
                <w:szCs w:val="28"/>
              </w:rPr>
              <w:t>Бессергеневская</w:t>
            </w:r>
            <w:proofErr w:type="spellEnd"/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Магазины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D5D" w:rsidRDefault="00D25D5D" w:rsidP="00D25D5D">
            <w:pPr>
              <w:ind w:firstLine="0"/>
              <w:rPr>
                <w:szCs w:val="28"/>
                <w:lang w:eastAsia="ar-SA"/>
              </w:rPr>
            </w:pPr>
          </w:p>
        </w:tc>
      </w:tr>
      <w:tr w:rsidR="00D25D5D" w:rsidTr="00D25D5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lastRenderedPageBreak/>
              <w:t>7.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rPr>
                <w:szCs w:val="28"/>
                <w:lang w:eastAsia="ar-SA"/>
              </w:rPr>
            </w:pPr>
            <w:proofErr w:type="spellStart"/>
            <w:r>
              <w:rPr>
                <w:szCs w:val="28"/>
              </w:rPr>
              <w:t>хут</w:t>
            </w:r>
            <w:proofErr w:type="spellEnd"/>
            <w:r>
              <w:rPr>
                <w:szCs w:val="28"/>
              </w:rPr>
              <w:t>. Калинин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Отделение почтовой связи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  <w:lang w:eastAsia="ar-SA"/>
              </w:rPr>
              <w:t>1513</w:t>
            </w:r>
          </w:p>
        </w:tc>
      </w:tr>
      <w:tr w:rsidR="00D25D5D" w:rsidTr="006E35B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rPr>
                <w:szCs w:val="28"/>
                <w:lang w:eastAsia="ar-SA"/>
              </w:rPr>
            </w:pPr>
            <w:proofErr w:type="spellStart"/>
            <w:r>
              <w:rPr>
                <w:szCs w:val="28"/>
              </w:rPr>
              <w:t>хут</w:t>
            </w:r>
            <w:proofErr w:type="spellEnd"/>
            <w:r>
              <w:rPr>
                <w:szCs w:val="28"/>
              </w:rPr>
              <w:t>. Калинин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Фельдшерско-акушерский пункт</w:t>
            </w: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</w:p>
        </w:tc>
      </w:tr>
      <w:tr w:rsidR="00D25D5D" w:rsidTr="006E35B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rPr>
                <w:szCs w:val="28"/>
                <w:lang w:eastAsia="ar-SA"/>
              </w:rPr>
            </w:pPr>
            <w:proofErr w:type="spellStart"/>
            <w:r>
              <w:rPr>
                <w:szCs w:val="28"/>
              </w:rPr>
              <w:t>хут</w:t>
            </w:r>
            <w:proofErr w:type="spellEnd"/>
            <w:r>
              <w:rPr>
                <w:szCs w:val="28"/>
              </w:rPr>
              <w:t>. Калинин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D5D" w:rsidRDefault="00D25D5D" w:rsidP="00D25D5D">
            <w:pPr>
              <w:ind w:firstLine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</w:rPr>
              <w:t>Магазины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D5D" w:rsidRDefault="00D25D5D" w:rsidP="00D25D5D">
            <w:pPr>
              <w:ind w:firstLine="0"/>
              <w:rPr>
                <w:szCs w:val="28"/>
                <w:lang w:eastAsia="ar-SA"/>
              </w:rPr>
            </w:pPr>
          </w:p>
        </w:tc>
      </w:tr>
    </w:tbl>
    <w:p w:rsidR="00D25D5D" w:rsidRDefault="00D25D5D" w:rsidP="00D25D5D">
      <w:pPr>
        <w:tabs>
          <w:tab w:val="left" w:pos="3020"/>
        </w:tabs>
        <w:rPr>
          <w:szCs w:val="28"/>
          <w:lang w:eastAsia="ar-SA"/>
        </w:rPr>
      </w:pPr>
      <w:r>
        <w:rPr>
          <w:szCs w:val="28"/>
        </w:rPr>
        <w:tab/>
      </w:r>
    </w:p>
    <w:p w:rsidR="00D25D5D" w:rsidRDefault="00D25D5D" w:rsidP="00D25D5D">
      <w:pPr>
        <w:widowControl w:val="0"/>
        <w:autoSpaceDE w:val="0"/>
        <w:autoSpaceDN w:val="0"/>
        <w:adjustRightInd w:val="0"/>
        <w:ind w:left="360"/>
        <w:rPr>
          <w:szCs w:val="28"/>
        </w:rPr>
      </w:pPr>
      <w:r>
        <w:rPr>
          <w:szCs w:val="28"/>
        </w:rPr>
        <w:t xml:space="preserve">     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данного постановления оставляю за собой.</w:t>
      </w:r>
    </w:p>
    <w:p w:rsidR="00D25D5D" w:rsidRDefault="00D25D5D" w:rsidP="00D25D5D">
      <w:pPr>
        <w:rPr>
          <w:szCs w:val="28"/>
        </w:rPr>
      </w:pPr>
    </w:p>
    <w:p w:rsidR="00D25D5D" w:rsidRDefault="00D25D5D" w:rsidP="00D25D5D">
      <w:pPr>
        <w:rPr>
          <w:b/>
          <w:szCs w:val="28"/>
        </w:rPr>
      </w:pPr>
      <w:r>
        <w:rPr>
          <w:b/>
          <w:szCs w:val="28"/>
        </w:rPr>
        <w:t xml:space="preserve">Глава Администрации </w:t>
      </w:r>
    </w:p>
    <w:p w:rsidR="00D25D5D" w:rsidRDefault="00D25D5D" w:rsidP="00D25D5D">
      <w:pPr>
        <w:ind w:right="-2"/>
        <w:rPr>
          <w:b/>
          <w:szCs w:val="28"/>
        </w:rPr>
      </w:pPr>
      <w:r>
        <w:rPr>
          <w:b/>
          <w:szCs w:val="28"/>
        </w:rPr>
        <w:t xml:space="preserve">Бессергеневского </w:t>
      </w:r>
    </w:p>
    <w:p w:rsidR="00D25D5D" w:rsidRDefault="00D25D5D" w:rsidP="00D25D5D">
      <w:pPr>
        <w:ind w:right="-2"/>
        <w:rPr>
          <w:b/>
          <w:szCs w:val="28"/>
        </w:rPr>
      </w:pPr>
      <w:r>
        <w:rPr>
          <w:b/>
          <w:szCs w:val="28"/>
        </w:rPr>
        <w:t>сельского поселения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                      А.М. Гудков</w:t>
      </w:r>
    </w:p>
    <w:p w:rsidR="000F3578" w:rsidRPr="008E02E2" w:rsidRDefault="000F3578" w:rsidP="008E02E2">
      <w:pPr>
        <w:ind w:firstLine="0"/>
        <w:jc w:val="left"/>
        <w:rPr>
          <w:rFonts w:cs="Times New Roman"/>
          <w:szCs w:val="28"/>
        </w:rPr>
      </w:pPr>
    </w:p>
    <w:p w:rsidR="00F62676" w:rsidRPr="008E02E2" w:rsidRDefault="00F62676" w:rsidP="008E02E2">
      <w:pPr>
        <w:ind w:firstLine="0"/>
        <w:jc w:val="left"/>
        <w:rPr>
          <w:rFonts w:cs="Times New Roman"/>
          <w:szCs w:val="28"/>
        </w:rPr>
      </w:pPr>
    </w:p>
    <w:p w:rsidR="00F62676" w:rsidRPr="008E02E2" w:rsidRDefault="00F62676" w:rsidP="008E02E2">
      <w:pPr>
        <w:ind w:firstLine="0"/>
        <w:jc w:val="left"/>
        <w:rPr>
          <w:rFonts w:cs="Times New Roman"/>
          <w:szCs w:val="28"/>
        </w:rPr>
      </w:pPr>
    </w:p>
    <w:p w:rsidR="00F62676" w:rsidRPr="008E02E2" w:rsidRDefault="00F62676" w:rsidP="008E02E2">
      <w:pPr>
        <w:ind w:firstLine="0"/>
        <w:jc w:val="left"/>
        <w:rPr>
          <w:rFonts w:cs="Times New Roman"/>
          <w:szCs w:val="28"/>
        </w:rPr>
      </w:pPr>
    </w:p>
    <w:p w:rsidR="00F62676" w:rsidRPr="008E02E2" w:rsidRDefault="00F62676" w:rsidP="008E02E2">
      <w:pPr>
        <w:ind w:firstLine="0"/>
        <w:jc w:val="left"/>
        <w:rPr>
          <w:rFonts w:cs="Times New Roman"/>
          <w:szCs w:val="28"/>
        </w:rPr>
      </w:pPr>
    </w:p>
    <w:p w:rsidR="00F62676" w:rsidRPr="008E02E2" w:rsidRDefault="00F62676" w:rsidP="008E02E2">
      <w:pPr>
        <w:ind w:firstLine="0"/>
        <w:jc w:val="left"/>
        <w:rPr>
          <w:rFonts w:cs="Times New Roman"/>
          <w:szCs w:val="28"/>
        </w:rPr>
      </w:pPr>
    </w:p>
    <w:p w:rsidR="00F62676" w:rsidRPr="008E02E2" w:rsidRDefault="00F62676" w:rsidP="008E02E2">
      <w:pPr>
        <w:ind w:firstLine="0"/>
        <w:jc w:val="left"/>
        <w:rPr>
          <w:rFonts w:cs="Times New Roman"/>
          <w:szCs w:val="28"/>
        </w:rPr>
      </w:pPr>
    </w:p>
    <w:p w:rsidR="00F62676" w:rsidRPr="008E02E2" w:rsidRDefault="00F62676" w:rsidP="008E02E2">
      <w:pPr>
        <w:ind w:firstLine="0"/>
        <w:jc w:val="left"/>
        <w:rPr>
          <w:rFonts w:cs="Times New Roman"/>
          <w:szCs w:val="28"/>
        </w:rPr>
      </w:pPr>
    </w:p>
    <w:p w:rsidR="00F62676" w:rsidRPr="008E02E2" w:rsidRDefault="00F62676" w:rsidP="008E02E2">
      <w:pPr>
        <w:ind w:firstLine="0"/>
        <w:jc w:val="left"/>
        <w:rPr>
          <w:rFonts w:cs="Times New Roman"/>
          <w:szCs w:val="28"/>
        </w:rPr>
      </w:pPr>
    </w:p>
    <w:p w:rsidR="00F62676" w:rsidRPr="008E02E2" w:rsidRDefault="00F62676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A1F8C" w:rsidRPr="008E02E2" w:rsidRDefault="008A1F8C" w:rsidP="008E02E2">
      <w:pPr>
        <w:ind w:firstLine="0"/>
        <w:jc w:val="left"/>
        <w:rPr>
          <w:rFonts w:cs="Times New Roman"/>
          <w:szCs w:val="28"/>
        </w:rPr>
      </w:pPr>
    </w:p>
    <w:p w:rsidR="008E02E2" w:rsidRPr="00D46493" w:rsidRDefault="008E02E2" w:rsidP="00D46493">
      <w:pPr>
        <w:spacing w:after="200"/>
        <w:ind w:firstLine="0"/>
        <w:jc w:val="left"/>
        <w:rPr>
          <w:rFonts w:cs="Times New Roman"/>
          <w:szCs w:val="28"/>
        </w:rPr>
      </w:pPr>
    </w:p>
    <w:sectPr w:rsidR="008E02E2" w:rsidRPr="00D46493" w:rsidSect="00252CA4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CDE" w:rsidRDefault="000D1CDE" w:rsidP="00B44FB1">
      <w:r>
        <w:separator/>
      </w:r>
    </w:p>
  </w:endnote>
  <w:endnote w:type="continuationSeparator" w:id="0">
    <w:p w:rsidR="000D1CDE" w:rsidRDefault="000D1CDE" w:rsidP="00B44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CDE" w:rsidRDefault="000D1CDE" w:rsidP="00B44FB1">
      <w:r>
        <w:separator/>
      </w:r>
    </w:p>
  </w:footnote>
  <w:footnote w:type="continuationSeparator" w:id="0">
    <w:p w:rsidR="000D1CDE" w:rsidRDefault="000D1CDE" w:rsidP="00B44F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7510795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0D1CDE" w:rsidRPr="008E02E2" w:rsidRDefault="000D1CDE">
        <w:pPr>
          <w:pStyle w:val="af"/>
          <w:jc w:val="center"/>
          <w:rPr>
            <w:sz w:val="28"/>
          </w:rPr>
        </w:pPr>
        <w:r w:rsidRPr="008E02E2">
          <w:rPr>
            <w:sz w:val="28"/>
          </w:rPr>
          <w:fldChar w:fldCharType="begin"/>
        </w:r>
        <w:r w:rsidRPr="008E02E2">
          <w:rPr>
            <w:sz w:val="28"/>
          </w:rPr>
          <w:instrText>PAGE   \* MERGEFORMAT</w:instrText>
        </w:r>
        <w:r w:rsidRPr="008E02E2">
          <w:rPr>
            <w:sz w:val="28"/>
          </w:rPr>
          <w:fldChar w:fldCharType="separate"/>
        </w:r>
        <w:r w:rsidR="00D25D5D" w:rsidRPr="00D25D5D">
          <w:rPr>
            <w:noProof/>
            <w:sz w:val="28"/>
            <w:lang w:val="ru-RU"/>
          </w:rPr>
          <w:t>2</w:t>
        </w:r>
        <w:r w:rsidRPr="008E02E2">
          <w:rPr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6A45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8A228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D0F1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F660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21C4C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AA76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CCE7C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208A2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22F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2C6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007847"/>
    <w:multiLevelType w:val="singleLevel"/>
    <w:tmpl w:val="1EBA1BD4"/>
    <w:lvl w:ilvl="0">
      <w:start w:val="2"/>
      <w:numFmt w:val="decimal"/>
      <w:lvlText w:val="4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1">
    <w:nsid w:val="03F33C2B"/>
    <w:multiLevelType w:val="hybridMultilevel"/>
    <w:tmpl w:val="0100B828"/>
    <w:lvl w:ilvl="0" w:tplc="40CC5716">
      <w:start w:val="2005"/>
      <w:numFmt w:val="bullet"/>
      <w:lvlText w:val="-"/>
      <w:lvlJc w:val="left"/>
      <w:pPr>
        <w:tabs>
          <w:tab w:val="num" w:pos="1802"/>
        </w:tabs>
        <w:ind w:left="180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2">
    <w:nsid w:val="0C4260E2"/>
    <w:multiLevelType w:val="hybridMultilevel"/>
    <w:tmpl w:val="0BE8018E"/>
    <w:lvl w:ilvl="0" w:tplc="89BA28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0D744391"/>
    <w:multiLevelType w:val="singleLevel"/>
    <w:tmpl w:val="9C141F34"/>
    <w:lvl w:ilvl="0">
      <w:start w:val="1"/>
      <w:numFmt w:val="decimal"/>
      <w:lvlText w:val="5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4">
    <w:nsid w:val="174F6245"/>
    <w:multiLevelType w:val="singleLevel"/>
    <w:tmpl w:val="5B84572A"/>
    <w:lvl w:ilvl="0">
      <w:start w:val="1"/>
      <w:numFmt w:val="decimal"/>
      <w:lvlText w:val="11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5">
    <w:nsid w:val="3B3644F7"/>
    <w:multiLevelType w:val="singleLevel"/>
    <w:tmpl w:val="F2543684"/>
    <w:lvl w:ilvl="0">
      <w:start w:val="3"/>
      <w:numFmt w:val="decimal"/>
      <w:lvlText w:val="1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6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7">
    <w:nsid w:val="49E347B9"/>
    <w:multiLevelType w:val="hybridMultilevel"/>
    <w:tmpl w:val="0C22D9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9B5563"/>
    <w:multiLevelType w:val="singleLevel"/>
    <w:tmpl w:val="D8EC8E04"/>
    <w:lvl w:ilvl="0">
      <w:start w:val="6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19">
    <w:nsid w:val="63935514"/>
    <w:multiLevelType w:val="singleLevel"/>
    <w:tmpl w:val="3B08068C"/>
    <w:lvl w:ilvl="0">
      <w:start w:val="1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0">
    <w:nsid w:val="65732769"/>
    <w:multiLevelType w:val="singleLevel"/>
    <w:tmpl w:val="441E8650"/>
    <w:lvl w:ilvl="0">
      <w:start w:val="1"/>
      <w:numFmt w:val="decimal"/>
      <w:lvlText w:val="10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1">
    <w:nsid w:val="691170BD"/>
    <w:multiLevelType w:val="hybridMultilevel"/>
    <w:tmpl w:val="A03A6486"/>
    <w:lvl w:ilvl="0" w:tplc="40CC5716">
      <w:start w:val="2005"/>
      <w:numFmt w:val="bullet"/>
      <w:lvlText w:val="-"/>
      <w:lvlJc w:val="left"/>
      <w:pPr>
        <w:tabs>
          <w:tab w:val="num" w:pos="1442"/>
        </w:tabs>
        <w:ind w:left="144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22">
    <w:nsid w:val="7870246F"/>
    <w:multiLevelType w:val="singleLevel"/>
    <w:tmpl w:val="FB06B192"/>
    <w:lvl w:ilvl="0">
      <w:start w:val="1"/>
      <w:numFmt w:val="decimal"/>
      <w:lvlText w:val="12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3">
    <w:nsid w:val="7C04730C"/>
    <w:multiLevelType w:val="hybridMultilevel"/>
    <w:tmpl w:val="E4D68B84"/>
    <w:lvl w:ilvl="0" w:tplc="1E366A8C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12"/>
  </w:num>
  <w:num w:numId="3">
    <w:abstractNumId w:val="10"/>
  </w:num>
  <w:num w:numId="4">
    <w:abstractNumId w:val="13"/>
  </w:num>
  <w:num w:numId="5">
    <w:abstractNumId w:val="18"/>
  </w:num>
  <w:num w:numId="6">
    <w:abstractNumId w:val="20"/>
  </w:num>
  <w:num w:numId="7">
    <w:abstractNumId w:val="20"/>
    <w:lvlOverride w:ilvl="0">
      <w:lvl w:ilvl="0">
        <w:start w:val="1"/>
        <w:numFmt w:val="decimal"/>
        <w:lvlText w:val="10.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4"/>
  </w:num>
  <w:num w:numId="9">
    <w:abstractNumId w:val="15"/>
  </w:num>
  <w:num w:numId="10">
    <w:abstractNumId w:val="22"/>
  </w:num>
  <w:num w:numId="11">
    <w:abstractNumId w:val="19"/>
  </w:num>
  <w:num w:numId="12">
    <w:abstractNumId w:val="17"/>
  </w:num>
  <w:num w:numId="13">
    <w:abstractNumId w:val="23"/>
  </w:num>
  <w:num w:numId="14">
    <w:abstractNumId w:val="21"/>
  </w:num>
  <w:num w:numId="15">
    <w:abstractNumId w:val="11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6"/>
    <w:rsid w:val="000027C1"/>
    <w:rsid w:val="00007A76"/>
    <w:rsid w:val="00043AB5"/>
    <w:rsid w:val="00045A17"/>
    <w:rsid w:val="00046337"/>
    <w:rsid w:val="000B48C3"/>
    <w:rsid w:val="000D1CDE"/>
    <w:rsid w:val="000D391A"/>
    <w:rsid w:val="000E0EA3"/>
    <w:rsid w:val="000F3578"/>
    <w:rsid w:val="00181145"/>
    <w:rsid w:val="001B4FC7"/>
    <w:rsid w:val="001B7AEC"/>
    <w:rsid w:val="001D0300"/>
    <w:rsid w:val="001E46E2"/>
    <w:rsid w:val="001F101F"/>
    <w:rsid w:val="0020773A"/>
    <w:rsid w:val="00252CA4"/>
    <w:rsid w:val="0028704D"/>
    <w:rsid w:val="002B5C35"/>
    <w:rsid w:val="002B5E98"/>
    <w:rsid w:val="002D0295"/>
    <w:rsid w:val="002E2FC5"/>
    <w:rsid w:val="002F1011"/>
    <w:rsid w:val="003516A3"/>
    <w:rsid w:val="00362D41"/>
    <w:rsid w:val="00366078"/>
    <w:rsid w:val="003C03EA"/>
    <w:rsid w:val="00401B9D"/>
    <w:rsid w:val="004558D6"/>
    <w:rsid w:val="00486ED1"/>
    <w:rsid w:val="004C7208"/>
    <w:rsid w:val="004D781F"/>
    <w:rsid w:val="00542F15"/>
    <w:rsid w:val="00564AB1"/>
    <w:rsid w:val="005946FE"/>
    <w:rsid w:val="005C525B"/>
    <w:rsid w:val="005F3DFC"/>
    <w:rsid w:val="006157CA"/>
    <w:rsid w:val="0061653A"/>
    <w:rsid w:val="006270AA"/>
    <w:rsid w:val="006651DA"/>
    <w:rsid w:val="006956CD"/>
    <w:rsid w:val="006A3F75"/>
    <w:rsid w:val="00701264"/>
    <w:rsid w:val="00704A89"/>
    <w:rsid w:val="0075248C"/>
    <w:rsid w:val="00776EEB"/>
    <w:rsid w:val="007A67ED"/>
    <w:rsid w:val="007D1F13"/>
    <w:rsid w:val="007E0C24"/>
    <w:rsid w:val="00800118"/>
    <w:rsid w:val="008269DE"/>
    <w:rsid w:val="00871C13"/>
    <w:rsid w:val="008A1F8C"/>
    <w:rsid w:val="008E02E2"/>
    <w:rsid w:val="00912FB7"/>
    <w:rsid w:val="00995CED"/>
    <w:rsid w:val="00A1057E"/>
    <w:rsid w:val="00A63A69"/>
    <w:rsid w:val="00A964AD"/>
    <w:rsid w:val="00A978DA"/>
    <w:rsid w:val="00AB1F71"/>
    <w:rsid w:val="00AC519C"/>
    <w:rsid w:val="00B021AA"/>
    <w:rsid w:val="00B17E3A"/>
    <w:rsid w:val="00B4036B"/>
    <w:rsid w:val="00B4218A"/>
    <w:rsid w:val="00B44FB1"/>
    <w:rsid w:val="00B74847"/>
    <w:rsid w:val="00BD0C36"/>
    <w:rsid w:val="00BD3D9C"/>
    <w:rsid w:val="00BE4F5D"/>
    <w:rsid w:val="00BE74FC"/>
    <w:rsid w:val="00C167E1"/>
    <w:rsid w:val="00C6304B"/>
    <w:rsid w:val="00C7388E"/>
    <w:rsid w:val="00CD68AF"/>
    <w:rsid w:val="00CE555D"/>
    <w:rsid w:val="00CE725E"/>
    <w:rsid w:val="00D25D5D"/>
    <w:rsid w:val="00D34227"/>
    <w:rsid w:val="00D46493"/>
    <w:rsid w:val="00D5688E"/>
    <w:rsid w:val="00DA004C"/>
    <w:rsid w:val="00DA103E"/>
    <w:rsid w:val="00DA499A"/>
    <w:rsid w:val="00DA7260"/>
    <w:rsid w:val="00DC0781"/>
    <w:rsid w:val="00E04724"/>
    <w:rsid w:val="00E13249"/>
    <w:rsid w:val="00E24DCC"/>
    <w:rsid w:val="00E61E26"/>
    <w:rsid w:val="00E75753"/>
    <w:rsid w:val="00E95165"/>
    <w:rsid w:val="00ED5F16"/>
    <w:rsid w:val="00F312A9"/>
    <w:rsid w:val="00F62676"/>
    <w:rsid w:val="00FB2718"/>
    <w:rsid w:val="00FC164B"/>
    <w:rsid w:val="00FC1CEE"/>
    <w:rsid w:val="00FE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44FB1"/>
    <w:pPr>
      <w:keepNext/>
      <w:keepLines/>
      <w:widowControl w:val="0"/>
      <w:autoSpaceDE w:val="0"/>
      <w:autoSpaceDN w:val="0"/>
      <w:adjustRightInd w:val="0"/>
      <w:spacing w:before="480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4"/>
    </w:pPr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04A8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44FB1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rsid w:val="00B44FB1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B44FB1"/>
    <w:rPr>
      <w:rFonts w:ascii="Cambria" w:eastAsia="Times New Roman" w:hAnsi="Cambria" w:cs="Times New Roman"/>
      <w:b/>
      <w:bCs/>
      <w:color w:val="4F81BD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rsid w:val="00B44FB1"/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paragraph" w:styleId="a8">
    <w:name w:val="No Spacing"/>
    <w:uiPriority w:val="1"/>
    <w:qFormat/>
    <w:rsid w:val="00B44FB1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nhideWhenUsed/>
    <w:rsid w:val="00B44FB1"/>
    <w:pPr>
      <w:widowControl w:val="0"/>
      <w:shd w:val="clear" w:color="auto" w:fill="FFFFFF"/>
      <w:tabs>
        <w:tab w:val="left" w:pos="626"/>
      </w:tabs>
      <w:autoSpaceDE w:val="0"/>
      <w:autoSpaceDN w:val="0"/>
      <w:adjustRightInd w:val="0"/>
      <w:spacing w:before="205"/>
      <w:ind w:firstLine="680"/>
    </w:pPr>
    <w:rPr>
      <w:rFonts w:eastAsia="Times New Roman" w:cs="Times New Roman"/>
      <w:color w:val="000000"/>
      <w:szCs w:val="28"/>
      <w:lang w:val="x-none" w:eastAsia="ru-RU"/>
    </w:rPr>
  </w:style>
  <w:style w:type="character" w:customStyle="1" w:styleId="32">
    <w:name w:val="Основной текст с отступом 3 Знак"/>
    <w:basedOn w:val="a0"/>
    <w:link w:val="31"/>
    <w:rsid w:val="00B44FB1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x-none" w:eastAsia="ru-RU"/>
    </w:rPr>
  </w:style>
  <w:style w:type="paragraph" w:styleId="a9">
    <w:name w:val="Body Text"/>
    <w:basedOn w:val="a"/>
    <w:link w:val="aa"/>
    <w:rsid w:val="00B44FB1"/>
    <w:pPr>
      <w:ind w:firstLine="0"/>
      <w:jc w:val="left"/>
    </w:pPr>
    <w:rPr>
      <w:rFonts w:eastAsia="Times New Roman" w:cs="Times New Roman"/>
      <w:szCs w:val="20"/>
      <w:lang w:val="x-none" w:eastAsia="ru-RU"/>
    </w:rPr>
  </w:style>
  <w:style w:type="character" w:customStyle="1" w:styleId="aa">
    <w:name w:val="Основной текст Знак"/>
    <w:basedOn w:val="a0"/>
    <w:link w:val="a9"/>
    <w:rsid w:val="00B44FB1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b">
    <w:name w:val="Body Text Indent"/>
    <w:basedOn w:val="a"/>
    <w:link w:val="ac"/>
    <w:rsid w:val="00B44FB1"/>
    <w:rPr>
      <w:rFonts w:eastAsia="Times New Roman" w:cs="Times New Roman"/>
      <w:szCs w:val="20"/>
      <w:lang w:val="x-none" w:eastAsia="ru-RU"/>
    </w:rPr>
  </w:style>
  <w:style w:type="character" w:customStyle="1" w:styleId="ac">
    <w:name w:val="Основной текст с отступом Знак"/>
    <w:basedOn w:val="a0"/>
    <w:link w:val="ab"/>
    <w:rsid w:val="00B44FB1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customStyle="1" w:styleId="Postan">
    <w:name w:val="Postan"/>
    <w:basedOn w:val="a"/>
    <w:rsid w:val="00B44FB1"/>
    <w:pPr>
      <w:ind w:firstLine="0"/>
      <w:jc w:val="center"/>
    </w:pPr>
    <w:rPr>
      <w:rFonts w:eastAsia="Times New Roman" w:cs="Times New Roman"/>
      <w:szCs w:val="20"/>
      <w:lang w:eastAsia="ru-RU"/>
    </w:rPr>
  </w:style>
  <w:style w:type="paragraph" w:styleId="ad">
    <w:name w:val="footer"/>
    <w:basedOn w:val="a"/>
    <w:link w:val="ae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val="x-none" w:eastAsia="ru-RU"/>
    </w:rPr>
  </w:style>
  <w:style w:type="character" w:customStyle="1" w:styleId="ae">
    <w:name w:val="Нижний колонтитул Знак"/>
    <w:basedOn w:val="a0"/>
    <w:link w:val="ad"/>
    <w:rsid w:val="00B44FB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">
    <w:name w:val="header"/>
    <w:basedOn w:val="a"/>
    <w:link w:val="af0"/>
    <w:uiPriority w:val="99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val="x-none"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B44FB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1">
    <w:name w:val="page number"/>
    <w:basedOn w:val="a0"/>
    <w:rsid w:val="00B44FB1"/>
  </w:style>
  <w:style w:type="paragraph" w:customStyle="1" w:styleId="af2">
    <w:name w:val="Таблицы (моноширинный)"/>
    <w:basedOn w:val="a"/>
    <w:next w:val="a"/>
    <w:rsid w:val="00B44FB1"/>
    <w:pPr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B44FB1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B44F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4">
    <w:name w:val="Гипертекстовая ссылка"/>
    <w:rsid w:val="00B44FB1"/>
    <w:rPr>
      <w:b/>
      <w:bCs/>
      <w:color w:val="008000"/>
    </w:rPr>
  </w:style>
  <w:style w:type="character" w:customStyle="1" w:styleId="af5">
    <w:name w:val="Цветовое выделение"/>
    <w:rsid w:val="00B44FB1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8A1F8C"/>
  </w:style>
  <w:style w:type="table" w:customStyle="1" w:styleId="12">
    <w:name w:val="Сетка таблицы1"/>
    <w:basedOn w:val="a1"/>
    <w:next w:val="a6"/>
    <w:uiPriority w:val="59"/>
    <w:rsid w:val="008A1F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44FB1"/>
    <w:pPr>
      <w:keepNext/>
      <w:keepLines/>
      <w:widowControl w:val="0"/>
      <w:autoSpaceDE w:val="0"/>
      <w:autoSpaceDN w:val="0"/>
      <w:adjustRightInd w:val="0"/>
      <w:spacing w:before="480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4"/>
    </w:pPr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04A8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44FB1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rsid w:val="00B44FB1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B44FB1"/>
    <w:rPr>
      <w:rFonts w:ascii="Cambria" w:eastAsia="Times New Roman" w:hAnsi="Cambria" w:cs="Times New Roman"/>
      <w:b/>
      <w:bCs/>
      <w:color w:val="4F81BD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rsid w:val="00B44FB1"/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paragraph" w:styleId="a8">
    <w:name w:val="No Spacing"/>
    <w:uiPriority w:val="1"/>
    <w:qFormat/>
    <w:rsid w:val="00B44FB1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nhideWhenUsed/>
    <w:rsid w:val="00B44FB1"/>
    <w:pPr>
      <w:widowControl w:val="0"/>
      <w:shd w:val="clear" w:color="auto" w:fill="FFFFFF"/>
      <w:tabs>
        <w:tab w:val="left" w:pos="626"/>
      </w:tabs>
      <w:autoSpaceDE w:val="0"/>
      <w:autoSpaceDN w:val="0"/>
      <w:adjustRightInd w:val="0"/>
      <w:spacing w:before="205"/>
      <w:ind w:firstLine="680"/>
    </w:pPr>
    <w:rPr>
      <w:rFonts w:eastAsia="Times New Roman" w:cs="Times New Roman"/>
      <w:color w:val="000000"/>
      <w:szCs w:val="28"/>
      <w:lang w:val="x-none" w:eastAsia="ru-RU"/>
    </w:rPr>
  </w:style>
  <w:style w:type="character" w:customStyle="1" w:styleId="32">
    <w:name w:val="Основной текст с отступом 3 Знак"/>
    <w:basedOn w:val="a0"/>
    <w:link w:val="31"/>
    <w:rsid w:val="00B44FB1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x-none" w:eastAsia="ru-RU"/>
    </w:rPr>
  </w:style>
  <w:style w:type="paragraph" w:styleId="a9">
    <w:name w:val="Body Text"/>
    <w:basedOn w:val="a"/>
    <w:link w:val="aa"/>
    <w:rsid w:val="00B44FB1"/>
    <w:pPr>
      <w:ind w:firstLine="0"/>
      <w:jc w:val="left"/>
    </w:pPr>
    <w:rPr>
      <w:rFonts w:eastAsia="Times New Roman" w:cs="Times New Roman"/>
      <w:szCs w:val="20"/>
      <w:lang w:val="x-none" w:eastAsia="ru-RU"/>
    </w:rPr>
  </w:style>
  <w:style w:type="character" w:customStyle="1" w:styleId="aa">
    <w:name w:val="Основной текст Знак"/>
    <w:basedOn w:val="a0"/>
    <w:link w:val="a9"/>
    <w:rsid w:val="00B44FB1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b">
    <w:name w:val="Body Text Indent"/>
    <w:basedOn w:val="a"/>
    <w:link w:val="ac"/>
    <w:rsid w:val="00B44FB1"/>
    <w:rPr>
      <w:rFonts w:eastAsia="Times New Roman" w:cs="Times New Roman"/>
      <w:szCs w:val="20"/>
      <w:lang w:val="x-none" w:eastAsia="ru-RU"/>
    </w:rPr>
  </w:style>
  <w:style w:type="character" w:customStyle="1" w:styleId="ac">
    <w:name w:val="Основной текст с отступом Знак"/>
    <w:basedOn w:val="a0"/>
    <w:link w:val="ab"/>
    <w:rsid w:val="00B44FB1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customStyle="1" w:styleId="Postan">
    <w:name w:val="Postan"/>
    <w:basedOn w:val="a"/>
    <w:rsid w:val="00B44FB1"/>
    <w:pPr>
      <w:ind w:firstLine="0"/>
      <w:jc w:val="center"/>
    </w:pPr>
    <w:rPr>
      <w:rFonts w:eastAsia="Times New Roman" w:cs="Times New Roman"/>
      <w:szCs w:val="20"/>
      <w:lang w:eastAsia="ru-RU"/>
    </w:rPr>
  </w:style>
  <w:style w:type="paragraph" w:styleId="ad">
    <w:name w:val="footer"/>
    <w:basedOn w:val="a"/>
    <w:link w:val="ae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val="x-none" w:eastAsia="ru-RU"/>
    </w:rPr>
  </w:style>
  <w:style w:type="character" w:customStyle="1" w:styleId="ae">
    <w:name w:val="Нижний колонтитул Знак"/>
    <w:basedOn w:val="a0"/>
    <w:link w:val="ad"/>
    <w:rsid w:val="00B44FB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">
    <w:name w:val="header"/>
    <w:basedOn w:val="a"/>
    <w:link w:val="af0"/>
    <w:uiPriority w:val="99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val="x-none"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B44FB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1">
    <w:name w:val="page number"/>
    <w:basedOn w:val="a0"/>
    <w:rsid w:val="00B44FB1"/>
  </w:style>
  <w:style w:type="paragraph" w:customStyle="1" w:styleId="af2">
    <w:name w:val="Таблицы (моноширинный)"/>
    <w:basedOn w:val="a"/>
    <w:next w:val="a"/>
    <w:rsid w:val="00B44FB1"/>
    <w:pPr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B44FB1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B44F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4">
    <w:name w:val="Гипертекстовая ссылка"/>
    <w:rsid w:val="00B44FB1"/>
    <w:rPr>
      <w:b/>
      <w:bCs/>
      <w:color w:val="008000"/>
    </w:rPr>
  </w:style>
  <w:style w:type="character" w:customStyle="1" w:styleId="af5">
    <w:name w:val="Цветовое выделение"/>
    <w:rsid w:val="00B44FB1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8A1F8C"/>
  </w:style>
  <w:style w:type="table" w:customStyle="1" w:styleId="12">
    <w:name w:val="Сетка таблицы1"/>
    <w:basedOn w:val="a1"/>
    <w:next w:val="a6"/>
    <w:uiPriority w:val="59"/>
    <w:rsid w:val="008A1F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5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1F6A2A-C46B-4BA1-837B-904273C11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2023-07-14T05:19:00Z</cp:lastPrinted>
  <dcterms:created xsi:type="dcterms:W3CDTF">2023-07-14T05:19:00Z</dcterms:created>
  <dcterms:modified xsi:type="dcterms:W3CDTF">2023-07-14T05:19:00Z</dcterms:modified>
</cp:coreProperties>
</file>