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7D62C20" w14:textId="77777777" w:rsidR="00F94C91" w:rsidRDefault="00F94C91" w:rsidP="00F94C9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3E677542" w14:textId="77777777" w:rsidR="00F94C91" w:rsidRPr="00AE7CC2" w:rsidRDefault="00F94C91" w:rsidP="00F94C9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1B052F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7991FF34" wp14:editId="70F87549">
            <wp:extent cx="571500" cy="89535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Графический объект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0A3035" w14:textId="77777777" w:rsidR="00F94C91" w:rsidRPr="00AE7CC2" w:rsidRDefault="00F94C91" w:rsidP="00F94C9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</w:pPr>
      <w:r w:rsidRPr="00AE7CC2"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  <w:t xml:space="preserve">Российская Федерация </w:t>
      </w:r>
    </w:p>
    <w:p w14:paraId="7BE822D0" w14:textId="77777777" w:rsidR="00F94C91" w:rsidRPr="00AE7CC2" w:rsidRDefault="00F94C91" w:rsidP="00F94C9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</w:pPr>
      <w:r w:rsidRPr="00AE7CC2"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  <w:t>Ростовская область</w:t>
      </w:r>
    </w:p>
    <w:p w14:paraId="138C834C" w14:textId="77777777" w:rsidR="00F94C91" w:rsidRPr="00AE7CC2" w:rsidRDefault="00F94C91" w:rsidP="00F94C9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</w:pPr>
      <w:r w:rsidRPr="00AE7CC2"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  <w:t>ОКТЯБРЬСКИЙ РАЙОН</w:t>
      </w:r>
    </w:p>
    <w:p w14:paraId="1095A64C" w14:textId="77777777" w:rsidR="00F94C91" w:rsidRPr="00AE7CC2" w:rsidRDefault="00F94C91" w:rsidP="00F94C9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E7C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Муниципальное образование «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Бессергеневское</w:t>
      </w:r>
      <w:r w:rsidRPr="00AE7C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сельское поселение»</w:t>
      </w:r>
    </w:p>
    <w:p w14:paraId="5819611D" w14:textId="77777777" w:rsidR="00F94C91" w:rsidRPr="00AE7CC2" w:rsidRDefault="00F94C91" w:rsidP="00F94C91">
      <w:pPr>
        <w:spacing w:after="0" w:line="240" w:lineRule="auto"/>
        <w:jc w:val="center"/>
        <w:rPr>
          <w:rFonts w:ascii="Georgia" w:eastAsia="Times New Roman" w:hAnsi="Georgia" w:cs="Times New Roman"/>
          <w:b/>
          <w:sz w:val="28"/>
          <w:szCs w:val="28"/>
          <w:lang w:eastAsia="ru-RU"/>
        </w:rPr>
      </w:pPr>
      <w:r w:rsidRPr="00AE7C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Администрация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Бессергеневского</w:t>
      </w:r>
      <w:r w:rsidRPr="00AE7C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сельского поселения</w:t>
      </w:r>
    </w:p>
    <w:p w14:paraId="60AF7584" w14:textId="77777777" w:rsidR="00F94C91" w:rsidRPr="00AE7CC2" w:rsidRDefault="00F94C91" w:rsidP="00F94C9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63C3CF1" w14:textId="77777777" w:rsidR="00F94C91" w:rsidRPr="00AE7CC2" w:rsidRDefault="00F94C91" w:rsidP="00F94C9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46"/>
          <w:szCs w:val="46"/>
          <w:lang w:eastAsia="ru-RU"/>
        </w:rPr>
      </w:pPr>
      <w:r w:rsidRPr="00AE7CC2">
        <w:rPr>
          <w:rFonts w:ascii="Times New Roman" w:eastAsia="Times New Roman" w:hAnsi="Times New Roman" w:cs="Times New Roman"/>
          <w:b/>
          <w:caps/>
          <w:sz w:val="46"/>
          <w:szCs w:val="46"/>
          <w:lang w:eastAsia="ru-RU"/>
        </w:rPr>
        <w:t>ПОСТАНОВЛЕНИЕ</w:t>
      </w:r>
    </w:p>
    <w:p w14:paraId="0FFACA49" w14:textId="77777777" w:rsidR="00F94C91" w:rsidRPr="00AE7CC2" w:rsidRDefault="00F94C91" w:rsidP="00F94C9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32F191B" w14:textId="058CC9EA" w:rsidR="00F94C91" w:rsidRPr="00AE7CC2" w:rsidRDefault="00E80518" w:rsidP="00F94C9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03</w:t>
      </w:r>
      <w:r w:rsidR="00F94C91">
        <w:rPr>
          <w:rFonts w:ascii="Times New Roman" w:eastAsia="Times New Roman" w:hAnsi="Times New Roman" w:cs="Times New Roman"/>
          <w:sz w:val="28"/>
          <w:szCs w:val="20"/>
          <w:lang w:eastAsia="ru-RU"/>
        </w:rPr>
        <w:t>.06.2026                                        №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76</w:t>
      </w:r>
      <w:r w:rsidR="00F94C91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                     </w:t>
      </w:r>
      <w:r w:rsidR="00F94C91" w:rsidRPr="00AE7CC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     </w:t>
      </w:r>
      <w:r w:rsidR="00F94C91">
        <w:rPr>
          <w:rFonts w:ascii="Times New Roman" w:eastAsia="Times New Roman" w:hAnsi="Times New Roman" w:cs="Times New Roman"/>
          <w:sz w:val="28"/>
          <w:szCs w:val="20"/>
          <w:lang w:eastAsia="ru-RU"/>
        </w:rPr>
        <w:t>ст. Бессергеневская</w:t>
      </w:r>
    </w:p>
    <w:p w14:paraId="60E2D854" w14:textId="77777777" w:rsidR="00F94C91" w:rsidRPr="002076D6" w:rsidRDefault="00F94C91" w:rsidP="00F94C91">
      <w:pPr>
        <w:pStyle w:val="a3"/>
        <w:shd w:val="clear" w:color="auto" w:fill="FFFFFF"/>
        <w:spacing w:before="120" w:beforeAutospacing="0" w:after="120" w:afterAutospacing="0"/>
        <w:textAlignment w:val="baseline"/>
        <w:rPr>
          <w:b/>
          <w:color w:val="000000"/>
          <w:sz w:val="28"/>
          <w:szCs w:val="28"/>
        </w:rPr>
      </w:pPr>
    </w:p>
    <w:p w14:paraId="3AB17657" w14:textId="065E96AF" w:rsidR="005C0A97" w:rsidRDefault="00947C9D" w:rsidP="006B2A4E">
      <w:pPr>
        <w:pStyle w:val="a3"/>
        <w:shd w:val="clear" w:color="auto" w:fill="FFFFFF"/>
        <w:spacing w:before="0" w:beforeAutospacing="0" w:after="0" w:afterAutospacing="0"/>
        <w:ind w:right="4817"/>
        <w:jc w:val="both"/>
        <w:textAlignment w:val="baseline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О назначении проведения публич</w:t>
      </w:r>
      <w:r w:rsidRPr="00947C9D">
        <w:rPr>
          <w:bCs/>
          <w:color w:val="000000"/>
          <w:sz w:val="28"/>
          <w:szCs w:val="28"/>
        </w:rPr>
        <w:t xml:space="preserve">ных слушаний по проекту внесения </w:t>
      </w:r>
      <w:r>
        <w:rPr>
          <w:bCs/>
          <w:color w:val="000000"/>
          <w:sz w:val="28"/>
          <w:szCs w:val="28"/>
        </w:rPr>
        <w:t>изменений в Правила землепользо</w:t>
      </w:r>
      <w:r w:rsidRPr="00947C9D">
        <w:rPr>
          <w:bCs/>
          <w:color w:val="000000"/>
          <w:sz w:val="28"/>
          <w:szCs w:val="28"/>
        </w:rPr>
        <w:t xml:space="preserve">вания и застройки </w:t>
      </w:r>
      <w:r w:rsidR="00F94C91">
        <w:rPr>
          <w:bCs/>
          <w:color w:val="000000"/>
          <w:sz w:val="28"/>
          <w:szCs w:val="28"/>
        </w:rPr>
        <w:t>Бессергеневского</w:t>
      </w:r>
      <w:r w:rsidRPr="00947C9D">
        <w:rPr>
          <w:bCs/>
          <w:color w:val="000000"/>
          <w:sz w:val="28"/>
          <w:szCs w:val="28"/>
        </w:rPr>
        <w:t xml:space="preserve"> сельского поселения</w:t>
      </w:r>
      <w:r>
        <w:rPr>
          <w:bCs/>
          <w:color w:val="000000"/>
          <w:sz w:val="28"/>
          <w:szCs w:val="28"/>
        </w:rPr>
        <w:t xml:space="preserve"> </w:t>
      </w:r>
      <w:r w:rsidRPr="00947C9D">
        <w:rPr>
          <w:bCs/>
          <w:color w:val="000000"/>
          <w:sz w:val="28"/>
          <w:szCs w:val="28"/>
        </w:rPr>
        <w:t>Октябрьского района Ростовской области</w:t>
      </w:r>
    </w:p>
    <w:p w14:paraId="4515C2A5" w14:textId="77777777" w:rsidR="00947C9D" w:rsidRDefault="00947C9D" w:rsidP="006B2A4E">
      <w:pPr>
        <w:pStyle w:val="a3"/>
        <w:shd w:val="clear" w:color="auto" w:fill="FFFFFF"/>
        <w:spacing w:before="0" w:beforeAutospacing="0" w:after="0" w:afterAutospacing="0"/>
        <w:ind w:right="4817"/>
        <w:jc w:val="both"/>
        <w:textAlignment w:val="baseline"/>
        <w:rPr>
          <w:color w:val="000000"/>
          <w:sz w:val="28"/>
          <w:szCs w:val="28"/>
        </w:rPr>
      </w:pPr>
    </w:p>
    <w:p w14:paraId="6ED90204" w14:textId="79B56357" w:rsidR="00947C9D" w:rsidRPr="00B52A5C" w:rsidRDefault="00B52A5C" w:rsidP="00B52A5C">
      <w:pPr>
        <w:pStyle w:val="a3"/>
        <w:shd w:val="clear" w:color="auto" w:fill="FFFFFF"/>
        <w:jc w:val="both"/>
        <w:textAlignment w:val="baseline"/>
        <w:rPr>
          <w:bCs/>
          <w:color w:val="000000"/>
          <w:sz w:val="28"/>
          <w:szCs w:val="28"/>
        </w:rPr>
      </w:pPr>
      <w:r>
        <w:rPr>
          <w:sz w:val="28"/>
          <w:szCs w:val="28"/>
        </w:rPr>
        <w:tab/>
      </w:r>
      <w:r w:rsidR="00947C9D">
        <w:rPr>
          <w:sz w:val="28"/>
          <w:szCs w:val="28"/>
        </w:rPr>
        <w:t xml:space="preserve">В соответствии с </w:t>
      </w:r>
      <w:r w:rsidR="00947C9D" w:rsidRPr="003536DF">
        <w:rPr>
          <w:sz w:val="28"/>
          <w:szCs w:val="28"/>
        </w:rPr>
        <w:t xml:space="preserve">Градостроительным кодексом Российской Федерации, </w:t>
      </w:r>
      <w:r w:rsidR="00947C9D" w:rsidRPr="00A81386">
        <w:rPr>
          <w:color w:val="000000"/>
          <w:sz w:val="28"/>
          <w:szCs w:val="28"/>
        </w:rPr>
        <w:t>В соответствии с Федеральным законом от 06.10.2003 №131-ФЗ «Об общих принципах организации местного самоуправления в Российской Федерации», руководствуясь статьями 5.1</w:t>
      </w:r>
      <w:r w:rsidR="00947C9D">
        <w:rPr>
          <w:color w:val="000000"/>
          <w:sz w:val="28"/>
          <w:szCs w:val="28"/>
        </w:rPr>
        <w:t xml:space="preserve">, 9, 23, 24, 25, </w:t>
      </w:r>
      <w:r w:rsidR="00947C9D" w:rsidRPr="00A81386">
        <w:rPr>
          <w:color w:val="000000"/>
          <w:sz w:val="28"/>
          <w:szCs w:val="28"/>
        </w:rPr>
        <w:t xml:space="preserve">28 Градостроительного кодекса Российской Федерации, </w:t>
      </w:r>
      <w:r w:rsidR="00947C9D" w:rsidRPr="00A55933">
        <w:rPr>
          <w:color w:val="000000"/>
          <w:sz w:val="28"/>
          <w:szCs w:val="28"/>
        </w:rPr>
        <w:t>Уставом муниципального образования «</w:t>
      </w:r>
      <w:r w:rsidR="00F94C91">
        <w:rPr>
          <w:color w:val="000000"/>
          <w:sz w:val="28"/>
          <w:szCs w:val="28"/>
        </w:rPr>
        <w:t>Бессергеневское</w:t>
      </w:r>
      <w:r w:rsidR="00947C9D" w:rsidRPr="00A55933">
        <w:rPr>
          <w:color w:val="000000"/>
          <w:sz w:val="28"/>
          <w:szCs w:val="28"/>
        </w:rPr>
        <w:t xml:space="preserve"> сельское поселение»</w:t>
      </w:r>
      <w:r w:rsidR="00947C9D">
        <w:rPr>
          <w:color w:val="000000"/>
          <w:sz w:val="28"/>
          <w:szCs w:val="28"/>
        </w:rPr>
        <w:t xml:space="preserve">, </w:t>
      </w:r>
      <w:r w:rsidRPr="00B52A5C">
        <w:rPr>
          <w:color w:val="000000"/>
          <w:sz w:val="28"/>
          <w:szCs w:val="28"/>
        </w:rPr>
        <w:t>Решением Собрания депутатов Бессергеневского сельского поселения от 10.08.2018 № 95</w:t>
      </w:r>
      <w:r w:rsidRPr="00B52A5C">
        <w:rPr>
          <w:b/>
          <w:color w:val="000000"/>
          <w:sz w:val="28"/>
          <w:szCs w:val="28"/>
        </w:rPr>
        <w:t xml:space="preserve"> «</w:t>
      </w:r>
      <w:r w:rsidRPr="00B52A5C">
        <w:rPr>
          <w:color w:val="000000"/>
          <w:sz w:val="28"/>
          <w:szCs w:val="28"/>
        </w:rPr>
        <w:t>Об утверждении положения о порядке организации и проведения общественных обсуждений на территории Бессергеневского сельского поселения»</w:t>
      </w:r>
      <w:r>
        <w:rPr>
          <w:bCs/>
          <w:color w:val="000000"/>
          <w:sz w:val="28"/>
          <w:szCs w:val="28"/>
        </w:rPr>
        <w:t xml:space="preserve">, </w:t>
      </w:r>
      <w:r w:rsidR="00947C9D" w:rsidRPr="00A81386">
        <w:rPr>
          <w:color w:val="000000"/>
          <w:sz w:val="28"/>
          <w:szCs w:val="28"/>
        </w:rPr>
        <w:t>в целях соблюдения права человека на благоприятные условия жизнедеятельности, прав и законных интересов правообладателей земельных участков и объектов капитального строительства</w:t>
      </w:r>
    </w:p>
    <w:p w14:paraId="162F37A3" w14:textId="77777777" w:rsidR="006B2A4E" w:rsidRPr="006B2A4E" w:rsidRDefault="006B2A4E" w:rsidP="000E175D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  <w:sz w:val="28"/>
          <w:szCs w:val="28"/>
        </w:rPr>
      </w:pPr>
    </w:p>
    <w:p w14:paraId="2C761626" w14:textId="77777777" w:rsidR="006B2A4E" w:rsidRPr="006B2A4E" w:rsidRDefault="006B2A4E" w:rsidP="000E175D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color w:val="000000"/>
          <w:sz w:val="28"/>
          <w:szCs w:val="28"/>
        </w:rPr>
      </w:pPr>
      <w:r w:rsidRPr="006B2A4E">
        <w:rPr>
          <w:color w:val="000000"/>
          <w:sz w:val="28"/>
          <w:szCs w:val="28"/>
        </w:rPr>
        <w:t>ПОСТАНОВЛЯЮ:</w:t>
      </w:r>
    </w:p>
    <w:p w14:paraId="493C708B" w14:textId="77777777" w:rsidR="006B2A4E" w:rsidRPr="006B2A4E" w:rsidRDefault="006B2A4E" w:rsidP="000E175D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  <w:sz w:val="28"/>
          <w:szCs w:val="28"/>
        </w:rPr>
      </w:pPr>
    </w:p>
    <w:p w14:paraId="2EB65BF0" w14:textId="4CC997F1" w:rsidR="000E175D" w:rsidRPr="000E175D" w:rsidRDefault="000E175D" w:rsidP="000E175D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0E175D">
        <w:rPr>
          <w:color w:val="000000"/>
          <w:sz w:val="28"/>
          <w:szCs w:val="28"/>
        </w:rPr>
        <w:t>1. Назначить публичные слушания по проекту внесения изменений в Правила землепользования и застройки</w:t>
      </w:r>
      <w:r>
        <w:rPr>
          <w:color w:val="000000"/>
          <w:sz w:val="28"/>
          <w:szCs w:val="28"/>
        </w:rPr>
        <w:t xml:space="preserve"> </w:t>
      </w:r>
      <w:r w:rsidR="00F94C91">
        <w:rPr>
          <w:color w:val="000000"/>
          <w:sz w:val="28"/>
          <w:szCs w:val="28"/>
        </w:rPr>
        <w:t>Бессергеневского</w:t>
      </w:r>
      <w:r w:rsidRPr="000E175D">
        <w:rPr>
          <w:color w:val="000000"/>
          <w:sz w:val="28"/>
          <w:szCs w:val="28"/>
        </w:rPr>
        <w:t xml:space="preserve"> сельского поселения.</w:t>
      </w:r>
    </w:p>
    <w:p w14:paraId="24F1DF0E" w14:textId="049CDE71" w:rsidR="000E175D" w:rsidRPr="000E175D" w:rsidRDefault="000E175D" w:rsidP="000E175D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0E175D">
        <w:rPr>
          <w:color w:val="000000"/>
          <w:sz w:val="28"/>
          <w:szCs w:val="28"/>
        </w:rPr>
        <w:t>2. Провести публичные слушания с участием граждан, проживающих на территории</w:t>
      </w:r>
      <w:r>
        <w:rPr>
          <w:color w:val="000000"/>
          <w:sz w:val="28"/>
          <w:szCs w:val="28"/>
        </w:rPr>
        <w:t xml:space="preserve"> </w:t>
      </w:r>
      <w:r w:rsidR="00F94C91">
        <w:rPr>
          <w:color w:val="000000"/>
          <w:sz w:val="28"/>
          <w:szCs w:val="28"/>
        </w:rPr>
        <w:t>Бессергеневского</w:t>
      </w:r>
      <w:r w:rsidRPr="000E175D">
        <w:rPr>
          <w:color w:val="000000"/>
          <w:sz w:val="28"/>
          <w:szCs w:val="28"/>
        </w:rPr>
        <w:t xml:space="preserve"> сельского поселения, Октябрьского района, Ростовской области, правообладателей земельных участков и объектов капитального строительства, расположенных в границах </w:t>
      </w:r>
      <w:r w:rsidR="00F94C91">
        <w:rPr>
          <w:color w:val="000000"/>
          <w:sz w:val="28"/>
          <w:szCs w:val="28"/>
        </w:rPr>
        <w:t>Бессергеневского</w:t>
      </w:r>
      <w:r w:rsidRPr="000E175D">
        <w:rPr>
          <w:color w:val="000000"/>
          <w:sz w:val="28"/>
          <w:szCs w:val="28"/>
        </w:rPr>
        <w:t xml:space="preserve"> </w:t>
      </w:r>
      <w:r w:rsidRPr="000E175D">
        <w:rPr>
          <w:color w:val="000000"/>
          <w:sz w:val="28"/>
          <w:szCs w:val="28"/>
        </w:rPr>
        <w:lastRenderedPageBreak/>
        <w:t xml:space="preserve">сельского поселения, и лиц, законные интересы которых могут быть нарушены в связи с реализацией указанного проекта внесения изменений в Правила землепользования и застройки </w:t>
      </w:r>
      <w:r w:rsidR="00F94C91">
        <w:rPr>
          <w:color w:val="000000"/>
          <w:sz w:val="28"/>
          <w:szCs w:val="28"/>
        </w:rPr>
        <w:t>Бессергеневского</w:t>
      </w:r>
      <w:r w:rsidRPr="000E175D">
        <w:rPr>
          <w:color w:val="000000"/>
          <w:sz w:val="28"/>
          <w:szCs w:val="28"/>
        </w:rPr>
        <w:t xml:space="preserve"> сельского поселения.</w:t>
      </w:r>
    </w:p>
    <w:p w14:paraId="6E06DFE5" w14:textId="624E6248" w:rsidR="000E175D" w:rsidRPr="000E175D" w:rsidRDefault="000E175D" w:rsidP="000E175D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0E175D">
        <w:rPr>
          <w:color w:val="000000"/>
          <w:sz w:val="28"/>
          <w:szCs w:val="28"/>
        </w:rPr>
        <w:t>3. Граждане, проживающие на территории</w:t>
      </w:r>
      <w:r w:rsidR="00F94C91" w:rsidRPr="00F94C91">
        <w:rPr>
          <w:color w:val="000000"/>
          <w:sz w:val="28"/>
          <w:szCs w:val="28"/>
        </w:rPr>
        <w:t xml:space="preserve"> </w:t>
      </w:r>
      <w:r w:rsidR="00F94C91">
        <w:rPr>
          <w:color w:val="000000"/>
          <w:sz w:val="28"/>
          <w:szCs w:val="28"/>
        </w:rPr>
        <w:t xml:space="preserve">Бессергеневского </w:t>
      </w:r>
      <w:r>
        <w:rPr>
          <w:color w:val="000000"/>
          <w:sz w:val="28"/>
          <w:szCs w:val="28"/>
        </w:rPr>
        <w:t>сельского поселе</w:t>
      </w:r>
      <w:r w:rsidRPr="000E175D">
        <w:rPr>
          <w:color w:val="000000"/>
          <w:sz w:val="28"/>
          <w:szCs w:val="28"/>
        </w:rPr>
        <w:t xml:space="preserve">ния, Октябрьского района, Ростовской области, правообладатели земельных участков и объектов капитального строительства, расположенных в границах </w:t>
      </w:r>
      <w:r w:rsidR="00F94C91">
        <w:rPr>
          <w:color w:val="000000"/>
          <w:sz w:val="28"/>
          <w:szCs w:val="28"/>
        </w:rPr>
        <w:t>Бессергеневского</w:t>
      </w:r>
      <w:r w:rsidRPr="000E175D">
        <w:rPr>
          <w:color w:val="000000"/>
          <w:sz w:val="28"/>
          <w:szCs w:val="28"/>
        </w:rPr>
        <w:t xml:space="preserve"> сельского поселения, и лица, законные интересы которых могут быть нарушены в связи с реализацией указанного проекта внесения изменений в Правила землепользования и застройки </w:t>
      </w:r>
      <w:r w:rsidR="00F94C91">
        <w:rPr>
          <w:color w:val="000000"/>
          <w:sz w:val="28"/>
          <w:szCs w:val="28"/>
        </w:rPr>
        <w:t>Бессергеневского</w:t>
      </w:r>
      <w:r w:rsidRPr="000E175D">
        <w:rPr>
          <w:color w:val="000000"/>
          <w:sz w:val="28"/>
          <w:szCs w:val="28"/>
        </w:rPr>
        <w:t xml:space="preserve"> сельского поселения, вправе участвовать в публичных слушаниях посредством:</w:t>
      </w:r>
    </w:p>
    <w:p w14:paraId="18C83CCB" w14:textId="77777777" w:rsidR="000E175D" w:rsidRPr="000E175D" w:rsidRDefault="000E175D" w:rsidP="000E175D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0E175D">
        <w:rPr>
          <w:color w:val="000000"/>
          <w:sz w:val="28"/>
          <w:szCs w:val="28"/>
        </w:rPr>
        <w:t>-      подачи организатору публичных слушаний замечаний и предложений в письменной форме в срок до дня проведения публичных слушаний;</w:t>
      </w:r>
    </w:p>
    <w:p w14:paraId="54D1011A" w14:textId="77777777" w:rsidR="000E175D" w:rsidRPr="000E175D" w:rsidRDefault="000E175D" w:rsidP="000E175D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0E175D">
        <w:rPr>
          <w:color w:val="000000"/>
          <w:sz w:val="28"/>
          <w:szCs w:val="28"/>
        </w:rPr>
        <w:t>-      подачи организатору публичных слушаний замечаний и предложений в устной и (или) письменной форме в день проведения публичных слушаний;</w:t>
      </w:r>
    </w:p>
    <w:p w14:paraId="7124159D" w14:textId="77777777" w:rsidR="000E175D" w:rsidRPr="000E175D" w:rsidRDefault="000E175D" w:rsidP="000E175D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0E175D">
        <w:rPr>
          <w:color w:val="000000"/>
          <w:sz w:val="28"/>
          <w:szCs w:val="28"/>
        </w:rPr>
        <w:t>-      непосредственного участия в публичных слушаниях.</w:t>
      </w:r>
    </w:p>
    <w:p w14:paraId="174B202E" w14:textId="77777777" w:rsidR="00F94C91" w:rsidRPr="00A55933" w:rsidRDefault="000E175D" w:rsidP="00F94C91">
      <w:pPr>
        <w:pStyle w:val="a3"/>
        <w:shd w:val="clear" w:color="auto" w:fill="FFFFFF"/>
        <w:spacing w:before="120" w:beforeAutospacing="0" w:after="12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0E175D">
        <w:rPr>
          <w:color w:val="000000"/>
          <w:sz w:val="28"/>
          <w:szCs w:val="28"/>
        </w:rPr>
        <w:t>4. Замечания и предложения в письменно</w:t>
      </w:r>
      <w:r>
        <w:rPr>
          <w:color w:val="000000"/>
          <w:sz w:val="28"/>
          <w:szCs w:val="28"/>
        </w:rPr>
        <w:t>й форме граждане вправе предста</w:t>
      </w:r>
      <w:r w:rsidRPr="000E175D">
        <w:rPr>
          <w:color w:val="000000"/>
          <w:sz w:val="28"/>
          <w:szCs w:val="28"/>
        </w:rPr>
        <w:t>вить организатору публичных слушаний по рабочим дням с 8.00 до 17.00 по адресу: Ростовская</w:t>
      </w:r>
      <w:r w:rsidRPr="00A55933">
        <w:rPr>
          <w:color w:val="000000"/>
          <w:sz w:val="28"/>
          <w:szCs w:val="28"/>
        </w:rPr>
        <w:t xml:space="preserve"> область, Октябрьский район, </w:t>
      </w:r>
      <w:r w:rsidR="00F94C91">
        <w:rPr>
          <w:color w:val="000000"/>
          <w:sz w:val="28"/>
          <w:szCs w:val="28"/>
        </w:rPr>
        <w:t>ст. Бессергеневская, ул. Советская, 38.</w:t>
      </w:r>
    </w:p>
    <w:p w14:paraId="050CD700" w14:textId="381E3D35" w:rsidR="000E175D" w:rsidRPr="000E175D" w:rsidRDefault="000E175D" w:rsidP="000E175D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0E175D">
        <w:rPr>
          <w:color w:val="000000"/>
          <w:sz w:val="28"/>
          <w:szCs w:val="28"/>
        </w:rPr>
        <w:t>Замечания и предложения в письменной и (или) устной форме граждане вправе представить в день проведения публичных слушаний до окончания публичных слушаний по месту их проведения.</w:t>
      </w:r>
    </w:p>
    <w:p w14:paraId="58A0CED9" w14:textId="77777777" w:rsidR="000E175D" w:rsidRPr="000E175D" w:rsidRDefault="000E175D" w:rsidP="000E175D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0E175D">
        <w:rPr>
          <w:color w:val="000000"/>
          <w:sz w:val="28"/>
          <w:szCs w:val="28"/>
        </w:rPr>
        <w:t>Все замечания и предложения, представлен</w:t>
      </w:r>
      <w:r>
        <w:rPr>
          <w:color w:val="000000"/>
          <w:sz w:val="28"/>
          <w:szCs w:val="28"/>
        </w:rPr>
        <w:t>ные в установленный срок, подле</w:t>
      </w:r>
      <w:r w:rsidRPr="000E175D">
        <w:rPr>
          <w:color w:val="000000"/>
          <w:sz w:val="28"/>
          <w:szCs w:val="28"/>
        </w:rPr>
        <w:t>жат внесению в протокол публичных слушаний.</w:t>
      </w:r>
    </w:p>
    <w:p w14:paraId="2C2C4F59" w14:textId="77777777" w:rsidR="000E175D" w:rsidRPr="000E175D" w:rsidRDefault="000E175D" w:rsidP="000E175D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0E175D">
        <w:rPr>
          <w:color w:val="000000"/>
          <w:sz w:val="28"/>
          <w:szCs w:val="28"/>
        </w:rPr>
        <w:t>Замечания и предложения, обобщаются организатором публичных слушаний и доводятся до сведения участников публичных слушаний в день их проведения.</w:t>
      </w:r>
    </w:p>
    <w:p w14:paraId="3AECCE1E" w14:textId="77777777" w:rsidR="000E175D" w:rsidRPr="000E175D" w:rsidRDefault="000E175D" w:rsidP="000E175D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0E175D">
        <w:rPr>
          <w:color w:val="000000"/>
          <w:sz w:val="28"/>
          <w:szCs w:val="28"/>
        </w:rPr>
        <w:t>При проведении публичных слушаний все участники публичных слушаний вправе высказать свое мнение о проекте изменений и о замечаниях и предложениях по указанному проекту, задать вопросы разработчику проекта и экспертам.</w:t>
      </w:r>
    </w:p>
    <w:p w14:paraId="29AC2500" w14:textId="533EA5B6" w:rsidR="000E175D" w:rsidRPr="00A55933" w:rsidRDefault="000E175D" w:rsidP="00F94C91">
      <w:pPr>
        <w:pStyle w:val="a3"/>
        <w:shd w:val="clear" w:color="auto" w:fill="FFFFFF"/>
        <w:spacing w:before="120" w:beforeAutospacing="0" w:after="12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0E175D">
        <w:rPr>
          <w:color w:val="000000"/>
          <w:sz w:val="28"/>
          <w:szCs w:val="28"/>
        </w:rPr>
        <w:t xml:space="preserve">5. Провести публичные слушания </w:t>
      </w:r>
      <w:r w:rsidR="00692348">
        <w:rPr>
          <w:color w:val="000000"/>
          <w:sz w:val="28"/>
          <w:szCs w:val="28"/>
        </w:rPr>
        <w:t>1</w:t>
      </w:r>
      <w:r w:rsidR="00E80518">
        <w:rPr>
          <w:color w:val="000000"/>
          <w:sz w:val="28"/>
          <w:szCs w:val="28"/>
        </w:rPr>
        <w:t>9</w:t>
      </w:r>
      <w:r w:rsidR="00692348">
        <w:rPr>
          <w:color w:val="000000"/>
          <w:sz w:val="28"/>
          <w:szCs w:val="28"/>
        </w:rPr>
        <w:t>.06</w:t>
      </w:r>
      <w:r w:rsidRPr="000E175D">
        <w:rPr>
          <w:color w:val="000000"/>
          <w:sz w:val="28"/>
          <w:szCs w:val="28"/>
        </w:rPr>
        <w:t>.202</w:t>
      </w:r>
      <w:r w:rsidR="00F94C91">
        <w:rPr>
          <w:color w:val="000000"/>
          <w:sz w:val="28"/>
          <w:szCs w:val="28"/>
        </w:rPr>
        <w:t>6</w:t>
      </w:r>
      <w:r w:rsidRPr="000E175D">
        <w:rPr>
          <w:color w:val="000000"/>
          <w:sz w:val="28"/>
          <w:szCs w:val="28"/>
        </w:rPr>
        <w:t xml:space="preserve"> </w:t>
      </w:r>
      <w:r w:rsidR="00922A98">
        <w:rPr>
          <w:color w:val="000000"/>
          <w:sz w:val="28"/>
          <w:szCs w:val="28"/>
        </w:rPr>
        <w:t>года в 1</w:t>
      </w:r>
      <w:r w:rsidR="00F94C91">
        <w:rPr>
          <w:color w:val="000000"/>
          <w:sz w:val="28"/>
          <w:szCs w:val="28"/>
        </w:rPr>
        <w:t>0</w:t>
      </w:r>
      <w:r w:rsidR="00922A98">
        <w:rPr>
          <w:color w:val="000000"/>
          <w:sz w:val="28"/>
          <w:szCs w:val="28"/>
        </w:rPr>
        <w:t>.00 часов,</w:t>
      </w:r>
      <w:r w:rsidRPr="00A55933">
        <w:rPr>
          <w:color w:val="000000"/>
          <w:sz w:val="28"/>
          <w:szCs w:val="28"/>
        </w:rPr>
        <w:t xml:space="preserve"> в </w:t>
      </w:r>
      <w:r>
        <w:rPr>
          <w:color w:val="000000"/>
          <w:sz w:val="28"/>
          <w:szCs w:val="28"/>
        </w:rPr>
        <w:t>здании СДК</w:t>
      </w:r>
      <w:r w:rsidR="00F94C91" w:rsidRPr="00A55933">
        <w:rPr>
          <w:color w:val="000000"/>
          <w:sz w:val="28"/>
          <w:szCs w:val="28"/>
        </w:rPr>
        <w:t xml:space="preserve"> </w:t>
      </w:r>
      <w:r w:rsidR="00F94C91">
        <w:rPr>
          <w:color w:val="000000"/>
          <w:sz w:val="28"/>
          <w:szCs w:val="28"/>
        </w:rPr>
        <w:t>ст. Бессергеневская</w:t>
      </w:r>
      <w:r w:rsidR="00F94C91" w:rsidRPr="00A55933">
        <w:rPr>
          <w:color w:val="000000"/>
          <w:sz w:val="28"/>
          <w:szCs w:val="28"/>
        </w:rPr>
        <w:t xml:space="preserve"> по адресу: Ростовская область, Октябрьский район, </w:t>
      </w:r>
      <w:r w:rsidR="00F94C91">
        <w:rPr>
          <w:color w:val="000000"/>
          <w:sz w:val="28"/>
          <w:szCs w:val="28"/>
        </w:rPr>
        <w:t>ст. Бессергеневская ул. Кооперативная, 29.</w:t>
      </w:r>
    </w:p>
    <w:p w14:paraId="4C142B25" w14:textId="577B4B9A" w:rsidR="00811B47" w:rsidRPr="00A55933" w:rsidRDefault="00811B47" w:rsidP="000E175D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6</w:t>
      </w:r>
      <w:r w:rsidRPr="00A55933">
        <w:rPr>
          <w:color w:val="000000"/>
          <w:sz w:val="28"/>
          <w:szCs w:val="28"/>
        </w:rPr>
        <w:t xml:space="preserve">. Настоящее постановление подлежит официальному опубликованию и размещению на официальном сайте администрации </w:t>
      </w:r>
      <w:r w:rsidR="00F94C91">
        <w:rPr>
          <w:color w:val="000000"/>
          <w:sz w:val="28"/>
          <w:szCs w:val="28"/>
        </w:rPr>
        <w:t>Бессергеневского</w:t>
      </w:r>
      <w:r w:rsidRPr="00A55933">
        <w:rPr>
          <w:color w:val="000000"/>
          <w:sz w:val="28"/>
          <w:szCs w:val="28"/>
        </w:rPr>
        <w:t xml:space="preserve"> сельского </w:t>
      </w:r>
      <w:r w:rsidRPr="008F67DC">
        <w:rPr>
          <w:color w:val="000000" w:themeColor="text1"/>
          <w:sz w:val="28"/>
          <w:szCs w:val="28"/>
        </w:rPr>
        <w:t xml:space="preserve">поселения </w:t>
      </w:r>
      <w:hyperlink r:id="rId7" w:history="1">
        <w:r w:rsidR="00F94C91" w:rsidRPr="006D10D5">
          <w:rPr>
            <w:rStyle w:val="a4"/>
            <w:sz w:val="28"/>
            <w:szCs w:val="28"/>
          </w:rPr>
          <w:t>www.bessergenevskoe.ru</w:t>
        </w:r>
      </w:hyperlink>
      <w:r>
        <w:t xml:space="preserve"> </w:t>
      </w:r>
      <w:r w:rsidRPr="00A55933">
        <w:rPr>
          <w:color w:val="000000"/>
          <w:sz w:val="28"/>
          <w:szCs w:val="28"/>
        </w:rPr>
        <w:t>в сети Интернет.</w:t>
      </w:r>
    </w:p>
    <w:p w14:paraId="3CC8027C" w14:textId="77777777" w:rsidR="00811B47" w:rsidRDefault="00811B47" w:rsidP="000E175D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7</w:t>
      </w:r>
      <w:r w:rsidRPr="00A55933">
        <w:rPr>
          <w:color w:val="000000"/>
          <w:sz w:val="28"/>
          <w:szCs w:val="28"/>
        </w:rPr>
        <w:t>. Настоящее постановление вступает в силу со дня опубликования его полного текста в газете «Сельский вестник».</w:t>
      </w:r>
    </w:p>
    <w:p w14:paraId="601412EE" w14:textId="77777777" w:rsidR="006616A8" w:rsidRDefault="006616A8" w:rsidP="00AA22E7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</w:p>
    <w:p w14:paraId="619E0C23" w14:textId="77777777" w:rsidR="00692348" w:rsidRDefault="00692348" w:rsidP="00AA22E7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</w:p>
    <w:p w14:paraId="074494A1" w14:textId="77777777" w:rsidR="009976FF" w:rsidRPr="00F94C91" w:rsidRDefault="00F52D04" w:rsidP="00AA22E7">
      <w:pPr>
        <w:pStyle w:val="a3"/>
        <w:shd w:val="clear" w:color="auto" w:fill="FFFFFF"/>
        <w:spacing w:before="0" w:beforeAutospacing="0" w:after="0" w:afterAutospacing="0"/>
        <w:textAlignment w:val="baseline"/>
        <w:rPr>
          <w:b/>
          <w:color w:val="000000"/>
          <w:sz w:val="28"/>
          <w:szCs w:val="28"/>
        </w:rPr>
      </w:pPr>
      <w:r w:rsidRPr="00F94C91">
        <w:rPr>
          <w:b/>
          <w:color w:val="000000"/>
          <w:sz w:val="28"/>
          <w:szCs w:val="28"/>
        </w:rPr>
        <w:t>Глава</w:t>
      </w:r>
      <w:r w:rsidR="0046186E" w:rsidRPr="00F94C91">
        <w:rPr>
          <w:b/>
          <w:color w:val="000000"/>
          <w:sz w:val="28"/>
          <w:szCs w:val="28"/>
        </w:rPr>
        <w:t xml:space="preserve"> А</w:t>
      </w:r>
      <w:r w:rsidR="0026380C" w:rsidRPr="00F94C91">
        <w:rPr>
          <w:b/>
          <w:color w:val="000000"/>
          <w:sz w:val="28"/>
          <w:szCs w:val="28"/>
        </w:rPr>
        <w:t>дминистрации</w:t>
      </w:r>
    </w:p>
    <w:p w14:paraId="6D0685E7" w14:textId="17FA8B72" w:rsidR="00F932FF" w:rsidRPr="00F94C91" w:rsidRDefault="00F94C91" w:rsidP="00AA22E7">
      <w:pPr>
        <w:pStyle w:val="a3"/>
        <w:shd w:val="clear" w:color="auto" w:fill="FFFFFF"/>
        <w:spacing w:before="0" w:beforeAutospacing="0" w:after="0" w:afterAutospacing="0"/>
        <w:textAlignment w:val="baseline"/>
        <w:rPr>
          <w:b/>
        </w:rPr>
      </w:pPr>
      <w:r w:rsidRPr="00F94C91">
        <w:rPr>
          <w:b/>
          <w:color w:val="000000"/>
          <w:sz w:val="28"/>
          <w:szCs w:val="28"/>
        </w:rPr>
        <w:t>Бессергеневского</w:t>
      </w:r>
      <w:r w:rsidR="000F44FA" w:rsidRPr="00F94C91">
        <w:rPr>
          <w:b/>
          <w:color w:val="000000"/>
          <w:sz w:val="28"/>
          <w:szCs w:val="28"/>
        </w:rPr>
        <w:t xml:space="preserve"> сельского поселения           </w:t>
      </w:r>
      <w:r w:rsidR="0046186E" w:rsidRPr="00F94C91">
        <w:rPr>
          <w:b/>
          <w:color w:val="000000"/>
          <w:sz w:val="28"/>
          <w:szCs w:val="28"/>
        </w:rPr>
        <w:t xml:space="preserve">   </w:t>
      </w:r>
      <w:r w:rsidR="007822BC" w:rsidRPr="00F94C91">
        <w:rPr>
          <w:b/>
          <w:color w:val="000000"/>
          <w:sz w:val="28"/>
          <w:szCs w:val="28"/>
        </w:rPr>
        <w:t xml:space="preserve">               </w:t>
      </w:r>
      <w:r w:rsidR="006616A8" w:rsidRPr="00F94C91">
        <w:rPr>
          <w:b/>
          <w:color w:val="000000"/>
          <w:sz w:val="28"/>
          <w:szCs w:val="28"/>
        </w:rPr>
        <w:t xml:space="preserve">   </w:t>
      </w:r>
      <w:r w:rsidR="0046186E" w:rsidRPr="00F94C91">
        <w:rPr>
          <w:b/>
          <w:color w:val="000000"/>
          <w:sz w:val="28"/>
          <w:szCs w:val="28"/>
        </w:rPr>
        <w:t xml:space="preserve">         </w:t>
      </w:r>
      <w:r w:rsidR="006616A8" w:rsidRPr="00F94C91">
        <w:rPr>
          <w:b/>
          <w:color w:val="000000"/>
          <w:sz w:val="28"/>
          <w:szCs w:val="28"/>
        </w:rPr>
        <w:t xml:space="preserve">  </w:t>
      </w:r>
      <w:r w:rsidRPr="00F94C91">
        <w:rPr>
          <w:b/>
          <w:color w:val="000000"/>
          <w:sz w:val="28"/>
          <w:szCs w:val="28"/>
        </w:rPr>
        <w:t>А.М. Гудков</w:t>
      </w:r>
    </w:p>
    <w:sectPr w:rsidR="00F932FF" w:rsidRPr="00F94C91" w:rsidSect="00811B47">
      <w:pgSz w:w="11906" w:h="16838"/>
      <w:pgMar w:top="851" w:right="851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altName w:val="Times New Roman"/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entury Gothic"/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altName w:val="Palatino Linotype"/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ED34D0"/>
    <w:multiLevelType w:val="hybridMultilevel"/>
    <w:tmpl w:val="943A19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1F68B6"/>
    <w:multiLevelType w:val="multilevel"/>
    <w:tmpl w:val="AC4C65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FD76787"/>
    <w:multiLevelType w:val="multilevel"/>
    <w:tmpl w:val="ECB8E6E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" w15:restartNumberingAfterBreak="0">
    <w:nsid w:val="12964A1A"/>
    <w:multiLevelType w:val="multilevel"/>
    <w:tmpl w:val="29808D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C5F657D"/>
    <w:multiLevelType w:val="hybridMultilevel"/>
    <w:tmpl w:val="56DCB13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43752C7"/>
    <w:multiLevelType w:val="multilevel"/>
    <w:tmpl w:val="BF1063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846034E"/>
    <w:multiLevelType w:val="hybridMultilevel"/>
    <w:tmpl w:val="CE52BB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D71F68"/>
    <w:multiLevelType w:val="multilevel"/>
    <w:tmpl w:val="0B96CC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86A4BFD"/>
    <w:multiLevelType w:val="multilevel"/>
    <w:tmpl w:val="FBF47E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94C38CB"/>
    <w:multiLevelType w:val="multilevel"/>
    <w:tmpl w:val="0F044F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75402BC"/>
    <w:multiLevelType w:val="multilevel"/>
    <w:tmpl w:val="3B242D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0EF0155"/>
    <w:multiLevelType w:val="multilevel"/>
    <w:tmpl w:val="9C9A4A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6B16AB1"/>
    <w:multiLevelType w:val="multilevel"/>
    <w:tmpl w:val="939A27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A742D7D"/>
    <w:multiLevelType w:val="multilevel"/>
    <w:tmpl w:val="BF20CA8A"/>
    <w:lvl w:ilvl="0">
      <w:start w:val="1"/>
      <w:numFmt w:val="bullet"/>
      <w:lvlText w:val=""/>
      <w:lvlJc w:val="left"/>
      <w:pPr>
        <w:tabs>
          <w:tab w:val="num" w:pos="786"/>
        </w:tabs>
        <w:ind w:left="786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506"/>
        </w:tabs>
        <w:ind w:left="1506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226"/>
        </w:tabs>
        <w:ind w:left="2226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946"/>
        </w:tabs>
        <w:ind w:left="2946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66"/>
        </w:tabs>
        <w:ind w:left="3666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86"/>
        </w:tabs>
        <w:ind w:left="4386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106"/>
        </w:tabs>
        <w:ind w:left="5106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826"/>
        </w:tabs>
        <w:ind w:left="5826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546"/>
        </w:tabs>
        <w:ind w:left="6546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F1D7FD8"/>
    <w:multiLevelType w:val="hybridMultilevel"/>
    <w:tmpl w:val="A11E9686"/>
    <w:lvl w:ilvl="0" w:tplc="44C0E154">
      <w:start w:val="1"/>
      <w:numFmt w:val="decimal"/>
      <w:lvlText w:val="%1."/>
      <w:lvlJc w:val="left"/>
      <w:pPr>
        <w:ind w:left="786" w:hanging="360"/>
      </w:pPr>
      <w:rPr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7455A55"/>
    <w:multiLevelType w:val="hybridMultilevel"/>
    <w:tmpl w:val="10B08598"/>
    <w:lvl w:ilvl="0" w:tplc="44C0E154">
      <w:start w:val="1"/>
      <w:numFmt w:val="decimal"/>
      <w:lvlText w:val="%1."/>
      <w:lvlJc w:val="left"/>
      <w:pPr>
        <w:ind w:left="786" w:hanging="360"/>
      </w:pPr>
      <w:rPr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CC8685E"/>
    <w:multiLevelType w:val="hybridMultilevel"/>
    <w:tmpl w:val="416EA00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14"/>
  </w:num>
  <w:num w:numId="3">
    <w:abstractNumId w:val="1"/>
  </w:num>
  <w:num w:numId="4">
    <w:abstractNumId w:val="11"/>
  </w:num>
  <w:num w:numId="5">
    <w:abstractNumId w:val="3"/>
  </w:num>
  <w:num w:numId="6">
    <w:abstractNumId w:val="12"/>
  </w:num>
  <w:num w:numId="7">
    <w:abstractNumId w:val="7"/>
  </w:num>
  <w:num w:numId="8">
    <w:abstractNumId w:val="13"/>
  </w:num>
  <w:num w:numId="9">
    <w:abstractNumId w:val="8"/>
  </w:num>
  <w:num w:numId="10">
    <w:abstractNumId w:val="9"/>
  </w:num>
  <w:num w:numId="11">
    <w:abstractNumId w:val="10"/>
  </w:num>
  <w:num w:numId="12">
    <w:abstractNumId w:val="5"/>
  </w:num>
  <w:num w:numId="13">
    <w:abstractNumId w:val="4"/>
  </w:num>
  <w:num w:numId="14">
    <w:abstractNumId w:val="15"/>
  </w:num>
  <w:num w:numId="15">
    <w:abstractNumId w:val="6"/>
  </w:num>
  <w:num w:numId="16">
    <w:abstractNumId w:val="2"/>
  </w:num>
  <w:num w:numId="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00F6D"/>
    <w:rsid w:val="00014BF9"/>
    <w:rsid w:val="000254D5"/>
    <w:rsid w:val="00055580"/>
    <w:rsid w:val="00056900"/>
    <w:rsid w:val="00085C32"/>
    <w:rsid w:val="000C2C09"/>
    <w:rsid w:val="000E175D"/>
    <w:rsid w:val="000F44FA"/>
    <w:rsid w:val="001011AE"/>
    <w:rsid w:val="00133073"/>
    <w:rsid w:val="00142F66"/>
    <w:rsid w:val="001476C9"/>
    <w:rsid w:val="00175B91"/>
    <w:rsid w:val="00195843"/>
    <w:rsid w:val="001D5587"/>
    <w:rsid w:val="001E5E8B"/>
    <w:rsid w:val="001F6D7A"/>
    <w:rsid w:val="00210651"/>
    <w:rsid w:val="00257A9E"/>
    <w:rsid w:val="0026380C"/>
    <w:rsid w:val="002731B0"/>
    <w:rsid w:val="00283E05"/>
    <w:rsid w:val="002842AD"/>
    <w:rsid w:val="002A39DF"/>
    <w:rsid w:val="002D7C1F"/>
    <w:rsid w:val="002E592A"/>
    <w:rsid w:val="00306402"/>
    <w:rsid w:val="0033729B"/>
    <w:rsid w:val="00345213"/>
    <w:rsid w:val="00367011"/>
    <w:rsid w:val="00396B37"/>
    <w:rsid w:val="003B2AB2"/>
    <w:rsid w:val="003F4956"/>
    <w:rsid w:val="004051DA"/>
    <w:rsid w:val="0042135C"/>
    <w:rsid w:val="00427EBD"/>
    <w:rsid w:val="00430067"/>
    <w:rsid w:val="0046186E"/>
    <w:rsid w:val="004B38DE"/>
    <w:rsid w:val="004D1A0F"/>
    <w:rsid w:val="004E6F7E"/>
    <w:rsid w:val="0051432F"/>
    <w:rsid w:val="00515291"/>
    <w:rsid w:val="00562A0E"/>
    <w:rsid w:val="005864B8"/>
    <w:rsid w:val="005938C2"/>
    <w:rsid w:val="005A1845"/>
    <w:rsid w:val="005B3A24"/>
    <w:rsid w:val="005C0A97"/>
    <w:rsid w:val="005D1258"/>
    <w:rsid w:val="005F4EA5"/>
    <w:rsid w:val="005F5B3E"/>
    <w:rsid w:val="00606E5B"/>
    <w:rsid w:val="00614009"/>
    <w:rsid w:val="00625D5F"/>
    <w:rsid w:val="00641A7A"/>
    <w:rsid w:val="00654D18"/>
    <w:rsid w:val="0066110D"/>
    <w:rsid w:val="006616A8"/>
    <w:rsid w:val="00674615"/>
    <w:rsid w:val="0068284A"/>
    <w:rsid w:val="00683122"/>
    <w:rsid w:val="0068561E"/>
    <w:rsid w:val="00692348"/>
    <w:rsid w:val="00697592"/>
    <w:rsid w:val="006A2055"/>
    <w:rsid w:val="006A64D3"/>
    <w:rsid w:val="006B2A4E"/>
    <w:rsid w:val="006D5AF0"/>
    <w:rsid w:val="007029D7"/>
    <w:rsid w:val="0071392B"/>
    <w:rsid w:val="00741526"/>
    <w:rsid w:val="00747F63"/>
    <w:rsid w:val="007822BC"/>
    <w:rsid w:val="007878C9"/>
    <w:rsid w:val="007A57CC"/>
    <w:rsid w:val="007C211F"/>
    <w:rsid w:val="007D425C"/>
    <w:rsid w:val="00811B47"/>
    <w:rsid w:val="00850E05"/>
    <w:rsid w:val="008534F4"/>
    <w:rsid w:val="00853F6D"/>
    <w:rsid w:val="00865D88"/>
    <w:rsid w:val="00874557"/>
    <w:rsid w:val="00876D28"/>
    <w:rsid w:val="008821A1"/>
    <w:rsid w:val="00882D28"/>
    <w:rsid w:val="008F67DC"/>
    <w:rsid w:val="00903CDB"/>
    <w:rsid w:val="00920F97"/>
    <w:rsid w:val="00922A98"/>
    <w:rsid w:val="009333D7"/>
    <w:rsid w:val="00947C9D"/>
    <w:rsid w:val="00966590"/>
    <w:rsid w:val="009771D3"/>
    <w:rsid w:val="00983B57"/>
    <w:rsid w:val="0099330C"/>
    <w:rsid w:val="009976FF"/>
    <w:rsid w:val="009D0C30"/>
    <w:rsid w:val="00A215B3"/>
    <w:rsid w:val="00A37E5E"/>
    <w:rsid w:val="00A54D6F"/>
    <w:rsid w:val="00A55933"/>
    <w:rsid w:val="00A71A1E"/>
    <w:rsid w:val="00A77248"/>
    <w:rsid w:val="00A81386"/>
    <w:rsid w:val="00AA22E7"/>
    <w:rsid w:val="00AA72EA"/>
    <w:rsid w:val="00AB45E6"/>
    <w:rsid w:val="00AB588E"/>
    <w:rsid w:val="00AC565A"/>
    <w:rsid w:val="00AD0555"/>
    <w:rsid w:val="00AE7CC2"/>
    <w:rsid w:val="00B2497E"/>
    <w:rsid w:val="00B26785"/>
    <w:rsid w:val="00B3591F"/>
    <w:rsid w:val="00B52A5C"/>
    <w:rsid w:val="00B52F79"/>
    <w:rsid w:val="00B60DA6"/>
    <w:rsid w:val="00B732BC"/>
    <w:rsid w:val="00BA3EE7"/>
    <w:rsid w:val="00BB2FB7"/>
    <w:rsid w:val="00BF1B11"/>
    <w:rsid w:val="00BF6A61"/>
    <w:rsid w:val="00BF6FBC"/>
    <w:rsid w:val="00C0410B"/>
    <w:rsid w:val="00C3723E"/>
    <w:rsid w:val="00CC3F16"/>
    <w:rsid w:val="00CD4097"/>
    <w:rsid w:val="00CE2426"/>
    <w:rsid w:val="00CE6AEF"/>
    <w:rsid w:val="00CF0592"/>
    <w:rsid w:val="00D006E5"/>
    <w:rsid w:val="00D464F6"/>
    <w:rsid w:val="00D5648A"/>
    <w:rsid w:val="00D727C2"/>
    <w:rsid w:val="00D86DDD"/>
    <w:rsid w:val="00D87EC2"/>
    <w:rsid w:val="00DA26E2"/>
    <w:rsid w:val="00DC5007"/>
    <w:rsid w:val="00DF0833"/>
    <w:rsid w:val="00E1153C"/>
    <w:rsid w:val="00E13ACF"/>
    <w:rsid w:val="00E80518"/>
    <w:rsid w:val="00E805F5"/>
    <w:rsid w:val="00E93034"/>
    <w:rsid w:val="00EC1A44"/>
    <w:rsid w:val="00ED44CA"/>
    <w:rsid w:val="00EE094E"/>
    <w:rsid w:val="00EF0EBD"/>
    <w:rsid w:val="00F00F6D"/>
    <w:rsid w:val="00F12F23"/>
    <w:rsid w:val="00F3796E"/>
    <w:rsid w:val="00F37A4A"/>
    <w:rsid w:val="00F52D04"/>
    <w:rsid w:val="00F57DEF"/>
    <w:rsid w:val="00F932FF"/>
    <w:rsid w:val="00F94546"/>
    <w:rsid w:val="00F94C91"/>
    <w:rsid w:val="00FA5381"/>
    <w:rsid w:val="00FE230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166A51"/>
  <w15:docId w15:val="{5A2DEE19-428C-41EC-968B-BEBD83B3AC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7461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152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515291"/>
  </w:style>
  <w:style w:type="character" w:styleId="a4">
    <w:name w:val="Hyperlink"/>
    <w:basedOn w:val="a0"/>
    <w:uiPriority w:val="99"/>
    <w:unhideWhenUsed/>
    <w:rsid w:val="00515291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0F44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F44FA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A5593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A55933"/>
    <w:rPr>
      <w:b/>
      <w:bCs/>
    </w:rPr>
  </w:style>
  <w:style w:type="paragraph" w:customStyle="1" w:styleId="ConsPlusTitle">
    <w:name w:val="ConsPlusTitle"/>
    <w:rsid w:val="00F94C9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444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5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24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9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1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54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85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24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73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5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02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bessergenevskoe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954CA7-8FB2-49D1-8561-FB401E1F1C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848</TotalTime>
  <Pages>2</Pages>
  <Words>637</Words>
  <Characters>3634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Ажинов</dc:creator>
  <cp:keywords/>
  <dc:description/>
  <cp:lastModifiedBy>user</cp:lastModifiedBy>
  <cp:revision>69</cp:revision>
  <cp:lastPrinted>2026-06-03T05:28:00Z</cp:lastPrinted>
  <dcterms:created xsi:type="dcterms:W3CDTF">2013-10-30T05:20:00Z</dcterms:created>
  <dcterms:modified xsi:type="dcterms:W3CDTF">2026-06-03T05:28:00Z</dcterms:modified>
</cp:coreProperties>
</file>