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691" w:rsidRPr="00C32AFE" w:rsidRDefault="00C30691" w:rsidP="00C30691">
      <w:pPr>
        <w:pStyle w:val="1"/>
        <w:jc w:val="right"/>
        <w:rPr>
          <w:rStyle w:val="aff2"/>
          <w:b w:val="0"/>
          <w:i w:val="0"/>
          <w:szCs w:val="28"/>
        </w:rPr>
      </w:pPr>
      <w:r>
        <w:tab/>
      </w:r>
      <w:r>
        <w:rPr>
          <w:b w:val="0"/>
          <w:szCs w:val="28"/>
        </w:rPr>
        <w:t xml:space="preserve"> </w:t>
      </w:r>
    </w:p>
    <w:p w:rsidR="00C30691" w:rsidRPr="00C6535E" w:rsidRDefault="00C30691" w:rsidP="00C30691">
      <w:pPr>
        <w:tabs>
          <w:tab w:val="center" w:pos="4818"/>
          <w:tab w:val="left" w:pos="5103"/>
          <w:tab w:val="left" w:pos="8320"/>
        </w:tabs>
        <w:rPr>
          <w:rStyle w:val="20"/>
          <w:rFonts w:eastAsiaTheme="minorHAnsi"/>
        </w:rPr>
      </w:pPr>
      <w:r>
        <w:rPr>
          <w:rFonts w:cs="Tahoma"/>
          <w:color w:val="0000FF"/>
        </w:rPr>
        <w:tab/>
      </w:r>
      <w:r>
        <w:rPr>
          <w:rFonts w:cs="Tahoma"/>
          <w:noProof/>
          <w:color w:val="0000FF"/>
          <w:lang w:eastAsia="ru-RU"/>
        </w:rPr>
        <w:drawing>
          <wp:inline distT="0" distB="0" distL="0" distR="0">
            <wp:extent cx="52387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ahoma"/>
          <w:color w:val="0000FF"/>
        </w:rPr>
        <w:tab/>
      </w:r>
    </w:p>
    <w:p w:rsidR="00C30691" w:rsidRPr="00CD73D1" w:rsidRDefault="00C30691" w:rsidP="003A5450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  <w:r w:rsidRPr="00CD73D1">
        <w:rPr>
          <w:rFonts w:ascii="Times New Roman" w:hAnsi="Times New Roman"/>
          <w:b/>
          <w:caps/>
          <w:sz w:val="32"/>
          <w:szCs w:val="32"/>
          <w:lang w:eastAsia="ru-RU"/>
        </w:rPr>
        <w:t>Российская Федерация</w:t>
      </w:r>
    </w:p>
    <w:p w:rsidR="00C30691" w:rsidRPr="00CD73D1" w:rsidRDefault="00C30691" w:rsidP="003A5450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  <w:r w:rsidRPr="00CD73D1">
        <w:rPr>
          <w:rFonts w:ascii="Times New Roman" w:hAnsi="Times New Roman"/>
          <w:b/>
          <w:caps/>
          <w:sz w:val="32"/>
          <w:szCs w:val="32"/>
          <w:lang w:eastAsia="ru-RU"/>
        </w:rPr>
        <w:t>Ростовская область</w:t>
      </w:r>
    </w:p>
    <w:p w:rsidR="00C30691" w:rsidRPr="00CD73D1" w:rsidRDefault="00C30691" w:rsidP="003A5450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D73D1">
        <w:rPr>
          <w:rFonts w:ascii="Times New Roman" w:hAnsi="Times New Roman"/>
          <w:b/>
          <w:sz w:val="28"/>
          <w:szCs w:val="28"/>
          <w:lang w:eastAsia="ru-RU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  <w:lang w:eastAsia="ru-RU"/>
        </w:rPr>
        <w:t>Бессергеневское</w:t>
      </w:r>
      <w:r w:rsidRPr="00CD73D1">
        <w:rPr>
          <w:rFonts w:ascii="Times New Roman" w:hAnsi="Times New Roman"/>
          <w:b/>
          <w:sz w:val="28"/>
          <w:szCs w:val="28"/>
          <w:lang w:eastAsia="ru-RU"/>
        </w:rPr>
        <w:t xml:space="preserve"> сельское поселение»</w:t>
      </w:r>
    </w:p>
    <w:p w:rsidR="00C30691" w:rsidRPr="00CD73D1" w:rsidRDefault="00C30691" w:rsidP="003A5450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D73D1">
        <w:rPr>
          <w:rFonts w:ascii="Times New Roman" w:hAnsi="Times New Roman"/>
          <w:b/>
          <w:sz w:val="28"/>
          <w:szCs w:val="28"/>
          <w:lang w:eastAsia="ru-RU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  <w:lang w:eastAsia="ru-RU"/>
        </w:rPr>
        <w:t>Бессергеневского</w:t>
      </w:r>
      <w:r w:rsidRPr="00CD73D1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C30691" w:rsidRPr="00CD73D1" w:rsidRDefault="00C30691" w:rsidP="00C30691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CD73D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C30691" w:rsidRDefault="00C30691" w:rsidP="00C30691">
      <w:pPr>
        <w:jc w:val="center"/>
        <w:rPr>
          <w:rFonts w:ascii="Times New Roman" w:hAnsi="Times New Roman"/>
          <w:b/>
          <w:caps/>
          <w:sz w:val="46"/>
          <w:szCs w:val="46"/>
          <w:lang w:eastAsia="ru-RU"/>
        </w:rPr>
      </w:pPr>
      <w:r w:rsidRPr="00CD73D1">
        <w:rPr>
          <w:rFonts w:ascii="Times New Roman" w:hAnsi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135483" w:rsidRDefault="00E95FEF" w:rsidP="00135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FEF" w:rsidRPr="00135483" w:rsidRDefault="00E3544B" w:rsidP="001354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3A545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25.06.2024</w:t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8B3E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</w:t>
      </w:r>
      <w:r w:rsidR="00B9447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3A545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53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ст. Бессергенев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ская</w:t>
      </w:r>
    </w:p>
    <w:p w:rsidR="00E95FEF" w:rsidRPr="00135483" w:rsidRDefault="00E95FEF" w:rsidP="0013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6711" w:rsidRPr="00135483" w:rsidRDefault="009C6711" w:rsidP="001354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2522" w:rsidRPr="00C30691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30691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C30691">
        <w:rPr>
          <w:rFonts w:ascii="Times New Roman" w:hAnsi="Times New Roman" w:cs="Times New Roman"/>
          <w:b/>
          <w:sz w:val="28"/>
          <w:szCs w:val="28"/>
        </w:rPr>
        <w:t>административного</w:t>
      </w:r>
      <w:proofErr w:type="gramEnd"/>
    </w:p>
    <w:p w:rsidR="002F2522" w:rsidRPr="00C30691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0691">
        <w:rPr>
          <w:rFonts w:ascii="Times New Roman" w:hAnsi="Times New Roman" w:cs="Times New Roman"/>
          <w:b/>
          <w:sz w:val="28"/>
          <w:szCs w:val="28"/>
        </w:rPr>
        <w:t xml:space="preserve">регламента  по предоставлению </w:t>
      </w:r>
    </w:p>
    <w:p w:rsidR="008B3E7C" w:rsidRPr="00C30691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0691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8B3E7C" w:rsidRPr="00C306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0691">
        <w:rPr>
          <w:rFonts w:ascii="Times New Roman" w:hAnsi="Times New Roman" w:cs="Times New Roman"/>
          <w:b/>
          <w:sz w:val="28"/>
          <w:szCs w:val="28"/>
        </w:rPr>
        <w:t xml:space="preserve">присвоение, </w:t>
      </w:r>
    </w:p>
    <w:p w:rsidR="002F2522" w:rsidRPr="00C30691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0691">
        <w:rPr>
          <w:rFonts w:ascii="Times New Roman" w:hAnsi="Times New Roman" w:cs="Times New Roman"/>
          <w:b/>
          <w:sz w:val="28"/>
          <w:szCs w:val="28"/>
        </w:rPr>
        <w:t>изменение  и аннулирование</w:t>
      </w:r>
    </w:p>
    <w:p w:rsidR="002F2522" w:rsidRPr="00C30691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0691">
        <w:rPr>
          <w:rFonts w:ascii="Times New Roman" w:hAnsi="Times New Roman" w:cs="Times New Roman"/>
          <w:b/>
          <w:sz w:val="28"/>
          <w:szCs w:val="28"/>
        </w:rPr>
        <w:t>адреса объекта адресации</w:t>
      </w:r>
    </w:p>
    <w:p w:rsidR="002F2522" w:rsidRPr="00C30691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0691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2F2522" w:rsidRPr="0013548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0691">
        <w:rPr>
          <w:rFonts w:ascii="Times New Roman" w:hAnsi="Times New Roman" w:cs="Times New Roman"/>
          <w:b/>
          <w:sz w:val="28"/>
          <w:szCs w:val="28"/>
        </w:rPr>
        <w:t>«Бессергеневское сельское поселение»</w:t>
      </w:r>
      <w:bookmarkEnd w:id="0"/>
      <w:r w:rsidRPr="00135483">
        <w:rPr>
          <w:rFonts w:ascii="Times New Roman" w:hAnsi="Times New Roman" w:cs="Times New Roman"/>
          <w:sz w:val="28"/>
          <w:szCs w:val="28"/>
        </w:rPr>
        <w:tab/>
      </w:r>
    </w:p>
    <w:p w:rsidR="002F2522" w:rsidRPr="00135483" w:rsidRDefault="002F2522" w:rsidP="00135483">
      <w:pPr>
        <w:tabs>
          <w:tab w:val="left" w:pos="39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ab/>
      </w:r>
    </w:p>
    <w:p w:rsidR="007B726A" w:rsidRDefault="002F2522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5483">
        <w:rPr>
          <w:rFonts w:ascii="Times New Roman" w:hAnsi="Times New Roman" w:cs="Times New Roman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</w:t>
      </w:r>
      <w:r w:rsidRPr="00135483">
        <w:rPr>
          <w:rFonts w:ascii="Times New Roman" w:hAnsi="Times New Roman" w:cs="Times New Roman"/>
          <w:sz w:val="28"/>
          <w:szCs w:val="28"/>
        </w:rPr>
        <w:t>р</w:t>
      </w:r>
      <w:r w:rsidRPr="00135483">
        <w:rPr>
          <w:rFonts w:ascii="Times New Roman" w:hAnsi="Times New Roman" w:cs="Times New Roman"/>
          <w:sz w:val="28"/>
          <w:szCs w:val="28"/>
        </w:rPr>
        <w:t>мации о деятельности государственных органов и органов местного самоупра</w:t>
      </w:r>
      <w:r w:rsidRPr="00135483">
        <w:rPr>
          <w:rFonts w:ascii="Times New Roman" w:hAnsi="Times New Roman" w:cs="Times New Roman"/>
          <w:sz w:val="28"/>
          <w:szCs w:val="28"/>
        </w:rPr>
        <w:t>в</w:t>
      </w:r>
      <w:r w:rsidRPr="00135483">
        <w:rPr>
          <w:rFonts w:ascii="Times New Roman" w:hAnsi="Times New Roman" w:cs="Times New Roman"/>
          <w:sz w:val="28"/>
          <w:szCs w:val="28"/>
        </w:rPr>
        <w:t>ления», Федерального закона от 27.07.2010 № 210-ФЗ «Об организации пред</w:t>
      </w:r>
      <w:r w:rsidRPr="00135483">
        <w:rPr>
          <w:rFonts w:ascii="Times New Roman" w:hAnsi="Times New Roman" w:cs="Times New Roman"/>
          <w:sz w:val="28"/>
          <w:szCs w:val="28"/>
        </w:rPr>
        <w:t>о</w:t>
      </w:r>
      <w:r w:rsidRPr="00135483">
        <w:rPr>
          <w:rFonts w:ascii="Times New Roman" w:hAnsi="Times New Roman" w:cs="Times New Roman"/>
          <w:sz w:val="28"/>
          <w:szCs w:val="28"/>
        </w:rPr>
        <w:t>ставления государственных и муниципальных услуг», Постановления Прав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тельства РФ от 16.05.2011 № 373 «О порядке разработки  и утверждения адм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нистративных регламентов исполнения</w:t>
      </w:r>
      <w:proofErr w:type="gramEnd"/>
      <w:r w:rsidRPr="00135483">
        <w:rPr>
          <w:rFonts w:ascii="Times New Roman" w:hAnsi="Times New Roman" w:cs="Times New Roman"/>
          <w:sz w:val="28"/>
          <w:szCs w:val="28"/>
        </w:rPr>
        <w:t xml:space="preserve"> государственных функций (предоста</w:t>
      </w:r>
      <w:r w:rsidRPr="00135483">
        <w:rPr>
          <w:rFonts w:ascii="Times New Roman" w:hAnsi="Times New Roman" w:cs="Times New Roman"/>
          <w:sz w:val="28"/>
          <w:szCs w:val="28"/>
        </w:rPr>
        <w:t>в</w:t>
      </w:r>
      <w:r w:rsidRPr="00135483">
        <w:rPr>
          <w:rFonts w:ascii="Times New Roman" w:hAnsi="Times New Roman" w:cs="Times New Roman"/>
          <w:sz w:val="28"/>
          <w:szCs w:val="28"/>
        </w:rPr>
        <w:t>ления государственных услуг)», Федеральный закон «О социальной защите и</w:t>
      </w:r>
      <w:r w:rsidRPr="00135483">
        <w:rPr>
          <w:rFonts w:ascii="Times New Roman" w:hAnsi="Times New Roman" w:cs="Times New Roman"/>
          <w:sz w:val="28"/>
          <w:szCs w:val="28"/>
        </w:rPr>
        <w:t>н</w:t>
      </w:r>
      <w:r w:rsidRPr="00135483">
        <w:rPr>
          <w:rFonts w:ascii="Times New Roman" w:hAnsi="Times New Roman" w:cs="Times New Roman"/>
          <w:sz w:val="28"/>
          <w:szCs w:val="28"/>
        </w:rPr>
        <w:t>валидов в Российской Федерации»  от 24.11.1995г №181ФЗ, Постановления Правительства РФ от 19.11.2014 № 1221 «Об утверждении Правил присвоения, изменения и аннулирования адресов»</w:t>
      </w:r>
      <w:r w:rsidR="007B726A">
        <w:rPr>
          <w:rFonts w:ascii="Times New Roman" w:hAnsi="Times New Roman" w:cs="Times New Roman"/>
          <w:sz w:val="28"/>
          <w:szCs w:val="28"/>
        </w:rPr>
        <w:t xml:space="preserve"> (</w:t>
      </w:r>
      <w:r w:rsidR="00C30691">
        <w:rPr>
          <w:rFonts w:ascii="Times New Roman" w:hAnsi="Times New Roman" w:cs="Times New Roman"/>
          <w:sz w:val="28"/>
          <w:szCs w:val="28"/>
        </w:rPr>
        <w:t>с изменениями и дополнениями)</w:t>
      </w:r>
      <w:r w:rsidRPr="00135483">
        <w:rPr>
          <w:rFonts w:ascii="Times New Roman" w:hAnsi="Times New Roman" w:cs="Times New Roman"/>
          <w:sz w:val="28"/>
          <w:szCs w:val="28"/>
        </w:rPr>
        <w:t>,</w:t>
      </w:r>
      <w:r w:rsidR="00E40D08" w:rsidRPr="00E40D08">
        <w:rPr>
          <w:sz w:val="28"/>
          <w:szCs w:val="28"/>
        </w:rPr>
        <w:t xml:space="preserve"> </w:t>
      </w:r>
      <w:r w:rsidR="00E40D08" w:rsidRPr="00E40D08">
        <w:rPr>
          <w:rFonts w:ascii="Times New Roman" w:hAnsi="Times New Roman" w:cs="Times New Roman"/>
          <w:sz w:val="28"/>
          <w:szCs w:val="28"/>
        </w:rPr>
        <w:t>Прик</w:t>
      </w:r>
      <w:r w:rsidR="00E40D08" w:rsidRPr="00E40D08">
        <w:rPr>
          <w:rFonts w:ascii="Times New Roman" w:hAnsi="Times New Roman" w:cs="Times New Roman"/>
          <w:sz w:val="28"/>
          <w:szCs w:val="28"/>
        </w:rPr>
        <w:t>а</w:t>
      </w:r>
      <w:r w:rsidR="00E40D08" w:rsidRPr="00E40D08">
        <w:rPr>
          <w:rFonts w:ascii="Times New Roman" w:hAnsi="Times New Roman" w:cs="Times New Roman"/>
          <w:sz w:val="28"/>
          <w:szCs w:val="28"/>
        </w:rPr>
        <w:t>за министерства финансов Российской Федерации от 11.12.2014 № 146н</w:t>
      </w:r>
      <w:r w:rsidR="00AA16AB" w:rsidRPr="00AA16AB">
        <w:rPr>
          <w:rFonts w:ascii="Times New Roman" w:hAnsi="Times New Roman" w:cs="Times New Roman"/>
          <w:sz w:val="28"/>
          <w:szCs w:val="28"/>
        </w:rPr>
        <w:t>,</w:t>
      </w:r>
      <w:r w:rsidRPr="001354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522" w:rsidRPr="00135483" w:rsidRDefault="00C30691" w:rsidP="007B72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ч.9 ст.46 </w:t>
      </w:r>
      <w:r w:rsidR="002F2522" w:rsidRPr="00135483">
        <w:rPr>
          <w:rFonts w:ascii="Times New Roman" w:hAnsi="Times New Roman" w:cs="Times New Roman"/>
          <w:sz w:val="28"/>
          <w:szCs w:val="28"/>
        </w:rPr>
        <w:t>Устава муниципального образования «Бессергеневское сельское пос</w:t>
      </w:r>
      <w:r w:rsidR="002F2522" w:rsidRPr="00135483">
        <w:rPr>
          <w:rFonts w:ascii="Times New Roman" w:hAnsi="Times New Roman" w:cs="Times New Roman"/>
          <w:sz w:val="28"/>
          <w:szCs w:val="28"/>
        </w:rPr>
        <w:t>е</w:t>
      </w:r>
      <w:r w:rsidR="002F2522" w:rsidRPr="00135483">
        <w:rPr>
          <w:rFonts w:ascii="Times New Roman" w:hAnsi="Times New Roman" w:cs="Times New Roman"/>
          <w:sz w:val="28"/>
          <w:szCs w:val="28"/>
        </w:rPr>
        <w:t>ление».</w:t>
      </w:r>
    </w:p>
    <w:p w:rsidR="002F2522" w:rsidRPr="00135483" w:rsidRDefault="002F2522" w:rsidP="00135483">
      <w:pPr>
        <w:tabs>
          <w:tab w:val="left" w:pos="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522" w:rsidRPr="00135483" w:rsidRDefault="002F2522" w:rsidP="00135483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691">
        <w:rPr>
          <w:rFonts w:ascii="Times New Roman" w:hAnsi="Times New Roman" w:cs="Times New Roman"/>
          <w:sz w:val="28"/>
          <w:szCs w:val="28"/>
        </w:rPr>
        <w:t>ПОСТАНОВЛЯЮ</w:t>
      </w:r>
      <w:r w:rsidRPr="00135483">
        <w:rPr>
          <w:rFonts w:ascii="Times New Roman" w:hAnsi="Times New Roman" w:cs="Times New Roman"/>
          <w:b/>
          <w:sz w:val="28"/>
          <w:szCs w:val="28"/>
        </w:rPr>
        <w:t>:</w:t>
      </w:r>
    </w:p>
    <w:p w:rsidR="002F2522" w:rsidRPr="00135483" w:rsidRDefault="002F2522" w:rsidP="00135483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C30691" w:rsidP="007B726A">
      <w:pPr>
        <w:tabs>
          <w:tab w:val="left" w:pos="65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69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2522" w:rsidRPr="00C30691">
        <w:rPr>
          <w:rFonts w:ascii="Times New Roman" w:hAnsi="Times New Roman" w:cs="Times New Roman"/>
          <w:sz w:val="28"/>
          <w:szCs w:val="28"/>
        </w:rPr>
        <w:t>Утвердить  административный регламент по предоставлению муниц</w:t>
      </w:r>
      <w:r w:rsidR="002F2522" w:rsidRPr="00C30691">
        <w:rPr>
          <w:rFonts w:ascii="Times New Roman" w:hAnsi="Times New Roman" w:cs="Times New Roman"/>
          <w:sz w:val="28"/>
          <w:szCs w:val="28"/>
        </w:rPr>
        <w:t>и</w:t>
      </w:r>
      <w:r w:rsidR="002F2522" w:rsidRPr="00C30691">
        <w:rPr>
          <w:rFonts w:ascii="Times New Roman" w:hAnsi="Times New Roman" w:cs="Times New Roman"/>
          <w:sz w:val="28"/>
          <w:szCs w:val="28"/>
        </w:rPr>
        <w:t xml:space="preserve">пальной услуги </w:t>
      </w:r>
      <w:r w:rsidRPr="00C30691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присвоение, изм</w:t>
      </w:r>
      <w:r w:rsidRPr="00C30691">
        <w:rPr>
          <w:rFonts w:ascii="Times New Roman" w:hAnsi="Times New Roman" w:cs="Times New Roman"/>
          <w:sz w:val="28"/>
          <w:szCs w:val="28"/>
        </w:rPr>
        <w:t>е</w:t>
      </w:r>
      <w:r w:rsidRPr="00C30691">
        <w:rPr>
          <w:rFonts w:ascii="Times New Roman" w:hAnsi="Times New Roman" w:cs="Times New Roman"/>
          <w:sz w:val="28"/>
          <w:szCs w:val="28"/>
        </w:rPr>
        <w:lastRenderedPageBreak/>
        <w:t>нение  и аннулирование адреса объекта адресации муниципального образов</w:t>
      </w:r>
      <w:r w:rsidRPr="00C30691">
        <w:rPr>
          <w:rFonts w:ascii="Times New Roman" w:hAnsi="Times New Roman" w:cs="Times New Roman"/>
          <w:sz w:val="28"/>
          <w:szCs w:val="28"/>
        </w:rPr>
        <w:t>а</w:t>
      </w:r>
      <w:r w:rsidRPr="00C30691">
        <w:rPr>
          <w:rFonts w:ascii="Times New Roman" w:hAnsi="Times New Roman" w:cs="Times New Roman"/>
          <w:sz w:val="28"/>
          <w:szCs w:val="28"/>
        </w:rPr>
        <w:t xml:space="preserve">ния </w:t>
      </w:r>
      <w:r w:rsidRPr="00135483">
        <w:rPr>
          <w:rFonts w:ascii="Times New Roman" w:hAnsi="Times New Roman" w:cs="Times New Roman"/>
          <w:sz w:val="28"/>
          <w:szCs w:val="28"/>
        </w:rPr>
        <w:t>«Бессергеневское сельское поселение»</w:t>
      </w:r>
      <w:r w:rsidR="00EC56D3" w:rsidRPr="00135483">
        <w:rPr>
          <w:rFonts w:ascii="Times New Roman" w:hAnsi="Times New Roman" w:cs="Times New Roman"/>
          <w:sz w:val="28"/>
          <w:szCs w:val="28"/>
        </w:rPr>
        <w:t>»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C56D3" w:rsidRPr="00135483">
        <w:rPr>
          <w:rFonts w:ascii="Times New Roman" w:hAnsi="Times New Roman" w:cs="Times New Roman"/>
          <w:sz w:val="28"/>
          <w:szCs w:val="28"/>
        </w:rPr>
        <w:t xml:space="preserve"> к настоящ</w:t>
      </w:r>
      <w:r w:rsidR="00EC56D3" w:rsidRPr="00135483">
        <w:rPr>
          <w:rFonts w:ascii="Times New Roman" w:hAnsi="Times New Roman" w:cs="Times New Roman"/>
          <w:sz w:val="28"/>
          <w:szCs w:val="28"/>
        </w:rPr>
        <w:t>е</w:t>
      </w:r>
      <w:r w:rsidR="00EC56D3" w:rsidRPr="00135483">
        <w:rPr>
          <w:rFonts w:ascii="Times New Roman" w:hAnsi="Times New Roman" w:cs="Times New Roman"/>
          <w:sz w:val="28"/>
          <w:szCs w:val="28"/>
        </w:rPr>
        <w:t>му постановлению.</w:t>
      </w:r>
    </w:p>
    <w:p w:rsidR="002F2522" w:rsidRPr="00C30691" w:rsidRDefault="00C30691" w:rsidP="00C30691">
      <w:pPr>
        <w:tabs>
          <w:tab w:val="num" w:pos="142"/>
          <w:tab w:val="num" w:pos="1260"/>
          <w:tab w:val="left" w:pos="65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F2522" w:rsidRPr="00C30691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Бессерг</w:t>
      </w:r>
      <w:r w:rsidR="002F2522" w:rsidRPr="00C30691">
        <w:rPr>
          <w:rFonts w:ascii="Times New Roman" w:hAnsi="Times New Roman" w:cs="Times New Roman"/>
          <w:sz w:val="28"/>
          <w:szCs w:val="28"/>
        </w:rPr>
        <w:t>е</w:t>
      </w:r>
      <w:r w:rsidR="002F2522" w:rsidRPr="00C30691">
        <w:rPr>
          <w:rFonts w:ascii="Times New Roman" w:hAnsi="Times New Roman" w:cs="Times New Roman"/>
          <w:sz w:val="28"/>
          <w:szCs w:val="28"/>
        </w:rPr>
        <w:t xml:space="preserve">невского сельского поселения №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2F2522" w:rsidRPr="00C3069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2F2522" w:rsidRPr="00C30691">
        <w:rPr>
          <w:rFonts w:ascii="Times New Roman" w:hAnsi="Times New Roman" w:cs="Times New Roman"/>
          <w:sz w:val="28"/>
          <w:szCs w:val="28"/>
        </w:rPr>
        <w:t>.01.20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2F2522" w:rsidRPr="00C30691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F2522" w:rsidRPr="00C30691">
        <w:rPr>
          <w:rFonts w:ascii="Times New Roman" w:hAnsi="Times New Roman" w:cs="Times New Roman"/>
          <w:sz w:val="28"/>
          <w:szCs w:val="28"/>
        </w:rPr>
        <w:t>Об утверждении админ</w:t>
      </w:r>
      <w:r w:rsidR="002F2522" w:rsidRPr="00C30691">
        <w:rPr>
          <w:rFonts w:ascii="Times New Roman" w:hAnsi="Times New Roman" w:cs="Times New Roman"/>
          <w:sz w:val="28"/>
          <w:szCs w:val="28"/>
        </w:rPr>
        <w:t>и</w:t>
      </w:r>
      <w:r w:rsidR="002F2522" w:rsidRPr="00C30691">
        <w:rPr>
          <w:rFonts w:ascii="Times New Roman" w:hAnsi="Times New Roman" w:cs="Times New Roman"/>
          <w:sz w:val="28"/>
          <w:szCs w:val="28"/>
        </w:rPr>
        <w:t>стративного регламента  по предоставлению  муниципальной услуги присво</w:t>
      </w:r>
      <w:r w:rsidR="002F2522" w:rsidRPr="00C30691">
        <w:rPr>
          <w:rFonts w:ascii="Times New Roman" w:hAnsi="Times New Roman" w:cs="Times New Roman"/>
          <w:sz w:val="28"/>
          <w:szCs w:val="28"/>
        </w:rPr>
        <w:t>е</w:t>
      </w:r>
      <w:r w:rsidR="002F2522" w:rsidRPr="00C30691">
        <w:rPr>
          <w:rFonts w:ascii="Times New Roman" w:hAnsi="Times New Roman" w:cs="Times New Roman"/>
          <w:sz w:val="28"/>
          <w:szCs w:val="28"/>
        </w:rPr>
        <w:t>ние, изменение  и аннулирование адреса объекта адресации муниципального образования  «Бе</w:t>
      </w:r>
      <w:r w:rsidR="002F2522" w:rsidRPr="00C30691">
        <w:rPr>
          <w:rFonts w:ascii="Times New Roman" w:hAnsi="Times New Roman" w:cs="Times New Roman"/>
          <w:sz w:val="28"/>
          <w:szCs w:val="28"/>
        </w:rPr>
        <w:t>с</w:t>
      </w:r>
      <w:r w:rsidR="002F2522" w:rsidRPr="00C30691">
        <w:rPr>
          <w:rFonts w:ascii="Times New Roman" w:hAnsi="Times New Roman" w:cs="Times New Roman"/>
          <w:sz w:val="28"/>
          <w:szCs w:val="28"/>
        </w:rPr>
        <w:t>сергеневское сельское поселение».</w:t>
      </w:r>
    </w:p>
    <w:p w:rsidR="002F2522" w:rsidRPr="00C30691" w:rsidRDefault="00C30691" w:rsidP="00C30691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C30691">
        <w:rPr>
          <w:rFonts w:ascii="Times New Roman" w:hAnsi="Times New Roman" w:cs="Times New Roman"/>
          <w:sz w:val="28"/>
          <w:szCs w:val="28"/>
        </w:rPr>
        <w:t xml:space="preserve"> </w:t>
      </w:r>
      <w:r w:rsidR="002F2522" w:rsidRPr="00C30691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 размещения на официал</w:t>
      </w:r>
      <w:r w:rsidR="002F2522" w:rsidRPr="00C30691">
        <w:rPr>
          <w:rFonts w:ascii="Times New Roman" w:hAnsi="Times New Roman" w:cs="Times New Roman"/>
          <w:sz w:val="28"/>
          <w:szCs w:val="28"/>
        </w:rPr>
        <w:t>ь</w:t>
      </w:r>
      <w:r w:rsidR="002F2522" w:rsidRPr="00C30691">
        <w:rPr>
          <w:rFonts w:ascii="Times New Roman" w:hAnsi="Times New Roman" w:cs="Times New Roman"/>
          <w:sz w:val="28"/>
          <w:szCs w:val="28"/>
        </w:rPr>
        <w:t>ном са</w:t>
      </w:r>
      <w:r w:rsidR="002F2522" w:rsidRPr="00C30691">
        <w:rPr>
          <w:rFonts w:ascii="Times New Roman" w:hAnsi="Times New Roman" w:cs="Times New Roman"/>
          <w:sz w:val="28"/>
          <w:szCs w:val="28"/>
        </w:rPr>
        <w:t>й</w:t>
      </w:r>
      <w:r w:rsidR="002F2522" w:rsidRPr="00C30691">
        <w:rPr>
          <w:rFonts w:ascii="Times New Roman" w:hAnsi="Times New Roman" w:cs="Times New Roman"/>
          <w:sz w:val="28"/>
          <w:szCs w:val="28"/>
        </w:rPr>
        <w:t>те Администрации Бессергеневского сельского поселения.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>Глав</w:t>
      </w:r>
      <w:r w:rsidR="00C30691">
        <w:rPr>
          <w:rFonts w:ascii="Times New Roman" w:hAnsi="Times New Roman" w:cs="Times New Roman"/>
          <w:b/>
          <w:sz w:val="28"/>
          <w:szCs w:val="28"/>
        </w:rPr>
        <w:t>а</w:t>
      </w:r>
      <w:r w:rsidRPr="00135483">
        <w:rPr>
          <w:rFonts w:ascii="Times New Roman" w:hAnsi="Times New Roman" w:cs="Times New Roman"/>
          <w:b/>
          <w:sz w:val="28"/>
          <w:szCs w:val="28"/>
        </w:rPr>
        <w:t xml:space="preserve">  Администрации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 xml:space="preserve">сельского  поселения                                                                          </w:t>
      </w:r>
      <w:r w:rsidR="00C30691">
        <w:rPr>
          <w:rFonts w:ascii="Times New Roman" w:hAnsi="Times New Roman" w:cs="Times New Roman"/>
          <w:b/>
          <w:sz w:val="28"/>
          <w:szCs w:val="28"/>
        </w:rPr>
        <w:t>А.М. Гудков</w:t>
      </w:r>
      <w:r w:rsidRPr="00135483">
        <w:rPr>
          <w:rFonts w:ascii="Times New Roman" w:hAnsi="Times New Roman" w:cs="Times New Roman"/>
          <w:b/>
          <w:sz w:val="28"/>
          <w:szCs w:val="28"/>
        </w:rPr>
        <w:tab/>
      </w:r>
      <w:r w:rsidRPr="0013548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3E7C" w:rsidRPr="00135483" w:rsidRDefault="008B3E7C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EC56D3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noProof/>
          <w:spacing w:val="2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FD8DB6" wp14:editId="22323B23">
                <wp:simplePos x="0" y="0"/>
                <wp:positionH relativeFrom="column">
                  <wp:posOffset>4330065</wp:posOffset>
                </wp:positionH>
                <wp:positionV relativeFrom="paragraph">
                  <wp:posOffset>-240030</wp:posOffset>
                </wp:positionV>
                <wp:extent cx="1938655" cy="1543050"/>
                <wp:effectExtent l="0" t="0" r="444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0691" w:rsidRPr="009C6711" w:rsidRDefault="00C30691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  <w:p w:rsidR="00C30691" w:rsidRPr="009C6711" w:rsidRDefault="00C30691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постановлению</w:t>
                            </w:r>
                          </w:p>
                          <w:p w:rsidR="00C30691" w:rsidRPr="009C6711" w:rsidRDefault="00C30691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Администрации</w:t>
                            </w:r>
                          </w:p>
                          <w:p w:rsidR="00C30691" w:rsidRPr="009C6711" w:rsidRDefault="00C30691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Бессергеневского </w:t>
                            </w:r>
                          </w:p>
                          <w:p w:rsidR="00C30691" w:rsidRPr="009C6711" w:rsidRDefault="00C30691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C30691" w:rsidRPr="009C6711" w:rsidRDefault="00C30691" w:rsidP="00EC56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183A3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25.</w:t>
                            </w:r>
                            <w:r w:rsidR="007B726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06.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202</w:t>
                            </w:r>
                            <w:r w:rsidR="007B726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4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 w:rsidR="00183A3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53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40.95pt;margin-top:-18.9pt;width:152.6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" stroked="f">
                <v:textbox>
                  <w:txbxContent>
                    <w:p w:rsidR="00C30691" w:rsidRPr="009C6711" w:rsidRDefault="00C30691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Приложение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  <w:p w:rsidR="00C30691" w:rsidRPr="009C6711" w:rsidRDefault="00C30691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к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постановлению</w:t>
                      </w:r>
                    </w:p>
                    <w:p w:rsidR="00C30691" w:rsidRPr="009C6711" w:rsidRDefault="00C30691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Администрации</w:t>
                      </w:r>
                    </w:p>
                    <w:p w:rsidR="00C30691" w:rsidRPr="009C6711" w:rsidRDefault="00C30691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Бессергеневского </w:t>
                      </w:r>
                    </w:p>
                    <w:p w:rsidR="00C30691" w:rsidRPr="009C6711" w:rsidRDefault="00C30691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сельского поселения</w:t>
                      </w:r>
                    </w:p>
                    <w:p w:rsidR="00C30691" w:rsidRPr="009C6711" w:rsidRDefault="00C30691" w:rsidP="00EC56D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183A30">
                        <w:rPr>
                          <w:rFonts w:ascii="Times New Roman" w:hAnsi="Times New Roman" w:cs="Times New Roman"/>
                          <w:sz w:val="28"/>
                        </w:rPr>
                        <w:t>25.</w:t>
                      </w:r>
                      <w:r w:rsidR="007B726A">
                        <w:rPr>
                          <w:rFonts w:ascii="Times New Roman" w:hAnsi="Times New Roman" w:cs="Times New Roman"/>
                          <w:sz w:val="28"/>
                        </w:rPr>
                        <w:t>06.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202</w:t>
                      </w:r>
                      <w:r w:rsidR="007B726A">
                        <w:rPr>
                          <w:rFonts w:ascii="Times New Roman" w:hAnsi="Times New Roman" w:cs="Times New Roman"/>
                          <w:sz w:val="28"/>
                        </w:rPr>
                        <w:t>4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183A30">
                        <w:rPr>
                          <w:rFonts w:ascii="Times New Roman" w:hAnsi="Times New Roman" w:cs="Times New Roman"/>
                          <w:sz w:val="28"/>
                        </w:rPr>
                        <w:t>53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F2522" w:rsidRPr="00135483" w:rsidRDefault="002F2522" w:rsidP="00135483">
      <w:pPr>
        <w:tabs>
          <w:tab w:val="left" w:pos="61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Приложение №1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к постановлению 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№ 10 от 22.01.2015 г.</w:t>
      </w:r>
      <w:r w:rsidRPr="00135483">
        <w:rPr>
          <w:rFonts w:ascii="Times New Roman" w:hAnsi="Times New Roman" w:cs="Times New Roman"/>
          <w:sz w:val="28"/>
          <w:szCs w:val="28"/>
        </w:rPr>
        <w:tab/>
      </w:r>
    </w:p>
    <w:p w:rsidR="002F2522" w:rsidRPr="00135483" w:rsidRDefault="002F2522" w:rsidP="0013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6D3" w:rsidRPr="00AE2E67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2522" w:rsidRPr="00AE2E67" w:rsidRDefault="002F2522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2F2522" w:rsidRPr="00AE2E67" w:rsidRDefault="002F2522" w:rsidP="00135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2F2522" w:rsidRPr="00AE2E67" w:rsidRDefault="002F2522" w:rsidP="00135483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«Присвоение,  изменение и аннулирования адреса объекта адресации»</w:t>
      </w:r>
    </w:p>
    <w:p w:rsidR="00EC56D3" w:rsidRPr="00AE2E67" w:rsidRDefault="00EC56D3" w:rsidP="00135483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6D3" w:rsidRPr="00AE2E67" w:rsidRDefault="00EC56D3" w:rsidP="00C30691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val="en-US"/>
        </w:rPr>
      </w:pPr>
      <w:bookmarkStart w:id="1" w:name="sub_1001"/>
      <w:r w:rsidRPr="00AE2E67">
        <w:rPr>
          <w:rFonts w:ascii="Times New Roman" w:hAnsi="Times New Roman" w:cs="Times New Roman"/>
          <w:bCs/>
          <w:sz w:val="28"/>
          <w:szCs w:val="28"/>
        </w:rPr>
        <w:t xml:space="preserve">Общие положения  </w:t>
      </w:r>
    </w:p>
    <w:p w:rsidR="00C23B61" w:rsidRPr="00AE2E67" w:rsidRDefault="00C23B61" w:rsidP="00C23B61">
      <w:pPr>
        <w:pStyle w:val="a3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EC56D3" w:rsidRPr="00AE2E67" w:rsidRDefault="00EC56D3" w:rsidP="008B3E7C">
      <w:pPr>
        <w:numPr>
          <w:ilvl w:val="1"/>
          <w:numId w:val="2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регламента.</w:t>
      </w:r>
      <w:bookmarkEnd w:id="1"/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1"/>
      <w:r w:rsidRPr="00AE2E67"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«Присвоение, изменение и аннулирование адреса объекта адресации» (далее – Регламент) разработан в целях повышения качества предоставления и досту</w:t>
      </w:r>
      <w:r w:rsidRPr="00AE2E67">
        <w:rPr>
          <w:rFonts w:ascii="Times New Roman" w:hAnsi="Times New Roman" w:cs="Times New Roman"/>
          <w:sz w:val="28"/>
          <w:szCs w:val="28"/>
        </w:rPr>
        <w:t>п</w:t>
      </w:r>
      <w:r w:rsidRPr="00AE2E67">
        <w:rPr>
          <w:rFonts w:ascii="Times New Roman" w:hAnsi="Times New Roman" w:cs="Times New Roman"/>
          <w:sz w:val="28"/>
          <w:szCs w:val="28"/>
        </w:rPr>
        <w:t>ности муниципальной услуги и создания комфортных условий для ее получ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ния.</w:t>
      </w:r>
    </w:p>
    <w:p w:rsidR="00EC56D3" w:rsidRDefault="00EC56D3" w:rsidP="008B3E7C">
      <w:pPr>
        <w:numPr>
          <w:ilvl w:val="1"/>
          <w:numId w:val="2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EC56D3" w:rsidRPr="00AE2E67" w:rsidRDefault="00135483" w:rsidP="00135483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Заявителями - получателями муниципальной услуги являются:</w:t>
      </w:r>
    </w:p>
    <w:p w:rsidR="00EC56D3" w:rsidRPr="00AE2E67" w:rsidRDefault="00EC56D3" w:rsidP="001354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физические или юридические лица (за исключением государственных органов и их территориальных органов, государственных внебюджетных фо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дов и их территориальных органов, органов местного самоуправления) либо их уполномоченные представители, обратившиеся в орган, предоставляющий м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ниципальные услуги с запросом, выраженным в устной, письменной или эле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 xml:space="preserve">тронной форме.  </w:t>
      </w:r>
    </w:p>
    <w:p w:rsidR="00EC56D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От имени юридических лиц могут действовать лица, действующие в с</w:t>
      </w:r>
      <w:r w:rsidR="00EC56D3" w:rsidRPr="00AE2E67">
        <w:rPr>
          <w:rFonts w:ascii="Times New Roman" w:hAnsi="Times New Roman" w:cs="Times New Roman"/>
          <w:sz w:val="28"/>
          <w:szCs w:val="28"/>
        </w:rPr>
        <w:t>о</w:t>
      </w:r>
      <w:r w:rsidR="00EC56D3" w:rsidRPr="00AE2E67">
        <w:rPr>
          <w:rFonts w:ascii="Times New Roman" w:hAnsi="Times New Roman" w:cs="Times New Roman"/>
          <w:sz w:val="28"/>
          <w:szCs w:val="28"/>
        </w:rPr>
        <w:t>ответствии с законом, иными нормативными правовыми актами и учредител</w:t>
      </w:r>
      <w:r w:rsidR="00EC56D3" w:rsidRPr="00AE2E67">
        <w:rPr>
          <w:rFonts w:ascii="Times New Roman" w:hAnsi="Times New Roman" w:cs="Times New Roman"/>
          <w:sz w:val="28"/>
          <w:szCs w:val="28"/>
        </w:rPr>
        <w:t>ь</w:t>
      </w:r>
      <w:r w:rsidR="00EC56D3" w:rsidRPr="00AE2E67">
        <w:rPr>
          <w:rFonts w:ascii="Times New Roman" w:hAnsi="Times New Roman" w:cs="Times New Roman"/>
          <w:sz w:val="28"/>
          <w:szCs w:val="28"/>
        </w:rPr>
        <w:t>ными документами, без доверенности; представители в силу полномочий, о</w:t>
      </w:r>
      <w:r w:rsidR="00EC56D3" w:rsidRPr="00AE2E67">
        <w:rPr>
          <w:rFonts w:ascii="Times New Roman" w:hAnsi="Times New Roman" w:cs="Times New Roman"/>
          <w:sz w:val="28"/>
          <w:szCs w:val="28"/>
        </w:rPr>
        <w:t>с</w:t>
      </w:r>
      <w:r w:rsidR="00EC56D3" w:rsidRPr="00AE2E67">
        <w:rPr>
          <w:rFonts w:ascii="Times New Roman" w:hAnsi="Times New Roman" w:cs="Times New Roman"/>
          <w:sz w:val="28"/>
          <w:szCs w:val="28"/>
        </w:rPr>
        <w:t>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135483" w:rsidRPr="00AE2E67" w:rsidRDefault="00EC56D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От      имени     собственников  помещений  в   многоквартирном   доме   с заявлением вправе обратиться представитель таких собственников, уполн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моченный на подачу такого заявления принятым в установленном законод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тельством Российской Федерации порядке решением общего собрания указа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ных собственни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ков.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proofErr w:type="gramStart"/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От имени  членов садоводческого, огороднического и (или) дачного н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коммерческого объединения граждан с заявлением вправе обратиться предст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витель указанных членов некоммерческих объединений, уполномоченный на подачу такого заявления принятым в установленном законодательством Ро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сийской Федерации порядке решением общего собрания членов такого неко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мерческого объединения.</w:t>
      </w:r>
      <w:proofErr w:type="gramEnd"/>
    </w:p>
    <w:p w:rsidR="00EC56D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ab/>
      </w:r>
      <w:proofErr w:type="gramStart"/>
      <w:r w:rsidR="00EC56D3" w:rsidRPr="00AE2E67">
        <w:rPr>
          <w:rFonts w:ascii="Times New Roman" w:hAnsi="Times New Roman" w:cs="Times New Roman"/>
          <w:sz w:val="28"/>
          <w:szCs w:val="28"/>
        </w:rPr>
        <w:t>Лицо,  имеющее  право   действовать  без  доверенности  от  имени юр</w:t>
      </w:r>
      <w:r w:rsidR="00EC56D3" w:rsidRPr="00AE2E67">
        <w:rPr>
          <w:rFonts w:ascii="Times New Roman" w:hAnsi="Times New Roman" w:cs="Times New Roman"/>
          <w:sz w:val="28"/>
          <w:szCs w:val="28"/>
        </w:rPr>
        <w:t>и</w:t>
      </w:r>
      <w:r w:rsidR="00EC56D3" w:rsidRPr="00AE2E67">
        <w:rPr>
          <w:rFonts w:ascii="Times New Roman" w:hAnsi="Times New Roman" w:cs="Times New Roman"/>
          <w:sz w:val="28"/>
          <w:szCs w:val="28"/>
        </w:rPr>
        <w:t>дического  лица,  предъявляет   документ,   удостоверяющий   его личность, и  сообщает  реквизиты  свидетельства  о  государственной регистрации юридич</w:t>
      </w:r>
      <w:r w:rsidR="00EC56D3" w:rsidRPr="00AE2E67">
        <w:rPr>
          <w:rFonts w:ascii="Times New Roman" w:hAnsi="Times New Roman" w:cs="Times New Roman"/>
          <w:sz w:val="28"/>
          <w:szCs w:val="28"/>
        </w:rPr>
        <w:t>е</w:t>
      </w:r>
      <w:r w:rsidR="00EC56D3" w:rsidRPr="00AE2E67">
        <w:rPr>
          <w:rFonts w:ascii="Times New Roman" w:hAnsi="Times New Roman" w:cs="Times New Roman"/>
          <w:sz w:val="28"/>
          <w:szCs w:val="28"/>
        </w:rPr>
        <w:t>ского лица, а  представитель  юридического  лица предъявляет   также док</w:t>
      </w:r>
      <w:r w:rsidR="00EC56D3" w:rsidRPr="00AE2E67">
        <w:rPr>
          <w:rFonts w:ascii="Times New Roman" w:hAnsi="Times New Roman" w:cs="Times New Roman"/>
          <w:sz w:val="28"/>
          <w:szCs w:val="28"/>
        </w:rPr>
        <w:t>у</w:t>
      </w:r>
      <w:r w:rsidR="00EC56D3" w:rsidRPr="00AE2E67">
        <w:rPr>
          <w:rFonts w:ascii="Times New Roman" w:hAnsi="Times New Roman" w:cs="Times New Roman"/>
          <w:sz w:val="28"/>
          <w:szCs w:val="28"/>
        </w:rPr>
        <w:t>мент,   подтверждающий   его   полномочия действовать от имени  этого юр</w:t>
      </w:r>
      <w:r w:rsidR="00EC56D3" w:rsidRPr="00AE2E67">
        <w:rPr>
          <w:rFonts w:ascii="Times New Roman" w:hAnsi="Times New Roman" w:cs="Times New Roman"/>
          <w:sz w:val="28"/>
          <w:szCs w:val="28"/>
        </w:rPr>
        <w:t>и</w:t>
      </w:r>
      <w:r w:rsidR="00EC56D3" w:rsidRPr="00AE2E67">
        <w:rPr>
          <w:rFonts w:ascii="Times New Roman" w:hAnsi="Times New Roman" w:cs="Times New Roman"/>
          <w:sz w:val="28"/>
          <w:szCs w:val="28"/>
        </w:rPr>
        <w:t>дического  лица,  или  копию  этого документа,  заверенную  печатью  и подп</w:t>
      </w:r>
      <w:r w:rsidR="00EC56D3" w:rsidRPr="00AE2E67">
        <w:rPr>
          <w:rFonts w:ascii="Times New Roman" w:hAnsi="Times New Roman" w:cs="Times New Roman"/>
          <w:sz w:val="28"/>
          <w:szCs w:val="28"/>
        </w:rPr>
        <w:t>и</w:t>
      </w:r>
      <w:r w:rsidR="00EC56D3" w:rsidRPr="00AE2E67">
        <w:rPr>
          <w:rFonts w:ascii="Times New Roman" w:hAnsi="Times New Roman" w:cs="Times New Roman"/>
          <w:sz w:val="28"/>
          <w:szCs w:val="28"/>
        </w:rPr>
        <w:t xml:space="preserve">сью   руководителя   этого юридического лица. </w:t>
      </w:r>
      <w:proofErr w:type="gramEnd"/>
    </w:p>
    <w:p w:rsidR="00EC56D3" w:rsidRPr="00AE2E67" w:rsidRDefault="00EC56D3" w:rsidP="008B3E7C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1.3.1. Сведения о месте нахождения и графике работы Администрации Бессергеневского сельского поселения (далее – Администрация поселения), предоставляющего муниципальную услугу: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Почтовый адрес (адрес местонахождения): 346497, Ростовская область, Октябрьский район, станица Бессергеневская, улица Комарова, д. 5а.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График работы: понедельник – четверг с 8-00 до 17-00, пятница с 8-00 до 16-00, с перерывом на обед с 12-00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13-00. Выходные дни – суббота, воскр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сенье. В предпраздничные рабочие дни время работы сокращается  в соотве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ствии с законодательством Российской Федерации.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1.3.2. Телефоны для справок и консультаций: тел.: (8-863-60) 2-31-71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Телефон-автоинформатор отсутствует.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1.3.3. Адрес официального сайта </w:t>
      </w:r>
      <w:r w:rsidRPr="00AE2E67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  <w:r w:rsidRPr="00AE2E67"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hyperlink r:id="rId10" w:history="1">
        <w:r w:rsidRPr="00AE2E67">
          <w:rPr>
            <w:rStyle w:val="a9"/>
            <w:rFonts w:ascii="Times New Roman" w:hAnsi="Times New Roman"/>
            <w:color w:val="00B0F0"/>
            <w:sz w:val="28"/>
            <w:szCs w:val="28"/>
          </w:rPr>
          <w:t>www.</w:t>
        </w:r>
        <w:r w:rsidRPr="00AE2E67">
          <w:rPr>
            <w:rStyle w:val="a9"/>
            <w:rFonts w:ascii="Times New Roman" w:hAnsi="Times New Roman"/>
            <w:color w:val="00B0F0"/>
            <w:sz w:val="28"/>
            <w:szCs w:val="28"/>
            <w:lang w:val="en-US"/>
          </w:rPr>
          <w:t>bessergenevskoe</w:t>
        </w:r>
        <w:r w:rsidRPr="00AE2E67">
          <w:rPr>
            <w:rStyle w:val="a9"/>
            <w:rFonts w:ascii="Times New Roman" w:hAnsi="Times New Roman"/>
            <w:color w:val="00B0F0"/>
            <w:sz w:val="28"/>
            <w:szCs w:val="28"/>
          </w:rPr>
          <w:t>.</w:t>
        </w:r>
        <w:proofErr w:type="spellStart"/>
        <w:r w:rsidRPr="00AE2E67">
          <w:rPr>
            <w:rStyle w:val="a9"/>
            <w:rFonts w:ascii="Times New Roman" w:hAnsi="Times New Roman"/>
            <w:color w:val="00B0F0"/>
            <w:sz w:val="28"/>
            <w:szCs w:val="28"/>
          </w:rPr>
          <w:t>ru</w:t>
        </w:r>
        <w:proofErr w:type="spellEnd"/>
      </w:hyperlink>
      <w:r w:rsidRPr="00AE2E67">
        <w:rPr>
          <w:rFonts w:ascii="Times New Roman" w:hAnsi="Times New Roman" w:cs="Times New Roman"/>
          <w:sz w:val="28"/>
          <w:szCs w:val="28"/>
        </w:rPr>
        <w:t>;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- адрес электронной почты </w:t>
      </w:r>
      <w:r w:rsidRPr="00AE2E67">
        <w:rPr>
          <w:rStyle w:val="dropdown-user-namefirst-letter"/>
          <w:rFonts w:ascii="Times New Roman" w:hAnsi="Times New Roman" w:cs="Times New Roman"/>
          <w:color w:val="00B0F0"/>
          <w:sz w:val="28"/>
          <w:szCs w:val="20"/>
          <w:u w:val="single"/>
        </w:rPr>
        <w:t>b</w:t>
      </w:r>
      <w:r w:rsidRPr="00AE2E67">
        <w:rPr>
          <w:rFonts w:ascii="Times New Roman" w:hAnsi="Times New Roman" w:cs="Times New Roman"/>
          <w:color w:val="00B0F0"/>
          <w:sz w:val="28"/>
          <w:szCs w:val="20"/>
          <w:u w:val="single"/>
          <w:shd w:val="clear" w:color="auto" w:fill="FFFFFF"/>
        </w:rPr>
        <w:t>essergenevka2007@yandex.ru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1.3.4. Информация о месте нахождения, графике работы, официальном сайте, адресе электронной почты муниципального автономного учреждения Октябрьского района "Многофункциональный центр по предоставлению гос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дарственных и муниципальных услуг" (далее - МФЦ) изложена в Приложении № 1.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1.3.5. Порядок получения информации Заявителями по вопросам пред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ставления муниципальной услуги и услуг, необходимых и обязательных для предоставления муниципальной услуги, сведений о ходе предоставления ук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занных услуг.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Заявителем может быть получена информация по вопросам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муниципальной услуги: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справочному телефону;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почтовой связью;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при личном обращении в Администрацию поселения или в МФЦ;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на стендах в местах предоставления муниципальной услуги и услуг, к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пальной услуги; 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поселения (далее – официальный сайт): </w:t>
      </w:r>
      <w:r w:rsidRPr="00AE2E67">
        <w:rPr>
          <w:rFonts w:ascii="Times New Roman" w:hAnsi="Times New Roman" w:cs="Times New Roman"/>
          <w:sz w:val="28"/>
          <w:szCs w:val="28"/>
          <w:u w:val="single"/>
        </w:rPr>
        <w:t>http://</w:t>
      </w: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www.</w:t>
        </w:r>
        <w:r w:rsidRPr="00AE2E67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bessergenevskoe</w:t>
        </w:r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ru</w:t>
        </w:r>
        <w:proofErr w:type="spellEnd"/>
      </w:hyperlink>
      <w:r w:rsidRPr="00AE2E67">
        <w:rPr>
          <w:rFonts w:ascii="Times New Roman" w:hAnsi="Times New Roman" w:cs="Times New Roman"/>
          <w:sz w:val="28"/>
          <w:szCs w:val="28"/>
        </w:rPr>
        <w:t>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на сайте МФЦ: </w:t>
      </w:r>
      <w:hyperlink r:id="rId12" w:history="1"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http://okt.mfc61.ru</w:t>
        </w:r>
      </w:hyperlink>
      <w:r w:rsidRPr="00AE2E67">
        <w:rPr>
          <w:rFonts w:ascii="Times New Roman" w:hAnsi="Times New Roman" w:cs="Times New Roman"/>
          <w:sz w:val="28"/>
          <w:szCs w:val="28"/>
        </w:rPr>
        <w:t>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AE2E67">
        <w:rPr>
          <w:rFonts w:ascii="Times New Roman" w:hAnsi="Times New Roman" w:cs="Times New Roman"/>
          <w:sz w:val="28"/>
          <w:szCs w:val="28"/>
        </w:rPr>
        <w:t>Также информация по вопросам предоставления муниципальной услуги, сведения о ходе ее предоставления могут быть получены заявителем с испол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зованием федеральной государственной информационной системы «Единый портал государственных и муниципальных услуг (функций)» (далее - ЕПГУ), размещенной в информационно-телекоммуникационной сети «Интернет» по адресу: </w:t>
      </w:r>
      <w:hyperlink r:id="rId13" w:history="1">
        <w:r w:rsidRPr="00AE2E67">
          <w:rPr>
            <w:rFonts w:ascii="Times New Roman" w:hAnsi="Times New Roman" w:cs="Times New Roman"/>
            <w:sz w:val="28"/>
            <w:szCs w:val="28"/>
            <w:u w:val="single"/>
          </w:rPr>
          <w:t>www.gosuslugi.ru</w:t>
        </w:r>
      </w:hyperlink>
      <w:r w:rsidRPr="00AE2E67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Информация на ЕПГУ о порядке и сроках предоставления муниципал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ной услуги предоставляется заявителю бесплатно.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 –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цию или авторизацию заявителя или предоставления им персональных данных.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1.3.6.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Порядок, форма и место размещения указанной информации, в том числе на стендах в местах предоставления муниципальной услуги и услуг, к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пальной услуги, а также на официальном сайте Администрации поселения, в информационно-телекоммуникационной сети «Интернет», а также в федерал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ной государственной информационной системе «Единый портал государстве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ных и муниципальных услуг (функций)».</w:t>
      </w:r>
      <w:proofErr w:type="gramEnd"/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На стендах в местах предоставления услуги, на официальном сайте, на сайте МФЦ, а также на ЕПГУ размещается единый перечень информации: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ставления муниципальной услуги, а также перечень документов, которые з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явитель вправе предоставить по собственной инициативе;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порядок выдачи документа, порядок выдачи документа, являющегося результатом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каза в предоставлении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де</w:t>
      </w:r>
      <w:r w:rsidRPr="00AE2E67">
        <w:rPr>
          <w:rFonts w:ascii="Times New Roman" w:hAnsi="Times New Roman" w:cs="Times New Roman"/>
          <w:sz w:val="28"/>
          <w:szCs w:val="28"/>
        </w:rPr>
        <w:t>й</w:t>
      </w:r>
      <w:r w:rsidRPr="00AE2E67">
        <w:rPr>
          <w:rFonts w:ascii="Times New Roman" w:hAnsi="Times New Roman" w:cs="Times New Roman"/>
          <w:sz w:val="28"/>
          <w:szCs w:val="28"/>
        </w:rPr>
        <w:t>ствий (бездействия) и решений, принятых (осуществляемых) в ходе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ления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Указанная информация может быть получена в порядке консультиров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ния. 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консультирование при личном обращении в Администрацию поселения, МФЦ;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консультирование по телефону;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почтовой связью;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EC56D3" w:rsidRPr="00AE2E67" w:rsidRDefault="00EC56D3" w:rsidP="002C0A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>При ответах на телефонные звонки работник, должностное лицо Админ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страции поселения, подробно в вежливой форме информируют заявителя. 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вет на телефонный звонок должен начинаться с информации о наименовании Администрации поселения. Время консультирования по телефону не должно превышать 10 минут. В случае если работник, должностное лицо Администр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ции поселения не может самостоятельно ответить на поставленные вопросы, заявителю сообщается номер телефона, по которому можно получить необх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димую информацию. Информация о муниципальной услуге по телефону-автоинформатору не предоставляется.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Почтовой связью информации по процедуре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пальной услуги  направляется в адрес заявителя в течение 5 рабочих дней со дня регистрации запроса в Администрацию поселения. 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153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 информации по процедуре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пальной услуги  направляется в адрес заявителя в течение 5 рабочих дней со дня регистрации запроса в Администрации поселения. 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" w:name="sub_1002"/>
      <w:bookmarkEnd w:id="2"/>
    </w:p>
    <w:p w:rsidR="00EC56D3" w:rsidRDefault="00EC56D3" w:rsidP="00C30691">
      <w:pPr>
        <w:widowControl w:val="0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E2E67">
        <w:rPr>
          <w:rFonts w:ascii="Times New Roman" w:hAnsi="Times New Roman" w:cs="Times New Roman"/>
          <w:bCs/>
          <w:sz w:val="28"/>
          <w:szCs w:val="28"/>
        </w:rPr>
        <w:t xml:space="preserve">Стандарт предоставления </w:t>
      </w:r>
      <w:r w:rsidRPr="00AE2E67">
        <w:rPr>
          <w:rFonts w:ascii="Times New Roman" w:hAnsi="Times New Roman" w:cs="Times New Roman"/>
          <w:sz w:val="28"/>
          <w:szCs w:val="28"/>
        </w:rPr>
        <w:t>муниципальный</w:t>
      </w:r>
      <w:r w:rsidRPr="00AE2E67">
        <w:rPr>
          <w:rFonts w:ascii="Times New Roman" w:hAnsi="Times New Roman" w:cs="Times New Roman"/>
          <w:bCs/>
          <w:sz w:val="28"/>
          <w:szCs w:val="28"/>
        </w:rPr>
        <w:t xml:space="preserve"> услуги</w:t>
      </w:r>
      <w:bookmarkEnd w:id="3"/>
    </w:p>
    <w:p w:rsidR="00AE2E67" w:rsidRPr="00AE2E67" w:rsidRDefault="00AE2E67" w:rsidP="00AE2E6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709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C56D3" w:rsidRPr="00AE2E67" w:rsidRDefault="00EC56D3" w:rsidP="008B3E7C">
      <w:pPr>
        <w:pStyle w:val="a3"/>
        <w:widowControl w:val="0"/>
        <w:numPr>
          <w:ilvl w:val="1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hanging="295"/>
        <w:rPr>
          <w:rFonts w:ascii="Times New Roman" w:hAnsi="Times New Roman" w:cs="Times New Roman"/>
          <w:sz w:val="28"/>
          <w:szCs w:val="28"/>
        </w:rPr>
      </w:pPr>
      <w:bookmarkStart w:id="4" w:name="sub_1021"/>
      <w:r w:rsidRPr="00AE2E67">
        <w:rPr>
          <w:rFonts w:ascii="Times New Roman" w:hAnsi="Times New Roman" w:cs="Times New Roman"/>
          <w:sz w:val="28"/>
          <w:szCs w:val="28"/>
        </w:rPr>
        <w:t>Наименование муниципальной услуги.</w:t>
      </w:r>
    </w:p>
    <w:p w:rsidR="000A454F" w:rsidRPr="00AE2E67" w:rsidRDefault="008B3E7C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Полное наименование муниципальной услуги</w:t>
      </w:r>
      <w:bookmarkStart w:id="5" w:name="sub_1022"/>
      <w:bookmarkEnd w:id="4"/>
      <w:r w:rsidR="000A454F" w:rsidRPr="00AE2E67">
        <w:rPr>
          <w:rFonts w:ascii="Times New Roman" w:hAnsi="Times New Roman" w:cs="Times New Roman"/>
          <w:sz w:val="28"/>
          <w:szCs w:val="28"/>
        </w:rPr>
        <w:t>: «Присвоение, изменение и аннулирование адреса объекта адресации» (далее – услуга).</w:t>
      </w:r>
    </w:p>
    <w:p w:rsidR="000A454F" w:rsidRDefault="008B3E7C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Сокращенное наименование муниципальной услуги</w:t>
      </w:r>
      <w:bookmarkStart w:id="6" w:name="sub_1023"/>
      <w:bookmarkEnd w:id="5"/>
      <w:r w:rsidR="000A454F" w:rsidRPr="00AE2E67">
        <w:rPr>
          <w:rFonts w:ascii="Times New Roman" w:hAnsi="Times New Roman" w:cs="Times New Roman"/>
          <w:sz w:val="28"/>
          <w:szCs w:val="28"/>
        </w:rPr>
        <w:t>: «Присвоение, изм</w:t>
      </w:r>
      <w:r w:rsidR="000A454F" w:rsidRPr="00AE2E67">
        <w:rPr>
          <w:rFonts w:ascii="Times New Roman" w:hAnsi="Times New Roman" w:cs="Times New Roman"/>
          <w:sz w:val="28"/>
          <w:szCs w:val="28"/>
        </w:rPr>
        <w:t>е</w:t>
      </w:r>
      <w:r w:rsidR="000A454F" w:rsidRPr="00AE2E67">
        <w:rPr>
          <w:rFonts w:ascii="Times New Roman" w:hAnsi="Times New Roman" w:cs="Times New Roman"/>
          <w:sz w:val="28"/>
          <w:szCs w:val="28"/>
        </w:rPr>
        <w:t>нение и аннулирование адреса объекта адресации» (далее – услуга).</w:t>
      </w:r>
    </w:p>
    <w:p w:rsidR="00AE2E67" w:rsidRPr="00AE2E67" w:rsidRDefault="00AE2E67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EC56D3" w:rsidRPr="00AE2E67" w:rsidRDefault="00EC56D3" w:rsidP="008B3E7C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Муниципальную услугу предоставляет: Администрация Бессерг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невского сельского поселения Октябрьского района Ростовской области.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МФЦ участвует в предоставлении муниципальной услуги в части инфо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мирования и консультирования заявителей по вопросам ее предоставления, приема необходимых документов и выдачи результатов.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целях получения информации и документов, необходимых для пред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услуги, осуществляется взаимодействие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>: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Октябрьским отделом </w:t>
      </w:r>
      <w:r w:rsidRPr="00AE2E67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ции, кадастра и картографии (Росреестр);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Запрещено требовать от заявителя предоставления документов, которые находятся в распоряжении иных государственных или муниципальных органов и организаций.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>Заявление на получение муниципальной услуги с комплектом документов принимаются: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Администрацию поселения;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МФЦ или в территориально обособленное структурное подразделение МФЦ.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почтовым отправлением в Администрацию поселения;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почте:</w:t>
      </w:r>
      <w:r w:rsidRPr="00AE2E67">
        <w:rPr>
          <w:rStyle w:val="dropdown-user-namefirst-letter"/>
          <w:rFonts w:ascii="Times New Roman" w:hAnsi="Times New Roman" w:cs="Times New Roman"/>
          <w:sz w:val="28"/>
          <w:szCs w:val="20"/>
          <w:u w:val="single"/>
        </w:rPr>
        <w:t xml:space="preserve"> b</w:t>
      </w:r>
      <w:r w:rsidRPr="00AE2E67">
        <w:rPr>
          <w:rFonts w:ascii="Times New Roman" w:hAnsi="Times New Roman" w:cs="Times New Roman"/>
          <w:sz w:val="28"/>
          <w:szCs w:val="20"/>
          <w:u w:val="single"/>
          <w:shd w:val="clear" w:color="auto" w:fill="FFFFFF"/>
        </w:rPr>
        <w:t>essergenevka2007@yandex.ru</w:t>
      </w:r>
      <w:r w:rsidRPr="00AE2E67">
        <w:rPr>
          <w:rFonts w:ascii="Times New Roman" w:hAnsi="Times New Roman" w:cs="Times New Roman"/>
          <w:sz w:val="28"/>
          <w:szCs w:val="28"/>
        </w:rPr>
        <w:t>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>Заявитель может записаться на прием для подачи заявления о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лении услуги следующими способами: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1) посредством ЕПГУ   в МФЦ;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2) по телефону – в Администрацию поселения, в МФЦ.</w:t>
      </w:r>
    </w:p>
    <w:p w:rsidR="00EC56D3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Для записи заявитель выбирает любую </w:t>
      </w:r>
      <w:r w:rsidRPr="00AE2E67">
        <w:rPr>
          <w:rFonts w:ascii="Times New Roman" w:hAnsi="Times New Roman" w:cs="Times New Roman"/>
          <w:iCs/>
          <w:sz w:val="28"/>
          <w:szCs w:val="28"/>
        </w:rPr>
        <w:t xml:space="preserve">свободную для приема дату и время в пределах установленного в </w:t>
      </w:r>
      <w:r w:rsidRPr="00AE2E67">
        <w:rPr>
          <w:rFonts w:ascii="Times New Roman" w:hAnsi="Times New Roman" w:cs="Times New Roman"/>
          <w:sz w:val="28"/>
          <w:szCs w:val="28"/>
        </w:rPr>
        <w:t xml:space="preserve">Администрации поселения </w:t>
      </w:r>
      <w:r w:rsidRPr="00AE2E67">
        <w:rPr>
          <w:rFonts w:ascii="Times New Roman" w:hAnsi="Times New Roman" w:cs="Times New Roman"/>
          <w:iCs/>
          <w:sz w:val="28"/>
          <w:szCs w:val="28"/>
        </w:rPr>
        <w:t>или МФЦ гр</w:t>
      </w:r>
      <w:r w:rsidRPr="00AE2E67">
        <w:rPr>
          <w:rFonts w:ascii="Times New Roman" w:hAnsi="Times New Roman" w:cs="Times New Roman"/>
          <w:iCs/>
          <w:sz w:val="28"/>
          <w:szCs w:val="28"/>
        </w:rPr>
        <w:t>а</w:t>
      </w:r>
      <w:r w:rsidRPr="00AE2E67">
        <w:rPr>
          <w:rFonts w:ascii="Times New Roman" w:hAnsi="Times New Roman" w:cs="Times New Roman"/>
          <w:iCs/>
          <w:sz w:val="28"/>
          <w:szCs w:val="28"/>
        </w:rPr>
        <w:t>фика приема заявителей.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tabs>
          <w:tab w:val="left" w:pos="142"/>
          <w:tab w:val="left" w:pos="284"/>
        </w:tabs>
        <w:spacing w:after="0" w:line="240" w:lineRule="auto"/>
        <w:ind w:hanging="295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>Результат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ом</w:t>
      </w:r>
      <w:r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предоставления</w:t>
      </w: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муниципальный</w:t>
      </w:r>
      <w:r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 xml:space="preserve"> является:</w:t>
      </w:r>
    </w:p>
    <w:p w:rsidR="00F42464" w:rsidRPr="00AE2E67" w:rsidRDefault="00F42464" w:rsidP="00135483">
      <w:pPr>
        <w:tabs>
          <w:tab w:val="left" w:pos="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bookmarkStart w:id="7" w:name="sub_1025"/>
      <w:bookmarkEnd w:id="6"/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>Результатом    предоставления   муниципальной   услуги  является подготовка, утверждение и выдача решения о присвоении объекту адресации адреса или аннулировании его адреса на территории Бессергеневского сельск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го поселения или решения об отказе в присвоении объекту адресации адреса или аннулировании его адреса.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  <w:lang w:eastAsia="x-none"/>
        </w:rPr>
        <w:t>Результат предоставления муниципальной услуги предоставляется (в с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ответствии со способом, указанным заявителем при подаче заявления и док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у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ментов):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  <w:lang w:eastAsia="x-none"/>
        </w:rPr>
        <w:t>1) при личной явке: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Администрацию поселения;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МФЦ или в территориально обособленное структурное подразделение МФЦ.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 заявителя;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EC56D3" w:rsidRPr="00AE2E67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документа на бумажном носителе;</w:t>
      </w:r>
    </w:p>
    <w:p w:rsidR="00EC56D3" w:rsidRPr="00AE2E67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ным лицом Администрации поселения с использованием усиленной квалиф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цированной электронной подписи;</w:t>
      </w:r>
    </w:p>
    <w:p w:rsidR="00EC56D3" w:rsidRPr="00AE2E67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документа на бумажном носителе, подтверждающего содержание эле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тронного документа, направленного Администрацией поселения, в МФЦ;</w:t>
      </w:r>
    </w:p>
    <w:p w:rsidR="00EC56D3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информации из государственных информационных систем в случаях, предусмотренных законодательством Российской Федерации.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spacing w:after="0" w:line="240" w:lineRule="auto"/>
        <w:ind w:hanging="295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>Срок предоставления</w:t>
      </w:r>
      <w:r w:rsidRPr="00AE2E67">
        <w:rPr>
          <w:rFonts w:ascii="Times New Roman" w:hAnsi="Times New Roman" w:cs="Times New Roman"/>
          <w:szCs w:val="28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муниципальный</w:t>
      </w:r>
      <w:r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 составляет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:</w:t>
      </w:r>
    </w:p>
    <w:p w:rsidR="00603607" w:rsidRDefault="00F42464" w:rsidP="00135483">
      <w:pPr>
        <w:spacing w:after="0" w:line="240" w:lineRule="auto"/>
        <w:jc w:val="both"/>
        <w:rPr>
          <w:color w:val="464C55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lang w:eastAsia="x-none"/>
        </w:rPr>
        <w:t xml:space="preserve">        </w:t>
      </w:r>
      <w:r w:rsidR="00EC56D3" w:rsidRPr="00AE2E67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bookmarkStart w:id="8" w:name="sub_1027"/>
      <w:bookmarkEnd w:id="7"/>
      <w:r w:rsidRPr="00AE2E67">
        <w:rPr>
          <w:rFonts w:ascii="Times New Roman" w:hAnsi="Times New Roman" w:cs="Times New Roman"/>
          <w:sz w:val="28"/>
          <w:szCs w:val="28"/>
        </w:rPr>
        <w:t>2.4.1.   Срок предоставления муниципальной услуги</w:t>
      </w:r>
      <w:r w:rsidR="00603607">
        <w:rPr>
          <w:rFonts w:ascii="Times New Roman" w:hAnsi="Times New Roman" w:cs="Times New Roman"/>
          <w:sz w:val="28"/>
          <w:szCs w:val="28"/>
        </w:rPr>
        <w:t>:</w:t>
      </w:r>
      <w:r w:rsidR="00603607" w:rsidRPr="00603607">
        <w:rPr>
          <w:color w:val="464C55"/>
          <w:shd w:val="clear" w:color="auto" w:fill="FFFFFF"/>
        </w:rPr>
        <w:t xml:space="preserve"> </w:t>
      </w:r>
    </w:p>
    <w:p w:rsidR="00F42464" w:rsidRDefault="00603607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603607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подачи зая</w:t>
      </w:r>
      <w:r w:rsidRPr="0060360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603607">
        <w:rPr>
          <w:rFonts w:ascii="Times New Roman" w:hAnsi="Times New Roman" w:cs="Times New Roman"/>
          <w:sz w:val="28"/>
          <w:szCs w:val="28"/>
          <w:shd w:val="clear" w:color="auto" w:fill="FFFFFF"/>
        </w:rPr>
        <w:t>ления на бумажном носителе - в срок не более 10 рабочих дней со дня посту</w:t>
      </w:r>
      <w:r w:rsidRPr="00603607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603607">
        <w:rPr>
          <w:rFonts w:ascii="Times New Roman" w:hAnsi="Times New Roman" w:cs="Times New Roman"/>
          <w:sz w:val="28"/>
          <w:szCs w:val="28"/>
          <w:shd w:val="clear" w:color="auto" w:fill="FFFFFF"/>
        </w:rPr>
        <w:t>ления заявления;</w:t>
      </w:r>
      <w:r w:rsidR="00F42464" w:rsidRPr="006036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607" w:rsidRPr="00603607" w:rsidRDefault="00603607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464C55"/>
          <w:shd w:val="clear" w:color="auto" w:fill="FFFFFF"/>
        </w:rPr>
        <w:t xml:space="preserve">- </w:t>
      </w:r>
      <w:r w:rsidRPr="0060360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color w:val="464C55"/>
          <w:shd w:val="clear" w:color="auto" w:fill="FFFFFF"/>
        </w:rPr>
        <w:t> </w:t>
      </w:r>
      <w:r w:rsidRPr="00603607">
        <w:rPr>
          <w:rFonts w:ascii="Times New Roman" w:hAnsi="Times New Roman" w:cs="Times New Roman"/>
          <w:sz w:val="28"/>
          <w:szCs w:val="28"/>
          <w:shd w:val="clear" w:color="auto" w:fill="FFFFFF"/>
        </w:rPr>
        <w:t>случае подачи заявления в форме электронного документа - в срок не более 5 рабочих дней со дня поступления заявления.</w:t>
      </w:r>
    </w:p>
    <w:p w:rsidR="00F42464" w:rsidRPr="00AE2E67" w:rsidRDefault="00F42464" w:rsidP="00135483">
      <w:pPr>
        <w:pStyle w:val="aff1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В случае представления заявления через многофункциональный центр срок исчисляется  со дня передачи многофункциональным центром  заявления  и документов (при их наличии) в  Администрацию Бессергеневского сельского поселения. </w:t>
      </w:r>
    </w:p>
    <w:p w:rsidR="00F42464" w:rsidRPr="00AE2E67" w:rsidRDefault="00F42464" w:rsidP="00135483">
      <w:pPr>
        <w:pStyle w:val="aff1"/>
        <w:tabs>
          <w:tab w:val="left" w:pos="525"/>
        </w:tabs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 Решение  о  присвоении  объекту   адресации   адреса   или аннулировании его  адреса,  а  также  решение  об  отказе  в  таком присвоении или 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аннулировании принимаются уполномоченным  органом  в срок не более чем 7 рабочих дней со дня поступления заявления.</w:t>
      </w:r>
    </w:p>
    <w:p w:rsidR="00F42464" w:rsidRPr="00AE2E67" w:rsidRDefault="00F42464" w:rsidP="00135483">
      <w:pPr>
        <w:pStyle w:val="aff1"/>
        <w:tabs>
          <w:tab w:val="left" w:pos="525"/>
        </w:tabs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 Решение 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3 рабочих дней со дня принятия такого решения.</w:t>
      </w:r>
    </w:p>
    <w:p w:rsidR="00F42464" w:rsidRDefault="00F42464" w:rsidP="00135483">
      <w:pPr>
        <w:pStyle w:val="aff1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21028"/>
      <w:bookmarkStart w:id="10" w:name="sub_1028"/>
      <w:bookmarkEnd w:id="8"/>
      <w:r w:rsidRPr="00AE2E67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ление муниципальной услуги.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-  Конституция РФ;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-  Градостроительный кодекс РФ от 29.12.2004 № 190-ФЗ;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hanging="360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 xml:space="preserve">             - Федеральный закон от 06.10.2003 № 131-ФЗ «Об общих принципах орг</w:t>
      </w:r>
      <w:r w:rsidRPr="00AE2E67">
        <w:rPr>
          <w:rFonts w:ascii="Times New Roman" w:hAnsi="Times New Roman"/>
          <w:color w:val="auto"/>
          <w:sz w:val="28"/>
          <w:szCs w:val="28"/>
        </w:rPr>
        <w:t>а</w:t>
      </w:r>
      <w:r w:rsidRPr="00AE2E67">
        <w:rPr>
          <w:rFonts w:ascii="Times New Roman" w:hAnsi="Times New Roman"/>
          <w:color w:val="auto"/>
          <w:sz w:val="28"/>
          <w:szCs w:val="28"/>
        </w:rPr>
        <w:t>низации местного самоуправления в Российской Федерации;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hanging="360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 xml:space="preserve">            - Федеральный  закон  от  27.07. 2010 № 210-ФЗ  «Об организации пред</w:t>
      </w:r>
      <w:r w:rsidRPr="00AE2E67">
        <w:rPr>
          <w:rFonts w:ascii="Times New Roman" w:hAnsi="Times New Roman"/>
          <w:color w:val="auto"/>
          <w:sz w:val="28"/>
          <w:szCs w:val="28"/>
        </w:rPr>
        <w:t>о</w:t>
      </w:r>
      <w:r w:rsidRPr="00AE2E67">
        <w:rPr>
          <w:rFonts w:ascii="Times New Roman" w:hAnsi="Times New Roman"/>
          <w:color w:val="auto"/>
          <w:sz w:val="28"/>
          <w:szCs w:val="28"/>
        </w:rPr>
        <w:t>ставления государственных и муниципальных услуг»;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hanging="360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 xml:space="preserve">            -  Федеральным       законом       Российской     Федерации  от  28.12.2013      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-  постановление  Правительства   Российской   Федерации от 19.11.2014        № 1221 </w:t>
      </w:r>
      <w:proofErr w:type="gramStart"/>
      <w:r w:rsidR="0060360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03607">
        <w:rPr>
          <w:rFonts w:ascii="Times New Roman" w:hAnsi="Times New Roman" w:cs="Times New Roman"/>
          <w:sz w:val="28"/>
          <w:szCs w:val="28"/>
        </w:rPr>
        <w:t>в редакции от 05.02.2024)</w:t>
      </w:r>
      <w:r w:rsidRPr="00AE2E67">
        <w:rPr>
          <w:rFonts w:ascii="Times New Roman" w:hAnsi="Times New Roman" w:cs="Times New Roman"/>
          <w:sz w:val="28"/>
          <w:szCs w:val="28"/>
        </w:rPr>
        <w:t>«Об утверждении Правил присвоения, изм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нения и аннулирования адресов»;</w:t>
      </w:r>
    </w:p>
    <w:p w:rsidR="00F42464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-  Федеральный закон от 24.11.1995 № 181-ФЗ «О социальной защите инвалидов в Российской Федерации».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Исчерпывающий перечень документов, необходимых в соотве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т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 xml:space="preserve">ствии с законодательными или иными нормативными правовыми актами для предоставления </w:t>
      </w:r>
      <w:r w:rsidR="00F42464"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>муниципальн</w:t>
      </w:r>
      <w:r w:rsidR="00F42464" w:rsidRPr="00AE2E67">
        <w:rPr>
          <w:rFonts w:ascii="Times New Roman" w:hAnsi="Times New Roman" w:cs="Times New Roman"/>
          <w:sz w:val="28"/>
          <w:szCs w:val="28"/>
          <w:lang w:eastAsia="x-none"/>
        </w:rPr>
        <w:t>ой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 xml:space="preserve">  услуги, подлежащих представлению заявит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е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лем:</w:t>
      </w:r>
    </w:p>
    <w:p w:rsidR="00F42464" w:rsidRPr="00AE2E67" w:rsidRDefault="00F42464" w:rsidP="00153983">
      <w:pPr>
        <w:numPr>
          <w:ilvl w:val="0"/>
          <w:numId w:val="6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очная форма предоставления муниципальной услуги;</w:t>
      </w:r>
    </w:p>
    <w:p w:rsidR="00F42464" w:rsidRPr="00AE2E67" w:rsidRDefault="00F42464" w:rsidP="00153983">
      <w:pPr>
        <w:numPr>
          <w:ilvl w:val="0"/>
          <w:numId w:val="6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заочная форма предоставления муниципальной услуги;</w:t>
      </w:r>
    </w:p>
    <w:p w:rsidR="00F42464" w:rsidRPr="00AE2E67" w:rsidRDefault="00F42464" w:rsidP="00153983">
      <w:pPr>
        <w:numPr>
          <w:ilvl w:val="0"/>
          <w:numId w:val="6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предоставление муниципальной услуги через МФЦ.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Также выбирается вариант предоставления документов - в бумажном, электронном виде.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При выборе очной формы предоставления муниципальной услуги заяв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тель обращается в Администрацию или МФЦ и выбирает вариант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указанных документов.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>При выборе заочной формы предоставления муниципальной услуги заявитель выбирает   вариант предоставления указанных документов из след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ющих способов:</w:t>
      </w:r>
    </w:p>
    <w:p w:rsidR="00F42464" w:rsidRPr="00AE2E67" w:rsidRDefault="00F42464" w:rsidP="00135483">
      <w:pPr>
        <w:tabs>
          <w:tab w:val="left" w:pos="1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 по почте;</w:t>
      </w:r>
    </w:p>
    <w:p w:rsidR="00F42464" w:rsidRPr="00AE2E67" w:rsidRDefault="00F42464" w:rsidP="00135483">
      <w:pPr>
        <w:tabs>
          <w:tab w:val="left" w:pos="1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- через Единый портал государственных и муниципальных услуг (фун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 xml:space="preserve">ций) </w:t>
      </w:r>
      <w:hyperlink r:id="rId14" w:history="1"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www.gosuslugi.ru</w:t>
        </w:r>
      </w:hyperlink>
      <w:r w:rsidRPr="00AE2E67">
        <w:rPr>
          <w:rFonts w:ascii="Times New Roman" w:hAnsi="Times New Roman" w:cs="Times New Roman"/>
          <w:sz w:val="28"/>
          <w:szCs w:val="28"/>
        </w:rPr>
        <w:t>.</w:t>
      </w:r>
    </w:p>
    <w:p w:rsidR="00F42464" w:rsidRPr="00AE2E67" w:rsidRDefault="00F42464" w:rsidP="00135483">
      <w:pPr>
        <w:tabs>
          <w:tab w:val="left" w:pos="1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2.6.1. Муниципальная услуга предоставляется на основании: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1) Заявления (оригинал — 1 экз.) о предоставлении муниципальной усл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 xml:space="preserve">ги по форме, согласно приложению </w:t>
      </w:r>
      <w:r w:rsidR="00CC7D46" w:rsidRPr="00AE2E67">
        <w:rPr>
          <w:rFonts w:ascii="Times New Roman" w:hAnsi="Times New Roman" w:cs="Times New Roman"/>
          <w:sz w:val="28"/>
          <w:szCs w:val="28"/>
        </w:rPr>
        <w:t>2</w:t>
      </w:r>
      <w:r w:rsidRPr="00AE2E67">
        <w:rPr>
          <w:rFonts w:ascii="Times New Roman" w:hAnsi="Times New Roman" w:cs="Times New Roman"/>
          <w:sz w:val="28"/>
          <w:szCs w:val="28"/>
        </w:rPr>
        <w:t xml:space="preserve"> к  Административному   регламенту.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2) Документа, 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удостоверяющий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  личность  заявителя или представителя заявителя (копия при предъявлении оригинала – 1 экз.):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- паспорта гражданина Российской Федерации,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удостоверяющий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ли</w:t>
      </w:r>
      <w:r w:rsidRPr="00AE2E67">
        <w:rPr>
          <w:rFonts w:ascii="Times New Roman" w:hAnsi="Times New Roman" w:cs="Times New Roman"/>
          <w:sz w:val="28"/>
          <w:szCs w:val="28"/>
        </w:rPr>
        <w:t>ч</w:t>
      </w:r>
      <w:r w:rsidRPr="00AE2E67">
        <w:rPr>
          <w:rFonts w:ascii="Times New Roman" w:hAnsi="Times New Roman" w:cs="Times New Roman"/>
          <w:sz w:val="28"/>
          <w:szCs w:val="28"/>
        </w:rPr>
        <w:t>ность гражданина Российской Федерации на территории Российской Федер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ции (для граждан Российской Федерации);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- временного     удостоверения    личности   (для    граждан Российской Федерации);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- паспорта гражданина иностранного государства,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легализованный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 (для иностранных граждан);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разрешения на временное прожив</w:t>
      </w:r>
      <w:r w:rsidR="00135483" w:rsidRPr="00AE2E67">
        <w:rPr>
          <w:rFonts w:ascii="Times New Roman" w:hAnsi="Times New Roman" w:cs="Times New Roman"/>
          <w:sz w:val="28"/>
          <w:szCs w:val="28"/>
        </w:rPr>
        <w:t>ание (для лиц без гражданства);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вида на житель</w:t>
      </w:r>
      <w:r w:rsidR="00135483" w:rsidRPr="00AE2E67">
        <w:rPr>
          <w:rFonts w:ascii="Times New Roman" w:hAnsi="Times New Roman" w:cs="Times New Roman"/>
          <w:sz w:val="28"/>
          <w:szCs w:val="28"/>
        </w:rPr>
        <w:t>ство (для лиц без гражданства);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удостоверения беженца в Росси</w:t>
      </w:r>
      <w:r w:rsidR="00135483" w:rsidRPr="00AE2E67">
        <w:rPr>
          <w:rFonts w:ascii="Times New Roman" w:hAnsi="Times New Roman" w:cs="Times New Roman"/>
          <w:sz w:val="28"/>
          <w:szCs w:val="28"/>
        </w:rPr>
        <w:t>йской Федерации (для беженцев);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свидетельства    о    рассмотрении ходатайства о признании беженцем на территории Российской Федера</w:t>
      </w:r>
      <w:r w:rsidR="00135483" w:rsidRPr="00AE2E67">
        <w:rPr>
          <w:rFonts w:ascii="Times New Roman" w:hAnsi="Times New Roman" w:cs="Times New Roman"/>
          <w:sz w:val="28"/>
          <w:szCs w:val="28"/>
        </w:rPr>
        <w:t>ции по существу (для беженцев);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свидетельства    о  предоставлении  временного убежища на территории Рос</w:t>
      </w:r>
      <w:r w:rsidR="00135483" w:rsidRPr="00AE2E67">
        <w:rPr>
          <w:rFonts w:ascii="Times New Roman" w:hAnsi="Times New Roman" w:cs="Times New Roman"/>
          <w:sz w:val="28"/>
          <w:szCs w:val="28"/>
        </w:rPr>
        <w:t>сийской Федерации;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свидетельства о рождении (для лиц, не достигших возраста 14 лет);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3) Документа,     удостоверяющий   права   (полномочия)   представителя физического или юридического лица, если с заявлением обращается представ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тель заявителя (копия при предъявлении оригинала – 1 экз.):</w:t>
      </w:r>
    </w:p>
    <w:p w:rsidR="00F42464" w:rsidRPr="00AE2E67" w:rsidRDefault="00F42464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Для представителей физического лица: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- доверенности,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оформленная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в установленном законом порядке, на представление интересов заявителя;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свидетельство о рождении;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свидетельство об усыновлении;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акт  органа  опеки и попечительства о назначении опекуна или попеч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теля.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Для представителей юридического лица: 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доверенность,  оформленная  в  установленном законом порядке, на представление интересов заявителя;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определение   арбитражного 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4) Правоустанавливающих  и  (или)  </w:t>
      </w:r>
      <w:r w:rsidR="003A5450" w:rsidRPr="00AE2E67">
        <w:rPr>
          <w:rFonts w:ascii="Times New Roman" w:hAnsi="Times New Roman" w:cs="Times New Roman"/>
          <w:sz w:val="28"/>
          <w:szCs w:val="28"/>
        </w:rPr>
        <w:t>право удостоверяющих</w:t>
      </w:r>
      <w:r w:rsidRPr="00AE2E67">
        <w:rPr>
          <w:rFonts w:ascii="Times New Roman" w:hAnsi="Times New Roman" w:cs="Times New Roman"/>
          <w:sz w:val="28"/>
          <w:szCs w:val="28"/>
        </w:rPr>
        <w:t xml:space="preserve">   документов  на объект (ы) адресации (копия при предъявлении оригинала – 1 экз.):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Правоустанавливающие документы на земельный участок:</w:t>
      </w:r>
    </w:p>
    <w:p w:rsidR="00F42464" w:rsidRPr="00AE2E67" w:rsidRDefault="00F42464" w:rsidP="004F3A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55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свидетельство о праве собственности на землю;</w:t>
      </w:r>
      <w:r w:rsidR="004F3A80">
        <w:rPr>
          <w:rFonts w:ascii="Times New Roman" w:hAnsi="Times New Roman" w:cs="Times New Roman"/>
          <w:sz w:val="28"/>
          <w:szCs w:val="28"/>
        </w:rPr>
        <w:tab/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государственный    акт  о   праве пожизненного наследуемого владения земельным участком (праве постоянного (бессрочного) пользования земельным участком);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договор   на    передачу  земельного участка в постоянное (бессрочное) пользование;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свидетельство  о пожизненном наследуемом владении земельным учас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ком;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>- свидетельство о праве бессрочного (постоянного) пользования землей;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   аренды земельного участка;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 договор   купли-продажи;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мены;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дарения;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о переуступке прав;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типовой   договор о предоставлении в бессрочное пользование земел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ного участка под строительство индивидуального жилого дома;</w:t>
      </w:r>
    </w:p>
    <w:p w:rsidR="00F42464" w:rsidRPr="00AE2E67" w:rsidRDefault="00F42464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решение суда.</w:t>
      </w:r>
    </w:p>
    <w:p w:rsidR="00F42464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Правоустанавливающие    документы    на    объекты   капитального строительства:</w:t>
      </w:r>
    </w:p>
    <w:p w:rsidR="00F14899" w:rsidRPr="00AE2E67" w:rsidRDefault="00F14899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135483" w:rsidRPr="00AE2E67" w:rsidRDefault="00F42464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регистрационное удостоверение, выданное уполномоченным органом;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договор купли-продажи;</w:t>
      </w:r>
    </w:p>
    <w:p w:rsidR="00135483" w:rsidRPr="00AE2E67" w:rsidRDefault="00F42464" w:rsidP="00135483">
      <w:pPr>
        <w:tabs>
          <w:tab w:val="left" w:pos="495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- договор дарения;</w:t>
      </w:r>
    </w:p>
    <w:p w:rsidR="00F42464" w:rsidRPr="00AE2E67" w:rsidRDefault="00135483" w:rsidP="00135483">
      <w:pPr>
        <w:tabs>
          <w:tab w:val="left" w:pos="495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договор мены;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договор ренты (пожизненного содержания с иждивением);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свидетельство о праве на наследство по закону;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свидетельство о праве на наследство по завещанию;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решение суда.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5) Кадастрового      паспорта      объектов      недвижимости,    следствием преобразования которых является образование объекта адресации (в случае преобразования объекта недвижимости с образованием одного и более новых объектов адресации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)(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копия при предъявлении оригинала – 1 экз.);</w:t>
      </w:r>
    </w:p>
    <w:p w:rsidR="00F42464" w:rsidRPr="00AE2E67" w:rsidRDefault="00F42464" w:rsidP="00135483">
      <w:pPr>
        <w:tabs>
          <w:tab w:val="left" w:pos="495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6) Разрешения    на    строительство   объекта   адресации  (при  присво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нии адреса строящимся объектам адресации) и (или) разрешение на ввод объе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та адресации в эксплуатаци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ю(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копия при предъявлении оригинала – 1экз.);</w:t>
      </w:r>
    </w:p>
    <w:p w:rsidR="00F42464" w:rsidRPr="00AE2E67" w:rsidRDefault="00F42464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7) Схемы расположения объекта адресации на кадастровом плане или кадастровой карте соответствующей территории (в случае присвоения земел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ному участку адреса) (копия при предъявлении оригинала – 1экз.);</w:t>
      </w:r>
    </w:p>
    <w:p w:rsidR="00F42464" w:rsidRPr="00AE2E67" w:rsidRDefault="00F42464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8) Кадастрового  паспорта  объекта  адресации  (в случае присвоения адреса объекту адресации, поставленному на кадастровый учет) (копия при предъявлении оригинала – 1экз.);</w:t>
      </w:r>
    </w:p>
    <w:p w:rsidR="00F42464" w:rsidRPr="00AE2E67" w:rsidRDefault="00F42464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9) Решения    органа    местного    самоуправления   о     переводе  жилого помещения в нежилое помещение или нежилого помещения в жилое помещ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ние (в случае присвоения помещению адреса, изменения и аннулирования так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го адреса вследствие его перевода из жилого помещения в нежилое помещение или нежилого помещения в жилое помещение) (копия при предъявлении ор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гинала – 1 экз.);</w:t>
      </w:r>
    </w:p>
    <w:p w:rsidR="00F42464" w:rsidRPr="00AE2E67" w:rsidRDefault="00F42464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10) Акта  приемочной комиссии при переустройстве и (или) переплан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 (копия при предъя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лении оригинала – 1 экз.);</w:t>
      </w:r>
    </w:p>
    <w:p w:rsidR="00F42464" w:rsidRPr="00AE2E67" w:rsidRDefault="00F42464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11) Кадастровой  выписки об объекте недвижимости, который снят с учета (в случае аннулирования адреса объекта адресации при прекращении 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ществования объекта адресации) (копия при предъявлении оригинала – 1 экз.);</w:t>
      </w:r>
    </w:p>
    <w:p w:rsidR="00F42464" w:rsidRPr="00AE2E67" w:rsidRDefault="00F42464" w:rsidP="00135483">
      <w:pPr>
        <w:tabs>
          <w:tab w:val="left" w:pos="165"/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12) Уведомления     об     отсутствии     в     государственном   кадастре недвижимости запрашиваемых сведений по объекту адресации (в случае анн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лирования адреса объекта адресации при отказе в осуществлении кадастрового учета объекта адресации по основаниям, указанным в пунктах 1 и 3 части 2 ст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тьи 27 Федерального закона "О государственном кадастре недвижимости") (к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пия при предъявлении оригинала – 1 экз.).</w:t>
      </w:r>
      <w:proofErr w:type="gramEnd"/>
    </w:p>
    <w:p w:rsidR="00F42464" w:rsidRPr="00AE2E67" w:rsidRDefault="00754364" w:rsidP="00754364">
      <w:pPr>
        <w:tabs>
          <w:tab w:val="left" w:pos="165"/>
          <w:tab w:val="left" w:pos="6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Документы, указанные в подпунктах 4,5,6,8,9,10,11,12 пункта 2.6.2 пред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ставляются заявителем по собственной инициативе.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 случае их непредставления  заявителем, документы  запрашиваются по каналам межведомственного взаимодействия в электронном виде или на б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мажном носителе.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Межведомственный запрос документов и информации, указанных в по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пунктах 4,5,6,8,9,10,11,12 пункта 2.6.2. осуществляется, в том числе и в эле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тронной форме с использованием единой системы межведомственного эле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тронного взаимодействия. В этом случае ответ будет также получен в эле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тронной форме в виде электронного документа. На бумажной копии электро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ного документа 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специалистом, получившим ответ в электронной форме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ставляется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следующая отметка: «получено по каналам СМЭВ» и заверяется своей подписью, с указанием даты и должности.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2.6.2. Требование от заявителя документов и информации или осущест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ление действий, предоставление или осуществление которых не предусмотрено нормативно - правовыми актами, регулирующими отношения, возникающие в связи с предоставлением муниципальной услуги, не допустимо.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2.6.3. В случаях, предусмотренных федеральными законами, универсал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ная электронная карта является документом, удостоверяющим личность гра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данина, права застрахованного лица в системе обязательного страхования, иные права гражданина. В случаях, предусмотренных федеральными законами, п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становлениями Правительства Российской Федерации, муниципальными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вовыми актами, универсальная электронная карта является документом, уд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стоверяющим право гражданина на получение государственных и муниципал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ных услуг.</w:t>
      </w:r>
    </w:p>
    <w:bookmarkEnd w:id="9"/>
    <w:bookmarkEnd w:id="10"/>
    <w:p w:rsidR="00F42464" w:rsidRDefault="00F42464" w:rsidP="008B3E7C">
      <w:pPr>
        <w:pStyle w:val="ConsPlusNormal"/>
        <w:widowControl/>
        <w:numPr>
          <w:ilvl w:val="1"/>
          <w:numId w:val="2"/>
        </w:numPr>
        <w:tabs>
          <w:tab w:val="left" w:pos="0"/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Перечень оснований для отказа в приеме документов, необходимых для предоставления услуги</w:t>
      </w:r>
    </w:p>
    <w:p w:rsidR="00F42464" w:rsidRPr="00AE2E67" w:rsidRDefault="00F42464" w:rsidP="007543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2.7.1.  Основания для отказа в предоставлении муниципальной услуги:</w:t>
      </w:r>
    </w:p>
    <w:p w:rsidR="00F42464" w:rsidRPr="00AE2E67" w:rsidRDefault="00F42464" w:rsidP="00135483">
      <w:pPr>
        <w:snapToGrid w:val="0"/>
        <w:spacing w:after="0" w:line="240" w:lineRule="auto"/>
        <w:jc w:val="both"/>
        <w:rPr>
          <w:rStyle w:val="af7"/>
          <w:rFonts w:ascii="Times New Roman" w:hAnsi="Times New Roman" w:cs="Times New Roman"/>
          <w:b w:val="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 обращение неправомочного лица</w:t>
      </w:r>
      <w:r w:rsidRPr="00AE2E67">
        <w:rPr>
          <w:rStyle w:val="af7"/>
          <w:rFonts w:ascii="Times New Roman" w:hAnsi="Times New Roman" w:cs="Times New Roman"/>
          <w:b w:val="0"/>
          <w:sz w:val="28"/>
          <w:szCs w:val="28"/>
        </w:rPr>
        <w:t>;</w:t>
      </w:r>
    </w:p>
    <w:p w:rsidR="00754364" w:rsidRPr="00AE2E67" w:rsidRDefault="00F42464" w:rsidP="008B3E7C">
      <w:pPr>
        <w:snapToGrid w:val="0"/>
        <w:spacing w:after="0" w:line="240" w:lineRule="auto"/>
        <w:ind w:hanging="630"/>
        <w:jc w:val="both"/>
        <w:rPr>
          <w:rFonts w:ascii="Times New Roman" w:hAnsi="Times New Roman"/>
          <w:sz w:val="28"/>
          <w:szCs w:val="28"/>
        </w:rPr>
      </w:pPr>
      <w:r w:rsidRPr="00AE2E67">
        <w:rPr>
          <w:rStyle w:val="af7"/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754364" w:rsidRPr="00AE2E67">
        <w:rPr>
          <w:rStyle w:val="af7"/>
          <w:rFonts w:ascii="Times New Roman" w:hAnsi="Times New Roman" w:cs="Times New Roman"/>
          <w:b w:val="0"/>
          <w:sz w:val="28"/>
          <w:szCs w:val="28"/>
        </w:rPr>
        <w:tab/>
      </w:r>
      <w:r w:rsidRPr="00AE2E67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несоответствие предоставленных документов по форме и содержанию нормам действующего законодательства.      </w:t>
      </w:r>
      <w:r w:rsidR="008B3E7C">
        <w:rPr>
          <w:rFonts w:ascii="Times New Roman" w:hAnsi="Times New Roman"/>
          <w:sz w:val="28"/>
          <w:szCs w:val="28"/>
        </w:rPr>
        <w:t xml:space="preserve">  </w:t>
      </w:r>
    </w:p>
    <w:p w:rsidR="00F42464" w:rsidRDefault="00F42464" w:rsidP="008B3E7C">
      <w:pPr>
        <w:pStyle w:val="af6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>Перечень оснований для приостановления и (или) отказа в пред</w:t>
      </w:r>
      <w:r w:rsidRPr="00AE2E67">
        <w:rPr>
          <w:rFonts w:ascii="Times New Roman" w:hAnsi="Times New Roman"/>
          <w:color w:val="auto"/>
          <w:sz w:val="28"/>
          <w:szCs w:val="28"/>
        </w:rPr>
        <w:t>о</w:t>
      </w:r>
      <w:r w:rsidRPr="00AE2E67">
        <w:rPr>
          <w:rFonts w:ascii="Times New Roman" w:hAnsi="Times New Roman"/>
          <w:color w:val="auto"/>
          <w:sz w:val="28"/>
          <w:szCs w:val="28"/>
        </w:rPr>
        <w:t>ставлении услуги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2.8.1. В присвоении объекту адресации адреса или аннулировании его а</w:t>
      </w:r>
      <w:r w:rsidRPr="00AE2E67">
        <w:rPr>
          <w:rFonts w:ascii="Times New Roman" w:hAnsi="Times New Roman" w:cs="Times New Roman"/>
          <w:sz w:val="28"/>
          <w:szCs w:val="28"/>
        </w:rPr>
        <w:t>д</w:t>
      </w:r>
      <w:r w:rsidRPr="00AE2E67">
        <w:rPr>
          <w:rFonts w:ascii="Times New Roman" w:hAnsi="Times New Roman" w:cs="Times New Roman"/>
          <w:sz w:val="28"/>
          <w:szCs w:val="28"/>
        </w:rPr>
        <w:t>реса может быть отказано в случаях, если: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непредставлены  определённые пунктом 2.6.2. настоящего Регламента док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 xml:space="preserve">менты, обязанность по предоставлению которых возложена на заявителя;            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-  ответ на межведомственный запрос свидетельствует об отсутствии документа и (или) информации, необходимые для присвоения объекту адресации адреса или аннулировании его адреса, и соответствующий документ не был предста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 заявителем (представителем заявителя) по собственной инициативе;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документы, обязанность по предоставлению которых для присвоения объекту адресации адреса или аннулировании его адреса возложена на заявителя (пре</w:t>
      </w:r>
      <w:r w:rsidRPr="00AE2E67">
        <w:rPr>
          <w:rFonts w:ascii="Times New Roman" w:hAnsi="Times New Roman" w:cs="Times New Roman"/>
          <w:sz w:val="28"/>
          <w:szCs w:val="28"/>
        </w:rPr>
        <w:t>д</w:t>
      </w:r>
      <w:r w:rsidRPr="00AE2E67">
        <w:rPr>
          <w:rFonts w:ascii="Times New Roman" w:hAnsi="Times New Roman" w:cs="Times New Roman"/>
          <w:sz w:val="28"/>
          <w:szCs w:val="28"/>
        </w:rPr>
        <w:t>ставителя заявителя), выданы с нарушением порядка, установленного закон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дательством Российской Федерации;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- отсутствуют случаи и условия для присвоения объекту адресации адреса или аннулировании его адреса. </w:t>
      </w:r>
    </w:p>
    <w:p w:rsidR="00F42464" w:rsidRPr="00AE2E67" w:rsidRDefault="00F42464" w:rsidP="00135483">
      <w:pPr>
        <w:tabs>
          <w:tab w:val="left" w:pos="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2.8.2. Отказ в предоставлении муниципальной услуги оформляется в форме </w:t>
      </w:r>
      <w:r w:rsidRPr="00AE2E67">
        <w:rPr>
          <w:rFonts w:ascii="Times New Roman" w:hAnsi="Times New Roman" w:cs="Times New Roman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>решения об отказе в присвоении объекту адресации адреса</w:t>
      </w:r>
      <w:r w:rsidRPr="00AE2E67">
        <w:rPr>
          <w:rFonts w:ascii="Times New Roman" w:hAnsi="Times New Roman" w:cs="Times New Roman"/>
          <w:sz w:val="28"/>
          <w:szCs w:val="28"/>
        </w:rPr>
        <w:br/>
        <w:t xml:space="preserve">или аннулировании </w:t>
      </w:r>
      <w:r w:rsidR="00814AA6" w:rsidRPr="00AE2E67">
        <w:rPr>
          <w:rFonts w:ascii="Times New Roman" w:hAnsi="Times New Roman" w:cs="Times New Roman"/>
          <w:sz w:val="28"/>
          <w:szCs w:val="28"/>
        </w:rPr>
        <w:t>его адреса согласно приложению 3</w:t>
      </w:r>
      <w:r w:rsidRPr="00AE2E67">
        <w:rPr>
          <w:rFonts w:ascii="Times New Roman" w:hAnsi="Times New Roman" w:cs="Times New Roman"/>
          <w:sz w:val="28"/>
          <w:szCs w:val="28"/>
        </w:rPr>
        <w:t xml:space="preserve"> к  Административному регламенту.</w:t>
      </w:r>
    </w:p>
    <w:p w:rsidR="00F42464" w:rsidRPr="00AE2E67" w:rsidRDefault="00754364" w:rsidP="00754364">
      <w:pPr>
        <w:pStyle w:val="ConsPlusNormal"/>
        <w:widowControl/>
        <w:tabs>
          <w:tab w:val="left" w:pos="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2.9. </w:t>
      </w:r>
      <w:bookmarkStart w:id="11" w:name="sub_10111"/>
      <w:r w:rsidR="00F42464" w:rsidRPr="00AE2E67">
        <w:rPr>
          <w:rFonts w:ascii="Times New Roman" w:hAnsi="Times New Roman" w:cs="Times New Roman"/>
          <w:sz w:val="28"/>
          <w:szCs w:val="28"/>
        </w:rPr>
        <w:t>Перечень услуг, необходимых и обязательных для    предоставления  услуги</w:t>
      </w:r>
    </w:p>
    <w:p w:rsidR="00F42464" w:rsidRPr="00AE2E67" w:rsidRDefault="00F42464" w:rsidP="00135483">
      <w:pPr>
        <w:tabs>
          <w:tab w:val="left" w:pos="0"/>
        </w:tabs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2.9.1. Услуги, необходимые и обязательные для предоставления данной  услуги, отсутствуют.</w:t>
      </w:r>
    </w:p>
    <w:p w:rsidR="00F42464" w:rsidRDefault="00F42464" w:rsidP="008B3E7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2.10. Порядок, размер и основания взимания платы за  предоставление услуги</w:t>
      </w:r>
    </w:p>
    <w:p w:rsidR="00F42464" w:rsidRPr="00AE2E67" w:rsidRDefault="00F42464" w:rsidP="00135483">
      <w:pPr>
        <w:pStyle w:val="ConsPlusDocList"/>
        <w:tabs>
          <w:tab w:val="left" w:pos="1560"/>
        </w:tabs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eastAsia="Times New Roman" w:hAnsi="Times New Roman" w:cs="Times New Roman"/>
          <w:sz w:val="28"/>
          <w:szCs w:val="28"/>
        </w:rPr>
        <w:t xml:space="preserve">                  2.10.1. Предоставление    </w:t>
      </w:r>
      <w:r w:rsidRPr="00AE2E67">
        <w:rPr>
          <w:rFonts w:ascii="Times New Roman" w:hAnsi="Times New Roman" w:cs="Times New Roman"/>
          <w:sz w:val="28"/>
          <w:szCs w:val="28"/>
        </w:rPr>
        <w:t xml:space="preserve">муниципальной   </w:t>
      </w:r>
      <w:r w:rsidRPr="00AE2E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 xml:space="preserve">услуги   </w:t>
      </w:r>
      <w:r w:rsidRPr="00AE2E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 xml:space="preserve">осуществляется   </w:t>
      </w:r>
      <w:r w:rsidRPr="00AE2E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>без взимания платы.</w:t>
      </w:r>
    </w:p>
    <w:bookmarkEnd w:id="11"/>
    <w:p w:rsidR="00F42464" w:rsidRDefault="00754364" w:rsidP="00754364">
      <w:pPr>
        <w:pStyle w:val="ConsPlusNormal"/>
        <w:widowControl/>
        <w:tabs>
          <w:tab w:val="left" w:pos="0"/>
          <w:tab w:val="left" w:pos="709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2.11. Срок ожидания в очереди при подаче заявления о предоставлении услуги и при получении результатов предоставления услуги</w:t>
      </w:r>
    </w:p>
    <w:p w:rsidR="00F42464" w:rsidRPr="00AE2E67" w:rsidRDefault="00F42464" w:rsidP="00135483">
      <w:pPr>
        <w:pStyle w:val="ConsPlusDocList"/>
        <w:tabs>
          <w:tab w:val="left" w:pos="1560"/>
        </w:tabs>
        <w:ind w:hanging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    2.11.1.  Время ожидания в очереди для подачи документов и при получении результата предоставления государственной услуги не может превышать 15 минут.</w:t>
      </w:r>
    </w:p>
    <w:p w:rsidR="00F42464" w:rsidRDefault="00F42464" w:rsidP="008B3E7C">
      <w:pPr>
        <w:pStyle w:val="ConsPlusNormal"/>
        <w:widowControl/>
        <w:numPr>
          <w:ilvl w:val="1"/>
          <w:numId w:val="7"/>
        </w:numPr>
        <w:tabs>
          <w:tab w:val="clear" w:pos="1080"/>
          <w:tab w:val="num" w:pos="0"/>
          <w:tab w:val="left" w:pos="709"/>
        </w:tabs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Срок регистрации заявления заявителя о предоставлении услуги</w:t>
      </w:r>
    </w:p>
    <w:p w:rsidR="00F42464" w:rsidRPr="00AE2E67" w:rsidRDefault="00F42464" w:rsidP="00153983">
      <w:pPr>
        <w:numPr>
          <w:ilvl w:val="2"/>
          <w:numId w:val="7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</w:rPr>
        <w:t>Максимальный срок регистрации заявления о предоставлении муниципальной услуги составляет 1 день с момента его поступления в Администрацию.</w:t>
      </w:r>
    </w:p>
    <w:p w:rsidR="00AE2E67" w:rsidRPr="008B3E7C" w:rsidRDefault="00135483" w:rsidP="008B3E7C">
      <w:pPr>
        <w:pStyle w:val="ConsPlusNormal"/>
        <w:widowControl/>
        <w:numPr>
          <w:ilvl w:val="1"/>
          <w:numId w:val="7"/>
        </w:numPr>
        <w:tabs>
          <w:tab w:val="clear" w:pos="1080"/>
          <w:tab w:val="num" w:pos="0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E7C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</w:t>
      </w:r>
      <w:r w:rsidRPr="008B3E7C">
        <w:rPr>
          <w:rFonts w:ascii="Times New Roman" w:hAnsi="Times New Roman" w:cs="Times New Roman"/>
          <w:sz w:val="28"/>
          <w:szCs w:val="28"/>
        </w:rPr>
        <w:t>и</w:t>
      </w:r>
      <w:r w:rsidRPr="008B3E7C">
        <w:rPr>
          <w:rFonts w:ascii="Times New Roman" w:hAnsi="Times New Roman" w:cs="Times New Roman"/>
          <w:sz w:val="28"/>
          <w:szCs w:val="28"/>
        </w:rPr>
        <w:t>пальная услуга</w:t>
      </w:r>
    </w:p>
    <w:p w:rsidR="00135483" w:rsidRPr="00AE2E67" w:rsidRDefault="00135483" w:rsidP="00135483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2.13.1. Требования  к  помещениям,  в  которых предоставляются мун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ципальные услуги </w:t>
      </w:r>
    </w:p>
    <w:p w:rsidR="00135483" w:rsidRPr="00AE2E67" w:rsidRDefault="00135483" w:rsidP="00135483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а) размещению и оформлению помещений: помещения, в которых предоставляется муниципальная услуга, должны располагаться в здании Адм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нистрации, соответствовать установленным противопожарным и санитарно - эпидемиологическим правилам и нормативам. </w:t>
      </w:r>
    </w:p>
    <w:p w:rsidR="00754364" w:rsidRPr="00AE2E67" w:rsidRDefault="00135483" w:rsidP="00754364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б) оформлению входа в здание: центральный вход в здание должен быть оборудован информационной табличкой (вывеской), содержащей информацию о наименовании </w:t>
      </w:r>
      <w:r w:rsidR="00754364" w:rsidRPr="00AE2E67">
        <w:rPr>
          <w:rFonts w:ascii="Times New Roman" w:hAnsi="Times New Roman" w:cs="Times New Roman"/>
          <w:sz w:val="28"/>
          <w:szCs w:val="28"/>
        </w:rPr>
        <w:t>и графике работы Администрации.</w:t>
      </w:r>
    </w:p>
    <w:p w:rsidR="00135483" w:rsidRPr="00AE2E67" w:rsidRDefault="00135483" w:rsidP="007543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в)  места  для  приема  заявителей  должны  быть  снабжены  стулом,  иметь место для письма и раскладки документов. Рабочие места специалистов, принимающих и рассматривающих заявления и документы, должны быть об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рудованы телефонами, персональными компьютерами с возможностью доступа к необходимым информационным базам данных, печатающим устройствам;</w:t>
      </w:r>
    </w:p>
    <w:p w:rsidR="00754364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2.13.2. Требования к помещениям, обеспечивающие условия доступности для инвалидов:</w:t>
      </w:r>
    </w:p>
    <w:p w:rsidR="00135483" w:rsidRPr="00AE2E67" w:rsidRDefault="00754364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2E67">
        <w:rPr>
          <w:rFonts w:ascii="Times New Roman" w:hAnsi="Times New Roman" w:cs="Times New Roman"/>
        </w:rPr>
        <w:t xml:space="preserve">   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>- условия для беспрепятственного доступа к объектам и предоставляемым в них услугам;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</w:rPr>
        <w:t xml:space="preserve">             </w:t>
      </w:r>
      <w:r w:rsidR="00754364" w:rsidRPr="00AE2E67">
        <w:rPr>
          <w:rFonts w:ascii="Times New Roman" w:hAnsi="Times New Roman" w:cs="Times New Roman"/>
        </w:rPr>
        <w:t xml:space="preserve">          </w:t>
      </w:r>
      <w:r w:rsidRPr="00AE2E67">
        <w:rPr>
          <w:rFonts w:ascii="Times New Roman" w:hAnsi="Times New Roman" w:cs="Times New Roman"/>
          <w:sz w:val="28"/>
          <w:szCs w:val="28"/>
        </w:rPr>
        <w:t>- возможность    самостоятельного    или    с   помощью    сотрудников, предоставляющих услуги, передвижения по территории, на которой распол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жены объекты, входа в такие объекты и выхода из них;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E2E67">
        <w:rPr>
          <w:rFonts w:ascii="Times New Roman" w:hAnsi="Times New Roman" w:cs="Times New Roman"/>
          <w:sz w:val="28"/>
          <w:szCs w:val="28"/>
        </w:rPr>
        <w:t>-  возможность посадки в транспортное средство и высадки из него перед входом в объекты, в том числе с использованием кресла-коляски и при необх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димости с помощью сотрудников, предоставляющих услуги;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Pr="00AE2E67">
        <w:rPr>
          <w:rFonts w:ascii="Times New Roman" w:hAnsi="Times New Roman" w:cs="Times New Roman"/>
          <w:sz w:val="28"/>
          <w:szCs w:val="28"/>
        </w:rPr>
        <w:t>- надлежащее  размещение  оборудования   и  носителей   информации, необходимых для обеспечения беспрепятственного доступа инвалидов к объе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там и услугам с учетом ограничений их жизнедеятельности;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E2E67">
        <w:rPr>
          <w:rFonts w:ascii="Times New Roman" w:hAnsi="Times New Roman" w:cs="Times New Roman"/>
          <w:sz w:val="28"/>
          <w:szCs w:val="28"/>
        </w:rPr>
        <w:t xml:space="preserve"> - дублирование необходимой  для  инвалидов  звуковой  и  зрительной информации, а также надписей, знаков и иной текстовой и зрительной инфо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мации знаками, выполненными рельефно-точечным шрифтом Брайля»;</w:t>
      </w:r>
    </w:p>
    <w:p w:rsidR="00135483" w:rsidRPr="00AE2E67" w:rsidRDefault="00754364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-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допуск на объекты </w:t>
      </w:r>
      <w:proofErr w:type="spell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сурдопереводчика</w:t>
      </w:r>
      <w:proofErr w:type="spell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тифлосурдопереводчика</w:t>
      </w:r>
      <w:proofErr w:type="spell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допуск   на   объекты     собаки-проводника   при   наличии    документа, подтверждающего ее специальное обучение, выданного в соответствии с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казом Министерства труда и социальной защиты Российской Федерации      от 22.06.2015 № 386н;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оказание   сотрудникам, предоставляющим   услуги,  иной  необход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мой инвалидам помощи в преодолении барьеров, мешающим получению услуг и использованию объектов наравне с другими лицами.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</w:rPr>
        <w:t xml:space="preserve">            </w:t>
      </w:r>
      <w:r w:rsidRPr="00AE2E67">
        <w:rPr>
          <w:rFonts w:ascii="Times New Roman" w:hAnsi="Times New Roman" w:cs="Times New Roman"/>
          <w:sz w:val="28"/>
          <w:szCs w:val="28"/>
        </w:rPr>
        <w:t>Места для ожидания оборудуются стульями. Места для заполнения запр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 xml:space="preserve">сов (заявлений) о предоставлении муниципальной услуги оборудуются столом, письменными принадлежностями. На столе должны находиться чистая писчая бумага и формы бланков, в </w:t>
      </w:r>
      <w:proofErr w:type="spellStart"/>
      <w:r w:rsidRPr="00AE2E67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AE2E67">
        <w:rPr>
          <w:rFonts w:ascii="Times New Roman" w:hAnsi="Times New Roman" w:cs="Times New Roman"/>
          <w:sz w:val="28"/>
          <w:szCs w:val="28"/>
        </w:rPr>
        <w:t>. запросов (заявлений).</w:t>
      </w:r>
    </w:p>
    <w:p w:rsidR="00135483" w:rsidRPr="00AE2E67" w:rsidRDefault="00754364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>Прием заявителя осуществляется в кабинете. Кабинет должен быть обор</w:t>
      </w:r>
      <w:r w:rsidR="00135483" w:rsidRPr="00AE2E67">
        <w:rPr>
          <w:rFonts w:ascii="Times New Roman" w:hAnsi="Times New Roman" w:cs="Times New Roman"/>
          <w:sz w:val="28"/>
          <w:szCs w:val="28"/>
        </w:rPr>
        <w:t>у</w:t>
      </w:r>
      <w:r w:rsidR="00135483" w:rsidRPr="00AE2E67">
        <w:rPr>
          <w:rFonts w:ascii="Times New Roman" w:hAnsi="Times New Roman" w:cs="Times New Roman"/>
          <w:sz w:val="28"/>
          <w:szCs w:val="28"/>
        </w:rPr>
        <w:t>дован информационной табличкой с указанием: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-    номера кабинета;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- ФИО и должность специалиста осуществляющего предоставление м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ниципальной функции.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Рабочее место специалиста, осуществляющего предоставление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пальной услуги, должно быть оборудовано персональным компьютером с д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ступом к печатающему устройству, сети Интернет.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Требования к информационным стендам с образцами заполнения заявл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ний и перечнем документов, необходимых для предоставления муниципальной услуги – информационный стенд располагается непосредственно возле кабин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та, в котором находятся должностные лица, ответственные за предоставление муниципальной услуги. Информационный стенд размещается на высоте не б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 xml:space="preserve">лее 1,5 м от пола. В верхней части информационного стенда указывается 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наименование муниципальной услуги, которой он посвящен. На информацио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ном стенде в специальных отделениях размещается: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- текст настоящего Административного регламента;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- информация о порядке предоставления муниципальной услуги (адрес Администрации, ФИО руководителей, номера телефонов, факсов, порядок предоставления муниципальной услуги с указание сроков осуществления 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дельных административных процедур и т.д.);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- перечень документов, необходимых для предоставления муниципальной услуги и предоставляемых заявителем;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- образцы заполнения заявлений (запросов) и других документов, подав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емых заявителями;</w:t>
      </w:r>
    </w:p>
    <w:p w:rsidR="00CC7D46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- формы заявлений (запросов) в количестве не менее 10 экз.</w:t>
      </w:r>
    </w:p>
    <w:p w:rsidR="00135483" w:rsidRPr="00AE2E67" w:rsidRDefault="00135483" w:rsidP="008B3E7C">
      <w:pPr>
        <w:pStyle w:val="ConsPlusNormal"/>
        <w:widowControl/>
        <w:numPr>
          <w:ilvl w:val="1"/>
          <w:numId w:val="8"/>
        </w:numPr>
        <w:tabs>
          <w:tab w:val="left" w:pos="0"/>
        </w:tabs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Показатели доступности и качества услуги</w:t>
      </w:r>
    </w:p>
    <w:p w:rsidR="00135483" w:rsidRPr="00AE2E67" w:rsidRDefault="00135483" w:rsidP="008B3E7C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2.14.1.  Показателями    оценки     доступности    муниципальной  услуги являются: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1) транспортная доступность к местам предоставления муниципальной услуги; 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730B98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2) размещение информации о порядке предоставления муниципальной услуги на официальном сайте Администрации.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2.14.2.  Показателями   оценки   качества   предоставления  муниципал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ной услуги являются: </w:t>
      </w:r>
    </w:p>
    <w:p w:rsidR="00135483" w:rsidRPr="00AE2E67" w:rsidRDefault="00135483" w:rsidP="00730B98">
      <w:pPr>
        <w:tabs>
          <w:tab w:val="left" w:pos="851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1)  соблюдение срока предоставления муниципальной услуги; </w:t>
      </w:r>
    </w:p>
    <w:p w:rsidR="00135483" w:rsidRPr="00AE2E67" w:rsidRDefault="00135483" w:rsidP="00730B98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AE2E67">
        <w:rPr>
          <w:rFonts w:ascii="Times New Roman" w:hAnsi="Times New Roman" w:cs="Times New Roman"/>
          <w:sz w:val="28"/>
          <w:szCs w:val="28"/>
        </w:rPr>
        <w:t>2) соблюдение  сроков    ожидания    в    очереди     при   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нии муниципальной услуги; </w:t>
      </w:r>
    </w:p>
    <w:p w:rsidR="00135483" w:rsidRPr="00AE2E67" w:rsidRDefault="00135483" w:rsidP="00730B98">
      <w:pPr>
        <w:tabs>
          <w:tab w:val="left" w:pos="851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3) отсутствие  поданных  в  установленном   порядке  жалоб  на  реш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или действия (бездействие), принятые или осуществленные при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лении муниципальной услуги;</w:t>
      </w:r>
    </w:p>
    <w:p w:rsidR="00135483" w:rsidRDefault="00135483" w:rsidP="00730B98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AE2E67">
        <w:rPr>
          <w:rFonts w:ascii="Times New Roman" w:hAnsi="Times New Roman" w:cs="Times New Roman"/>
          <w:sz w:val="28"/>
          <w:szCs w:val="28"/>
        </w:rPr>
        <w:t>4) удобство и доступность получения гражданином информации о п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рядке предоставления муниципальной услуги.</w:t>
      </w:r>
    </w:p>
    <w:p w:rsidR="008B3E7C" w:rsidRPr="00AE2E67" w:rsidRDefault="008B3E7C" w:rsidP="00730B98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5483" w:rsidRDefault="00135483" w:rsidP="008B3E7C">
      <w:pPr>
        <w:pStyle w:val="3"/>
        <w:keepLines w:val="0"/>
        <w:numPr>
          <w:ilvl w:val="0"/>
          <w:numId w:val="8"/>
        </w:numPr>
        <w:tabs>
          <w:tab w:val="clear" w:pos="720"/>
          <w:tab w:val="num" w:pos="142"/>
        </w:tabs>
        <w:suppressAutoHyphens/>
        <w:spacing w:before="0" w:line="240" w:lineRule="auto"/>
        <w:ind w:left="0" w:firstLine="70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E2E67">
        <w:rPr>
          <w:rFonts w:ascii="Times New Roman" w:hAnsi="Times New Roman" w:cs="Times New Roman"/>
          <w:b w:val="0"/>
          <w:color w:val="auto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</w:t>
      </w:r>
    </w:p>
    <w:p w:rsidR="008B3E7C" w:rsidRPr="008B3E7C" w:rsidRDefault="008B3E7C" w:rsidP="008B3E7C"/>
    <w:p w:rsidR="00135483" w:rsidRDefault="00730B98" w:rsidP="00135483">
      <w:pPr>
        <w:pStyle w:val="ConsPlusDocList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Pr="00AE2E67">
        <w:rPr>
          <w:rFonts w:ascii="Times New Roman" w:hAnsi="Times New Roman" w:cs="Times New Roman"/>
          <w:sz w:val="28"/>
          <w:szCs w:val="28"/>
        </w:rPr>
        <w:tab/>
        <w:t xml:space="preserve"> 3.1.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Организация предоставления муниципальной услуги включает в себя следующие административные процедуры:</w:t>
      </w:r>
    </w:p>
    <w:p w:rsidR="00135483" w:rsidRPr="00AE2E67" w:rsidRDefault="00135483" w:rsidP="00135483">
      <w:pPr>
        <w:snapToGri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1) прием заявления и представленных документов;</w:t>
      </w:r>
    </w:p>
    <w:p w:rsidR="00730B98" w:rsidRPr="00AE2E67" w:rsidRDefault="00135483" w:rsidP="00730B98">
      <w:pPr>
        <w:snapToGri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>2) проверка пре</w:t>
      </w:r>
      <w:r w:rsidR="00730B98" w:rsidRPr="00AE2E67">
        <w:rPr>
          <w:rFonts w:ascii="Times New Roman" w:hAnsi="Times New Roman" w:cs="Times New Roman"/>
          <w:sz w:val="28"/>
          <w:szCs w:val="28"/>
        </w:rPr>
        <w:t>дставленного пакета документов;</w:t>
      </w:r>
    </w:p>
    <w:p w:rsidR="00135483" w:rsidRPr="00AE2E67" w:rsidRDefault="00730B98" w:rsidP="00730B98">
      <w:pPr>
        <w:snapToGri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3) подготовка и  утверждение  решения  о  присвоении объекту адресации адреса или аннулировании его адреса на территории </w:t>
      </w:r>
      <w:r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="00135483" w:rsidRPr="00AE2E67">
        <w:rPr>
          <w:rFonts w:ascii="Times New Roman" w:hAnsi="Times New Roman" w:cs="Times New Roman"/>
          <w:sz w:val="28"/>
          <w:szCs w:val="28"/>
        </w:rPr>
        <w:t>ского сельск</w:t>
      </w:r>
      <w:r w:rsidR="00135483" w:rsidRPr="00AE2E67">
        <w:rPr>
          <w:rFonts w:ascii="Times New Roman" w:hAnsi="Times New Roman" w:cs="Times New Roman"/>
          <w:sz w:val="28"/>
          <w:szCs w:val="28"/>
        </w:rPr>
        <w:t>о</w:t>
      </w:r>
      <w:r w:rsidR="00135483" w:rsidRPr="00AE2E67">
        <w:rPr>
          <w:rFonts w:ascii="Times New Roman" w:hAnsi="Times New Roman" w:cs="Times New Roman"/>
          <w:sz w:val="28"/>
          <w:szCs w:val="28"/>
        </w:rPr>
        <w:t>го поселения или решения об отказе в присвоении объекту адресации адреса или аннулировании его адреса;</w:t>
      </w:r>
    </w:p>
    <w:p w:rsidR="00135483" w:rsidRPr="00AE2E67" w:rsidRDefault="00135483" w:rsidP="00730B98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4) внесение сведений в федеральную информационную адресную сист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мы и выдача решения  о присвоении объекту адресации адреса или аннулир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вании.</w:t>
      </w:r>
    </w:p>
    <w:p w:rsidR="00135483" w:rsidRDefault="00730B98" w:rsidP="00730B98">
      <w:pPr>
        <w:tabs>
          <w:tab w:val="left" w:pos="675"/>
          <w:tab w:val="left" w:pos="735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3.2.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 Прием заявления и представленных документов.</w:t>
      </w:r>
    </w:p>
    <w:p w:rsidR="00135483" w:rsidRPr="00AE2E67" w:rsidRDefault="00135483" w:rsidP="00135483">
      <w:pPr>
        <w:tabs>
          <w:tab w:val="left" w:pos="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Pr="00AE2E67">
        <w:rPr>
          <w:rFonts w:ascii="Times New Roman" w:hAnsi="Times New Roman" w:cs="Times New Roman"/>
          <w:sz w:val="28"/>
          <w:szCs w:val="28"/>
        </w:rPr>
        <w:t>1)   Основанием   для    начала приема и регистрации заявления и прил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гаемых к нему документов является поступление заявления с комплектом д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кументов на предоставление муниципальной услуги.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Pr="00AE2E67">
        <w:rPr>
          <w:rFonts w:ascii="Times New Roman" w:hAnsi="Times New Roman" w:cs="Times New Roman"/>
          <w:sz w:val="28"/>
          <w:szCs w:val="28"/>
        </w:rPr>
        <w:t>2) Прием документов от заявителей осуществляется специалистом, 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 xml:space="preserve">ветственным за прием поступающей письменной корреспонденции.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Pr="00AE2E67">
        <w:rPr>
          <w:rFonts w:ascii="Times New Roman" w:hAnsi="Times New Roman" w:cs="Times New Roman"/>
          <w:sz w:val="28"/>
          <w:szCs w:val="28"/>
        </w:rPr>
        <w:t>3)   Специалист, ответственный за прием документов:</w:t>
      </w:r>
    </w:p>
    <w:p w:rsidR="00135483" w:rsidRPr="00AE2E67" w:rsidRDefault="00730B98" w:rsidP="00730B98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135483" w:rsidRPr="00AE2E67">
        <w:rPr>
          <w:rFonts w:ascii="Times New Roman" w:hAnsi="Times New Roman" w:cs="Times New Roman"/>
          <w:sz w:val="28"/>
          <w:szCs w:val="28"/>
        </w:rPr>
        <w:t>-   принимает представленные документы по описи (не более 30 минут);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35483" w:rsidRPr="00AE2E67">
        <w:rPr>
          <w:rFonts w:ascii="Times New Roman" w:hAnsi="Times New Roman" w:cs="Times New Roman"/>
          <w:sz w:val="28"/>
          <w:szCs w:val="28"/>
        </w:rPr>
        <w:t>- присваивает  поступившим  документам  регистрационный  номер в установленном порядке (не более 15 минут);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35483" w:rsidRPr="00AE2E67">
        <w:rPr>
          <w:rFonts w:ascii="Times New Roman" w:hAnsi="Times New Roman" w:cs="Times New Roman"/>
          <w:sz w:val="28"/>
          <w:szCs w:val="28"/>
        </w:rPr>
        <w:t>- вручает заявителю в день приема копию описи с отметкой о дате пр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ема документов </w:t>
      </w:r>
      <w:proofErr w:type="gramStart"/>
      <w:r w:rsidR="00135483" w:rsidRPr="00AE2E6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35483" w:rsidRPr="00AE2E67">
        <w:rPr>
          <w:rFonts w:ascii="Times New Roman" w:hAnsi="Times New Roman" w:cs="Times New Roman"/>
          <w:sz w:val="28"/>
          <w:szCs w:val="28"/>
        </w:rPr>
        <w:t>не более 15 минут).</w:t>
      </w:r>
    </w:p>
    <w:p w:rsidR="00730B98" w:rsidRPr="00AE2E67" w:rsidRDefault="00135483" w:rsidP="00135483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Копии документов, не заверенные надлежащим образом, не принимаю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 xml:space="preserve">ся.                                                                   </w:t>
      </w:r>
      <w:r w:rsidRPr="00AE2E67">
        <w:rPr>
          <w:rFonts w:ascii="Times New Roman" w:hAnsi="Times New Roman" w:cs="Times New Roman"/>
          <w:sz w:val="28"/>
          <w:szCs w:val="28"/>
        </w:rPr>
        <w:tab/>
      </w:r>
    </w:p>
    <w:p w:rsidR="00135483" w:rsidRPr="00AE2E67" w:rsidRDefault="00135483" w:rsidP="00730B9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4)  В процессе   данной административной процедуры принимается 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шение   о  соответствии представленного комплекта документов описи.</w:t>
      </w:r>
    </w:p>
    <w:p w:rsidR="00135483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Результатом данной административной процедуры является передача на проверку представленных заявителем заявления и прилагаемых к нему док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 xml:space="preserve">ментов специалисту, ответственному за предоставление муниципальной услуги. </w:t>
      </w:r>
    </w:p>
    <w:p w:rsidR="00135483" w:rsidRDefault="00730B98" w:rsidP="00730B9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Проверка представленного пакета документов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30B98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1) Основанием для  проверки наличия документов, необходимых для принятия решения  о присвоении объекту адресации адреса или аннулировании его адреса является передача представленных заявителем заявления и прилаг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емых к нему документов  специалисту, ответственному за предоставление м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ниципальной услуги.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2) Проверка наличия указанных в указанных в пункте 2.6.2.  настоящего Регламента документов осуществляется специалистом, ответственным за предоставление муниципальной услуги.</w:t>
      </w:r>
      <w:proofErr w:type="gramEnd"/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3) Специалист, ответственный за предоставление муниципальной услуги в течение 5-ти рабочих дней с момента получения документов проверяет наличие (комплектность) и правильность оформления документов, удостоверяясь, что: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  документы представлены в полном объеме;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документы в установленных законодательством случаях скреплены печ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тями, имеют надлежащие подписи сторон или определенных законодател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ством должностных лиц;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тексты документов напечатаны разборчиво, наименования юридических и физических лиц, адреса их мест жительства напечатаны полностью, в док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ментах нет подчисток, приписок, зачеркнутых слов и иных неоговоренных 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правлений;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  документы не исполнены карандашом;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документы не имеют серьезных повреждений, наличие которых не позв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ляет однозначно истолковать их содержание.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Документы, выполненные с нарушениями требований настоящего пункта, считаются непредставленными.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4) В процессе данной административной процедуры осуществляется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нятие к рассмотрению документов или возвращение их на доработку на осн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вании перечисленных в подпункте 3 настоящего пункта критериев.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5) Результатом данной административной процедуры является: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  принятие к рассмотрению документов;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решение об отказе в присвоении объекту адресации адреса или аннулир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вании его адреса.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6) В случае не предоставления заявителем документов, указанных в по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пунктах 4,5,6,8,9,10,11,12 пункта 2.6.2. специалист, ответственный за пред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ставление муниципальной услуги осуществляет межведомственный запрос 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обходимой информации и документов в следующих органах: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="00C23B61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Октябрьском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отделе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Управления Федеральной службы государстве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ной регистрации, кадастра и картографии по Ростовской области;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отделе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C23B61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Октябрьскому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району филиала ФГБУ  «Федеральная    кадас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ровая палата Росреестра» по Ростовской области.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Межведомственный запрос документов и информации может осущест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ляться как в электронной форме, так и на бумажном носителе.</w:t>
      </w:r>
    </w:p>
    <w:p w:rsidR="00135483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осуществления запроса в электронном виде с использованием единой системы межведомственного взаимодействия, ответ будет также пол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чен в электронной форме в виде электронного документа. На бумажной копии электронного документа 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специалистом, получившим ответ в электронной фо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 представляется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следующая отметка: «получено по каналу СМЭВ» и заверяет своей подписью, с указанием даты и должности.</w:t>
      </w:r>
    </w:p>
    <w:p w:rsidR="00135483" w:rsidRDefault="00730B98" w:rsidP="00730B9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3.4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. Подготовка и утверждение решения о присвоении объекту адресации адреса или аннулировании его адреса на территории </w:t>
      </w:r>
      <w:r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="00135483" w:rsidRPr="00AE2E67">
        <w:rPr>
          <w:rFonts w:ascii="Times New Roman" w:hAnsi="Times New Roman" w:cs="Times New Roman"/>
          <w:sz w:val="28"/>
          <w:szCs w:val="28"/>
        </w:rPr>
        <w:t>ского сельск</w:t>
      </w:r>
      <w:r w:rsidR="00135483" w:rsidRPr="00AE2E67">
        <w:rPr>
          <w:rFonts w:ascii="Times New Roman" w:hAnsi="Times New Roman" w:cs="Times New Roman"/>
          <w:sz w:val="28"/>
          <w:szCs w:val="28"/>
        </w:rPr>
        <w:t>о</w:t>
      </w:r>
      <w:r w:rsidR="00135483" w:rsidRPr="00AE2E67">
        <w:rPr>
          <w:rFonts w:ascii="Times New Roman" w:hAnsi="Times New Roman" w:cs="Times New Roman"/>
          <w:sz w:val="28"/>
          <w:szCs w:val="28"/>
        </w:rPr>
        <w:t>го поселения или решения об отказе в присвоении объекту адресации адреса или аннулировании его адреса.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1) Основанием для  подготовки и утверждения решения о присвоении объекту адресации адреса или аннулировании его адреса на территории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</w:t>
      </w:r>
      <w:r w:rsidR="00730B98" w:rsidRPr="00AE2E67">
        <w:rPr>
          <w:rFonts w:ascii="Times New Roman" w:hAnsi="Times New Roman" w:cs="Times New Roman"/>
          <w:sz w:val="28"/>
          <w:szCs w:val="28"/>
        </w:rPr>
        <w:t>р</w:t>
      </w:r>
      <w:r w:rsidR="00730B98" w:rsidRPr="00AE2E67">
        <w:rPr>
          <w:rFonts w:ascii="Times New Roman" w:hAnsi="Times New Roman" w:cs="Times New Roman"/>
          <w:sz w:val="28"/>
          <w:szCs w:val="28"/>
        </w:rPr>
        <w:t>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 или решения об отказе в присвоении объекту адресации адреса или аннулировании его адреса является принятие к рассмо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рению документов и их проверка.</w:t>
      </w:r>
    </w:p>
    <w:p w:rsidR="00135483" w:rsidRPr="00AE2E67" w:rsidRDefault="00135483" w:rsidP="00730B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2) Подготовка решения о присвоении объекту адресации адреса или а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нулировании его адреса на территории или решения об отказе в присвоении объекту адресации адреса или аннулировании его адреса осуществляется сп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циалистом, ответственным за предоставление муниципальной услуги.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3)  Специалист, ответственный за предоставление муниципальной услуги, при наличии документов, указанных в подпункте 2.6.  настоящего Регламента специалист готовит решения о присвоении объекту адресации адреса или анн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лировании его адреса.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4)  В  процессе    данной   административной   процедуры  осуществляется подготовка решения о присвоении объекту адресации адреса или аннулиров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нии его адреса, подписываемого главой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>5)  Результатом данной административной процедуры является: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AE2E67">
        <w:rPr>
          <w:rFonts w:ascii="Times New Roman" w:hAnsi="Times New Roman" w:cs="Times New Roman"/>
          <w:sz w:val="28"/>
          <w:szCs w:val="28"/>
        </w:rPr>
        <w:t xml:space="preserve">- подписание главой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 постановл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ния Администрации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поселения;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Pr="00AE2E67">
        <w:rPr>
          <w:rFonts w:ascii="Times New Roman" w:hAnsi="Times New Roman" w:cs="Times New Roman"/>
          <w:sz w:val="28"/>
          <w:szCs w:val="28"/>
        </w:rPr>
        <w:t xml:space="preserve"> - регистрация в установленном порядке специалистом Администрации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 xml:space="preserve">ского сельского поселения  постановления   Администрации  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</w:t>
      </w:r>
      <w:r w:rsidR="00730B98" w:rsidRPr="00AE2E67">
        <w:rPr>
          <w:rFonts w:ascii="Times New Roman" w:hAnsi="Times New Roman" w:cs="Times New Roman"/>
          <w:sz w:val="28"/>
          <w:szCs w:val="28"/>
        </w:rPr>
        <w:t>с</w:t>
      </w:r>
      <w:r w:rsidR="00730B98" w:rsidRPr="00AE2E67">
        <w:rPr>
          <w:rFonts w:ascii="Times New Roman" w:hAnsi="Times New Roman" w:cs="Times New Roman"/>
          <w:sz w:val="28"/>
          <w:szCs w:val="28"/>
        </w:rPr>
        <w:t>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поселения;</w:t>
      </w:r>
    </w:p>
    <w:p w:rsidR="00135483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Pr="00AE2E67">
        <w:rPr>
          <w:rFonts w:ascii="Times New Roman" w:hAnsi="Times New Roman" w:cs="Times New Roman"/>
          <w:sz w:val="28"/>
          <w:szCs w:val="28"/>
        </w:rPr>
        <w:t xml:space="preserve">-   направление    постановления    Администрации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  заявителю.</w:t>
      </w:r>
    </w:p>
    <w:p w:rsidR="00135483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3.</w:t>
      </w:r>
      <w:r w:rsidR="00135483" w:rsidRPr="00AE2E67">
        <w:rPr>
          <w:rFonts w:ascii="Times New Roman" w:hAnsi="Times New Roman" w:cs="Times New Roman"/>
          <w:sz w:val="28"/>
          <w:szCs w:val="28"/>
        </w:rPr>
        <w:t>5. Внесение  сведений  в  федеральную информационную адресную с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>стемы и выдача решения  о присвоении объекту адресации адреса или аннул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>ровании.</w:t>
      </w:r>
    </w:p>
    <w:p w:rsidR="00AE2E67" w:rsidRPr="00AE2E67" w:rsidRDefault="00AE2E67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Решение  о присвоении объекту адресации адреса или аннулировании его адреса формироваться с использованием федеральной информационной адре</w:t>
      </w:r>
      <w:r w:rsidRPr="00AE2E67">
        <w:rPr>
          <w:rFonts w:ascii="Times New Roman" w:hAnsi="Times New Roman" w:cs="Times New Roman"/>
          <w:sz w:val="28"/>
          <w:szCs w:val="28"/>
        </w:rPr>
        <w:t>с</w:t>
      </w:r>
      <w:r w:rsidRPr="00AE2E67">
        <w:rPr>
          <w:rFonts w:ascii="Times New Roman" w:hAnsi="Times New Roman" w:cs="Times New Roman"/>
          <w:sz w:val="28"/>
          <w:szCs w:val="28"/>
        </w:rPr>
        <w:t>ной системы.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1) Основанием для  внесения сведений в федеральную информационную адресную систему и выдачи решения о присвоении объекту адресации адреса или аннулировании его адреса на территории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ления является подготовка, утверждение решения о присвоении объекту адр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 xml:space="preserve">сации адреса или аннулировании его адреса на территории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2) Внесение сведений в федеральную информационную адресную сист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му и выдача решения о присвоении объекту адресации адреса или аннулиров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нии его адреса на территории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 осущест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ляется специалистом, ответственным за предоставление муниципальной усл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3) Специалист,  ответственный  за  предоставление  муниципальной  услуги, после подготовки решения о присвоении объекту адресации адреса или аннулировании его адреса обязательно вносит сведения в государственный а</w:t>
      </w:r>
      <w:r w:rsidRPr="00AE2E67">
        <w:rPr>
          <w:rFonts w:ascii="Times New Roman" w:hAnsi="Times New Roman" w:cs="Times New Roman"/>
          <w:sz w:val="28"/>
          <w:szCs w:val="28"/>
        </w:rPr>
        <w:t>д</w:t>
      </w:r>
      <w:r w:rsidRPr="00AE2E67">
        <w:rPr>
          <w:rFonts w:ascii="Times New Roman" w:hAnsi="Times New Roman" w:cs="Times New Roman"/>
          <w:sz w:val="28"/>
          <w:szCs w:val="28"/>
        </w:rPr>
        <w:t xml:space="preserve">ресный реестр в течение 3 рабочих дней со дня принятия такого решения.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Датой присвоения объекту адресации адреса, изменения или аннулиров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ния его адреса признается дата внесения сведений об адресе объекта адресации в государственный адресный реестр.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4) В процессе данной административной процедуры осуществляется внесение сведений в федеральную информационную адресную систему и выд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ча решения заявителю.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5) Результатом данной административной процедуры является: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внесение сведение в федеральную информационную адресную                   систему;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- направление   постановления    Администрации    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  заявителю.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Получение заявителем результата может быть осуществлено в следующей форме: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лично;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почтой;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через МФЦ;</w:t>
      </w:r>
    </w:p>
    <w:p w:rsidR="00135483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- через представителя.</w:t>
      </w:r>
    </w:p>
    <w:p w:rsidR="00135483" w:rsidRPr="00AE2E67" w:rsidRDefault="00730B98" w:rsidP="00730B98">
      <w:pPr>
        <w:spacing w:after="0" w:line="240" w:lineRule="auto"/>
        <w:ind w:firstLine="708"/>
        <w:jc w:val="both"/>
        <w:rPr>
          <w:rStyle w:val="a9"/>
          <w:rFonts w:ascii="Times New Roman" w:hAnsi="Times New Roman"/>
          <w:color w:val="0070C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CC7D46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. Поря</w:t>
      </w:r>
      <w:r w:rsidR="00135483" w:rsidRPr="00AE2E67">
        <w:rPr>
          <w:rFonts w:ascii="Times New Roman" w:hAnsi="Times New Roman" w:cs="Times New Roman"/>
          <w:sz w:val="28"/>
          <w:szCs w:val="28"/>
        </w:rPr>
        <w:t>док осуществления административных процедур в электронной форме, в том числе с использованием федеральной государственной информ</w:t>
      </w:r>
      <w:r w:rsidR="00135483" w:rsidRPr="00AE2E67">
        <w:rPr>
          <w:rFonts w:ascii="Times New Roman" w:hAnsi="Times New Roman" w:cs="Times New Roman"/>
          <w:sz w:val="28"/>
          <w:szCs w:val="28"/>
        </w:rPr>
        <w:t>а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ционной системы «Единый портал государственных и муниципальных услуг (функций)» </w:t>
      </w:r>
      <w:hyperlink r:id="rId15" w:history="1">
        <w:r w:rsidR="00135483" w:rsidRPr="00AE2E67">
          <w:rPr>
            <w:rStyle w:val="a9"/>
            <w:rFonts w:ascii="Times New Roman" w:hAnsi="Times New Roman"/>
            <w:color w:val="0070C0"/>
            <w:sz w:val="28"/>
            <w:szCs w:val="28"/>
          </w:rPr>
          <w:t>www.gosuslugi.ru</w:t>
        </w:r>
      </w:hyperlink>
      <w:r w:rsidR="00135483" w:rsidRPr="00AE2E67">
        <w:rPr>
          <w:rStyle w:val="a9"/>
          <w:rFonts w:ascii="Times New Roman" w:hAnsi="Times New Roman"/>
          <w:color w:val="0070C0"/>
          <w:sz w:val="28"/>
          <w:szCs w:val="28"/>
        </w:rPr>
        <w:t>.</w:t>
      </w:r>
    </w:p>
    <w:p w:rsidR="00135483" w:rsidRPr="00AE2E67" w:rsidRDefault="00135483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ab/>
        <w:t>1) Предоставление информации заявителем и обеспечение доступа заяв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телей к сведениям о муниципальной услуге осуществляется путем размещения информации о порядке предоставления муниципальной услуги на сайте фед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ральной государственной информационной системы «Единый портал госуда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ственных и муниципальных услуг (функций)».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>2)  Подача заявителем заявления и иных документов, необходимых для предоставления муниципальной услуги, и прием таких запросов на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ление муниципальной услуги могут осуществляться с использованием функц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онала федеральной государственной информационной системы «Единый по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тал государственных и муниципальных услуг (функций)».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3) Получение заявителем сведений о ходе рассмотрения его заявления может осуществляться путем направления электронных  писем на указанный заявителем адрес электронной почты.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35483" w:rsidRPr="00AE2E67">
        <w:rPr>
          <w:rFonts w:ascii="Times New Roman" w:hAnsi="Times New Roman" w:cs="Times New Roman"/>
          <w:sz w:val="28"/>
          <w:szCs w:val="28"/>
        </w:rPr>
        <w:t>4) Взаимодействие  Администрации  в  процессе предоставления муниц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>пальной услуги с органами государственной власти и организациями, участв</w:t>
      </w:r>
      <w:r w:rsidR="00135483" w:rsidRPr="00AE2E67">
        <w:rPr>
          <w:rFonts w:ascii="Times New Roman" w:hAnsi="Times New Roman" w:cs="Times New Roman"/>
          <w:sz w:val="28"/>
          <w:szCs w:val="28"/>
        </w:rPr>
        <w:t>у</w:t>
      </w:r>
      <w:r w:rsidR="00135483" w:rsidRPr="00AE2E67">
        <w:rPr>
          <w:rFonts w:ascii="Times New Roman" w:hAnsi="Times New Roman" w:cs="Times New Roman"/>
          <w:sz w:val="28"/>
          <w:szCs w:val="28"/>
        </w:rPr>
        <w:t>ющими в предоставлении муниципальной услуги, осуществляется в устано</w:t>
      </w:r>
      <w:r w:rsidR="00135483" w:rsidRPr="00AE2E67">
        <w:rPr>
          <w:rFonts w:ascii="Times New Roman" w:hAnsi="Times New Roman" w:cs="Times New Roman"/>
          <w:sz w:val="28"/>
          <w:szCs w:val="28"/>
        </w:rPr>
        <w:t>в</w:t>
      </w:r>
      <w:r w:rsidR="00135483" w:rsidRPr="00AE2E67">
        <w:rPr>
          <w:rFonts w:ascii="Times New Roman" w:hAnsi="Times New Roman" w:cs="Times New Roman"/>
          <w:sz w:val="28"/>
          <w:szCs w:val="28"/>
        </w:rPr>
        <w:t>ленные законодательством порядке.</w:t>
      </w:r>
      <w:proofErr w:type="gramEnd"/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5) Получение заявителем результата предоставления муниципальной услуги может осуществляться в электронной форме по запросу заявителя. К</w:t>
      </w:r>
      <w:r w:rsidR="00135483" w:rsidRPr="00AE2E67">
        <w:rPr>
          <w:rFonts w:ascii="Times New Roman" w:hAnsi="Times New Roman" w:cs="Times New Roman"/>
          <w:sz w:val="28"/>
          <w:szCs w:val="28"/>
        </w:rPr>
        <w:t>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пия  решения о присвоении объекту адресации адреса или аннулировании его адреса на территории </w:t>
      </w:r>
      <w:r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ского сельского поселения или решения об отказе в присвоении объекту адресации адреса или аннулировании его адреса направляется заявителю в отсканированной форме (в форматах </w:t>
      </w:r>
      <w:r w:rsidR="00135483" w:rsidRPr="00AE2E67">
        <w:rPr>
          <w:rFonts w:ascii="Times New Roman" w:hAnsi="Times New Roman" w:cs="Times New Roman"/>
          <w:sz w:val="28"/>
          <w:szCs w:val="28"/>
          <w:lang w:val="en-US"/>
        </w:rPr>
        <w:t>TIFF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, </w:t>
      </w:r>
      <w:r w:rsidR="00135483" w:rsidRPr="00AE2E6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, </w:t>
      </w:r>
      <w:r w:rsidR="00135483" w:rsidRPr="00AE2E67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135483" w:rsidRPr="00AE2E67">
        <w:rPr>
          <w:rFonts w:ascii="Times New Roman" w:hAnsi="Times New Roman" w:cs="Times New Roman"/>
          <w:sz w:val="28"/>
          <w:szCs w:val="28"/>
        </w:rPr>
        <w:t>).</w:t>
      </w:r>
    </w:p>
    <w:p w:rsidR="00135483" w:rsidRDefault="00135483" w:rsidP="008B3E7C">
      <w:pPr>
        <w:pStyle w:val="1"/>
        <w:keepLines/>
        <w:tabs>
          <w:tab w:val="num" w:pos="0"/>
        </w:tabs>
        <w:suppressAutoHyphens/>
        <w:spacing w:line="240" w:lineRule="auto"/>
        <w:ind w:firstLine="709"/>
        <w:jc w:val="both"/>
        <w:rPr>
          <w:rFonts w:ascii="Times New Roman" w:hAnsi="Times New Roman"/>
          <w:b w:val="0"/>
          <w:lang w:val="ru-RU"/>
        </w:rPr>
      </w:pPr>
      <w:r w:rsidRPr="00AE2E67">
        <w:rPr>
          <w:rFonts w:ascii="Times New Roman" w:hAnsi="Times New Roman"/>
          <w:b w:val="0"/>
          <w:lang w:val="ru-RU"/>
        </w:rPr>
        <w:t>4. Ф</w:t>
      </w:r>
      <w:proofErr w:type="spellStart"/>
      <w:r w:rsidRPr="00AE2E67">
        <w:rPr>
          <w:rFonts w:ascii="Times New Roman" w:hAnsi="Times New Roman"/>
          <w:b w:val="0"/>
        </w:rPr>
        <w:t>ормы</w:t>
      </w:r>
      <w:proofErr w:type="spellEnd"/>
      <w:r w:rsidRPr="00AE2E67">
        <w:rPr>
          <w:rFonts w:ascii="Times New Roman" w:hAnsi="Times New Roman"/>
          <w:b w:val="0"/>
        </w:rPr>
        <w:t xml:space="preserve"> </w:t>
      </w:r>
      <w:proofErr w:type="gramStart"/>
      <w:r w:rsidRPr="00AE2E67">
        <w:rPr>
          <w:rFonts w:ascii="Times New Roman" w:hAnsi="Times New Roman"/>
          <w:b w:val="0"/>
        </w:rPr>
        <w:t>контроля за</w:t>
      </w:r>
      <w:proofErr w:type="gramEnd"/>
      <w:r w:rsidRPr="00AE2E67">
        <w:rPr>
          <w:rFonts w:ascii="Times New Roman" w:hAnsi="Times New Roman"/>
          <w:b w:val="0"/>
        </w:rPr>
        <w:t xml:space="preserve"> предоставлением услуги</w:t>
      </w:r>
    </w:p>
    <w:p w:rsidR="00C23B61" w:rsidRPr="00AE2E67" w:rsidRDefault="00135483" w:rsidP="00CC7D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Должностное  лицо,  уполномоченное  исполнять  муниципальную услугу, несет персональную ответственность за соблюдение сроков, порядка, качества, режимов ее осуществления, подготовку документов, прием докуме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тов предоставляемых заявителями, за полноту, грамотность, доступность пр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веденного консультирования, за правильность выполнения административных процедур, контроль соблюдения требований к составу документов, нормати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ных правовых актов и муниципальных актов органов местного самоуправления, в соответствие с законодательством Российской Федерации.</w:t>
      </w:r>
      <w:proofErr w:type="gramEnd"/>
    </w:p>
    <w:p w:rsidR="00C23B61" w:rsidRDefault="00135483" w:rsidP="00C23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4.2. 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полнотой и качеством осуществления муниципальной услуги включает в себя проведение проверок, выявление и устранение наруш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ний порядка регистрации и рассмотрения заявлений и документов и подготовку ответов на обращения заявителей, содержащих жалобы на решения, действия (бездействие) должностных лиц.</w:t>
      </w:r>
    </w:p>
    <w:p w:rsidR="00135483" w:rsidRPr="00AE2E67" w:rsidRDefault="00135483" w:rsidP="00C23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AE2E67">
        <w:rPr>
          <w:rFonts w:ascii="Times New Roman" w:hAnsi="Times New Roman" w:cs="Times New Roman"/>
          <w:spacing w:val="-4"/>
          <w:sz w:val="28"/>
          <w:szCs w:val="28"/>
        </w:rPr>
        <w:t>Контроль за</w:t>
      </w:r>
      <w:proofErr w:type="gramEnd"/>
      <w:r w:rsidRPr="00AE2E67">
        <w:rPr>
          <w:rFonts w:ascii="Times New Roman" w:hAnsi="Times New Roman" w:cs="Times New Roman"/>
          <w:spacing w:val="-4"/>
          <w:sz w:val="28"/>
          <w:szCs w:val="28"/>
        </w:rPr>
        <w:t xml:space="preserve"> исполнением муниципальной услуги осуществляется </w:t>
      </w:r>
      <w:r w:rsidRPr="00AE2E67">
        <w:rPr>
          <w:rFonts w:ascii="Times New Roman" w:hAnsi="Times New Roman" w:cs="Times New Roman"/>
          <w:spacing w:val="-6"/>
          <w:sz w:val="28"/>
          <w:szCs w:val="28"/>
        </w:rPr>
        <w:t>путем проведения: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плановых проверок соблюдения и исполнения должностными лицами положений настоящего регламента, иных документов, регламентирующих де</w:t>
      </w:r>
      <w:r w:rsidRPr="00AE2E67">
        <w:rPr>
          <w:rFonts w:ascii="Times New Roman" w:hAnsi="Times New Roman" w:cs="Times New Roman"/>
          <w:sz w:val="28"/>
          <w:szCs w:val="28"/>
        </w:rPr>
        <w:t>я</w:t>
      </w:r>
      <w:r w:rsidRPr="00AE2E67">
        <w:rPr>
          <w:rFonts w:ascii="Times New Roman" w:hAnsi="Times New Roman" w:cs="Times New Roman"/>
          <w:sz w:val="28"/>
          <w:szCs w:val="28"/>
        </w:rPr>
        <w:t>тельность по предоставлению услуги;</w:t>
      </w:r>
    </w:p>
    <w:p w:rsidR="00135483" w:rsidRDefault="00CC7D46" w:rsidP="00730B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- внеплановых     проверок    по соблюдению и исполнению должностн</w:t>
      </w:r>
      <w:r w:rsidR="00135483" w:rsidRPr="00AE2E67">
        <w:rPr>
          <w:rFonts w:ascii="Times New Roman" w:hAnsi="Times New Roman" w:cs="Times New Roman"/>
          <w:sz w:val="28"/>
          <w:szCs w:val="28"/>
        </w:rPr>
        <w:t>ы</w:t>
      </w:r>
      <w:r w:rsidR="00135483" w:rsidRPr="00AE2E67">
        <w:rPr>
          <w:rFonts w:ascii="Times New Roman" w:hAnsi="Times New Roman" w:cs="Times New Roman"/>
          <w:sz w:val="28"/>
          <w:szCs w:val="28"/>
        </w:rPr>
        <w:t>ми лицами положений настоящего регламента, осуществляемых по обращен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ям физических и юридических лиц, по поручениям Главы администрации </w:t>
      </w:r>
      <w:r w:rsidR="00C23B61" w:rsidRPr="00AE2E67">
        <w:rPr>
          <w:rFonts w:ascii="Times New Roman" w:hAnsi="Times New Roman" w:cs="Times New Roman"/>
          <w:sz w:val="28"/>
          <w:szCs w:val="28"/>
        </w:rPr>
        <w:t>О</w:t>
      </w:r>
      <w:r w:rsidR="00C23B61" w:rsidRPr="00AE2E67">
        <w:rPr>
          <w:rFonts w:ascii="Times New Roman" w:hAnsi="Times New Roman" w:cs="Times New Roman"/>
          <w:sz w:val="28"/>
          <w:szCs w:val="28"/>
        </w:rPr>
        <w:t>к</w:t>
      </w:r>
      <w:r w:rsidR="00C23B61" w:rsidRPr="00AE2E67">
        <w:rPr>
          <w:rFonts w:ascii="Times New Roman" w:hAnsi="Times New Roman" w:cs="Times New Roman"/>
          <w:sz w:val="28"/>
          <w:szCs w:val="28"/>
        </w:rPr>
        <w:lastRenderedPageBreak/>
        <w:t>тябрьского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района, органов прокуратуры, органов государственной власти, на основании иных документов и сведений, указывающих на нарушения насто</w:t>
      </w:r>
      <w:r w:rsidR="00135483" w:rsidRPr="00AE2E67">
        <w:rPr>
          <w:rFonts w:ascii="Times New Roman" w:hAnsi="Times New Roman" w:cs="Times New Roman"/>
          <w:sz w:val="28"/>
          <w:szCs w:val="28"/>
        </w:rPr>
        <w:t>я</w:t>
      </w:r>
      <w:r w:rsidR="00135483" w:rsidRPr="00AE2E67">
        <w:rPr>
          <w:rFonts w:ascii="Times New Roman" w:hAnsi="Times New Roman" w:cs="Times New Roman"/>
          <w:sz w:val="28"/>
          <w:szCs w:val="28"/>
        </w:rPr>
        <w:t>щего регламента.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4.4. Специалисты  Администрации 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поселения, работающие с заявлениями, оказывающие муниципальную услугу, несут пе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 xml:space="preserve">сональную ответственность в соответствии с законодательством Российской Федерации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сохранность находящихся на рассмотрении документов,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за достоверность вносимых в эти документы сведений,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за соблюдение порядка оформления и выдачи документов,</w:t>
      </w:r>
    </w:p>
    <w:p w:rsidR="00135483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за  соответствие   результатов   рассмотрения   заявлений  требованиям законодательства Российской Федерации.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4.5. Сведения, содержащиеся в заявлении, а также персональные данные заявителя могут использоваться только в служебных целях и в соответствии с полномочиями лица, работающего с заявлением.</w:t>
      </w:r>
    </w:p>
    <w:p w:rsidR="00135483" w:rsidRPr="00AE2E67" w:rsidRDefault="00730B98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>Запрещается разглашение содержащейся в заявлении информации о час</w:t>
      </w:r>
      <w:r w:rsidR="00135483" w:rsidRPr="00AE2E67">
        <w:rPr>
          <w:rFonts w:ascii="Times New Roman" w:hAnsi="Times New Roman" w:cs="Times New Roman"/>
          <w:sz w:val="28"/>
          <w:szCs w:val="28"/>
        </w:rPr>
        <w:t>т</w:t>
      </w:r>
      <w:r w:rsidR="00135483" w:rsidRPr="00AE2E67">
        <w:rPr>
          <w:rFonts w:ascii="Times New Roman" w:hAnsi="Times New Roman" w:cs="Times New Roman"/>
          <w:sz w:val="28"/>
          <w:szCs w:val="28"/>
        </w:rPr>
        <w:t>ной жизни обратившихся заявителей без их согласия.</w:t>
      </w:r>
    </w:p>
    <w:p w:rsidR="00135483" w:rsidRDefault="00135483" w:rsidP="00135483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C23B61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Не  является   разглашением  сведений,  содержащихся    в   заявлении, направление письменного обращения в государственный орган, орган местного самоуправления или должностному лицу, в компетенцию которых входит 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шение поставленных вопросов.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E2E67">
        <w:rPr>
          <w:rFonts w:ascii="Times New Roman" w:hAnsi="Times New Roman" w:cs="Times New Roman"/>
          <w:sz w:val="28"/>
          <w:szCs w:val="28"/>
        </w:rPr>
        <w:t>4.6. Должностные  лица,  виновные  в  неисполнении или ненадлежащем исполнении требований настоящего регламента, привлекаются к дисциплина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ной ответственности, а также несут гражданско-правовую, административную и уголовную ответственность в порядке, установленном федеральными закон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ми, нормативными актами Ростовской области.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E2E67">
        <w:rPr>
          <w:rFonts w:ascii="Times New Roman" w:eastAsia="MS Mincho" w:hAnsi="Times New Roman" w:cs="Times New Roman"/>
          <w:sz w:val="28"/>
          <w:szCs w:val="28"/>
        </w:rPr>
        <w:t xml:space="preserve">         4</w:t>
      </w:r>
      <w:bookmarkStart w:id="12" w:name="sub_422"/>
      <w:bookmarkStart w:id="13" w:name="sub_43"/>
      <w:r w:rsidRPr="00AE2E67">
        <w:rPr>
          <w:rFonts w:ascii="Times New Roman" w:eastAsia="MS Mincho" w:hAnsi="Times New Roman" w:cs="Times New Roman"/>
          <w:sz w:val="28"/>
          <w:szCs w:val="28"/>
        </w:rPr>
        <w:t>.7. Персональная ответственность должностных лиц закрепляется в их должностных инструкциях.</w:t>
      </w:r>
      <w:bookmarkEnd w:id="12"/>
      <w:bookmarkEnd w:id="13"/>
    </w:p>
    <w:p w:rsidR="00730B98" w:rsidRPr="00AE2E67" w:rsidRDefault="00730B98" w:rsidP="00730B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483" w:rsidRDefault="00135483" w:rsidP="00C30691">
      <w:pPr>
        <w:pStyle w:val="ConsPlusNormal"/>
        <w:widowControl/>
        <w:numPr>
          <w:ilvl w:val="0"/>
          <w:numId w:val="2"/>
        </w:numPr>
        <w:tabs>
          <w:tab w:val="left" w:pos="0"/>
          <w:tab w:val="left" w:pos="19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Досудебное (внесудебное) обжалование заявителем решений и действий (безде</w:t>
      </w:r>
      <w:r w:rsidRPr="00AE2E67">
        <w:rPr>
          <w:rFonts w:ascii="Times New Roman" w:hAnsi="Times New Roman" w:cs="Times New Roman"/>
          <w:sz w:val="28"/>
          <w:szCs w:val="28"/>
        </w:rPr>
        <w:t>й</w:t>
      </w:r>
      <w:r w:rsidRPr="00AE2E67">
        <w:rPr>
          <w:rFonts w:ascii="Times New Roman" w:hAnsi="Times New Roman" w:cs="Times New Roman"/>
          <w:sz w:val="28"/>
          <w:szCs w:val="28"/>
        </w:rPr>
        <w:t>ствия) органа, предоставляющего муниципальную услугу, дол</w:t>
      </w:r>
      <w:r w:rsidRPr="00AE2E67">
        <w:rPr>
          <w:rFonts w:ascii="Times New Roman" w:hAnsi="Times New Roman" w:cs="Times New Roman"/>
          <w:sz w:val="28"/>
          <w:szCs w:val="28"/>
        </w:rPr>
        <w:t>ж</w:t>
      </w:r>
      <w:r w:rsidRPr="00AE2E67">
        <w:rPr>
          <w:rFonts w:ascii="Times New Roman" w:hAnsi="Times New Roman" w:cs="Times New Roman"/>
          <w:sz w:val="28"/>
          <w:szCs w:val="28"/>
        </w:rPr>
        <w:t>ностного лица органа, предоставляющего муниципальную услугу, либо муниципального служащего.</w:t>
      </w:r>
    </w:p>
    <w:p w:rsidR="00AE2E67" w:rsidRPr="00AE2E67" w:rsidRDefault="00AE2E67" w:rsidP="00AE2E67">
      <w:pPr>
        <w:pStyle w:val="ConsPlusNormal"/>
        <w:widowControl/>
        <w:tabs>
          <w:tab w:val="left" w:pos="0"/>
          <w:tab w:val="left" w:pos="1985"/>
        </w:tabs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5.1. Заявитель может обратиться с жалобой, в том числе в следующих случаях: 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нарушение срока регистрации запроса заявителя о предоставлении м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ниципальной услуги;</w:t>
      </w:r>
    </w:p>
    <w:p w:rsidR="00135483" w:rsidRPr="00AE2E67" w:rsidRDefault="00C23B61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-  </w:t>
      </w:r>
      <w:r w:rsidR="00135483" w:rsidRPr="00AE2E67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требование  у  заявителя  документов,   не  предусмотренных нормати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ными правовыми актами Российской Федерации, нормативными правовыми а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тами Ростовской области, муниципальными правовыми актами для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ления муниципальной услуги;</w:t>
      </w:r>
    </w:p>
    <w:p w:rsidR="00135483" w:rsidRPr="00AE2E67" w:rsidRDefault="00135483" w:rsidP="00135483">
      <w:pPr>
        <w:pStyle w:val="22"/>
        <w:shd w:val="clear" w:color="auto" w:fill="auto"/>
        <w:tabs>
          <w:tab w:val="left" w:pos="96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</w:t>
      </w:r>
      <w:r w:rsidRPr="00AE2E67">
        <w:rPr>
          <w:rFonts w:ascii="Times New Roman" w:hAnsi="Times New Roman" w:cs="Times New Roman"/>
          <w:sz w:val="28"/>
          <w:szCs w:val="28"/>
        </w:rPr>
        <w:softHyphen/>
        <w:t xml:space="preserve">вовыми актами 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для предоставления муниципальной услуги, у заявителя;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E67">
        <w:rPr>
          <w:rFonts w:ascii="Times New Roman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ными правовыми актами Ростовской области, муниципальными правовыми а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тами;</w:t>
      </w:r>
      <w:proofErr w:type="gramEnd"/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дерации, нормативными правовыми актами Ростовской области, муниципал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ными правовыми актами;</w:t>
      </w:r>
    </w:p>
    <w:p w:rsidR="00135483" w:rsidRDefault="00135483" w:rsidP="00135483">
      <w:pPr>
        <w:pStyle w:val="22"/>
        <w:shd w:val="clear" w:color="auto" w:fill="auto"/>
        <w:tabs>
          <w:tab w:val="left" w:pos="84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E67">
        <w:rPr>
          <w:rFonts w:ascii="Times New Roman" w:hAnsi="Times New Roman" w:cs="Times New Roman"/>
          <w:sz w:val="28"/>
          <w:szCs w:val="28"/>
        </w:rPr>
        <w:t>- отказ органа,  предоставляющего муниципальную услугу,  должностно</w:t>
      </w:r>
      <w:r w:rsidRPr="00AE2E67">
        <w:rPr>
          <w:rFonts w:ascii="Times New Roman" w:hAnsi="Times New Roman" w:cs="Times New Roman"/>
          <w:sz w:val="28"/>
          <w:szCs w:val="28"/>
        </w:rPr>
        <w:softHyphen/>
        <w:t>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5.2. Жалоба подается в письменной форме на бумажном носителе, в эле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 xml:space="preserve">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Администрацию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5.3. Жалоба может быть направлена по почте, с использованием офиц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ального сайта Администрации </w:t>
      </w:r>
      <w:hyperlink r:id="rId16" w:history="1">
        <w:r w:rsidR="00AE2E67" w:rsidRPr="00076C45">
          <w:rPr>
            <w:rStyle w:val="a9"/>
            <w:rFonts w:ascii="Times New Roman" w:hAnsi="Times New Roman"/>
            <w:sz w:val="28"/>
            <w:szCs w:val="28"/>
          </w:rPr>
          <w:t>www.bessergenevkoe.ru</w:t>
        </w:r>
      </w:hyperlink>
      <w:r w:rsidRPr="00AE2E67">
        <w:rPr>
          <w:rFonts w:ascii="Times New Roman" w:hAnsi="Times New Roman" w:cs="Times New Roman"/>
          <w:sz w:val="28"/>
          <w:szCs w:val="28"/>
        </w:rPr>
        <w:t>,  а также может быть принята при личном приеме заявителя.</w:t>
      </w:r>
    </w:p>
    <w:p w:rsidR="00135483" w:rsidRP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5.4.   Жалоба должна </w:t>
      </w:r>
      <w:r w:rsidRPr="00135483">
        <w:rPr>
          <w:rFonts w:ascii="Times New Roman" w:hAnsi="Times New Roman" w:cs="Times New Roman"/>
          <w:sz w:val="28"/>
          <w:szCs w:val="28"/>
        </w:rPr>
        <w:t>содержать:</w:t>
      </w:r>
    </w:p>
    <w:p w:rsidR="00135483" w:rsidRPr="00135483" w:rsidRDefault="00C23B61" w:rsidP="00135483">
      <w:pPr>
        <w:tabs>
          <w:tab w:val="left" w:pos="72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35483" w:rsidRPr="00135483">
        <w:rPr>
          <w:rFonts w:ascii="Times New Roman" w:hAnsi="Times New Roman" w:cs="Times New Roman"/>
          <w:sz w:val="28"/>
          <w:szCs w:val="28"/>
        </w:rPr>
        <w:t>- наименование 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</w:t>
      </w:r>
      <w:r w:rsidR="00135483" w:rsidRPr="00135483">
        <w:rPr>
          <w:rFonts w:ascii="Times New Roman" w:hAnsi="Times New Roman" w:cs="Times New Roman"/>
          <w:sz w:val="28"/>
          <w:szCs w:val="28"/>
        </w:rPr>
        <w:t>а</w:t>
      </w:r>
      <w:r w:rsidR="00135483" w:rsidRPr="00135483">
        <w:rPr>
          <w:rFonts w:ascii="Times New Roman" w:hAnsi="Times New Roman" w:cs="Times New Roman"/>
          <w:sz w:val="28"/>
          <w:szCs w:val="28"/>
        </w:rPr>
        <w:t>луются;</w:t>
      </w:r>
    </w:p>
    <w:p w:rsidR="00135483" w:rsidRP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5483">
        <w:rPr>
          <w:rFonts w:ascii="Times New Roman" w:hAnsi="Times New Roman" w:cs="Times New Roman"/>
          <w:sz w:val="28"/>
          <w:szCs w:val="28"/>
        </w:rPr>
        <w:t>- 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135483">
        <w:rPr>
          <w:rFonts w:ascii="Times New Roman" w:hAnsi="Times New Roman" w:cs="Times New Roman"/>
          <w:sz w:val="28"/>
          <w:szCs w:val="28"/>
        </w:rPr>
        <w:t>о</w:t>
      </w:r>
      <w:r w:rsidRPr="00135483">
        <w:rPr>
          <w:rFonts w:ascii="Times New Roman" w:hAnsi="Times New Roman" w:cs="Times New Roman"/>
          <w:sz w:val="28"/>
          <w:szCs w:val="28"/>
        </w:rPr>
        <w:t>го телефона, адрес (адреса) электронной почты (при наличии) и почтовый а</w:t>
      </w:r>
      <w:r w:rsidRPr="00135483">
        <w:rPr>
          <w:rFonts w:ascii="Times New Roman" w:hAnsi="Times New Roman" w:cs="Times New Roman"/>
          <w:sz w:val="28"/>
          <w:szCs w:val="28"/>
        </w:rPr>
        <w:t>д</w:t>
      </w:r>
      <w:r w:rsidRPr="00135483">
        <w:rPr>
          <w:rFonts w:ascii="Times New Roman" w:hAnsi="Times New Roman" w:cs="Times New Roman"/>
          <w:sz w:val="28"/>
          <w:szCs w:val="28"/>
        </w:rPr>
        <w:t>рес, по которым должен быть направлен ответ заявителю;</w:t>
      </w:r>
      <w:proofErr w:type="gramEnd"/>
    </w:p>
    <w:p w:rsidR="00135483" w:rsidRP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</w:t>
      </w:r>
      <w:r w:rsidRPr="00135483">
        <w:rPr>
          <w:rFonts w:ascii="Times New Roman" w:hAnsi="Times New Roman" w:cs="Times New Roman"/>
          <w:sz w:val="28"/>
          <w:szCs w:val="28"/>
        </w:rPr>
        <w:t>о</w:t>
      </w:r>
      <w:r w:rsidRPr="00135483">
        <w:rPr>
          <w:rFonts w:ascii="Times New Roman" w:hAnsi="Times New Roman" w:cs="Times New Roman"/>
          <w:sz w:val="28"/>
          <w:szCs w:val="28"/>
        </w:rPr>
        <w:t>ставляющего муниципальную услугу, либо муниципального служащего;</w:t>
      </w:r>
    </w:p>
    <w:p w:rsid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</w:t>
      </w:r>
      <w:r w:rsidRPr="00135483">
        <w:rPr>
          <w:rFonts w:ascii="Times New Roman" w:hAnsi="Times New Roman" w:cs="Times New Roman"/>
          <w:sz w:val="28"/>
          <w:szCs w:val="28"/>
        </w:rPr>
        <w:t>й</w:t>
      </w:r>
      <w:r w:rsidRPr="00135483">
        <w:rPr>
          <w:rFonts w:ascii="Times New Roman" w:hAnsi="Times New Roman" w:cs="Times New Roman"/>
          <w:sz w:val="28"/>
          <w:szCs w:val="28"/>
        </w:rPr>
        <w:t>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5.5. </w:t>
      </w:r>
      <w:proofErr w:type="gramStart"/>
      <w:r w:rsidRPr="00135483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ями по рассмотрению жалоб, в течение пятнадцати рабочих дней со дня ее р</w:t>
      </w:r>
      <w:r w:rsidRPr="00135483">
        <w:rPr>
          <w:rFonts w:ascii="Times New Roman" w:hAnsi="Times New Roman" w:cs="Times New Roman"/>
          <w:sz w:val="28"/>
          <w:szCs w:val="28"/>
        </w:rPr>
        <w:t>е</w:t>
      </w:r>
      <w:r w:rsidRPr="00135483">
        <w:rPr>
          <w:rFonts w:ascii="Times New Roman" w:hAnsi="Times New Roman" w:cs="Times New Roman"/>
          <w:sz w:val="28"/>
          <w:szCs w:val="28"/>
        </w:rPr>
        <w:t>гистрации, а в случае обжалования отказа органа, предоставляющего муниц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пальную услугу, должностного лица органа, предоставляющего муниципал</w:t>
      </w:r>
      <w:r w:rsidRPr="00135483">
        <w:rPr>
          <w:rFonts w:ascii="Times New Roman" w:hAnsi="Times New Roman" w:cs="Times New Roman"/>
          <w:sz w:val="28"/>
          <w:szCs w:val="28"/>
        </w:rPr>
        <w:t>ь</w:t>
      </w:r>
      <w:r w:rsidRPr="00135483">
        <w:rPr>
          <w:rFonts w:ascii="Times New Roman" w:hAnsi="Times New Roman" w:cs="Times New Roman"/>
          <w:sz w:val="28"/>
          <w:szCs w:val="28"/>
        </w:rPr>
        <w:t xml:space="preserve">ную услугу, в приеме документов у заявителя либо в исправлении допущенных </w:t>
      </w:r>
      <w:r w:rsidRPr="00135483">
        <w:rPr>
          <w:rFonts w:ascii="Times New Roman" w:hAnsi="Times New Roman" w:cs="Times New Roman"/>
          <w:sz w:val="28"/>
          <w:szCs w:val="28"/>
        </w:rPr>
        <w:lastRenderedPageBreak/>
        <w:t>опечаток и ошибок или в случае обжалования нарушения установленного срока таких</w:t>
      </w:r>
      <w:proofErr w:type="gramEnd"/>
      <w:r w:rsidRPr="00135483">
        <w:rPr>
          <w:rFonts w:ascii="Times New Roman" w:hAnsi="Times New Roman" w:cs="Times New Roman"/>
          <w:sz w:val="28"/>
          <w:szCs w:val="28"/>
        </w:rPr>
        <w:t xml:space="preserve"> исправлений – в течение  пяти рабочих дней со дня ее регистрации. </w:t>
      </w:r>
    </w:p>
    <w:p w:rsidR="00135483" w:rsidRP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5.6. По результатам рассмотрения жалобы орган, предоставляющий м</w:t>
      </w:r>
      <w:r w:rsidRPr="00135483">
        <w:rPr>
          <w:rFonts w:ascii="Times New Roman" w:hAnsi="Times New Roman" w:cs="Times New Roman"/>
          <w:sz w:val="28"/>
          <w:szCs w:val="28"/>
        </w:rPr>
        <w:t>у</w:t>
      </w:r>
      <w:r w:rsidRPr="00135483">
        <w:rPr>
          <w:rFonts w:ascii="Times New Roman" w:hAnsi="Times New Roman" w:cs="Times New Roman"/>
          <w:sz w:val="28"/>
          <w:szCs w:val="28"/>
        </w:rPr>
        <w:t>ниципальную услугу, принимает  одно  из  следующих  решений:</w:t>
      </w:r>
    </w:p>
    <w:p w:rsidR="00135483" w:rsidRP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5483">
        <w:rPr>
          <w:rFonts w:ascii="Times New Roman" w:hAnsi="Times New Roman" w:cs="Times New Roman"/>
          <w:sz w:val="28"/>
          <w:szCs w:val="28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</w:t>
      </w:r>
      <w:r w:rsidRPr="00135483">
        <w:rPr>
          <w:rFonts w:ascii="Times New Roman" w:hAnsi="Times New Roman" w:cs="Times New Roman"/>
          <w:sz w:val="28"/>
          <w:szCs w:val="28"/>
        </w:rPr>
        <w:t>а</w:t>
      </w:r>
      <w:r w:rsidRPr="00135483">
        <w:rPr>
          <w:rFonts w:ascii="Times New Roman" w:hAnsi="Times New Roman" w:cs="Times New Roman"/>
          <w:sz w:val="28"/>
          <w:szCs w:val="28"/>
        </w:rPr>
        <w:t>вовыми актами, а также в иных формах;</w:t>
      </w:r>
      <w:proofErr w:type="gramEnd"/>
    </w:p>
    <w:p w:rsid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5.7.   Не  позднее   дня, следующего за днем принятия решения, указанн</w:t>
      </w:r>
      <w:r w:rsidRPr="00135483">
        <w:rPr>
          <w:rFonts w:ascii="Times New Roman" w:hAnsi="Times New Roman" w:cs="Times New Roman"/>
          <w:sz w:val="28"/>
          <w:szCs w:val="28"/>
        </w:rPr>
        <w:t>о</w:t>
      </w:r>
      <w:r w:rsidRPr="00135483">
        <w:rPr>
          <w:rFonts w:ascii="Times New Roman" w:hAnsi="Times New Roman" w:cs="Times New Roman"/>
          <w:sz w:val="28"/>
          <w:szCs w:val="28"/>
        </w:rPr>
        <w:t>го в пункте 5.6.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35483" w:rsidRDefault="00135483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</w:t>
      </w:r>
      <w:r w:rsidR="008B3E7C">
        <w:rPr>
          <w:rFonts w:ascii="Times New Roman" w:hAnsi="Times New Roman" w:cs="Times New Roman"/>
          <w:sz w:val="28"/>
          <w:szCs w:val="28"/>
        </w:rPr>
        <w:t xml:space="preserve">  </w:t>
      </w:r>
      <w:r w:rsidRPr="00135483">
        <w:rPr>
          <w:rFonts w:ascii="Times New Roman" w:hAnsi="Times New Roman" w:cs="Times New Roman"/>
          <w:sz w:val="28"/>
          <w:szCs w:val="28"/>
        </w:rPr>
        <w:t xml:space="preserve">5.8.  В  случае   установления в  ходе или по результатам </w:t>
      </w:r>
      <w:proofErr w:type="gramStart"/>
      <w:r w:rsidRPr="0013548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135483">
        <w:rPr>
          <w:rFonts w:ascii="Times New Roman" w:hAnsi="Times New Roman" w:cs="Times New Roman"/>
          <w:sz w:val="28"/>
          <w:szCs w:val="28"/>
        </w:rPr>
        <w:t xml:space="preserve"> или престу</w:t>
      </w:r>
      <w:r w:rsidRPr="00135483">
        <w:rPr>
          <w:rFonts w:ascii="Times New Roman" w:hAnsi="Times New Roman" w:cs="Times New Roman"/>
          <w:sz w:val="28"/>
          <w:szCs w:val="28"/>
        </w:rPr>
        <w:t>п</w:t>
      </w:r>
      <w:r w:rsidRPr="00135483">
        <w:rPr>
          <w:rFonts w:ascii="Times New Roman" w:hAnsi="Times New Roman" w:cs="Times New Roman"/>
          <w:sz w:val="28"/>
          <w:szCs w:val="28"/>
        </w:rPr>
        <w:t>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5483" w:rsidRDefault="008B3E7C" w:rsidP="005174B9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814AA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9B93E3" wp14:editId="2B853BB7">
                <wp:simplePos x="0" y="0"/>
                <wp:positionH relativeFrom="column">
                  <wp:posOffset>3672840</wp:posOffset>
                </wp:positionH>
                <wp:positionV relativeFrom="paragraph">
                  <wp:posOffset>-87630</wp:posOffset>
                </wp:positionV>
                <wp:extent cx="2374265" cy="1562100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691" w:rsidRPr="008B3E7C" w:rsidRDefault="00C30691" w:rsidP="007625B2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Приложение № 1</w:t>
                            </w:r>
                          </w:p>
                          <w:p w:rsidR="00C30691" w:rsidRDefault="00C30691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к Административному р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е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гламенту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по предоставлению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муниципальной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услуги «Присвоение, изменение и аннулирование адреса </w:t>
                            </w:r>
                          </w:p>
                          <w:p w:rsidR="00C30691" w:rsidRPr="008B3E7C" w:rsidRDefault="00C30691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sz w:val="32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объекта адресации»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289.2pt;margin-top:-6.9pt;width:186.95pt;height:123pt;z-index:25167360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" stroked="f">
                <v:textbox>
                  <w:txbxContent>
                    <w:p w:rsidR="00C30691" w:rsidRPr="008B3E7C" w:rsidRDefault="00C30691" w:rsidP="007625B2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Приложение № 1</w:t>
                      </w:r>
                    </w:p>
                    <w:p w:rsidR="00C30691" w:rsidRDefault="00C30691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к Административному р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гламенту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по предоставлению 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муниципальной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услуги «Присвоение, изменение и аннулирование адреса </w:t>
                      </w:r>
                    </w:p>
                    <w:p w:rsidR="00C30691" w:rsidRPr="008B3E7C" w:rsidRDefault="00C30691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sz w:val="32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объекта адресации»</w:t>
                      </w:r>
                    </w:p>
                  </w:txbxContent>
                </v:textbox>
              </v:shape>
            </w:pict>
          </mc:Fallback>
        </mc:AlternateContent>
      </w:r>
    </w:p>
    <w:p w:rsidR="005174B9" w:rsidRPr="00135483" w:rsidRDefault="005174B9" w:rsidP="005174B9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bookmarkStart w:id="14" w:name="Par0"/>
      <w:bookmarkEnd w:id="14"/>
      <w:r w:rsidRPr="00135483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</w:t>
      </w:r>
    </w:p>
    <w:p w:rsidR="00814AA6" w:rsidRPr="00814AA6" w:rsidRDefault="00814AA6" w:rsidP="00814AA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814AA6" w:rsidRDefault="00EC56D3" w:rsidP="00814AA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FD5B96" w:rsidRPr="00814AA6" w:rsidRDefault="00FD5B96" w:rsidP="0013548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B3E7C" w:rsidRDefault="008B3E7C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2E67" w:rsidRPr="008B3E7C" w:rsidRDefault="00AE2E67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B3E7C">
        <w:rPr>
          <w:rFonts w:ascii="Times New Roman" w:hAnsi="Times New Roman" w:cs="Times New Roman"/>
          <w:sz w:val="28"/>
        </w:rPr>
        <w:t xml:space="preserve">ИНФОРМАЦИЯ </w:t>
      </w:r>
    </w:p>
    <w:p w:rsidR="00EC56D3" w:rsidRPr="008B3E7C" w:rsidRDefault="00EC56D3" w:rsidP="00AE2E6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B3E7C">
        <w:rPr>
          <w:rFonts w:ascii="Times New Roman" w:hAnsi="Times New Roman" w:cs="Times New Roman"/>
          <w:sz w:val="28"/>
        </w:rPr>
        <w:t>о месте нахождения, графике работы, официальном сайте, адресе электронной почты муниципального автономного учреждения Октябрьского района "Мн</w:t>
      </w:r>
      <w:r w:rsidRPr="008B3E7C">
        <w:rPr>
          <w:rFonts w:ascii="Times New Roman" w:hAnsi="Times New Roman" w:cs="Times New Roman"/>
          <w:sz w:val="28"/>
        </w:rPr>
        <w:t>о</w:t>
      </w:r>
      <w:r w:rsidRPr="008B3E7C">
        <w:rPr>
          <w:rFonts w:ascii="Times New Roman" w:hAnsi="Times New Roman" w:cs="Times New Roman"/>
          <w:sz w:val="28"/>
        </w:rPr>
        <w:t>гофункциональный центр по предоставлению</w:t>
      </w:r>
      <w:r w:rsidR="00AE2E67" w:rsidRPr="008B3E7C">
        <w:rPr>
          <w:rFonts w:ascii="Times New Roman" w:hAnsi="Times New Roman" w:cs="Times New Roman"/>
          <w:sz w:val="28"/>
        </w:rPr>
        <w:t xml:space="preserve"> </w:t>
      </w:r>
      <w:r w:rsidRPr="008B3E7C">
        <w:rPr>
          <w:rFonts w:ascii="Times New Roman" w:hAnsi="Times New Roman" w:cs="Times New Roman"/>
          <w:sz w:val="28"/>
        </w:rPr>
        <w:t>государственных и муниципал</w:t>
      </w:r>
      <w:r w:rsidRPr="008B3E7C">
        <w:rPr>
          <w:rFonts w:ascii="Times New Roman" w:hAnsi="Times New Roman" w:cs="Times New Roman"/>
          <w:sz w:val="28"/>
        </w:rPr>
        <w:t>ь</w:t>
      </w:r>
      <w:r w:rsidRPr="008B3E7C">
        <w:rPr>
          <w:rFonts w:ascii="Times New Roman" w:hAnsi="Times New Roman" w:cs="Times New Roman"/>
          <w:sz w:val="28"/>
        </w:rPr>
        <w:t>ных услуг"</w:t>
      </w:r>
    </w:p>
    <w:p w:rsidR="00FD5B96" w:rsidRPr="008B3E7C" w:rsidRDefault="00FD5B96" w:rsidP="001354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3240"/>
        <w:gridCol w:w="2476"/>
        <w:gridCol w:w="3493"/>
      </w:tblGrid>
      <w:tr w:rsidR="00EC56D3" w:rsidRPr="00135483" w:rsidTr="00EC56D3">
        <w:tc>
          <w:tcPr>
            <w:tcW w:w="664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№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13548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3548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Контактные телеф</w:t>
            </w:r>
            <w:r w:rsidRPr="00135483">
              <w:rPr>
                <w:rFonts w:ascii="Times New Roman" w:hAnsi="Times New Roman" w:cs="Times New Roman"/>
                <w:b/>
              </w:rPr>
              <w:t>о</w:t>
            </w:r>
            <w:r w:rsidRPr="00135483">
              <w:rPr>
                <w:rFonts w:ascii="Times New Roman" w:hAnsi="Times New Roman" w:cs="Times New Roman"/>
                <w:b/>
              </w:rPr>
              <w:t>ны, адрес электро</w:t>
            </w:r>
            <w:r w:rsidRPr="00135483">
              <w:rPr>
                <w:rFonts w:ascii="Times New Roman" w:hAnsi="Times New Roman" w:cs="Times New Roman"/>
                <w:b/>
              </w:rPr>
              <w:t>н</w:t>
            </w:r>
            <w:r w:rsidRPr="00135483">
              <w:rPr>
                <w:rFonts w:ascii="Times New Roman" w:hAnsi="Times New Roman" w:cs="Times New Roman"/>
                <w:b/>
              </w:rPr>
              <w:t>ной почты, адрес официального сайта</w:t>
            </w: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Режим работы</w:t>
            </w:r>
          </w:p>
        </w:tc>
      </w:tr>
      <w:tr w:rsidR="00EC56D3" w:rsidRPr="00135483" w:rsidTr="00EC56D3">
        <w:tc>
          <w:tcPr>
            <w:tcW w:w="10421" w:type="dxa"/>
            <w:gridSpan w:val="4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Муниципальное автономное учреждение Октябрьского района "Многофункциональный центр по предоставлению государственных и муниципальных услуг"</w:t>
            </w:r>
          </w:p>
        </w:tc>
      </w:tr>
      <w:tr w:rsidR="00EC56D3" w:rsidRPr="00135483" w:rsidTr="00EC56D3"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346480, Ростовская область, 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5483">
              <w:rPr>
                <w:rFonts w:ascii="Times New Roman" w:hAnsi="Times New Roman" w:cs="Times New Roman"/>
              </w:rPr>
              <w:t>р.п</w:t>
            </w:r>
            <w:proofErr w:type="spellEnd"/>
            <w:r w:rsidRPr="00135483">
              <w:rPr>
                <w:rFonts w:ascii="Times New Roman" w:hAnsi="Times New Roman" w:cs="Times New Roman"/>
              </w:rPr>
              <w:t>. Каменоломни,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Дзержинского, д.67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горячая линия:</w:t>
            </w:r>
            <w:r w:rsidRPr="00135483">
              <w:rPr>
                <w:rStyle w:val="apple-converted-space"/>
              </w:rPr>
              <w:t> </w:t>
            </w:r>
            <w:r w:rsidRPr="00135483">
              <w:br/>
              <w:t>+7(86360)2-12-25</w:t>
            </w:r>
            <w:r w:rsidRPr="00135483">
              <w:br/>
            </w:r>
            <w:r w:rsidRPr="00135483">
              <w:br/>
              <w:t>консультант:</w:t>
            </w:r>
            <w:r w:rsidRPr="00135483">
              <w:rPr>
                <w:rStyle w:val="apple-converted-space"/>
              </w:rPr>
              <w:t> </w:t>
            </w:r>
            <w:r w:rsidRPr="00135483">
              <w:br/>
              <w:t>+7(86360)2-12-27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hyperlink r:id="rId17" w:history="1">
              <w:r w:rsidR="00C23B61" w:rsidRPr="0067580E">
                <w:rPr>
                  <w:rStyle w:val="a9"/>
                  <w:bdr w:val="none" w:sz="0" w:space="0" w:color="auto" w:frame="1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18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Режим работы: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Понедельник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</w:rPr>
              <w:t>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Вт. — Ср.: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Четверг: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20.00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Пятница: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Суббота: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Воскресенье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</w:rPr>
              <w:t>— выходной</w:t>
            </w:r>
          </w:p>
        </w:tc>
      </w:tr>
      <w:tr w:rsidR="00EC56D3" w:rsidRPr="00135483" w:rsidTr="00EC56D3">
        <w:tc>
          <w:tcPr>
            <w:tcW w:w="10421" w:type="dxa"/>
            <w:gridSpan w:val="4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Территориально обособленные структурные подразделения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МАУ МФЦ Октябрьского района</w:t>
            </w:r>
          </w:p>
        </w:tc>
      </w:tr>
      <w:tr w:rsidR="00EC56D3" w:rsidRPr="00135483" w:rsidTr="00EC56D3">
        <w:trPr>
          <w:trHeight w:val="1039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Октябрьский район,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п</w:t>
            </w:r>
            <w:proofErr w:type="gramStart"/>
            <w:r w:rsidRPr="00135483">
              <w:rPr>
                <w:rFonts w:ascii="Times New Roman" w:hAnsi="Times New Roman" w:cs="Times New Roman"/>
              </w:rPr>
              <w:t>.П</w:t>
            </w:r>
            <w:proofErr w:type="gramEnd"/>
            <w:r w:rsidRPr="00135483">
              <w:rPr>
                <w:rFonts w:ascii="Times New Roman" w:hAnsi="Times New Roman" w:cs="Times New Roman"/>
              </w:rPr>
              <w:t>ерсиановский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Мира, д.19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3-52-94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  <w:rPr>
                <w:u w:val="single"/>
              </w:rPr>
            </w:pPr>
            <w:hyperlink r:id="rId19" w:tgtFrame="_blank" w:history="1">
              <w:r w:rsidR="00EC56D3" w:rsidRPr="00135483">
                <w:rPr>
                  <w:u w:val="single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0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35483">
              <w:rPr>
                <w:rFonts w:ascii="Times New Roman" w:hAnsi="Times New Roman" w:cs="Times New Roman"/>
              </w:rPr>
              <w:t>с</w:t>
            </w:r>
            <w:proofErr w:type="gramEnd"/>
            <w:r w:rsidRPr="00135483">
              <w:rPr>
                <w:rFonts w:ascii="Times New Roman" w:hAnsi="Times New Roman" w:cs="Times New Roman"/>
              </w:rPr>
              <w:t>. Алексеевка,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5483">
              <w:rPr>
                <w:rFonts w:ascii="Times New Roman" w:hAnsi="Times New Roman" w:cs="Times New Roman"/>
              </w:rPr>
              <w:t>ул</w:t>
            </w:r>
            <w:proofErr w:type="gramStart"/>
            <w:r w:rsidRPr="00135483">
              <w:rPr>
                <w:rFonts w:ascii="Times New Roman" w:hAnsi="Times New Roman" w:cs="Times New Roman"/>
              </w:rPr>
              <w:t>.Л</w:t>
            </w:r>
            <w:proofErr w:type="gramEnd"/>
            <w:r w:rsidRPr="00135483">
              <w:rPr>
                <w:rFonts w:ascii="Times New Roman" w:hAnsi="Times New Roman" w:cs="Times New Roman"/>
              </w:rPr>
              <w:t>енина</w:t>
            </w:r>
            <w:proofErr w:type="spellEnd"/>
            <w:r w:rsidRPr="00135483">
              <w:rPr>
                <w:rFonts w:ascii="Times New Roman" w:hAnsi="Times New Roman" w:cs="Times New Roman"/>
              </w:rPr>
              <w:t>, д.13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3-35-60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1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2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Чт.: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Пятница: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21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C3069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3" w:history="1">
              <w:r w:rsidR="00EC56D3" w:rsidRPr="00135483">
                <w:rPr>
                  <w:rFonts w:ascii="Times New Roman" w:hAnsi="Times New Roman" w:cs="Times New Roman"/>
                </w:rPr>
                <w:t xml:space="preserve"> </w:t>
              </w:r>
            </w:hyperlink>
            <w:r w:rsidR="00EC56D3"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 х. Красный Кут,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Калинина, 2 б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3-33-31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4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5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lastRenderedPageBreak/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15.30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12.30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lastRenderedPageBreak/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х. Красный Луч,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Центральная,58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3-37-05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6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7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09.00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5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Керчик-Савров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Советская, 38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3-73-39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8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9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Новосветловский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Мокроусова, д. 251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2-03-12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0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1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5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Новокадамово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Шоссейная, д. 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3-79-25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2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3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ст. Бессергеневская,</w:t>
            </w:r>
          </w:p>
          <w:p w:rsidR="00EC56D3" w:rsidRPr="00FD5B96" w:rsidRDefault="00EC56D3" w:rsidP="00FD5B9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5483">
              <w:rPr>
                <w:rFonts w:ascii="Times New Roman" w:hAnsi="Times New Roman" w:cs="Times New Roman"/>
              </w:rPr>
              <w:t xml:space="preserve">ул. </w:t>
            </w:r>
            <w:r w:rsidR="00FD5B96">
              <w:rPr>
                <w:rFonts w:ascii="Times New Roman" w:hAnsi="Times New Roman" w:cs="Times New Roman"/>
                <w:lang w:val="en-US"/>
              </w:rPr>
              <w:t>Кооперативная,29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3-71-36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4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5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9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Октябрьский район,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п</w:t>
            </w:r>
            <w:proofErr w:type="gramStart"/>
            <w:r w:rsidRPr="00135483">
              <w:rPr>
                <w:rFonts w:ascii="Times New Roman" w:hAnsi="Times New Roman" w:cs="Times New Roman"/>
              </w:rPr>
              <w:t>.Н</w:t>
            </w:r>
            <w:proofErr w:type="gramEnd"/>
            <w:r w:rsidRPr="00135483">
              <w:rPr>
                <w:rFonts w:ascii="Times New Roman" w:hAnsi="Times New Roman" w:cs="Times New Roman"/>
              </w:rPr>
              <w:t>овозарянский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Ленина, 35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3-78-44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6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7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7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Казачьи Лагери,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Российская,7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8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9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7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Октябрьский район, </w:t>
            </w:r>
            <w:proofErr w:type="spellStart"/>
            <w:r w:rsidRPr="00135483">
              <w:rPr>
                <w:rFonts w:ascii="Times New Roman" w:hAnsi="Times New Roman" w:cs="Times New Roman"/>
              </w:rPr>
              <w:t>ст</w:t>
            </w:r>
            <w:proofErr w:type="gramStart"/>
            <w:r w:rsidRPr="00135483">
              <w:rPr>
                <w:rFonts w:ascii="Times New Roman" w:hAnsi="Times New Roman" w:cs="Times New Roman"/>
              </w:rPr>
              <w:t>.К</w:t>
            </w:r>
            <w:proofErr w:type="gramEnd"/>
            <w:r w:rsidRPr="00135483">
              <w:rPr>
                <w:rFonts w:ascii="Times New Roman" w:hAnsi="Times New Roman" w:cs="Times New Roman"/>
              </w:rPr>
              <w:t>ривянская</w:t>
            </w:r>
            <w:proofErr w:type="spellEnd"/>
            <w:r w:rsidRPr="00135483">
              <w:rPr>
                <w:rFonts w:ascii="Times New Roman" w:hAnsi="Times New Roman" w:cs="Times New Roman"/>
              </w:rPr>
              <w:t>, ул. Школ</w:t>
            </w:r>
            <w:r w:rsidRPr="00135483">
              <w:rPr>
                <w:rFonts w:ascii="Times New Roman" w:hAnsi="Times New Roman" w:cs="Times New Roman"/>
              </w:rPr>
              <w:t>ь</w:t>
            </w:r>
            <w:r w:rsidRPr="00135483">
              <w:rPr>
                <w:rFonts w:ascii="Times New Roman" w:hAnsi="Times New Roman" w:cs="Times New Roman"/>
              </w:rPr>
              <w:t>ная,48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0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1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6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Интернациональный,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Железнодорожная, 57 «б»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2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3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сл. Красюковская,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Советская,41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4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5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9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Красногорняцкий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Чапаева, 26 «а»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6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7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61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C3069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8" w:history="1">
              <w:r w:rsidR="00EC56D3" w:rsidRPr="00135483">
                <w:rPr>
                  <w:rFonts w:ascii="Times New Roman" w:hAnsi="Times New Roman" w:cs="Times New Roman"/>
                </w:rPr>
                <w:t xml:space="preserve"> </w:t>
              </w:r>
            </w:hyperlink>
            <w:r w:rsidR="00EC56D3"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Киреевка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Ленина, 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C3069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9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C3069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0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</w:tbl>
    <w:p w:rsidR="00EC56D3" w:rsidRPr="00135483" w:rsidRDefault="00EC56D3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FD5B96" w:rsidRDefault="00FD5B96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FD5B96" w:rsidRPr="00FD5B96" w:rsidRDefault="00FD5B96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Default="00AE2E6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  <w:r w:rsidRPr="00814AA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F67B79" wp14:editId="60EBB4AF">
                <wp:simplePos x="0" y="0"/>
                <wp:positionH relativeFrom="column">
                  <wp:posOffset>3825240</wp:posOffset>
                </wp:positionH>
                <wp:positionV relativeFrom="paragraph">
                  <wp:posOffset>-1905</wp:posOffset>
                </wp:positionV>
                <wp:extent cx="2374265" cy="1504950"/>
                <wp:effectExtent l="0" t="0" r="9525" b="0"/>
                <wp:wrapNone/>
                <wp:docPr id="1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691" w:rsidRPr="008B3E7C" w:rsidRDefault="00C30691" w:rsidP="007625B2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Приложение № 2</w:t>
                            </w:r>
                          </w:p>
                          <w:p w:rsidR="00C30691" w:rsidRDefault="00C30691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к Административному р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е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гламенту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по предоставлению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муниципальной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услуги «Присвоение, изменение и аннулирование адреса </w:t>
                            </w:r>
                          </w:p>
                          <w:p w:rsidR="00C30691" w:rsidRPr="008B3E7C" w:rsidRDefault="00C30691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sz w:val="32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объекта  адресации»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01.2pt;margin-top:-.15pt;width:186.95pt;height:118.5pt;z-index:25167564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" stroked="f">
                <v:textbox>
                  <w:txbxContent>
                    <w:p w:rsidR="00C30691" w:rsidRPr="008B3E7C" w:rsidRDefault="00C30691" w:rsidP="007625B2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Приложение № 2</w:t>
                      </w:r>
                    </w:p>
                    <w:p w:rsidR="00C30691" w:rsidRDefault="00C30691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к Административному р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гламенту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по предоставлению 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муниципальной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услуги «Присвоение, изменение и аннулирование адреса </w:t>
                      </w:r>
                    </w:p>
                    <w:p w:rsidR="00C30691" w:rsidRPr="008B3E7C" w:rsidRDefault="00C30691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sz w:val="32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объекта  адресации»</w:t>
                      </w:r>
                    </w:p>
                  </w:txbxContent>
                </v:textbox>
              </v:shape>
            </w:pict>
          </mc:Fallback>
        </mc:AlternateContent>
      </w:r>
      <w:r w:rsidR="002F2522" w:rsidRPr="00135483">
        <w:rPr>
          <w:rFonts w:ascii="Times New Roman" w:hAnsi="Times New Roman" w:cs="Times New Roman"/>
          <w:sz w:val="28"/>
          <w:szCs w:val="28"/>
        </w:rPr>
        <w:t> </w:t>
      </w: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B3E7C" w:rsidRDefault="008B3E7C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E7C" w:rsidRDefault="008B3E7C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E7C" w:rsidRDefault="008B3E7C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</w:t>
      </w: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ПРИСВОЕНИИ ОБЪЕКТУ АДРЕСАЦИИ АДРЕСА ИЛИ АННУЛИРОВАНИИ</w:t>
      </w: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АДРЕСА</w:t>
      </w: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417"/>
      </w:tblGrid>
      <w:tr w:rsidR="00814AA6" w:rsidRPr="00814AA6" w:rsidTr="007625B2">
        <w:tc>
          <w:tcPr>
            <w:tcW w:w="6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9064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 заявления 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прилагаемых документов ____,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оригиналов ___, копий ____, количество листов в оригиналах ____, копиях 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должностного лица 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должностного лица ____________</w:t>
            </w:r>
          </w:p>
        </w:tc>
      </w:tr>
      <w:tr w:rsidR="00814AA6" w:rsidRPr="00814AA6" w:rsidTr="007625B2">
        <w:trPr>
          <w:trHeight w:val="276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----------------------------------------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органа местного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моуправления, органа</w:t>
            </w:r>
            <w:proofErr w:type="gramEnd"/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власти субъекта Российской Федерации - городов федерального значения или органа местного самоуправления внутр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муниципального обр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зования города федерального зн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чения, уполномоченного законом субъекта Российской Федерации на присвоение объектам адресации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ресов, организации, признаваемой управляющей компанией в соотве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ствии с Федеральным </w:t>
            </w:r>
            <w:hyperlink r:id="rId51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28 сентября 2010 г. N 244-ФЗ "Об 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новационном центре "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(Собрание законодательства Ро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2010, N 40, ст. 4970;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2019, N 31, ст. 4457) (далее - Федеральный закон "Об инновац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онном центре "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  <w:proofErr w:type="gramEnd"/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"__" ____________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 отношении объекта адресации: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Машино-место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(строение)</w:t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Присвоить адрес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 земель, находящихся в госуда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или муниципальной собственности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раздела земельного участка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раздел которого осущест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ляется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раздел которого осуществляется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 путем объединения земельных участков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земел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участков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объединяемого земельного участка </w:t>
            </w:r>
            <w:hyperlink w:anchor="Par607" w:tooltip="&lt;1&gt; Строка дублируется для каждого объедин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земельного участка </w:t>
            </w:r>
            <w:hyperlink w:anchor="Par607" w:tooltip="&lt;1&gt; Строка дублируется для каждого объедин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&lt;1&gt;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434"/>
        <w:gridCol w:w="3416"/>
        <w:gridCol w:w="1944"/>
        <w:gridCol w:w="1331"/>
        <w:gridCol w:w="1417"/>
      </w:tblGrid>
      <w:tr w:rsidR="00814AA6" w:rsidRPr="00814AA6" w:rsidTr="007625B2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9064" w:type="dxa"/>
            <w:gridSpan w:val="6"/>
            <w:tcBorders>
              <w:top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выдела из земельного участка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 (за исключением земел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участка, из которого 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выдел)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из которого осуществляе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ся выдел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Адрес земельного участка, из которого осуществляется выдел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перераспределения земельных участков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земельных участков, которые перераспределяются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который перераспредел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ется </w:t>
            </w:r>
            <w:hyperlink w:anchor="Par608" w:tooltip="&lt;2&gt; Строка дублируется для каждого перераспредел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&lt;2&gt;</w:t>
              </w:r>
            </w:hyperlink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который пер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распределяется </w:t>
            </w:r>
            <w:hyperlink w:anchor="Par608" w:tooltip="&lt;2&gt; Строка дублируется для каждого перераспредел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&lt;2&gt;</w:t>
              </w:r>
            </w:hyperlink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Строительством, реконструкцией здания (строения), сооружения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строител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(реконструкции) в соотве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проектной документацией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на котором осуществляе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строительство (реконструкция)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строительство (реконструкция)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Подготовкой в отношении следующего объекта адресации документов, 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обходимых для осуществления государственного кадастрового учета указа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объекта адресации, в случае, если в соответствии с Градостроительным </w:t>
            </w:r>
            <w:hyperlink r:id="rId52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кодексом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Федерации, законодательством субъектов Российской Федерации о градостроительной деятельности для его строительства, реко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струкции выдача разрешения на строительство не требуется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здания (строения), сооружения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строител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(реконструкции) (при наличии проектной документации указыв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в соответствии с проектной документацией)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на котором осуществляе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строительство (реконструкция)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строительство (реконструкция)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помещения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помещения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850"/>
      </w:tblGrid>
      <w:tr w:rsidR="00814AA6" w:rsidRPr="00814AA6" w:rsidTr="007625B2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9047" w:type="dxa"/>
            <w:gridSpan w:val="13"/>
            <w:tcBorders>
              <w:top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здании (строении), сооружении путем ра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 здания (строения),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здании (строении), сооружении путем ра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дела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помещения (жилое (нежилое)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ние) </w:t>
            </w:r>
            <w:hyperlink w:anchor="Par609" w:tooltip="&lt;3&gt; Строка дублируется для каждого раздел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помещения </w:t>
            </w:r>
            <w:hyperlink w:anchor="Par609" w:tooltip="&lt;3&gt; Строка дублируется для каждого раздел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2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ний </w:t>
            </w:r>
            <w:hyperlink w:anchor="Par609" w:tooltip="&lt;3&gt; Строка дублируется для каждого раздел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&lt;3&gt;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-места, раздел которого осуществляется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-места, раздел 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торого осуществляется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 в здании (строении), сооружении путем объед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нения помещений,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 в зд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ании (строении), сооружении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щений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объединяем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Образованием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 в здании, сооружении путем раздела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образуемых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  <w:proofErr w:type="spellEnd"/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Образованием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 (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-мест) в здании, сооружении путем раздела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-места, раздел которого осуществляется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помещения, </w:t>
            </w:r>
            <w:proofErr w:type="spellStart"/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 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торого осуществляется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Образованием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 в здании, сооружении путем объединения п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мещений,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 в зд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ании, сооружении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щений,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объединяем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Образованием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 в здании, сооружении путем переустройства и (или) перепланировки мест общего пользования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образуемых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  <w:proofErr w:type="spellEnd"/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Необходимостью приведения адреса земельного участка, здания (строения), сооружения,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-места, государственный кадастровый учет которого осуществлен в соответствии с Федеральным </w:t>
            </w:r>
            <w:hyperlink r:id="rId53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13 июля 2015 г. N 218-ФЗ "О государственной регистрации недвижимости" (Собр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законодательства Российской Федерации, 2015, N 29, ст. 4344;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2020, N 22, ст. 3383) (далее - Федеральный закон "О государственной регистрации недвижимости") в соответствие с документацией по планировке территории или проектной документацией на здание (строение), сооружение,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-место</w:t>
            </w:r>
            <w:proofErr w:type="gramEnd"/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здания (строения), сооружения,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машиноместа</w:t>
            </w:r>
            <w:proofErr w:type="spellEnd"/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Существующий адрес земельного участка, здания (строения), сооруж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ния,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машиноместа</w:t>
            </w:r>
            <w:proofErr w:type="spellEnd"/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Отсутствием у земельного участка, здания (строения), сооружения,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-места, государственный кадастровый учет которого осущест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 в соответствии с Федеральным </w:t>
            </w:r>
            <w:hyperlink r:id="rId54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государственной регистр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недвижимости", адреса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здания (строения), сооружения,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машиноместа</w:t>
            </w:r>
            <w:proofErr w:type="spellEnd"/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расположен объект адресации, либо здания (строения), сооружения, в 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тором расположен объект адресации (при наличии)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432"/>
        <w:gridCol w:w="3255"/>
        <w:gridCol w:w="2091"/>
        <w:gridCol w:w="1331"/>
        <w:gridCol w:w="1361"/>
      </w:tblGrid>
      <w:tr w:rsidR="00814AA6" w:rsidRPr="00814AA6" w:rsidTr="007625B2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63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8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Аннулировать адрес объекта адресации: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страны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субъекта Росси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района, городского, муниципал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округа или внутригородской территории (для городов фед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рального значения) в составе субъекта Российской Федерации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поселения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внутригородского района городского округа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планир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вочной структуры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помещения, расп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ложенного в здании или сооруж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помещения в пред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 квартиры (в отношении ко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мунальных квартир)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Прекращением существования объекта адресации и (или) снятием с гос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дарственного кадастрового учета объекта недвижимости, являющегося об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ектом адресации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Исключением из Единого государственного реестра недвижимости указа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в </w:t>
            </w:r>
            <w:hyperlink r:id="rId55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части 7 статьи 72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"О государственной регистр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недвижимости" сведений об объекте недвижимости, являющемся об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ектом адресации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Присвоением объекту адресации нового адреса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850"/>
      </w:tblGrid>
      <w:tr w:rsidR="00814AA6" w:rsidRPr="00814AA6" w:rsidTr="007625B2">
        <w:tc>
          <w:tcPr>
            <w:tcW w:w="63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904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(полн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стью)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(для российского юрид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ческого лица):</w:t>
            </w: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регистрации (инкорпорации) (для иностранного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(для иностранного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лица):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регистрации (для иностранного юридического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Вещное право на объект адресации: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собственности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хозяйственного ведения имуществом на объект адресации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оперативного управления имуществом на объект адресации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пожизненно наследуемого владения земельным участком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постоянного (бессрочного) пользования земельным участком</w:t>
            </w:r>
          </w:p>
        </w:tc>
      </w:tr>
      <w:tr w:rsidR="00814AA6" w:rsidRPr="00814AA6" w:rsidTr="007625B2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получения документов (в том числе решения о присвоении объекту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ресации адреса или аннулировании его адреса, оригиналов ранее представле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документов, решения об отказе в присвоении (аннулировании) объекту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ресации адреса):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многофункциональном центре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Почтовым отправлением по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ресу: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личном кабинете федеральной информационной адресной системы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адрес электронной почты (для сообщения о получении заявл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 документов)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Расписку в получении документов прошу: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лично</w:t>
            </w: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Расписка получена: ___________________________________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заявителя)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почтовым отправл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 по адресу: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направлять</w:t>
            </w: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907"/>
      </w:tblGrid>
      <w:tr w:rsidR="00814AA6" w:rsidRPr="00814AA6" w:rsidTr="007625B2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906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 на объект адресации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(полн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стью)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ударственный орган, орган местного самоуправления: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(для российского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ского лица):</w:t>
            </w:r>
          </w:p>
        </w:tc>
        <w:tc>
          <w:tcPr>
            <w:tcW w:w="41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ИНН (для российского юридического 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лица):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регистрации (и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корпорации) (для ин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странного юридическ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(для иностранного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лица):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прилагаемые к заявлению: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2358"/>
        <w:gridCol w:w="3389"/>
        <w:gridCol w:w="1363"/>
        <w:gridCol w:w="1417"/>
      </w:tblGrid>
      <w:tr w:rsidR="00814AA6" w:rsidRPr="00814AA6" w:rsidTr="007625B2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62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а также организацией, признаваемой управл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ющей компанией в соответствии с Федеральным </w:t>
            </w:r>
            <w:hyperlink r:id="rId56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инновационном центре "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осуществляющими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присвоение, изменение и аннулирование адресов, в соответствии с законодательством Российской Федерации), в том чи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в автоматизированном режиме, включая принятие решений на их основе 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ганом, а также организацией, признаваемой управляющей компанией в соотве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ствии с Федеральным </w:t>
            </w:r>
            <w:hyperlink r:id="rId57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инновационном центре "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ществляющими присвоение, изменение и аннулирование адресов, в целях пред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ставления государственной услуги.</w:t>
            </w:r>
          </w:p>
        </w:tc>
      </w:tr>
      <w:tr w:rsidR="00814AA6" w:rsidRPr="00814AA6" w:rsidTr="007625B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Настоящим также подтверждаю, что: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сведения, указанные в настоящем заявлении, на дату представления заявления достоверны;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правоустанавливающи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специалиста, принявшего заявление и приложенные к нему документы: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AA6" w:rsidRP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Par607"/>
      <w:bookmarkEnd w:id="15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&lt;1&gt; Строка дублируется для каждого объединенного земельного участка.</w:t>
      </w:r>
    </w:p>
    <w:p w:rsidR="00814AA6" w:rsidRP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Par608"/>
      <w:bookmarkEnd w:id="16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&lt;2&gt; Строка дублируется для каждого перераспределенного земельного участка.</w:t>
      </w:r>
    </w:p>
    <w:p w:rsidR="00814AA6" w:rsidRP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Par609"/>
      <w:bookmarkEnd w:id="17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&lt;3&gt; Строка дублируется для каждого разделенного помещения.</w:t>
      </w:r>
    </w:p>
    <w:p w:rsid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Par610"/>
      <w:bookmarkEnd w:id="18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&lt;4&gt; Строка дублируется для каждого объединенного помещения.</w:t>
      </w:r>
    </w:p>
    <w:p w:rsidR="008B3E7C" w:rsidRPr="00814AA6" w:rsidRDefault="008B3E7C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6AB" w:rsidRPr="00814AA6" w:rsidRDefault="00AA16AB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14AA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DF9EB2" wp14:editId="5ED7D4C0">
                <wp:simplePos x="0" y="0"/>
                <wp:positionH relativeFrom="column">
                  <wp:posOffset>3710940</wp:posOffset>
                </wp:positionH>
                <wp:positionV relativeFrom="paragraph">
                  <wp:posOffset>-49531</wp:posOffset>
                </wp:positionV>
                <wp:extent cx="2374265" cy="1590675"/>
                <wp:effectExtent l="0" t="0" r="9525" b="9525"/>
                <wp:wrapNone/>
                <wp:docPr id="1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691" w:rsidRPr="008B3E7C" w:rsidRDefault="00C30691" w:rsidP="0071085A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Приложение № 3</w:t>
                            </w:r>
                          </w:p>
                          <w:p w:rsidR="00C30691" w:rsidRDefault="00C30691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к Административному р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е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гламенту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по предоставлению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муниципальной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услуги «Присвоение, изменение и аннулирование адреса </w:t>
                            </w:r>
                          </w:p>
                          <w:p w:rsidR="00C30691" w:rsidRPr="008B3E7C" w:rsidRDefault="00C30691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sz w:val="32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объекта  адресации»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92.2pt;margin-top:-3.9pt;width:186.95pt;height:125.25pt;z-index:2516776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" stroked="f">
                <v:textbox>
                  <w:txbxContent>
                    <w:p w:rsidR="00C30691" w:rsidRPr="008B3E7C" w:rsidRDefault="00C30691" w:rsidP="0071085A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Приложение № 3</w:t>
                      </w:r>
                    </w:p>
                    <w:p w:rsidR="00C30691" w:rsidRDefault="00C30691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к Административному р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гламенту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по предоставлению 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муниципальной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услуги «Присвоение, изменение и аннулирование адреса </w:t>
                      </w:r>
                    </w:p>
                    <w:p w:rsidR="00C30691" w:rsidRPr="008B3E7C" w:rsidRDefault="00C30691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sz w:val="32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объекта  адресации»</w:t>
                      </w:r>
                    </w:p>
                  </w:txbxContent>
                </v:textbox>
              </v:shape>
            </w:pict>
          </mc:Fallback>
        </mc:AlternateContent>
      </w: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E7C" w:rsidRDefault="008B3E7C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85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РЕШЕНИЯ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8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ПРИСВОЕНИИ ОБЪЕКТУ АДРЕСАЦИИ АДРЕСА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proofErr w:type="gramStart"/>
      <w:r w:rsidRPr="0071085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АННУЛИРОВАНИИ</w:t>
      </w:r>
      <w:proofErr w:type="gramEnd"/>
      <w:r w:rsidRPr="00710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АДРЕСА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(Ф.И.О., адрес заявителя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(представителя) заявителя)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(регистрационный номер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заявления о присвоении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объекту адресации адреса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или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аннулировании</w:t>
      </w:r>
      <w:proofErr w:type="gram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его адреса)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Решение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об отказе в присвоении объекту адресации адреса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или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аннулировании</w:t>
      </w:r>
      <w:proofErr w:type="gram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его адреса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от ___________ N 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(наименование органа местного самоуправления, органа государственной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власти субъекта Российской Федерации - города федерального значения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или органа местного самоуправления внутригородского муниципального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образования города федерального значения, уполномоченного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законом субъекта Российской Федерации, а также организации,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признаваемой управляющей компанией в соответствии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Федеральным </w:t>
      </w:r>
      <w:hyperlink r:id="rId58" w:history="1">
        <w:r w:rsidRPr="0071085A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законом</w:t>
        </w:r>
      </w:hyperlink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28 сентября 2010 г. N 244-ФЗ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"Об инновационном центре "</w:t>
      </w:r>
      <w:proofErr w:type="spell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Сколково</w:t>
      </w:r>
      <w:proofErr w:type="spell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" (Собрание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законодательства Российской Федерации, 2010, N 40,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ст. 4970; 2019, N 31, ст. 4457))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сообщает, что ____________________________________________________________,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(Ф.И.О. заявителя в дательном падеже, наименование, номер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и дата выдачи документа,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подтверждающего личность, почтовый адрес - для физического лица;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полное наименование, ИНН, КПП (для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российского юридического лица), страна, дата и номер регистрации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(для иностранного юридического лица),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почтовый адрес - для юридического лица)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на  основании  </w:t>
      </w:r>
      <w:hyperlink r:id="rId59" w:history="1">
        <w:r w:rsidRPr="0071085A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Правил</w:t>
        </w:r>
      </w:hyperlink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присвоения,  изменения  и   аннулирования   адресов,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утвержденных</w:t>
      </w:r>
      <w:proofErr w:type="gram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постановлением Правительства Российской Федерации от 19 ноября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2014 г.  N 1221,  отказано  в  присвоении (аннулировании) адреса следующему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(нужное подчеркнуть)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объекту адресации ________________________________________________________.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(вид и наименование объекта адресации, описание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местонахождения объекта адресации в случае обращения заявителя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о присвоении объекту адресации адреса,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адрес объекта адресации в случае обращения заявителя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           об аннулировании его адреса)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связи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</w:t>
      </w:r>
      <w:proofErr w:type="gram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(основание отказа)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Уполномоченное    лицо    органа    местного   самоуправления,   органа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государственной  власти субъекта Российской Федерации - города федерального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значения или органа местного самоуправления внутригородского муниципального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образования  города федерального значения, уполномоченного законом субъекта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   Федерации,  а  также  организации,  признаваемой  управляющей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компанией в соответствии  с  Федеральным  </w:t>
      </w:r>
      <w:hyperlink r:id="rId60" w:history="1">
        <w:r w:rsidRPr="0071085A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законом</w:t>
        </w:r>
      </w:hyperlink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 28  сентября  2010 г.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N 244-ФЗ "Об  инновационном центре  "</w:t>
      </w:r>
      <w:proofErr w:type="spell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Сколково</w:t>
      </w:r>
      <w:proofErr w:type="spell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"  (Собрание  законодательства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Федерации, 2010, N 40, ст. 4970; 2019, N 31, ст. 4457)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                         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(должность, Ф.И.О.)                                    (подпись)</w:t>
      </w:r>
    </w:p>
    <w:p w:rsidR="0071085A" w:rsidRPr="0071085A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71085A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71085A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AA16AB" w:rsidRPr="00AE2E67" w:rsidRDefault="00AA16AB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9D7CB7" w:rsidRDefault="009D7CB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9D7CB7" w:rsidRDefault="009D7CB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9D7CB7" w:rsidRPr="00AE2E67" w:rsidRDefault="009D7CB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814AA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D4B34E" wp14:editId="33EF67BE">
                <wp:simplePos x="0" y="0"/>
                <wp:positionH relativeFrom="column">
                  <wp:posOffset>3606165</wp:posOffset>
                </wp:positionH>
                <wp:positionV relativeFrom="paragraph">
                  <wp:posOffset>12700</wp:posOffset>
                </wp:positionV>
                <wp:extent cx="2374265" cy="1590675"/>
                <wp:effectExtent l="0" t="0" r="9525" b="9525"/>
                <wp:wrapNone/>
                <wp:docPr id="1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691" w:rsidRPr="008B3E7C" w:rsidRDefault="00C30691" w:rsidP="0071085A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Приложение № 3</w:t>
                            </w:r>
                          </w:p>
                          <w:p w:rsidR="00C30691" w:rsidRDefault="00C30691" w:rsidP="009D7CB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к Административному р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е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гламенту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по предоставлению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муниципальной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услуги «Присвоение, изменение и аннулирование адреса </w:t>
                            </w:r>
                          </w:p>
                          <w:p w:rsidR="00C30691" w:rsidRPr="008B3E7C" w:rsidRDefault="00C30691" w:rsidP="009D7CB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sz w:val="32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объекта  адресации»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83.95pt;margin-top:1pt;width:186.95pt;height:125.25pt;z-index:2516797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" stroked="f">
                <v:textbox>
                  <w:txbxContent>
                    <w:p w:rsidR="00C30691" w:rsidRPr="008B3E7C" w:rsidRDefault="00C30691" w:rsidP="0071085A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Приложение № 3</w:t>
                      </w:r>
                    </w:p>
                    <w:p w:rsidR="00C30691" w:rsidRDefault="00C30691" w:rsidP="009D7CB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к Административному р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гламенту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по предоставлению 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муниципальной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услуги «Присвоение, изменение и аннулирование адреса </w:t>
                      </w:r>
                    </w:p>
                    <w:p w:rsidR="00C30691" w:rsidRPr="008B3E7C" w:rsidRDefault="00C30691" w:rsidP="009D7CB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sz w:val="32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объекта  адресации»</w:t>
                      </w:r>
                    </w:p>
                  </w:txbxContent>
                </v:textbox>
              </v:shape>
            </w:pict>
          </mc:Fallback>
        </mc:AlternateContent>
      </w: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71085A">
      <w:pPr>
        <w:widowControl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71085A">
      <w:pPr>
        <w:widowControl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0D08" w:rsidRPr="009D7CB7" w:rsidRDefault="009D7CB7" w:rsidP="0071085A">
      <w:pPr>
        <w:widowControl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D7CB7">
        <w:rPr>
          <w:rFonts w:ascii="Times New Roman" w:hAnsi="Times New Roman" w:cs="Times New Roman"/>
          <w:sz w:val="28"/>
          <w:szCs w:val="28"/>
        </w:rPr>
        <w:t> </w:t>
      </w:r>
      <w:r w:rsidRPr="009D7CB7">
        <w:rPr>
          <w:rFonts w:ascii="Times New Roman" w:eastAsia="Times New Roman" w:hAnsi="Times New Roman" w:cs="Times New Roman"/>
          <w:bCs/>
          <w:sz w:val="28"/>
          <w:szCs w:val="28"/>
        </w:rPr>
        <w:t>БЛОК- СХЕМА</w:t>
      </w:r>
    </w:p>
    <w:p w:rsidR="00E40D08" w:rsidRPr="009D7CB7" w:rsidRDefault="00E40D08" w:rsidP="0071085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7C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 муниципальной услуги</w: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ind w:right="205" w:hanging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CB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D7C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Присвоение, изменение и аннулирование адреса объекта адресации</w:t>
      </w:r>
      <w:r w:rsidRPr="009D7CB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900" w:type="dxa"/>
        <w:tblInd w:w="2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0"/>
      </w:tblGrid>
      <w:tr w:rsidR="00E40D08" w:rsidRPr="009D7CB7" w:rsidTr="00E40D08">
        <w:tc>
          <w:tcPr>
            <w:tcW w:w="59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ind w:left="1152" w:hanging="1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ind w:left="612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и пакет документов к нему.</w:t>
            </w:r>
          </w:p>
        </w:tc>
      </w:tr>
    </w:tbl>
    <w:p w:rsidR="00E40D08" w:rsidRPr="009D7CB7" w:rsidRDefault="0071085A" w:rsidP="00E40D08">
      <w:pPr>
        <w:autoSpaceDE w:val="0"/>
        <w:autoSpaceDN w:val="0"/>
        <w:spacing w:after="0" w:line="240" w:lineRule="auto"/>
        <w:ind w:right="3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06A152" wp14:editId="52677744">
                <wp:simplePos x="0" y="0"/>
                <wp:positionH relativeFrom="column">
                  <wp:posOffset>1710690</wp:posOffset>
                </wp:positionH>
                <wp:positionV relativeFrom="paragraph">
                  <wp:posOffset>29845</wp:posOffset>
                </wp:positionV>
                <wp:extent cx="63500" cy="309245"/>
                <wp:effectExtent l="19050" t="0" r="69850" b="5270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0" cy="3092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7pt,2.35pt" to="139.7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">
                <v:stroke endarrow="block"/>
              </v:line>
            </w:pict>
          </mc:Fallback>
        </mc:AlternateContent>
      </w:r>
      <w:r w:rsidR="00E40D08"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6657598C" wp14:editId="401334A3">
                <wp:simplePos x="0" y="0"/>
                <wp:positionH relativeFrom="column">
                  <wp:posOffset>4254499</wp:posOffset>
                </wp:positionH>
                <wp:positionV relativeFrom="paragraph">
                  <wp:posOffset>30480</wp:posOffset>
                </wp:positionV>
                <wp:extent cx="0" cy="309245"/>
                <wp:effectExtent l="76200" t="0" r="57150" b="52705"/>
                <wp:wrapNone/>
                <wp:docPr id="109" name="Прямая со стрелкой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9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9" o:spid="_x0000_s1026" type="#_x0000_t32" style="position:absolute;margin-left:335pt;margin-top:2.4pt;width:0;height:24.3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">
                <v:stroke endarrow="block"/>
              </v:shape>
            </w:pict>
          </mc:Fallback>
        </mc:AlternateContent>
      </w:r>
      <w:r w:rsidR="00E40D08"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ind w:right="3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0"/>
        <w:gridCol w:w="1900"/>
        <w:gridCol w:w="3800"/>
      </w:tblGrid>
      <w:tr w:rsidR="00E40D08" w:rsidRPr="009D7CB7" w:rsidTr="00E40D08">
        <w:tc>
          <w:tcPr>
            <w:tcW w:w="31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Администрация Бессергене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ского сельского поселения - регистрация заявления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</w:tcPr>
          <w:p w:rsidR="00E40D08" w:rsidRPr="009D7CB7" w:rsidRDefault="00E40D08" w:rsidP="00E40D0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3BD736D1" wp14:editId="4A5ED574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257810</wp:posOffset>
                      </wp:positionV>
                      <wp:extent cx="1200150" cy="0"/>
                      <wp:effectExtent l="38100" t="76200" r="0" b="95250"/>
                      <wp:wrapNone/>
                      <wp:docPr id="107" name="Прямая со стрелкой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00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07" o:spid="_x0000_s1026" type="#_x0000_t32" style="position:absolute;margin-left:-5.95pt;margin-top:20.3pt;width:94.5pt;height:0;flip:x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800" w:type="dxa"/>
          </w:tcPr>
          <w:p w:rsidR="00E40D08" w:rsidRPr="009D7CB7" w:rsidRDefault="00E40D08" w:rsidP="00E40D0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Подача заявления в МФЦ с прилож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нием документов</w:t>
            </w:r>
          </w:p>
        </w:tc>
      </w:tr>
    </w:tbl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332FA1B4" wp14:editId="455B32B5">
                <wp:simplePos x="0" y="0"/>
                <wp:positionH relativeFrom="column">
                  <wp:posOffset>2107564</wp:posOffset>
                </wp:positionH>
                <wp:positionV relativeFrom="paragraph">
                  <wp:posOffset>11430</wp:posOffset>
                </wp:positionV>
                <wp:extent cx="0" cy="382270"/>
                <wp:effectExtent l="76200" t="0" r="95250" b="55880"/>
                <wp:wrapNone/>
                <wp:docPr id="106" name="Прямая со стрелкой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2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6" o:spid="_x0000_s1026" type="#_x0000_t32" style="position:absolute;margin-left:165.95pt;margin-top:.9pt;width:0;height:30.1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">
                <v:stroke endarrow="block"/>
              </v:shape>
            </w:pict>
          </mc:Fallback>
        </mc:AlternateConten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B52C0F" wp14:editId="7F682146">
                <wp:simplePos x="0" y="0"/>
                <wp:positionH relativeFrom="column">
                  <wp:posOffset>1714500</wp:posOffset>
                </wp:positionH>
                <wp:positionV relativeFrom="paragraph">
                  <wp:posOffset>43180</wp:posOffset>
                </wp:positionV>
                <wp:extent cx="3183890" cy="418465"/>
                <wp:effectExtent l="0" t="0" r="16510" b="19685"/>
                <wp:wrapNone/>
                <wp:docPr id="105" name="Прямоугольник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3890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691" w:rsidRPr="009D7CB7" w:rsidRDefault="00C30691" w:rsidP="00E40D0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D7CB7">
                              <w:rPr>
                                <w:rFonts w:ascii="Times New Roman" w:hAnsi="Times New Roman" w:cs="Times New Roman"/>
                              </w:rPr>
                              <w:t xml:space="preserve">Глава  Администрации  </w:t>
                            </w:r>
                            <w:proofErr w:type="spellStart"/>
                            <w:r w:rsidRPr="009D7CB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Бессергеневс</w:t>
                            </w:r>
                            <w:proofErr w:type="spellEnd"/>
                            <w:r w:rsidRPr="009D7CB7">
                              <w:rPr>
                                <w:rFonts w:ascii="Times New Roman" w:hAnsi="Times New Roman" w:cs="Times New Roman"/>
                              </w:rPr>
                              <w:t>кого сел</w:t>
                            </w:r>
                            <w:r w:rsidRPr="009D7CB7">
                              <w:rPr>
                                <w:rFonts w:ascii="Times New Roman" w:hAnsi="Times New Roman" w:cs="Times New Roman"/>
                              </w:rPr>
                              <w:t>ь</w:t>
                            </w:r>
                            <w:r w:rsidRPr="009D7CB7">
                              <w:rPr>
                                <w:rFonts w:ascii="Times New Roman" w:hAnsi="Times New Roman" w:cs="Times New Roman"/>
                              </w:rPr>
                              <w:t>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5" o:spid="_x0000_s1031" style="position:absolute;margin-left:135pt;margin-top:3.4pt;width:250.7pt;height:3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">
                <v:textbox>
                  <w:txbxContent>
                    <w:p w:rsidR="00C30691" w:rsidRPr="009D7CB7" w:rsidRDefault="00C30691" w:rsidP="00E40D0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D7CB7">
                        <w:rPr>
                          <w:rFonts w:ascii="Times New Roman" w:hAnsi="Times New Roman" w:cs="Times New Roman"/>
                        </w:rPr>
                        <w:t xml:space="preserve">Глава  Администрации  </w:t>
                      </w:r>
                      <w:proofErr w:type="spellStart"/>
                      <w:r w:rsidRPr="009D7CB7">
                        <w:rPr>
                          <w:rFonts w:ascii="Times New Roman" w:hAnsi="Times New Roman" w:cs="Times New Roman"/>
                          <w:lang w:val="en-US"/>
                        </w:rPr>
                        <w:t>Бессергеневс</w:t>
                      </w:r>
                      <w:proofErr w:type="spellEnd"/>
                      <w:r w:rsidRPr="009D7CB7">
                        <w:rPr>
                          <w:rFonts w:ascii="Times New Roman" w:hAnsi="Times New Roman" w:cs="Times New Roman"/>
                        </w:rPr>
                        <w:t>кого сел</w:t>
                      </w:r>
                      <w:r w:rsidRPr="009D7CB7">
                        <w:rPr>
                          <w:rFonts w:ascii="Times New Roman" w:hAnsi="Times New Roman" w:cs="Times New Roman"/>
                        </w:rPr>
                        <w:t>ь</w:t>
                      </w:r>
                      <w:r w:rsidRPr="009D7CB7">
                        <w:rPr>
                          <w:rFonts w:ascii="Times New Roman" w:hAnsi="Times New Roman" w:cs="Times New Roman"/>
                        </w:rPr>
                        <w:t>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D08" w:rsidRPr="009D7CB7" w:rsidRDefault="0071085A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58D174DD" wp14:editId="767D14A1">
                <wp:simplePos x="0" y="0"/>
                <wp:positionH relativeFrom="column">
                  <wp:posOffset>3253740</wp:posOffset>
                </wp:positionH>
                <wp:positionV relativeFrom="paragraph">
                  <wp:posOffset>114300</wp:posOffset>
                </wp:positionV>
                <wp:extent cx="0" cy="399415"/>
                <wp:effectExtent l="76200" t="0" r="57150" b="57785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9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256.2pt;margin-top:9pt;width:0;height:31.45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241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8"/>
      </w:tblGrid>
      <w:tr w:rsidR="00E40D08" w:rsidRPr="009D7CB7" w:rsidTr="00E40D08">
        <w:tc>
          <w:tcPr>
            <w:tcW w:w="5908" w:type="dxa"/>
          </w:tcPr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специалист проводит проверку правильности заполнения заявления и проверку документов, прилагаемых  к заявл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нию, формирует дело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</w:tc>
      </w:tr>
    </w:tbl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378D563B" wp14:editId="4431E515">
                <wp:simplePos x="0" y="0"/>
                <wp:positionH relativeFrom="column">
                  <wp:posOffset>3249930</wp:posOffset>
                </wp:positionH>
                <wp:positionV relativeFrom="paragraph">
                  <wp:posOffset>689610</wp:posOffset>
                </wp:positionV>
                <wp:extent cx="0" cy="323850"/>
                <wp:effectExtent l="76200" t="0" r="76200" b="57150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3" o:spid="_x0000_s1026" type="#_x0000_t32" style="position:absolute;margin-left:255.9pt;margin-top:54.3pt;width:0;height:25.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">
                <v:stroke endarrow="block"/>
              </v:shape>
            </w:pict>
          </mc:Fallback>
        </mc:AlternateContent>
      </w:r>
      <w:r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  <w:t xml:space="preserve">                                                                            </w: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W w:w="9800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0"/>
      </w:tblGrid>
      <w:tr w:rsidR="00E40D08" w:rsidRPr="009D7CB7" w:rsidTr="00E40D08">
        <w:tc>
          <w:tcPr>
            <w:tcW w:w="9800" w:type="dxa"/>
          </w:tcPr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Специалист</w:t>
            </w:r>
            <w:proofErr w:type="gramStart"/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- принятие решения о предоставлении услуги;</w:t>
            </w:r>
          </w:p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- отказ в предоставлении муниципальной услуги</w:t>
            </w:r>
          </w:p>
        </w:tc>
      </w:tr>
    </w:tbl>
    <w:p w:rsidR="00E40D08" w:rsidRPr="009D7CB7" w:rsidRDefault="00E40D08" w:rsidP="00E40D08">
      <w:pPr>
        <w:tabs>
          <w:tab w:val="left" w:pos="22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2E33B1" wp14:editId="0C81D7B5">
                <wp:simplePos x="0" y="0"/>
                <wp:positionH relativeFrom="column">
                  <wp:posOffset>4517390</wp:posOffset>
                </wp:positionH>
                <wp:positionV relativeFrom="paragraph">
                  <wp:posOffset>32385</wp:posOffset>
                </wp:positionV>
                <wp:extent cx="9525" cy="314325"/>
                <wp:effectExtent l="38100" t="0" r="66675" b="47625"/>
                <wp:wrapNone/>
                <wp:docPr id="102" name="Прямая со стрелко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2" o:spid="_x0000_s1026" type="#_x0000_t32" style="position:absolute;margin-left:355.7pt;margin-top:2.55pt;width:.75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">
                <v:stroke endarrow="block"/>
              </v:shape>
            </w:pict>
          </mc:Fallback>
        </mc:AlternateContent>
      </w: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3CFC64" wp14:editId="7AAB66A9">
                <wp:simplePos x="0" y="0"/>
                <wp:positionH relativeFrom="column">
                  <wp:posOffset>1116965</wp:posOffset>
                </wp:positionH>
                <wp:positionV relativeFrom="paragraph">
                  <wp:posOffset>32385</wp:posOffset>
                </wp:positionV>
                <wp:extent cx="9525" cy="314325"/>
                <wp:effectExtent l="38100" t="0" r="66675" b="47625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1" o:spid="_x0000_s1026" type="#_x0000_t32" style="position:absolute;margin-left:87.95pt;margin-top:2.55pt;width:.7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E40D08" w:rsidRPr="009D7CB7" w:rsidRDefault="00E40D08" w:rsidP="00E40D08">
      <w:pPr>
        <w:tabs>
          <w:tab w:val="left" w:pos="22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0"/>
        <w:gridCol w:w="1600"/>
        <w:gridCol w:w="3900"/>
      </w:tblGrid>
      <w:tr w:rsidR="00E40D08" w:rsidRPr="009D7CB7" w:rsidTr="00E40D08">
        <w:trPr>
          <w:trHeight w:val="1326"/>
        </w:trPr>
        <w:tc>
          <w:tcPr>
            <w:tcW w:w="368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При неправильном заполнения з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явления или неполном пакете пр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лагаемых  документов, входящих в перечень обязательных и необход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мых</w:t>
            </w:r>
            <w:r w:rsidRPr="009D7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При правильном заполнении заявл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ния и при наличии всех прилагаемых документов </w:t>
            </w:r>
          </w:p>
        </w:tc>
      </w:tr>
    </w:tbl>
    <w:p w:rsidR="00E40D08" w:rsidRPr="009D7CB7" w:rsidRDefault="00E40D08" w:rsidP="00E40D08">
      <w:pPr>
        <w:tabs>
          <w:tab w:val="left" w:pos="94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1C8E559C" wp14:editId="1B771106">
                <wp:simplePos x="0" y="0"/>
                <wp:positionH relativeFrom="column">
                  <wp:posOffset>4517389</wp:posOffset>
                </wp:positionH>
                <wp:positionV relativeFrom="paragraph">
                  <wp:posOffset>12065</wp:posOffset>
                </wp:positionV>
                <wp:extent cx="0" cy="323850"/>
                <wp:effectExtent l="76200" t="0" r="76200" b="57150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" o:spid="_x0000_s1026" type="#_x0000_t32" style="position:absolute;margin-left:355.7pt;margin-top:.95pt;width:0;height:25.5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">
                <v:stroke endarrow="block"/>
              </v:shape>
            </w:pict>
          </mc:Fallback>
        </mc:AlternateContent>
      </w: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D4D45E" wp14:editId="1CE3F50A">
                <wp:simplePos x="0" y="0"/>
                <wp:positionH relativeFrom="column">
                  <wp:posOffset>1012190</wp:posOffset>
                </wp:positionH>
                <wp:positionV relativeFrom="paragraph">
                  <wp:posOffset>12065</wp:posOffset>
                </wp:positionV>
                <wp:extent cx="9525" cy="323850"/>
                <wp:effectExtent l="76200" t="0" r="66675" b="57150"/>
                <wp:wrapNone/>
                <wp:docPr id="99" name="Прямая со стрелкой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9" o:spid="_x0000_s1026" type="#_x0000_t32" style="position:absolute;margin-left:79.7pt;margin-top:.95pt;width:.75pt;height:25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">
                <v:stroke endarrow="block"/>
              </v:shape>
            </w:pict>
          </mc:Fallback>
        </mc:AlternateContent>
      </w:r>
      <w:r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p w:rsidR="00E40D08" w:rsidRPr="009D7CB7" w:rsidRDefault="00E40D08" w:rsidP="00E40D08">
      <w:pPr>
        <w:tabs>
          <w:tab w:val="left" w:pos="94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0"/>
        <w:gridCol w:w="1600"/>
        <w:gridCol w:w="3900"/>
      </w:tblGrid>
      <w:tr w:rsidR="00E40D08" w:rsidRPr="009D7CB7" w:rsidTr="00E40D08">
        <w:trPr>
          <w:trHeight w:val="779"/>
        </w:trPr>
        <w:tc>
          <w:tcPr>
            <w:tcW w:w="368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Администрация Бессергеневского сельского поселения направляет з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явителю отказ в предоставлении муниципальной услуги и заявителю возвращаются все представленные документы 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Администрация Бессергеневского сельского поселения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готовит постановление о присвоении, изменении и аннулировании адреса объекта адресации </w:t>
            </w:r>
          </w:p>
        </w:tc>
      </w:tr>
    </w:tbl>
    <w:p w:rsidR="002F2522" w:rsidRPr="00AE2E67" w:rsidRDefault="002F2522" w:rsidP="00710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2522" w:rsidRPr="00AE2E67" w:rsidSect="00AE2E67">
      <w:headerReference w:type="default" r:id="rId61"/>
      <w:pgSz w:w="11906" w:h="16838"/>
      <w:pgMar w:top="1134" w:right="567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7AD" w:rsidRDefault="002517AD" w:rsidP="009C6711">
      <w:pPr>
        <w:spacing w:after="0" w:line="240" w:lineRule="auto"/>
      </w:pPr>
      <w:r>
        <w:separator/>
      </w:r>
    </w:p>
  </w:endnote>
  <w:endnote w:type="continuationSeparator" w:id="0">
    <w:p w:rsidR="002517AD" w:rsidRDefault="002517AD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 Mono">
    <w:charset w:val="CC"/>
    <w:family w:val="moder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7AD" w:rsidRDefault="002517AD" w:rsidP="009C6711">
      <w:pPr>
        <w:spacing w:after="0" w:line="240" w:lineRule="auto"/>
      </w:pPr>
      <w:r>
        <w:separator/>
      </w:r>
    </w:p>
  </w:footnote>
  <w:footnote w:type="continuationSeparator" w:id="0">
    <w:p w:rsidR="002517AD" w:rsidRDefault="002517AD" w:rsidP="009C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9634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C30691" w:rsidRPr="009C6711" w:rsidRDefault="00C30691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183A30">
          <w:rPr>
            <w:rFonts w:ascii="Times New Roman" w:hAnsi="Times New Roman" w:cs="Times New Roman"/>
            <w:noProof/>
            <w:sz w:val="28"/>
          </w:rPr>
          <w:t>3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C30691" w:rsidRDefault="00C3069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8FA41A1A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2">
    <w:nsid w:val="00000007"/>
    <w:multiLevelType w:val="multilevel"/>
    <w:tmpl w:val="261422E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09A0456"/>
    <w:multiLevelType w:val="hybridMultilevel"/>
    <w:tmpl w:val="CB482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B5E00"/>
    <w:multiLevelType w:val="hybridMultilevel"/>
    <w:tmpl w:val="003C3FDE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3D9C4544"/>
    <w:multiLevelType w:val="hybridMultilevel"/>
    <w:tmpl w:val="33EC442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2779B4"/>
    <w:multiLevelType w:val="hybridMultilevel"/>
    <w:tmpl w:val="5180FCC2"/>
    <w:lvl w:ilvl="0" w:tplc="D03C36F2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F2B7699"/>
    <w:multiLevelType w:val="multilevel"/>
    <w:tmpl w:val="D3A06302"/>
    <w:lvl w:ilvl="0">
      <w:start w:val="1"/>
      <w:numFmt w:val="decimal"/>
      <w:suff w:val="space"/>
      <w:lvlText w:val="%1."/>
      <w:lvlJc w:val="left"/>
      <w:pPr>
        <w:ind w:left="153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11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1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3"/>
  </w:num>
  <w:num w:numId="10">
    <w:abstractNumId w:val="7"/>
  </w:num>
  <w:num w:numId="11">
    <w:abstractNumId w:val="4"/>
  </w:num>
  <w:num w:numId="12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A454F"/>
    <w:rsid w:val="000D3D57"/>
    <w:rsid w:val="000D6C88"/>
    <w:rsid w:val="000F20C0"/>
    <w:rsid w:val="00135483"/>
    <w:rsid w:val="00143A85"/>
    <w:rsid w:val="00153983"/>
    <w:rsid w:val="00156489"/>
    <w:rsid w:val="001824DB"/>
    <w:rsid w:val="00183A30"/>
    <w:rsid w:val="001A7DF8"/>
    <w:rsid w:val="001D19FE"/>
    <w:rsid w:val="001F1E61"/>
    <w:rsid w:val="00213124"/>
    <w:rsid w:val="0022227A"/>
    <w:rsid w:val="00233B33"/>
    <w:rsid w:val="0024415A"/>
    <w:rsid w:val="002517AD"/>
    <w:rsid w:val="00252D46"/>
    <w:rsid w:val="002537A0"/>
    <w:rsid w:val="00281B0A"/>
    <w:rsid w:val="00287D87"/>
    <w:rsid w:val="002B257E"/>
    <w:rsid w:val="002C0A61"/>
    <w:rsid w:val="002C6A76"/>
    <w:rsid w:val="002D5C4A"/>
    <w:rsid w:val="002E2BDC"/>
    <w:rsid w:val="002F2522"/>
    <w:rsid w:val="002F6DF1"/>
    <w:rsid w:val="003151FB"/>
    <w:rsid w:val="003A0972"/>
    <w:rsid w:val="003A0D33"/>
    <w:rsid w:val="003A5450"/>
    <w:rsid w:val="003C15AE"/>
    <w:rsid w:val="00406DCE"/>
    <w:rsid w:val="00413E1A"/>
    <w:rsid w:val="00416370"/>
    <w:rsid w:val="00426958"/>
    <w:rsid w:val="00491996"/>
    <w:rsid w:val="00497391"/>
    <w:rsid w:val="004E17B1"/>
    <w:rsid w:val="004E6343"/>
    <w:rsid w:val="004F3A80"/>
    <w:rsid w:val="005045B5"/>
    <w:rsid w:val="005174B9"/>
    <w:rsid w:val="0059697E"/>
    <w:rsid w:val="005F6CA2"/>
    <w:rsid w:val="00603607"/>
    <w:rsid w:val="006341DB"/>
    <w:rsid w:val="00660FA9"/>
    <w:rsid w:val="00663918"/>
    <w:rsid w:val="00691B64"/>
    <w:rsid w:val="006D2A87"/>
    <w:rsid w:val="006F272A"/>
    <w:rsid w:val="0071085A"/>
    <w:rsid w:val="00730B98"/>
    <w:rsid w:val="00754364"/>
    <w:rsid w:val="007625B2"/>
    <w:rsid w:val="0076610D"/>
    <w:rsid w:val="00766D0F"/>
    <w:rsid w:val="007941E6"/>
    <w:rsid w:val="007B726A"/>
    <w:rsid w:val="00814AA6"/>
    <w:rsid w:val="00887113"/>
    <w:rsid w:val="008A038A"/>
    <w:rsid w:val="008B386D"/>
    <w:rsid w:val="008B3E7C"/>
    <w:rsid w:val="008F0801"/>
    <w:rsid w:val="009007AC"/>
    <w:rsid w:val="009348D6"/>
    <w:rsid w:val="00942B4D"/>
    <w:rsid w:val="009A11EA"/>
    <w:rsid w:val="009C6711"/>
    <w:rsid w:val="009D7CB7"/>
    <w:rsid w:val="00A72726"/>
    <w:rsid w:val="00AA16AB"/>
    <w:rsid w:val="00AC0544"/>
    <w:rsid w:val="00AE2E67"/>
    <w:rsid w:val="00B84E8B"/>
    <w:rsid w:val="00B9447C"/>
    <w:rsid w:val="00B9756E"/>
    <w:rsid w:val="00C16A35"/>
    <w:rsid w:val="00C23B61"/>
    <w:rsid w:val="00C30691"/>
    <w:rsid w:val="00C61A0A"/>
    <w:rsid w:val="00C82C54"/>
    <w:rsid w:val="00C86C29"/>
    <w:rsid w:val="00CB5F18"/>
    <w:rsid w:val="00CC7D46"/>
    <w:rsid w:val="00CD7F5F"/>
    <w:rsid w:val="00CE3594"/>
    <w:rsid w:val="00D92B58"/>
    <w:rsid w:val="00DB1FED"/>
    <w:rsid w:val="00DC44BE"/>
    <w:rsid w:val="00DD3041"/>
    <w:rsid w:val="00E027CB"/>
    <w:rsid w:val="00E1187D"/>
    <w:rsid w:val="00E3544B"/>
    <w:rsid w:val="00E37C9C"/>
    <w:rsid w:val="00E40D08"/>
    <w:rsid w:val="00E82A24"/>
    <w:rsid w:val="00E95FEF"/>
    <w:rsid w:val="00EC56D3"/>
    <w:rsid w:val="00ED4C70"/>
    <w:rsid w:val="00F014FD"/>
    <w:rsid w:val="00F11A71"/>
    <w:rsid w:val="00F130A3"/>
    <w:rsid w:val="00F14899"/>
    <w:rsid w:val="00F22942"/>
    <w:rsid w:val="00F244F5"/>
    <w:rsid w:val="00F42464"/>
    <w:rsid w:val="00F56640"/>
    <w:rsid w:val="00F7417A"/>
    <w:rsid w:val="00F76B70"/>
    <w:rsid w:val="00FA21D7"/>
    <w:rsid w:val="00FC69B9"/>
    <w:rsid w:val="00FD5B96"/>
    <w:rsid w:val="00FE2181"/>
    <w:rsid w:val="00FE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Emphasis"/>
    <w:basedOn w:val="a0"/>
    <w:uiPriority w:val="20"/>
    <w:qFormat/>
    <w:rsid w:val="00C30691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Emphasis"/>
    <w:basedOn w:val="a0"/>
    <w:uiPriority w:val="20"/>
    <w:qFormat/>
    <w:rsid w:val="00C30691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http://okt.mfc61.ru" TargetMode="External"/><Relationship Id="rId26" Type="http://schemas.openxmlformats.org/officeDocument/2006/relationships/hyperlink" Target="mailto:oktmfc@mail.ru" TargetMode="External"/><Relationship Id="rId39" Type="http://schemas.openxmlformats.org/officeDocument/2006/relationships/hyperlink" Target="http://okt.mfc61.ru" TargetMode="External"/><Relationship Id="rId21" Type="http://schemas.openxmlformats.org/officeDocument/2006/relationships/hyperlink" Target="mailto:oktmfc@mail.ru" TargetMode="External"/><Relationship Id="rId34" Type="http://schemas.openxmlformats.org/officeDocument/2006/relationships/hyperlink" Target="mailto:oktmfc@mail.ru" TargetMode="External"/><Relationship Id="rId42" Type="http://schemas.openxmlformats.org/officeDocument/2006/relationships/hyperlink" Target="mailto:oktmfc@mail.ru" TargetMode="External"/><Relationship Id="rId47" Type="http://schemas.openxmlformats.org/officeDocument/2006/relationships/hyperlink" Target="http://okt.mfc61.ru" TargetMode="External"/><Relationship Id="rId50" Type="http://schemas.openxmlformats.org/officeDocument/2006/relationships/hyperlink" Target="http://okt.mfc61.ru" TargetMode="External"/><Relationship Id="rId55" Type="http://schemas.openxmlformats.org/officeDocument/2006/relationships/hyperlink" Target="https://login.consultant.ru/link/?req=doc&amp;base=RZB&amp;n=356037&amp;date=14.01.2021&amp;dst=100938&amp;fld=134" TargetMode="External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www.bessergenevkoe.ru" TargetMode="External"/><Relationship Id="rId29" Type="http://schemas.openxmlformats.org/officeDocument/2006/relationships/hyperlink" Target="http://okt.mfc61.ru" TargetMode="External"/><Relationship Id="rId11" Type="http://schemas.openxmlformats.org/officeDocument/2006/relationships/hyperlink" Target="http://www.bessergenevskoe.ru" TargetMode="External"/><Relationship Id="rId24" Type="http://schemas.openxmlformats.org/officeDocument/2006/relationships/hyperlink" Target="mailto:oktmfc@mail.ru" TargetMode="External"/><Relationship Id="rId32" Type="http://schemas.openxmlformats.org/officeDocument/2006/relationships/hyperlink" Target="mailto:oktmfc@mail.ru" TargetMode="External"/><Relationship Id="rId37" Type="http://schemas.openxmlformats.org/officeDocument/2006/relationships/hyperlink" Target="http://okt.mfc61.ru" TargetMode="External"/><Relationship Id="rId40" Type="http://schemas.openxmlformats.org/officeDocument/2006/relationships/hyperlink" Target="mailto:oktmfc@mail.ru" TargetMode="External"/><Relationship Id="rId45" Type="http://schemas.openxmlformats.org/officeDocument/2006/relationships/hyperlink" Target="http://okt.mfc61.ru" TargetMode="External"/><Relationship Id="rId53" Type="http://schemas.openxmlformats.org/officeDocument/2006/relationships/hyperlink" Target="https://login.consultant.ru/link/?req=doc&amp;base=RZB&amp;n=356037&amp;date=14.01.2021" TargetMode="External"/><Relationship Id="rId58" Type="http://schemas.openxmlformats.org/officeDocument/2006/relationships/hyperlink" Target="https://login.consultant.ru/link/?req=doc&amp;base=RZB&amp;n=330795&amp;date=14.01.2021" TargetMode="External"/><Relationship Id="rId5" Type="http://schemas.openxmlformats.org/officeDocument/2006/relationships/settings" Target="settings.xml"/><Relationship Id="rId61" Type="http://schemas.openxmlformats.org/officeDocument/2006/relationships/header" Target="header1.xml"/><Relationship Id="rId19" Type="http://schemas.openxmlformats.org/officeDocument/2006/relationships/hyperlink" Target="mailto:oktmfc@mail.ru" TargetMode="External"/><Relationship Id="rId14" Type="http://schemas.openxmlformats.org/officeDocument/2006/relationships/hyperlink" Target="http://www.salskmfc.ru/" TargetMode="External"/><Relationship Id="rId22" Type="http://schemas.openxmlformats.org/officeDocument/2006/relationships/hyperlink" Target="http://okt.mfc61.ru" TargetMode="External"/><Relationship Id="rId27" Type="http://schemas.openxmlformats.org/officeDocument/2006/relationships/hyperlink" Target="http://okt.mfc61.ru" TargetMode="External"/><Relationship Id="rId30" Type="http://schemas.openxmlformats.org/officeDocument/2006/relationships/hyperlink" Target="mailto:oktmfc@mail.ru" TargetMode="External"/><Relationship Id="rId35" Type="http://schemas.openxmlformats.org/officeDocument/2006/relationships/hyperlink" Target="http://okt.mfc61.ru" TargetMode="External"/><Relationship Id="rId43" Type="http://schemas.openxmlformats.org/officeDocument/2006/relationships/hyperlink" Target="http://okt.mfc61.ru" TargetMode="External"/><Relationship Id="rId48" Type="http://schemas.openxmlformats.org/officeDocument/2006/relationships/hyperlink" Target="http://mfc61.ru/462" TargetMode="External"/><Relationship Id="rId56" Type="http://schemas.openxmlformats.org/officeDocument/2006/relationships/hyperlink" Target="https://login.consultant.ru/link/?req=doc&amp;base=RZB&amp;n=330795&amp;date=14.01.2021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ZB&amp;n=330795&amp;date=14.01.2021" TargetMode="External"/><Relationship Id="rId3" Type="http://schemas.openxmlformats.org/officeDocument/2006/relationships/styles" Target="styles.xml"/><Relationship Id="rId12" Type="http://schemas.openxmlformats.org/officeDocument/2006/relationships/hyperlink" Target="http://okt.mfc61.ru" TargetMode="External"/><Relationship Id="rId17" Type="http://schemas.openxmlformats.org/officeDocument/2006/relationships/hyperlink" Target="mailto:oktmfc@mail.ru" TargetMode="External"/><Relationship Id="rId25" Type="http://schemas.openxmlformats.org/officeDocument/2006/relationships/hyperlink" Target="http://okt.mfc61.ru" TargetMode="External"/><Relationship Id="rId33" Type="http://schemas.openxmlformats.org/officeDocument/2006/relationships/hyperlink" Target="http://okt.mfc61.ru" TargetMode="External"/><Relationship Id="rId38" Type="http://schemas.openxmlformats.org/officeDocument/2006/relationships/hyperlink" Target="mailto:oktmfc@mail.ru" TargetMode="External"/><Relationship Id="rId46" Type="http://schemas.openxmlformats.org/officeDocument/2006/relationships/hyperlink" Target="mailto:oktmfc@mail.ru" TargetMode="External"/><Relationship Id="rId59" Type="http://schemas.openxmlformats.org/officeDocument/2006/relationships/hyperlink" Target="https://login.consultant.ru/link/?req=doc&amp;base=RZB&amp;n=362006&amp;date=14.01.2021&amp;dst=100015&amp;fld=134" TargetMode="External"/><Relationship Id="rId20" Type="http://schemas.openxmlformats.org/officeDocument/2006/relationships/hyperlink" Target="http://okt.mfc61.ru" TargetMode="External"/><Relationship Id="rId41" Type="http://schemas.openxmlformats.org/officeDocument/2006/relationships/hyperlink" Target="http://okt.mfc61.ru" TargetMode="External"/><Relationship Id="rId54" Type="http://schemas.openxmlformats.org/officeDocument/2006/relationships/hyperlink" Target="https://login.consultant.ru/link/?req=doc&amp;base=RZB&amp;n=356037&amp;date=14.01.2021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salskmfc.ru/" TargetMode="External"/><Relationship Id="rId23" Type="http://schemas.openxmlformats.org/officeDocument/2006/relationships/hyperlink" Target="http://mfc61.ru/52" TargetMode="External"/><Relationship Id="rId28" Type="http://schemas.openxmlformats.org/officeDocument/2006/relationships/hyperlink" Target="mailto:oktmfc@mail.ru" TargetMode="External"/><Relationship Id="rId36" Type="http://schemas.openxmlformats.org/officeDocument/2006/relationships/hyperlink" Target="mailto:oktmfc@mail.ru" TargetMode="External"/><Relationship Id="rId49" Type="http://schemas.openxmlformats.org/officeDocument/2006/relationships/hyperlink" Target="mailto:oktmfc@mail.ru" TargetMode="External"/><Relationship Id="rId57" Type="http://schemas.openxmlformats.org/officeDocument/2006/relationships/hyperlink" Target="https://login.consultant.ru/link/?req=doc&amp;base=RZB&amp;n=330795&amp;date=14.01.2021" TargetMode="External"/><Relationship Id="rId10" Type="http://schemas.openxmlformats.org/officeDocument/2006/relationships/hyperlink" Target="http://www.bessergenevskoe.ru" TargetMode="External"/><Relationship Id="rId31" Type="http://schemas.openxmlformats.org/officeDocument/2006/relationships/hyperlink" Target="http://okt.mfc61.ru" TargetMode="External"/><Relationship Id="rId44" Type="http://schemas.openxmlformats.org/officeDocument/2006/relationships/hyperlink" Target="mailto:oktmfc@mail.ru" TargetMode="External"/><Relationship Id="rId52" Type="http://schemas.openxmlformats.org/officeDocument/2006/relationships/hyperlink" Target="https://login.consultant.ru/link/?req=doc&amp;base=RZB&amp;n=370328&amp;date=14.01.2021" TargetMode="External"/><Relationship Id="rId60" Type="http://schemas.openxmlformats.org/officeDocument/2006/relationships/hyperlink" Target="https://login.consultant.ru/link/?req=doc&amp;base=RZB&amp;n=330795&amp;date=14.01.202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B92C3-9631-42DB-89FB-4F6E03FF1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12057</Words>
  <Characters>68725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2</cp:revision>
  <cp:lastPrinted>2024-06-25T11:09:00Z</cp:lastPrinted>
  <dcterms:created xsi:type="dcterms:W3CDTF">2024-06-25T11:30:00Z</dcterms:created>
  <dcterms:modified xsi:type="dcterms:W3CDTF">2024-06-25T11:30:00Z</dcterms:modified>
</cp:coreProperties>
</file>