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FA0" w:rsidRPr="00A67B6D" w:rsidRDefault="00721FA0" w:rsidP="00721FA0">
      <w:pPr>
        <w:jc w:val="center"/>
        <w:rPr>
          <w:b/>
          <w:sz w:val="28"/>
          <w:szCs w:val="28"/>
        </w:rPr>
      </w:pPr>
    </w:p>
    <w:p w:rsidR="001B18C2" w:rsidRDefault="001B18C2" w:rsidP="001B18C2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2616200</wp:posOffset>
            </wp:positionH>
            <wp:positionV relativeFrom="paragraph">
              <wp:posOffset>-114300</wp:posOffset>
            </wp:positionV>
            <wp:extent cx="598170" cy="949960"/>
            <wp:effectExtent l="0" t="0" r="0" b="254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949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8C2" w:rsidRDefault="001B18C2" w:rsidP="001B18C2"/>
    <w:p w:rsidR="001B18C2" w:rsidRDefault="001B18C2" w:rsidP="001B18C2">
      <w:pPr>
        <w:jc w:val="center"/>
        <w:rPr>
          <w:szCs w:val="28"/>
        </w:rPr>
      </w:pPr>
    </w:p>
    <w:p w:rsidR="001B18C2" w:rsidRDefault="001B18C2" w:rsidP="001B18C2">
      <w:pPr>
        <w:jc w:val="center"/>
        <w:rPr>
          <w:b/>
          <w:caps/>
          <w:szCs w:val="28"/>
        </w:rPr>
      </w:pPr>
    </w:p>
    <w:p w:rsidR="001B18C2" w:rsidRDefault="001B18C2" w:rsidP="001B18C2">
      <w:pPr>
        <w:jc w:val="center"/>
        <w:rPr>
          <w:b/>
          <w:caps/>
          <w:szCs w:val="28"/>
        </w:rPr>
      </w:pPr>
    </w:p>
    <w:p w:rsidR="001B18C2" w:rsidRDefault="001B18C2" w:rsidP="001B18C2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Российская Федерация </w:t>
      </w:r>
    </w:p>
    <w:p w:rsidR="001B18C2" w:rsidRDefault="001B18C2" w:rsidP="001B18C2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Ростовская область</w:t>
      </w:r>
    </w:p>
    <w:p w:rsidR="001B18C2" w:rsidRDefault="001B18C2" w:rsidP="001B18C2">
      <w:pPr>
        <w:jc w:val="center"/>
        <w:rPr>
          <w:b/>
          <w:caps/>
          <w:szCs w:val="28"/>
        </w:rPr>
      </w:pPr>
      <w:r>
        <w:rPr>
          <w:b/>
          <w:caps/>
          <w:szCs w:val="28"/>
        </w:rPr>
        <w:t>ОКТЯБРЬСКИЙ РАЙОН</w:t>
      </w:r>
    </w:p>
    <w:p w:rsidR="001B18C2" w:rsidRDefault="001B18C2" w:rsidP="001B18C2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«Бессергеневское сельское поселение»</w:t>
      </w:r>
    </w:p>
    <w:p w:rsidR="001B18C2" w:rsidRDefault="001B18C2" w:rsidP="001B18C2">
      <w:pPr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 Бессергеневского сельского поселения</w:t>
      </w:r>
      <w:r>
        <w:rPr>
          <w:rFonts w:ascii="Georgia" w:hAnsi="Georgia"/>
          <w:b/>
          <w:szCs w:val="28"/>
        </w:rPr>
        <w:t xml:space="preserve"> </w:t>
      </w:r>
    </w:p>
    <w:p w:rsidR="001B18C2" w:rsidRDefault="001B18C2" w:rsidP="001B18C2">
      <w:pPr>
        <w:jc w:val="center"/>
        <w:rPr>
          <w:szCs w:val="28"/>
        </w:rPr>
      </w:pPr>
    </w:p>
    <w:p w:rsidR="001B18C2" w:rsidRDefault="001B18C2" w:rsidP="001B18C2">
      <w:pPr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1B18C2" w:rsidRDefault="001B18C2" w:rsidP="001B18C2">
      <w:pPr>
        <w:rPr>
          <w:szCs w:val="28"/>
        </w:rPr>
      </w:pPr>
    </w:p>
    <w:p w:rsidR="001B18C2" w:rsidRDefault="001B18C2" w:rsidP="001B18C2">
      <w:pPr>
        <w:rPr>
          <w:b/>
          <w:szCs w:val="28"/>
        </w:rPr>
      </w:pPr>
      <w:r>
        <w:rPr>
          <w:b/>
          <w:szCs w:val="28"/>
        </w:rPr>
        <w:t>14.04</w:t>
      </w:r>
      <w:r>
        <w:rPr>
          <w:b/>
          <w:szCs w:val="28"/>
        </w:rPr>
        <w:t xml:space="preserve">.2015  г.                                               </w:t>
      </w:r>
      <w:r>
        <w:rPr>
          <w:b/>
          <w:szCs w:val="28"/>
        </w:rPr>
        <w:t xml:space="preserve">  № 138</w:t>
      </w:r>
      <w:r>
        <w:rPr>
          <w:b/>
          <w:szCs w:val="28"/>
        </w:rPr>
        <w:t xml:space="preserve"> </w:t>
      </w:r>
      <w:r>
        <w:rPr>
          <w:b/>
          <w:szCs w:val="28"/>
        </w:rPr>
        <w:tab/>
        <w:t xml:space="preserve">                           ст. Бессергеневская</w:t>
      </w:r>
    </w:p>
    <w:p w:rsidR="001B18C2" w:rsidRDefault="001B18C2" w:rsidP="001B18C2">
      <w:pPr>
        <w:shd w:val="clear" w:color="auto" w:fill="FFFFFF"/>
        <w:tabs>
          <w:tab w:val="left" w:pos="3969"/>
        </w:tabs>
        <w:rPr>
          <w:szCs w:val="28"/>
        </w:rPr>
      </w:pPr>
      <w:r>
        <w:rPr>
          <w:szCs w:val="28"/>
        </w:rPr>
        <w:t xml:space="preserve">                                                                       </w:t>
      </w:r>
      <w:r>
        <w:rPr>
          <w:szCs w:val="28"/>
        </w:rPr>
        <w:br/>
        <w:t xml:space="preserve">Об утверждении </w:t>
      </w:r>
      <w:proofErr w:type="gramStart"/>
      <w:r>
        <w:rPr>
          <w:szCs w:val="28"/>
        </w:rPr>
        <w:t>антикоррупционного</w:t>
      </w:r>
      <w:proofErr w:type="gramEnd"/>
    </w:p>
    <w:p w:rsidR="001B18C2" w:rsidRDefault="001B18C2" w:rsidP="001B18C2">
      <w:pPr>
        <w:shd w:val="clear" w:color="auto" w:fill="FFFFFF"/>
        <w:tabs>
          <w:tab w:val="left" w:pos="3969"/>
        </w:tabs>
        <w:rPr>
          <w:szCs w:val="28"/>
        </w:rPr>
      </w:pPr>
      <w:r>
        <w:rPr>
          <w:szCs w:val="28"/>
        </w:rPr>
        <w:t xml:space="preserve">стандарта </w:t>
      </w:r>
      <w:r>
        <w:rPr>
          <w:szCs w:val="28"/>
        </w:rPr>
        <w:t xml:space="preserve">в сфере </w:t>
      </w:r>
      <w:r>
        <w:rPr>
          <w:szCs w:val="28"/>
        </w:rPr>
        <w:t xml:space="preserve">деятельности органов </w:t>
      </w:r>
    </w:p>
    <w:p w:rsidR="001B18C2" w:rsidRDefault="001B18C2" w:rsidP="001B18C2">
      <w:pPr>
        <w:shd w:val="clear" w:color="auto" w:fill="FFFFFF"/>
        <w:tabs>
          <w:tab w:val="left" w:pos="3969"/>
        </w:tabs>
        <w:rPr>
          <w:szCs w:val="28"/>
        </w:rPr>
      </w:pPr>
      <w:r>
        <w:rPr>
          <w:szCs w:val="28"/>
        </w:rPr>
        <w:t>мест</w:t>
      </w:r>
      <w:r>
        <w:rPr>
          <w:szCs w:val="28"/>
        </w:rPr>
        <w:t xml:space="preserve">ного самоуправления </w:t>
      </w:r>
      <w:proofErr w:type="spellStart"/>
      <w:r>
        <w:rPr>
          <w:szCs w:val="28"/>
        </w:rPr>
        <w:t>Бессергеневс</w:t>
      </w:r>
      <w:proofErr w:type="spellEnd"/>
      <w:r>
        <w:rPr>
          <w:szCs w:val="28"/>
        </w:rPr>
        <w:t>-</w:t>
      </w:r>
    </w:p>
    <w:p w:rsidR="001B18C2" w:rsidRDefault="001B18C2" w:rsidP="001B18C2">
      <w:pPr>
        <w:shd w:val="clear" w:color="auto" w:fill="FFFFFF"/>
        <w:tabs>
          <w:tab w:val="left" w:pos="3969"/>
        </w:tabs>
        <w:rPr>
          <w:szCs w:val="28"/>
        </w:rPr>
      </w:pPr>
      <w:r>
        <w:rPr>
          <w:szCs w:val="28"/>
        </w:rPr>
        <w:t>кого</w:t>
      </w:r>
      <w:r>
        <w:rPr>
          <w:szCs w:val="28"/>
        </w:rPr>
        <w:t xml:space="preserve"> </w:t>
      </w:r>
      <w:r>
        <w:rPr>
          <w:szCs w:val="28"/>
        </w:rPr>
        <w:t xml:space="preserve">сельского поселения </w:t>
      </w:r>
    </w:p>
    <w:p w:rsidR="001B18C2" w:rsidRPr="003B7B9A" w:rsidRDefault="001B18C2" w:rsidP="003B7B9A">
      <w:pPr>
        <w:shd w:val="clear" w:color="auto" w:fill="FFFFFF"/>
        <w:tabs>
          <w:tab w:val="left" w:pos="3969"/>
        </w:tabs>
        <w:rPr>
          <w:szCs w:val="28"/>
        </w:rPr>
      </w:pPr>
      <w:r>
        <w:rPr>
          <w:szCs w:val="28"/>
        </w:rPr>
        <w:br/>
        <w:t xml:space="preserve">           В соответствии </w:t>
      </w:r>
      <w:r w:rsidRPr="003B7B9A">
        <w:rPr>
          <w:szCs w:val="28"/>
        </w:rPr>
        <w:t xml:space="preserve">с </w:t>
      </w:r>
      <w:hyperlink r:id="rId8" w:history="1">
        <w:r w:rsidRPr="003B7B9A">
          <w:rPr>
            <w:rStyle w:val="a8"/>
            <w:color w:val="auto"/>
            <w:szCs w:val="28"/>
            <w:u w:val="none"/>
          </w:rPr>
          <w:t>пунктом 5 статьи 7</w:t>
        </w:r>
      </w:hyperlink>
      <w:r>
        <w:rPr>
          <w:szCs w:val="28"/>
        </w:rPr>
        <w:t xml:space="preserve"> Федерального закона от 25.12.2008 N 273-ФЗ "О противодействии коррупции" (в ред. от 22.12.2014 г.), </w:t>
      </w:r>
      <w:r>
        <w:rPr>
          <w:szCs w:val="28"/>
        </w:rPr>
        <w:t>Областным</w:t>
      </w:r>
      <w:r>
        <w:rPr>
          <w:szCs w:val="28"/>
        </w:rPr>
        <w:t xml:space="preserve"> закон</w:t>
      </w:r>
      <w:r>
        <w:rPr>
          <w:szCs w:val="28"/>
        </w:rPr>
        <w:t>ом</w:t>
      </w:r>
      <w:r>
        <w:rPr>
          <w:szCs w:val="28"/>
        </w:rPr>
        <w:t xml:space="preserve"> от 12.05.2009 N 218-ЗС "О противодействии коррупции в Ростовской области" (в ред. от 23.12.2013 г.), с целью предупреждения коррупции в сфере</w:t>
      </w:r>
      <w:r w:rsidR="003B7B9A">
        <w:rPr>
          <w:szCs w:val="28"/>
        </w:rPr>
        <w:t xml:space="preserve"> деятельности</w:t>
      </w:r>
      <w:r w:rsidR="003B7B9A" w:rsidRPr="003B7B9A">
        <w:rPr>
          <w:szCs w:val="28"/>
        </w:rPr>
        <w:t xml:space="preserve"> </w:t>
      </w:r>
      <w:r w:rsidR="003B7B9A">
        <w:rPr>
          <w:szCs w:val="28"/>
        </w:rPr>
        <w:t>органов местного самоуправления Бессергеневского сельского поселения</w:t>
      </w:r>
      <w:proofErr w:type="gramStart"/>
      <w:r w:rsidR="003B7B9A">
        <w:rPr>
          <w:szCs w:val="28"/>
        </w:rPr>
        <w:t xml:space="preserve"> </w:t>
      </w:r>
      <w:r>
        <w:rPr>
          <w:szCs w:val="28"/>
        </w:rPr>
        <w:t>,</w:t>
      </w:r>
      <w:proofErr w:type="gramEnd"/>
      <w:r>
        <w:rPr>
          <w:szCs w:val="28"/>
        </w:rPr>
        <w:t xml:space="preserve"> руководствуясь ч.8 ст.47 Устава муниципального образования «Бессергеневское сельское поселение», </w:t>
      </w:r>
    </w:p>
    <w:p w:rsidR="001B18C2" w:rsidRDefault="001B18C2" w:rsidP="001B18C2">
      <w:pPr>
        <w:shd w:val="clear" w:color="auto" w:fill="FFFFFF"/>
        <w:jc w:val="both"/>
        <w:rPr>
          <w:szCs w:val="28"/>
        </w:rPr>
      </w:pPr>
    </w:p>
    <w:p w:rsidR="001B18C2" w:rsidRDefault="001B18C2" w:rsidP="001B18C2">
      <w:pPr>
        <w:shd w:val="clear" w:color="auto" w:fill="FFFFFF"/>
        <w:jc w:val="center"/>
        <w:rPr>
          <w:szCs w:val="28"/>
        </w:rPr>
      </w:pPr>
      <w:r>
        <w:rPr>
          <w:szCs w:val="28"/>
        </w:rPr>
        <w:t>ПОСТАНОВЛЯЮ:</w:t>
      </w:r>
    </w:p>
    <w:p w:rsidR="001B18C2" w:rsidRDefault="001B18C2" w:rsidP="001B18C2">
      <w:pPr>
        <w:shd w:val="clear" w:color="auto" w:fill="FFFFFF"/>
        <w:jc w:val="both"/>
        <w:rPr>
          <w:szCs w:val="28"/>
        </w:rPr>
      </w:pPr>
    </w:p>
    <w:p w:rsidR="001B18C2" w:rsidRDefault="001B18C2" w:rsidP="001B18C2">
      <w:pPr>
        <w:shd w:val="clear" w:color="auto" w:fill="FFFFFF"/>
        <w:tabs>
          <w:tab w:val="left" w:pos="1134"/>
        </w:tabs>
        <w:ind w:firstLine="708"/>
        <w:jc w:val="both"/>
        <w:rPr>
          <w:szCs w:val="28"/>
        </w:rPr>
      </w:pPr>
      <w:r>
        <w:rPr>
          <w:szCs w:val="28"/>
        </w:rPr>
        <w:t>1. Утвердить антикоррупционный станда</w:t>
      </w:r>
      <w:proofErr w:type="gramStart"/>
      <w:r>
        <w:rPr>
          <w:szCs w:val="28"/>
        </w:rPr>
        <w:t xml:space="preserve">рт </w:t>
      </w:r>
      <w:r w:rsidR="003B7B9A">
        <w:rPr>
          <w:szCs w:val="28"/>
        </w:rPr>
        <w:t>в сф</w:t>
      </w:r>
      <w:proofErr w:type="gramEnd"/>
      <w:r w:rsidR="003B7B9A">
        <w:rPr>
          <w:szCs w:val="28"/>
        </w:rPr>
        <w:t xml:space="preserve">ере </w:t>
      </w:r>
      <w:r>
        <w:rPr>
          <w:szCs w:val="28"/>
        </w:rPr>
        <w:t>деятельности органов местного самоуправления муниципального образования «Бессергеневское сельское поселение согласно приложению к настоящему постановлению.</w:t>
      </w:r>
    </w:p>
    <w:p w:rsidR="001B18C2" w:rsidRDefault="001B18C2" w:rsidP="001B18C2">
      <w:pPr>
        <w:widowControl w:val="0"/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  2. Муниципальным служащим Администрации Бессергеневского сельского поселения соблюдать антикоррупционный </w:t>
      </w:r>
      <w:hyperlink r:id="rId9" w:anchor="Par32" w:history="1">
        <w:r w:rsidRPr="003B7B9A">
          <w:rPr>
            <w:rStyle w:val="a8"/>
            <w:color w:val="auto"/>
            <w:szCs w:val="28"/>
            <w:u w:val="none"/>
          </w:rPr>
          <w:t>стандарт</w:t>
        </w:r>
      </w:hyperlink>
      <w:r w:rsidRPr="003B7B9A">
        <w:rPr>
          <w:szCs w:val="28"/>
        </w:rPr>
        <w:t xml:space="preserve">, </w:t>
      </w:r>
      <w:r>
        <w:rPr>
          <w:szCs w:val="28"/>
        </w:rPr>
        <w:t>утвержденный настоящим постановлением.</w:t>
      </w:r>
    </w:p>
    <w:p w:rsidR="001B18C2" w:rsidRDefault="001B18C2" w:rsidP="001B18C2">
      <w:pPr>
        <w:shd w:val="clear" w:color="auto" w:fill="FFFFFF"/>
        <w:tabs>
          <w:tab w:val="left" w:pos="1134"/>
        </w:tabs>
        <w:jc w:val="both"/>
        <w:rPr>
          <w:szCs w:val="28"/>
        </w:rPr>
      </w:pPr>
      <w:r>
        <w:rPr>
          <w:szCs w:val="28"/>
        </w:rPr>
        <w:t xml:space="preserve">           3. Настоящее постановление вступает в силу со дня официального обнародования и подлежит размещению на официальном сайте поселения. </w:t>
      </w:r>
    </w:p>
    <w:p w:rsidR="001B18C2" w:rsidRDefault="001B18C2" w:rsidP="001B18C2">
      <w:pPr>
        <w:shd w:val="clear" w:color="auto" w:fill="FFFFFF"/>
        <w:ind w:firstLine="540"/>
        <w:jc w:val="both"/>
        <w:rPr>
          <w:szCs w:val="28"/>
        </w:rPr>
      </w:pPr>
      <w:r>
        <w:rPr>
          <w:szCs w:val="28"/>
        </w:rPr>
        <w:t xml:space="preserve">  4. 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 оставляю за собой. </w:t>
      </w:r>
    </w:p>
    <w:p w:rsidR="001B18C2" w:rsidRDefault="001B18C2" w:rsidP="001B18C2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  <w:lang w:eastAsia="en-US"/>
        </w:rPr>
      </w:pPr>
    </w:p>
    <w:p w:rsidR="001B18C2" w:rsidRDefault="001B18C2" w:rsidP="001B18C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1B18C2" w:rsidRDefault="001B18C2" w:rsidP="001B18C2">
      <w:pPr>
        <w:shd w:val="clear" w:color="auto" w:fill="FFFFFF"/>
        <w:jc w:val="both"/>
        <w:rPr>
          <w:b/>
          <w:szCs w:val="28"/>
        </w:rPr>
      </w:pPr>
      <w:r>
        <w:rPr>
          <w:szCs w:val="28"/>
        </w:rPr>
        <w:br/>
      </w:r>
      <w:r>
        <w:rPr>
          <w:b/>
          <w:szCs w:val="28"/>
        </w:rPr>
        <w:t xml:space="preserve">Глава Бессергеневского </w:t>
      </w:r>
      <w:r>
        <w:rPr>
          <w:b/>
          <w:szCs w:val="28"/>
        </w:rPr>
        <w:br/>
        <w:t>сельского поселения                                                                                                Ю.Н. Рубцов</w:t>
      </w:r>
    </w:p>
    <w:p w:rsidR="001B18C2" w:rsidRDefault="001B18C2" w:rsidP="001B18C2">
      <w:pPr>
        <w:shd w:val="clear" w:color="auto" w:fill="FFFFFF"/>
        <w:jc w:val="both"/>
        <w:rPr>
          <w:szCs w:val="28"/>
        </w:rPr>
      </w:pPr>
      <w:r>
        <w:rPr>
          <w:szCs w:val="28"/>
        </w:rPr>
        <w:t> </w:t>
      </w:r>
    </w:p>
    <w:p w:rsidR="001B18C2" w:rsidRDefault="001B18C2" w:rsidP="001B18C2">
      <w:pPr>
        <w:shd w:val="clear" w:color="auto" w:fill="FFFFFF"/>
        <w:jc w:val="both"/>
        <w:rPr>
          <w:szCs w:val="28"/>
        </w:rPr>
      </w:pPr>
      <w:r>
        <w:rPr>
          <w:szCs w:val="28"/>
        </w:rPr>
        <w:t> </w:t>
      </w:r>
    </w:p>
    <w:p w:rsidR="001B18C2" w:rsidRDefault="001B18C2" w:rsidP="001B18C2">
      <w:pPr>
        <w:shd w:val="clear" w:color="auto" w:fill="FFFFFF"/>
        <w:jc w:val="both"/>
        <w:rPr>
          <w:szCs w:val="28"/>
        </w:rPr>
      </w:pPr>
      <w:r>
        <w:rPr>
          <w:szCs w:val="28"/>
        </w:rPr>
        <w:t> </w:t>
      </w:r>
    </w:p>
    <w:p w:rsidR="001B18C2" w:rsidRDefault="001B18C2" w:rsidP="001B18C2">
      <w:pPr>
        <w:shd w:val="clear" w:color="auto" w:fill="FFFFFF"/>
        <w:jc w:val="right"/>
        <w:rPr>
          <w:szCs w:val="28"/>
        </w:rPr>
      </w:pPr>
      <w:r>
        <w:rPr>
          <w:szCs w:val="28"/>
        </w:rPr>
        <w:t xml:space="preserve">    </w:t>
      </w:r>
    </w:p>
    <w:p w:rsidR="001B18C2" w:rsidRDefault="001B18C2" w:rsidP="001B18C2">
      <w:pPr>
        <w:shd w:val="clear" w:color="auto" w:fill="FFFFFF"/>
        <w:jc w:val="right"/>
        <w:rPr>
          <w:szCs w:val="28"/>
        </w:rPr>
      </w:pPr>
    </w:p>
    <w:p w:rsidR="001B18C2" w:rsidRDefault="001B18C2" w:rsidP="001B18C2">
      <w:pPr>
        <w:shd w:val="clear" w:color="auto" w:fill="FFFFFF"/>
        <w:jc w:val="right"/>
        <w:rPr>
          <w:szCs w:val="28"/>
        </w:rPr>
      </w:pPr>
    </w:p>
    <w:p w:rsidR="001B18C2" w:rsidRDefault="001B18C2" w:rsidP="001B18C2">
      <w:pPr>
        <w:shd w:val="clear" w:color="auto" w:fill="FFFFFF"/>
        <w:jc w:val="right"/>
        <w:rPr>
          <w:szCs w:val="28"/>
        </w:rPr>
      </w:pPr>
    </w:p>
    <w:p w:rsidR="001B18C2" w:rsidRDefault="001B18C2" w:rsidP="001B18C2">
      <w:pPr>
        <w:shd w:val="clear" w:color="auto" w:fill="FFFFFF"/>
        <w:jc w:val="right"/>
        <w:rPr>
          <w:szCs w:val="28"/>
        </w:rPr>
      </w:pPr>
    </w:p>
    <w:p w:rsidR="001B18C2" w:rsidRDefault="001B18C2" w:rsidP="001B18C2">
      <w:pPr>
        <w:shd w:val="clear" w:color="auto" w:fill="FFFFFF"/>
        <w:jc w:val="right"/>
        <w:rPr>
          <w:szCs w:val="28"/>
        </w:rPr>
      </w:pPr>
    </w:p>
    <w:p w:rsidR="003B7B9A" w:rsidRDefault="003B7B9A" w:rsidP="001B18C2">
      <w:pPr>
        <w:shd w:val="clear" w:color="auto" w:fill="FFFFFF"/>
        <w:jc w:val="right"/>
        <w:rPr>
          <w:szCs w:val="28"/>
        </w:rPr>
      </w:pPr>
    </w:p>
    <w:p w:rsidR="001B18C2" w:rsidRDefault="001B18C2" w:rsidP="001B18C2">
      <w:pPr>
        <w:shd w:val="clear" w:color="auto" w:fill="FFFFFF"/>
        <w:jc w:val="right"/>
        <w:rPr>
          <w:sz w:val="22"/>
          <w:szCs w:val="28"/>
        </w:rPr>
      </w:pPr>
      <w:r>
        <w:rPr>
          <w:szCs w:val="28"/>
        </w:rPr>
        <w:lastRenderedPageBreak/>
        <w:t xml:space="preserve">  Приложение </w:t>
      </w:r>
    </w:p>
    <w:p w:rsidR="001B18C2" w:rsidRDefault="001B18C2" w:rsidP="001B18C2">
      <w:pPr>
        <w:shd w:val="clear" w:color="auto" w:fill="FFFFFF"/>
        <w:jc w:val="right"/>
        <w:rPr>
          <w:szCs w:val="28"/>
        </w:rPr>
      </w:pPr>
      <w:r>
        <w:rPr>
          <w:szCs w:val="28"/>
        </w:rPr>
        <w:t>к постановлению Администрации</w:t>
      </w:r>
    </w:p>
    <w:p w:rsidR="001B18C2" w:rsidRDefault="001B18C2" w:rsidP="001B18C2">
      <w:pPr>
        <w:shd w:val="clear" w:color="auto" w:fill="FFFFFF"/>
        <w:jc w:val="right"/>
        <w:rPr>
          <w:szCs w:val="28"/>
        </w:rPr>
      </w:pPr>
      <w:r>
        <w:rPr>
          <w:szCs w:val="28"/>
        </w:rPr>
        <w:t>Бессергеневского сельского поселения</w:t>
      </w:r>
      <w:r>
        <w:rPr>
          <w:szCs w:val="28"/>
        </w:rPr>
        <w:br/>
      </w:r>
      <w:r w:rsidR="003B7B9A">
        <w:rPr>
          <w:szCs w:val="28"/>
        </w:rPr>
        <w:t>№ 138</w:t>
      </w:r>
      <w:r>
        <w:rPr>
          <w:szCs w:val="28"/>
        </w:rPr>
        <w:t xml:space="preserve"> от 1</w:t>
      </w:r>
      <w:r w:rsidR="003B7B9A">
        <w:rPr>
          <w:szCs w:val="28"/>
        </w:rPr>
        <w:t>4.04</w:t>
      </w:r>
      <w:r>
        <w:rPr>
          <w:szCs w:val="28"/>
        </w:rPr>
        <w:t>.2015 г.</w:t>
      </w:r>
    </w:p>
    <w:p w:rsidR="003B7B9A" w:rsidRDefault="003B7B9A" w:rsidP="001B18C2">
      <w:pPr>
        <w:shd w:val="clear" w:color="auto" w:fill="FFFFFF"/>
        <w:jc w:val="right"/>
        <w:rPr>
          <w:szCs w:val="28"/>
        </w:rPr>
      </w:pPr>
    </w:p>
    <w:p w:rsidR="003B7B9A" w:rsidRDefault="003B7B9A" w:rsidP="001B18C2">
      <w:pPr>
        <w:shd w:val="clear" w:color="auto" w:fill="FFFFFF"/>
        <w:jc w:val="right"/>
        <w:rPr>
          <w:szCs w:val="28"/>
        </w:rPr>
      </w:pPr>
    </w:p>
    <w:p w:rsidR="00995463" w:rsidRPr="001B18C2" w:rsidRDefault="00721FA0" w:rsidP="00721FA0">
      <w:pPr>
        <w:jc w:val="center"/>
        <w:rPr>
          <w:color w:val="202020"/>
          <w:sz w:val="28"/>
          <w:szCs w:val="28"/>
        </w:rPr>
      </w:pPr>
      <w:r w:rsidRPr="001B18C2">
        <w:rPr>
          <w:b/>
          <w:sz w:val="28"/>
          <w:szCs w:val="28"/>
        </w:rPr>
        <w:t>АНТИКОРРУПЦИОННЫЙ СТАНДАРТ В СФЕРЕ ДЕЯТЕЛЬНОСТИ ОРГАНОВ МЕСТНОГО САМОУПРАВЛЕНИЯ</w:t>
      </w:r>
      <w:r w:rsidR="00995463" w:rsidRPr="001B18C2">
        <w:rPr>
          <w:color w:val="202020"/>
          <w:sz w:val="28"/>
          <w:szCs w:val="28"/>
        </w:rPr>
        <w:t xml:space="preserve"> </w:t>
      </w:r>
    </w:p>
    <w:p w:rsidR="00F22FDA" w:rsidRPr="001B18C2" w:rsidRDefault="00F22FDA" w:rsidP="00721FA0">
      <w:pPr>
        <w:jc w:val="center"/>
        <w:rPr>
          <w:b/>
          <w:color w:val="202020"/>
          <w:sz w:val="28"/>
          <w:szCs w:val="28"/>
        </w:rPr>
      </w:pPr>
      <w:r w:rsidRPr="001B18C2">
        <w:rPr>
          <w:b/>
          <w:color w:val="202020"/>
          <w:sz w:val="28"/>
          <w:szCs w:val="28"/>
        </w:rPr>
        <w:t xml:space="preserve">для сотрудников </w:t>
      </w:r>
      <w:r w:rsidR="00995463" w:rsidRPr="001B18C2">
        <w:rPr>
          <w:b/>
          <w:color w:val="202020"/>
          <w:sz w:val="28"/>
          <w:szCs w:val="28"/>
        </w:rPr>
        <w:t xml:space="preserve">Администрации </w:t>
      </w:r>
    </w:p>
    <w:p w:rsidR="00721FA0" w:rsidRDefault="00995463" w:rsidP="003B7B9A">
      <w:pPr>
        <w:jc w:val="center"/>
        <w:rPr>
          <w:b/>
          <w:sz w:val="28"/>
          <w:szCs w:val="28"/>
        </w:rPr>
      </w:pPr>
      <w:r w:rsidRPr="001B18C2">
        <w:rPr>
          <w:b/>
          <w:color w:val="202020"/>
          <w:sz w:val="28"/>
          <w:szCs w:val="28"/>
        </w:rPr>
        <w:t>Бессергеневского сельского поселения</w:t>
      </w:r>
    </w:p>
    <w:p w:rsidR="003B7B9A" w:rsidRPr="003B7B9A" w:rsidRDefault="003B7B9A" w:rsidP="003B7B9A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721FA0" w:rsidRPr="00A67B6D" w:rsidRDefault="00721FA0" w:rsidP="00721FA0">
      <w:pPr>
        <w:jc w:val="center"/>
        <w:rPr>
          <w:b/>
          <w:sz w:val="28"/>
          <w:szCs w:val="28"/>
        </w:rPr>
      </w:pPr>
      <w:r w:rsidRPr="00A67B6D">
        <w:rPr>
          <w:b/>
          <w:sz w:val="28"/>
          <w:szCs w:val="28"/>
        </w:rPr>
        <w:t>1. Общая часть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1.1. Перечень нормативных правовых актов, регламентирующих применение антикоррупционного стандарта</w:t>
      </w:r>
    </w:p>
    <w:p w:rsidR="00721FA0" w:rsidRDefault="00721FA0" w:rsidP="00721FA0">
      <w:pPr>
        <w:autoSpaceDE w:val="0"/>
        <w:autoSpaceDN w:val="0"/>
        <w:adjustRightInd w:val="0"/>
        <w:ind w:firstLine="540"/>
        <w:jc w:val="center"/>
        <w:outlineLvl w:val="1"/>
        <w:rPr>
          <w:sz w:val="28"/>
          <w:szCs w:val="28"/>
        </w:rPr>
      </w:pPr>
    </w:p>
    <w:p w:rsidR="004F4A04" w:rsidRPr="004F4A04" w:rsidRDefault="004F4A04" w:rsidP="004F4A04">
      <w:pPr>
        <w:ind w:firstLine="540"/>
        <w:jc w:val="both"/>
        <w:rPr>
          <w:sz w:val="28"/>
          <w:szCs w:val="28"/>
        </w:rPr>
      </w:pPr>
      <w:r w:rsidRPr="004F4A04">
        <w:rPr>
          <w:sz w:val="28"/>
          <w:szCs w:val="28"/>
        </w:rPr>
        <w:t xml:space="preserve">Правовой основой Антикоррупционного стандарта являются: Кодекс этики и служебного поведения государственных гражданских служащих Ростовской области (далее – Кодекс) разработан в соответствии </w:t>
      </w:r>
      <w:proofErr w:type="gramStart"/>
      <w:r w:rsidRPr="004F4A04">
        <w:rPr>
          <w:sz w:val="28"/>
          <w:szCs w:val="28"/>
        </w:rPr>
        <w:t>с</w:t>
      </w:r>
      <w:proofErr w:type="gramEnd"/>
      <w:r w:rsidRPr="004F4A04">
        <w:rPr>
          <w:sz w:val="28"/>
          <w:szCs w:val="28"/>
        </w:rPr>
        <w:t xml:space="preserve"> </w:t>
      </w:r>
      <w:proofErr w:type="gramStart"/>
      <w:r w:rsidRPr="004F4A04">
        <w:rPr>
          <w:sz w:val="28"/>
          <w:szCs w:val="28"/>
        </w:rPr>
        <w:t xml:space="preserve">положениями Конституции Российской Федерации, федеральных законов от 25.12.2008 № 273-ФЗ «О противодействии коррупции», от 27.05.2003. </w:t>
      </w:r>
      <w:r>
        <w:rPr>
          <w:sz w:val="28"/>
          <w:szCs w:val="28"/>
        </w:rPr>
        <w:t xml:space="preserve"> </w:t>
      </w:r>
      <w:r w:rsidRPr="004F4A04">
        <w:rPr>
          <w:sz w:val="28"/>
          <w:szCs w:val="28"/>
        </w:rPr>
        <w:t>№ 58-ФЗ «О системе государственной службы Российской Федерации», от 27.07.2004 № 79-ФЗ «О государственной гражданской службе Российской Федерации», Указа Президента Российской Федерации от 12.08.2002 № 885 «Об утверждении общих принципов служебного поведения государственных служащих», Областного закона Ростовской области от 26.07.2005 № 344-ЗС «О государственной гражданской службе Ростовской области», а также</w:t>
      </w:r>
      <w:proofErr w:type="gramEnd"/>
      <w:r w:rsidRPr="004F4A04">
        <w:rPr>
          <w:sz w:val="28"/>
          <w:szCs w:val="28"/>
        </w:rPr>
        <w:t xml:space="preserve"> с учетом рекомендаций Модельного Антикоррупционного стандарта в сфере деятельности органов местного самоуправления Российской Федерации и муниципальных служащих, одобренного решением президиума Совета при Президенте Российской Федерации по противодействию коррупции, и </w:t>
      </w:r>
      <w:proofErr w:type="gramStart"/>
      <w:r w:rsidRPr="004F4A04">
        <w:rPr>
          <w:sz w:val="28"/>
          <w:szCs w:val="28"/>
        </w:rPr>
        <w:t>основан</w:t>
      </w:r>
      <w:proofErr w:type="gramEnd"/>
      <w:r w:rsidRPr="004F4A04">
        <w:rPr>
          <w:sz w:val="28"/>
          <w:szCs w:val="28"/>
        </w:rPr>
        <w:t xml:space="preserve"> на общепризнанных нравственных принципах и нормах российского общества и государства</w:t>
      </w:r>
      <w:r w:rsidR="001F3B94">
        <w:rPr>
          <w:sz w:val="28"/>
          <w:szCs w:val="28"/>
        </w:rPr>
        <w:t>.</w:t>
      </w:r>
      <w:r w:rsidRPr="004F4A04">
        <w:rPr>
          <w:sz w:val="28"/>
          <w:szCs w:val="28"/>
        </w:rPr>
        <w:t xml:space="preserve"> </w:t>
      </w:r>
    </w:p>
    <w:p w:rsidR="007B1170" w:rsidRPr="006E61AE" w:rsidRDefault="000F4A51" w:rsidP="004F4A04">
      <w:pPr>
        <w:pStyle w:val="a6"/>
        <w:ind w:firstLine="540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1. </w:t>
      </w:r>
      <w:r w:rsidR="007B1170" w:rsidRPr="006E61AE">
        <w:rPr>
          <w:color w:val="202020"/>
          <w:sz w:val="28"/>
          <w:szCs w:val="20"/>
        </w:rPr>
        <w:t xml:space="preserve">Антикоррупционный стандарт для </w:t>
      </w:r>
      <w:r w:rsidR="004F4A04" w:rsidRPr="006E61AE">
        <w:rPr>
          <w:color w:val="202020"/>
          <w:sz w:val="28"/>
          <w:szCs w:val="20"/>
        </w:rPr>
        <w:t xml:space="preserve">муниципальных служащих и лиц, замещающих должности муниципальной службы </w:t>
      </w:r>
      <w:r w:rsidR="000A5BA5" w:rsidRPr="006E61AE">
        <w:rPr>
          <w:color w:val="202020"/>
          <w:sz w:val="28"/>
          <w:szCs w:val="20"/>
        </w:rPr>
        <w:t xml:space="preserve">Администрации Бессергеневского сельского поселения </w:t>
      </w:r>
      <w:r w:rsidR="007B1170" w:rsidRPr="006E61AE">
        <w:rPr>
          <w:color w:val="202020"/>
          <w:sz w:val="28"/>
          <w:szCs w:val="20"/>
        </w:rPr>
        <w:t xml:space="preserve">(далее - Антикоррупционный стандарт) устанавливает единую систему запретов, ограничений, обязанностей и дозволений, обеспечивающих предупреждение коррупции в органах </w:t>
      </w:r>
      <w:r w:rsidR="006E61AE">
        <w:rPr>
          <w:color w:val="202020"/>
          <w:sz w:val="28"/>
          <w:szCs w:val="20"/>
        </w:rPr>
        <w:t>местного самоуправления</w:t>
      </w:r>
      <w:r w:rsidR="007B1170" w:rsidRPr="006E61AE">
        <w:rPr>
          <w:color w:val="202020"/>
          <w:sz w:val="28"/>
          <w:szCs w:val="20"/>
        </w:rPr>
        <w:t xml:space="preserve">. </w:t>
      </w:r>
    </w:p>
    <w:p w:rsidR="004F4A04" w:rsidRPr="006E61AE" w:rsidRDefault="007B1170" w:rsidP="001F3B94">
      <w:pPr>
        <w:pStyle w:val="a6"/>
        <w:ind w:firstLine="540"/>
        <w:jc w:val="both"/>
        <w:rPr>
          <w:color w:val="202020"/>
          <w:sz w:val="36"/>
          <w:szCs w:val="20"/>
        </w:rPr>
      </w:pPr>
      <w:r w:rsidRPr="006E61AE">
        <w:rPr>
          <w:color w:val="202020"/>
          <w:sz w:val="28"/>
          <w:szCs w:val="20"/>
        </w:rPr>
        <w:t xml:space="preserve">2. </w:t>
      </w:r>
      <w:proofErr w:type="gramStart"/>
      <w:r w:rsidR="006E61AE" w:rsidRPr="006E61AE">
        <w:rPr>
          <w:color w:val="202020"/>
          <w:sz w:val="28"/>
          <w:szCs w:val="20"/>
        </w:rPr>
        <w:t>Сотрудники орган</w:t>
      </w:r>
      <w:r w:rsidR="006E61AE">
        <w:rPr>
          <w:color w:val="202020"/>
          <w:sz w:val="28"/>
          <w:szCs w:val="20"/>
        </w:rPr>
        <w:t>ов</w:t>
      </w:r>
      <w:r w:rsidR="006E61AE" w:rsidRPr="006E61AE">
        <w:rPr>
          <w:color w:val="202020"/>
          <w:sz w:val="28"/>
          <w:szCs w:val="20"/>
        </w:rPr>
        <w:t xml:space="preserve"> </w:t>
      </w:r>
      <w:r w:rsidR="006E61AE">
        <w:rPr>
          <w:color w:val="202020"/>
          <w:sz w:val="28"/>
          <w:szCs w:val="20"/>
        </w:rPr>
        <w:t>местного самоуправления</w:t>
      </w:r>
      <w:r w:rsidR="006E61AE" w:rsidRPr="006E61AE">
        <w:rPr>
          <w:color w:val="202020"/>
          <w:sz w:val="28"/>
          <w:szCs w:val="20"/>
        </w:rPr>
        <w:t xml:space="preserve"> (далее </w:t>
      </w:r>
      <w:r w:rsidR="006E61AE">
        <w:rPr>
          <w:color w:val="202020"/>
          <w:sz w:val="28"/>
          <w:szCs w:val="20"/>
        </w:rPr>
        <w:t>–</w:t>
      </w:r>
      <w:r w:rsidR="006E61AE" w:rsidRPr="006E61AE">
        <w:rPr>
          <w:color w:val="202020"/>
          <w:sz w:val="28"/>
          <w:szCs w:val="20"/>
        </w:rPr>
        <w:t xml:space="preserve"> </w:t>
      </w:r>
      <w:r w:rsidR="006E61AE">
        <w:rPr>
          <w:color w:val="202020"/>
          <w:sz w:val="28"/>
          <w:szCs w:val="20"/>
        </w:rPr>
        <w:t xml:space="preserve">муниципальные </w:t>
      </w:r>
      <w:r w:rsidR="006E61AE" w:rsidRPr="006E61AE">
        <w:rPr>
          <w:color w:val="202020"/>
          <w:sz w:val="28"/>
          <w:szCs w:val="20"/>
        </w:rPr>
        <w:t xml:space="preserve">служащие) независимо от замещаемой должности обязаны соблюдать запреты, ограничения, обязанности и дозволения, установленные названными в пункте 2 Антикоррупционного стандарта нормативными правовыми актами Российской Федерации, а также иными нормативными правовыми актами Российской Федерации, касающимися антикоррупционной сферы, за исключением ограничений, запретов и обязанностей, препятствующих осуществлению </w:t>
      </w:r>
      <w:r w:rsidR="006E61AE">
        <w:rPr>
          <w:color w:val="202020"/>
          <w:sz w:val="28"/>
          <w:szCs w:val="20"/>
        </w:rPr>
        <w:t xml:space="preserve">своей </w:t>
      </w:r>
      <w:r w:rsidR="000F4A51">
        <w:rPr>
          <w:color w:val="202020"/>
          <w:sz w:val="28"/>
          <w:szCs w:val="20"/>
        </w:rPr>
        <w:t>деятельности</w:t>
      </w:r>
      <w:r w:rsidR="006E61AE" w:rsidRPr="006E61AE">
        <w:rPr>
          <w:color w:val="202020"/>
          <w:sz w:val="28"/>
          <w:szCs w:val="20"/>
        </w:rPr>
        <w:t>.</w:t>
      </w:r>
      <w:proofErr w:type="gramEnd"/>
    </w:p>
    <w:p w:rsidR="00721FA0" w:rsidRDefault="00721FA0" w:rsidP="00721FA0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1.2. Цели и задачи введения антикоррупционного стандарта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1.2.1. Антикоррупционный стандарт представляет собой единую для определенной сферы деятельности органов местного самоуправления  систему запретов, ограничений и дозволений, обеспечивающих предупреждение коррупции.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1.2.2. Введение антикоррупционного стандарта осуществлено в целях совершенствования деятельности органов местного самоуправления и создания эффективной системы реализации и защиты прав граждан и юридических лиц.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F4A51">
        <w:rPr>
          <w:sz w:val="28"/>
          <w:szCs w:val="28"/>
          <w:u w:val="single"/>
        </w:rPr>
        <w:t>1.2.3. Задачи введения антикоррупционного стандарта</w:t>
      </w:r>
      <w:r>
        <w:rPr>
          <w:sz w:val="28"/>
          <w:szCs w:val="28"/>
        </w:rPr>
        <w:t>: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создание системы противодействия коррупции в органах местного самоуправления;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устранение факторов, способствующих созданию условий для проявления коррупции в органах местного самоуправления;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формирование в органах местного самоуправления нетерпимости к коррупционному поведению;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повышение эффективности деятельности органов местного самоуправления;</w:t>
      </w:r>
    </w:p>
    <w:p w:rsidR="00721FA0" w:rsidRPr="005F4B2C" w:rsidRDefault="000F4A51" w:rsidP="00721FA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5F4B2C">
        <w:rPr>
          <w:sz w:val="28"/>
          <w:szCs w:val="28"/>
        </w:rPr>
        <w:t>повышение ответственности муниципальных служащих</w:t>
      </w:r>
      <w:r w:rsidR="00721FA0">
        <w:rPr>
          <w:sz w:val="28"/>
          <w:szCs w:val="28"/>
        </w:rPr>
        <w:t xml:space="preserve"> и работников </w:t>
      </w:r>
      <w:r w:rsidR="00721FA0" w:rsidRPr="005F4B2C">
        <w:rPr>
          <w:sz w:val="28"/>
          <w:szCs w:val="28"/>
        </w:rPr>
        <w:t xml:space="preserve"> орган</w:t>
      </w:r>
      <w:r w:rsidR="00721FA0">
        <w:rPr>
          <w:sz w:val="28"/>
          <w:szCs w:val="28"/>
        </w:rPr>
        <w:t>ов</w:t>
      </w:r>
      <w:r w:rsidR="00721FA0" w:rsidRPr="005F4B2C">
        <w:rPr>
          <w:sz w:val="28"/>
          <w:szCs w:val="28"/>
        </w:rPr>
        <w:t xml:space="preserve"> местного самоуправления при осуществлении ими своих прав и обязанностей;</w:t>
      </w:r>
    </w:p>
    <w:p w:rsidR="00721FA0" w:rsidRPr="00E11488" w:rsidRDefault="000F4A51" w:rsidP="00721F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21FA0" w:rsidRPr="00E11488">
        <w:rPr>
          <w:sz w:val="28"/>
          <w:szCs w:val="28"/>
        </w:rPr>
        <w:t>введение возможности мониторинга со стороны граждан, общественных объединений и средств массовой информации деятельности органов местного самоуправления.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1.3. З</w:t>
      </w:r>
      <w:r w:rsidRPr="009E1271">
        <w:rPr>
          <w:sz w:val="28"/>
          <w:szCs w:val="28"/>
        </w:rPr>
        <w:t>апрет</w:t>
      </w:r>
      <w:r>
        <w:rPr>
          <w:sz w:val="28"/>
          <w:szCs w:val="28"/>
        </w:rPr>
        <w:t xml:space="preserve">ы, ограничения и дозволения, </w:t>
      </w:r>
    </w:p>
    <w:p w:rsidR="00721FA0" w:rsidRDefault="00721FA0" w:rsidP="00721FA0">
      <w:pPr>
        <w:jc w:val="center"/>
        <w:rPr>
          <w:sz w:val="28"/>
          <w:szCs w:val="28"/>
        </w:rPr>
      </w:pPr>
      <w:r w:rsidRPr="009E1271">
        <w:rPr>
          <w:sz w:val="28"/>
          <w:szCs w:val="28"/>
        </w:rPr>
        <w:t>обеспечивающи</w:t>
      </w:r>
      <w:r>
        <w:rPr>
          <w:sz w:val="28"/>
          <w:szCs w:val="28"/>
        </w:rPr>
        <w:t>е</w:t>
      </w:r>
      <w:r w:rsidRPr="009E1271">
        <w:rPr>
          <w:sz w:val="28"/>
          <w:szCs w:val="28"/>
        </w:rPr>
        <w:t xml:space="preserve"> предупреждение коррупции в деятельности </w:t>
      </w:r>
    </w:p>
    <w:p w:rsidR="00721FA0" w:rsidRDefault="00721FA0" w:rsidP="00721FA0">
      <w:pPr>
        <w:jc w:val="center"/>
        <w:rPr>
          <w:sz w:val="28"/>
          <w:szCs w:val="28"/>
        </w:rPr>
      </w:pPr>
      <w:r w:rsidRPr="009E1271">
        <w:rPr>
          <w:sz w:val="28"/>
          <w:szCs w:val="28"/>
        </w:rPr>
        <w:t>органов местного самоуправления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1.3.1. З</w:t>
      </w:r>
      <w:r w:rsidRPr="009E1271">
        <w:rPr>
          <w:sz w:val="28"/>
          <w:szCs w:val="28"/>
        </w:rPr>
        <w:t>апрет</w:t>
      </w:r>
      <w:r>
        <w:rPr>
          <w:sz w:val="28"/>
          <w:szCs w:val="28"/>
        </w:rPr>
        <w:t xml:space="preserve">ы, ограничения и дозволения устанавливаются в соответствии с нормами законодательства Российской Федерации и Ростовской области. 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1.3.2. Перечень з</w:t>
      </w:r>
      <w:r w:rsidRPr="009E1271">
        <w:rPr>
          <w:sz w:val="28"/>
          <w:szCs w:val="28"/>
        </w:rPr>
        <w:t>апрет</w:t>
      </w:r>
      <w:r>
        <w:rPr>
          <w:sz w:val="28"/>
          <w:szCs w:val="28"/>
        </w:rPr>
        <w:t xml:space="preserve">ов, ограничений и </w:t>
      </w:r>
      <w:r w:rsidRPr="00EB1498">
        <w:rPr>
          <w:sz w:val="28"/>
          <w:szCs w:val="28"/>
        </w:rPr>
        <w:t xml:space="preserve">дозволений в </w:t>
      </w:r>
      <w:r w:rsidRPr="00A7323D">
        <w:rPr>
          <w:sz w:val="28"/>
          <w:szCs w:val="28"/>
        </w:rPr>
        <w:t>сфере</w:t>
      </w:r>
      <w:r w:rsidRPr="00EB1498">
        <w:rPr>
          <w:i/>
          <w:sz w:val="28"/>
          <w:szCs w:val="28"/>
        </w:rPr>
        <w:t xml:space="preserve"> </w:t>
      </w:r>
      <w:r w:rsidR="000F4A51" w:rsidRPr="000F4A51">
        <w:rPr>
          <w:sz w:val="28"/>
          <w:szCs w:val="28"/>
        </w:rPr>
        <w:t>муниципальной деятельности</w:t>
      </w:r>
      <w:r w:rsidRPr="00EB1498">
        <w:rPr>
          <w:sz w:val="28"/>
          <w:szCs w:val="28"/>
        </w:rPr>
        <w:t xml:space="preserve"> приведен в разделе 2 настоящег</w:t>
      </w:r>
      <w:r>
        <w:rPr>
          <w:sz w:val="28"/>
          <w:szCs w:val="28"/>
        </w:rPr>
        <w:t xml:space="preserve">о антикоррупционного стандарта. 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1.4. Требования к применению и исполнению </w:t>
      </w: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антикоррупционного стандарта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Pr="00704E11" w:rsidRDefault="00721FA0" w:rsidP="00721FA0">
      <w:pPr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ab/>
        <w:t xml:space="preserve">1.4.1. Антикоррупционный стандарт применяется в деятельности органов местного самоуправления при осуществлении своих функций и исполнения полномочий </w:t>
      </w:r>
      <w:r w:rsidRPr="00EB1498">
        <w:rPr>
          <w:sz w:val="28"/>
          <w:szCs w:val="28"/>
        </w:rPr>
        <w:t xml:space="preserve">в </w:t>
      </w:r>
      <w:r w:rsidRPr="00A7323D">
        <w:rPr>
          <w:sz w:val="28"/>
          <w:szCs w:val="28"/>
        </w:rPr>
        <w:t>сфере</w:t>
      </w:r>
      <w:r w:rsidR="000F4A51">
        <w:rPr>
          <w:sz w:val="28"/>
          <w:szCs w:val="28"/>
        </w:rPr>
        <w:t xml:space="preserve"> муниципальной деятельности</w:t>
      </w:r>
      <w:r w:rsidRPr="00EB1498">
        <w:rPr>
          <w:i/>
          <w:sz w:val="28"/>
          <w:szCs w:val="28"/>
        </w:rPr>
        <w:t>.</w:t>
      </w:r>
    </w:p>
    <w:p w:rsidR="00721FA0" w:rsidRDefault="00721FA0" w:rsidP="00721FA0">
      <w:pPr>
        <w:jc w:val="both"/>
        <w:rPr>
          <w:sz w:val="28"/>
        </w:rPr>
      </w:pPr>
      <w:r>
        <w:rPr>
          <w:sz w:val="28"/>
          <w:szCs w:val="28"/>
        </w:rPr>
        <w:tab/>
        <w:t>1.4.2. Антикоррупционный стандарт обязателен для исполнения всеми органами местного самоуправления муниципального образования</w:t>
      </w:r>
      <w:r>
        <w:rPr>
          <w:sz w:val="28"/>
        </w:rPr>
        <w:t>.</w:t>
      </w:r>
    </w:p>
    <w:p w:rsidR="00721FA0" w:rsidRDefault="00721FA0" w:rsidP="00721FA0">
      <w:pPr>
        <w:jc w:val="both"/>
        <w:rPr>
          <w:sz w:val="28"/>
        </w:rPr>
      </w:pPr>
      <w:r>
        <w:rPr>
          <w:sz w:val="28"/>
        </w:rPr>
        <w:lastRenderedPageBreak/>
        <w:tab/>
        <w:t xml:space="preserve">1.4.3. За применение и исполнение антикоррупционного стандарта несут ответственность муниципальные служащие и работники </w:t>
      </w:r>
      <w:r w:rsidRPr="005F4B2C">
        <w:rPr>
          <w:sz w:val="28"/>
          <w:szCs w:val="28"/>
        </w:rPr>
        <w:t>органов местного самоуправления</w:t>
      </w:r>
      <w:r>
        <w:rPr>
          <w:sz w:val="28"/>
          <w:szCs w:val="28"/>
        </w:rPr>
        <w:t>. Общую ответственность з</w:t>
      </w:r>
      <w:r>
        <w:rPr>
          <w:sz w:val="28"/>
        </w:rPr>
        <w:t xml:space="preserve">а применение и исполнение антикоррупционного стандарта </w:t>
      </w:r>
      <w:r>
        <w:rPr>
          <w:sz w:val="28"/>
          <w:szCs w:val="28"/>
        </w:rPr>
        <w:t xml:space="preserve">несут руководители указанных органов. </w:t>
      </w: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1.5. Т</w:t>
      </w:r>
      <w:r w:rsidRPr="009E1271">
        <w:rPr>
          <w:sz w:val="28"/>
          <w:szCs w:val="28"/>
        </w:rPr>
        <w:t xml:space="preserve">ребования к порядку и формам </w:t>
      </w:r>
    </w:p>
    <w:p w:rsidR="00721FA0" w:rsidRDefault="00721FA0" w:rsidP="00721FA0">
      <w:pPr>
        <w:jc w:val="center"/>
        <w:rPr>
          <w:sz w:val="28"/>
          <w:szCs w:val="28"/>
        </w:rPr>
      </w:pPr>
      <w:proofErr w:type="gramStart"/>
      <w:r w:rsidRPr="009E1271">
        <w:rPr>
          <w:sz w:val="28"/>
          <w:szCs w:val="28"/>
        </w:rPr>
        <w:t>контроля за</w:t>
      </w:r>
      <w:proofErr w:type="gramEnd"/>
      <w:r w:rsidRPr="009E1271">
        <w:rPr>
          <w:sz w:val="28"/>
          <w:szCs w:val="28"/>
        </w:rPr>
        <w:t xml:space="preserve"> соблюдением органами местного самоуправления установленных зап</w:t>
      </w:r>
      <w:r>
        <w:rPr>
          <w:sz w:val="28"/>
          <w:szCs w:val="28"/>
        </w:rPr>
        <w:t>ретов, ограничений и дозволений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1.5.1.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соблюдением установленных запретов, ограничений и дозволений осуществляет муниципальная комиссия по противодействию коррупции.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 Формы </w:t>
      </w:r>
      <w:proofErr w:type="gramStart"/>
      <w:r>
        <w:rPr>
          <w:sz w:val="28"/>
          <w:szCs w:val="28"/>
        </w:rPr>
        <w:t>контроля за</w:t>
      </w:r>
      <w:proofErr w:type="gramEnd"/>
      <w:r>
        <w:rPr>
          <w:sz w:val="28"/>
          <w:szCs w:val="28"/>
        </w:rPr>
        <w:t xml:space="preserve"> соблюдением установленных запретов, ограничений и дозволений.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1.5.2.1. Отчеты руководителей </w:t>
      </w:r>
      <w:r w:rsidRPr="009E1271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9E1271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 о применении антикоррупционного стандарта.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Отчеты предоставляется ежеквартально, не позднее 10 числа месяца, следующего за </w:t>
      </w:r>
      <w:proofErr w:type="gramStart"/>
      <w:r>
        <w:rPr>
          <w:sz w:val="28"/>
          <w:szCs w:val="28"/>
        </w:rPr>
        <w:t>отчетным</w:t>
      </w:r>
      <w:proofErr w:type="gramEnd"/>
      <w:r>
        <w:rPr>
          <w:sz w:val="28"/>
          <w:szCs w:val="28"/>
        </w:rPr>
        <w:t>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В случае необходимости муниципальная комиссия по противодействию коррупции имеет право запрашивать информацию о соблюдении установленных запретов, ограничений и дозволений в иные сроки.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1.5.2.2. Обращения и заявления муниципальных служащих и работников </w:t>
      </w:r>
      <w:r w:rsidRPr="009E1271">
        <w:rPr>
          <w:sz w:val="28"/>
          <w:szCs w:val="28"/>
        </w:rPr>
        <w:t>орган</w:t>
      </w:r>
      <w:r>
        <w:rPr>
          <w:sz w:val="28"/>
          <w:szCs w:val="28"/>
        </w:rPr>
        <w:t>ов</w:t>
      </w:r>
      <w:r w:rsidRPr="009E1271">
        <w:rPr>
          <w:sz w:val="28"/>
          <w:szCs w:val="28"/>
        </w:rPr>
        <w:t xml:space="preserve"> местного самоуправления </w:t>
      </w:r>
      <w:r>
        <w:rPr>
          <w:sz w:val="28"/>
          <w:szCs w:val="28"/>
        </w:rPr>
        <w:t>в муниципальную комиссию по противодействию коррупции о фактах или попытках нарушения установленных запретов, ограничений и дозволений.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1.5.2.3. Обращения и заявления граждан, </w:t>
      </w:r>
      <w:r w:rsidRPr="00E11488">
        <w:rPr>
          <w:sz w:val="28"/>
          <w:szCs w:val="28"/>
        </w:rPr>
        <w:t>общественных объединений и средств массовой информации</w:t>
      </w:r>
      <w:r>
        <w:rPr>
          <w:sz w:val="28"/>
          <w:szCs w:val="28"/>
        </w:rPr>
        <w:t xml:space="preserve"> в муниципальную комиссию по противодействию коррупции о фактах или попытках нарушения установленных запретов, ограничений и дозволений.</w:t>
      </w:r>
    </w:p>
    <w:p w:rsidR="00721FA0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721FA0" w:rsidRPr="001C5274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1.6. </w:t>
      </w:r>
      <w:r w:rsidRPr="001C5274">
        <w:rPr>
          <w:sz w:val="28"/>
          <w:szCs w:val="28"/>
        </w:rPr>
        <w:t>Порядок изменения  установленных запретов,</w:t>
      </w:r>
    </w:p>
    <w:p w:rsidR="00721FA0" w:rsidRDefault="00721FA0" w:rsidP="00721FA0">
      <w:pPr>
        <w:jc w:val="center"/>
        <w:rPr>
          <w:sz w:val="28"/>
          <w:szCs w:val="28"/>
        </w:rPr>
      </w:pPr>
      <w:r w:rsidRPr="001C5274">
        <w:rPr>
          <w:sz w:val="28"/>
          <w:szCs w:val="28"/>
        </w:rPr>
        <w:t>ограничений и дозволений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Pr="008B4511" w:rsidRDefault="00721FA0" w:rsidP="00721FA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1.6.1. </w:t>
      </w:r>
      <w:r w:rsidRPr="001C5274">
        <w:rPr>
          <w:sz w:val="28"/>
          <w:szCs w:val="28"/>
        </w:rPr>
        <w:t>Изменение установленных запретов, ограничений и дозволений производится путем внесения изменений в настоящий антикоррупционный стандарт.</w:t>
      </w:r>
    </w:p>
    <w:p w:rsidR="00721FA0" w:rsidRPr="00201D42" w:rsidRDefault="00721FA0" w:rsidP="00721FA0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sz w:val="28"/>
          <w:szCs w:val="28"/>
        </w:rPr>
        <w:t>1.6.2. Предполагаемые изменения в обязательном порядке рассматриваются и согласовываются с муниципальной комиссией по противодействию коррупции.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Pr="00A67B6D" w:rsidRDefault="00721FA0" w:rsidP="00721FA0">
      <w:pPr>
        <w:jc w:val="center"/>
        <w:rPr>
          <w:b/>
          <w:sz w:val="28"/>
          <w:szCs w:val="28"/>
        </w:rPr>
      </w:pPr>
      <w:r w:rsidRPr="00A67B6D">
        <w:rPr>
          <w:b/>
          <w:sz w:val="28"/>
          <w:szCs w:val="28"/>
        </w:rPr>
        <w:t>2. Специальная часть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Pr="000247CF" w:rsidRDefault="00721FA0" w:rsidP="00721FA0">
      <w:pPr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  <w:t xml:space="preserve">2.1. Запреты, ограничения и дозволения </w:t>
      </w:r>
      <w:r w:rsidRPr="000247CF">
        <w:rPr>
          <w:sz w:val="28"/>
          <w:szCs w:val="28"/>
        </w:rPr>
        <w:t>в сфере</w:t>
      </w:r>
      <w:r w:rsidR="000F4A51">
        <w:rPr>
          <w:sz w:val="28"/>
          <w:szCs w:val="28"/>
        </w:rPr>
        <w:t xml:space="preserve"> муниципальной деятельности</w:t>
      </w:r>
      <w:r w:rsidRPr="000247CF">
        <w:rPr>
          <w:sz w:val="28"/>
          <w:szCs w:val="28"/>
        </w:rPr>
        <w:t xml:space="preserve">. </w:t>
      </w:r>
    </w:p>
    <w:p w:rsidR="00721FA0" w:rsidRPr="000247CF" w:rsidRDefault="00721FA0" w:rsidP="001F3B94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2.2.1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 w:rsidR="000F4A51"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="001F3B94" w:rsidRPr="001F3B94">
        <w:rPr>
          <w:sz w:val="28"/>
          <w:szCs w:val="28"/>
        </w:rPr>
        <w:t xml:space="preserve"> </w:t>
      </w:r>
      <w:r w:rsidR="001F3B94" w:rsidRPr="000247CF">
        <w:rPr>
          <w:sz w:val="28"/>
          <w:szCs w:val="28"/>
        </w:rPr>
        <w:t>Запреты</w:t>
      </w:r>
      <w:r w:rsidRPr="000247CF">
        <w:rPr>
          <w:sz w:val="28"/>
          <w:szCs w:val="28"/>
        </w:rPr>
        <w:t xml:space="preserve">: </w:t>
      </w:r>
    </w:p>
    <w:p w:rsidR="00721FA0" w:rsidRDefault="00721FA0" w:rsidP="000F4A51">
      <w:pPr>
        <w:jc w:val="both"/>
        <w:rPr>
          <w:sz w:val="28"/>
          <w:szCs w:val="28"/>
        </w:rPr>
      </w:pPr>
      <w:r w:rsidRPr="000247CF">
        <w:rPr>
          <w:sz w:val="28"/>
          <w:szCs w:val="28"/>
        </w:rPr>
        <w:lastRenderedPageBreak/>
        <w:t xml:space="preserve">        </w:t>
      </w:r>
    </w:p>
    <w:p w:rsidR="000F4A51" w:rsidRPr="001F3B94" w:rsidRDefault="001F3B94" w:rsidP="001F3B94">
      <w:pPr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Участвовать на платной основе в деятельности органа управления коммерческой организацией, за исключением случаев, установленных федеральным законом.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</w:t>
      </w:r>
      <w:r w:rsidR="000F4A51" w:rsidRPr="001F3B94">
        <w:rPr>
          <w:color w:val="202020"/>
          <w:sz w:val="28"/>
          <w:szCs w:val="20"/>
        </w:rPr>
        <w:t xml:space="preserve"> Замещать должность в органах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1F3B94">
        <w:rPr>
          <w:color w:val="202020"/>
          <w:sz w:val="28"/>
          <w:szCs w:val="20"/>
        </w:rPr>
        <w:t xml:space="preserve">в случае: </w:t>
      </w:r>
    </w:p>
    <w:p w:rsidR="000F4A51" w:rsidRPr="001F3B94" w:rsidRDefault="000F4A51" w:rsidP="000F4A51">
      <w:pPr>
        <w:pStyle w:val="a6"/>
        <w:jc w:val="both"/>
        <w:rPr>
          <w:color w:val="202020"/>
          <w:sz w:val="28"/>
          <w:szCs w:val="20"/>
        </w:rPr>
      </w:pPr>
      <w:r w:rsidRPr="001F3B94">
        <w:rPr>
          <w:color w:val="202020"/>
          <w:sz w:val="28"/>
          <w:szCs w:val="20"/>
        </w:rPr>
        <w:t xml:space="preserve">избрания или назначения на государственную должность Российской Федерации либо субъекта Российской Федерации; </w:t>
      </w:r>
    </w:p>
    <w:p w:rsidR="000F4A51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 И</w:t>
      </w:r>
      <w:r w:rsidR="000F4A51" w:rsidRPr="001F3B94">
        <w:rPr>
          <w:color w:val="202020"/>
          <w:sz w:val="28"/>
          <w:szCs w:val="20"/>
        </w:rPr>
        <w:t xml:space="preserve">збрания на выборную должность в органе местного самоуправления;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 И</w:t>
      </w:r>
      <w:r w:rsidR="000F4A51" w:rsidRPr="001F3B94">
        <w:rPr>
          <w:color w:val="202020"/>
          <w:sz w:val="28"/>
          <w:szCs w:val="20"/>
        </w:rPr>
        <w:t xml:space="preserve">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органе </w:t>
      </w:r>
      <w:r>
        <w:rPr>
          <w:color w:val="202020"/>
          <w:sz w:val="28"/>
          <w:szCs w:val="20"/>
        </w:rPr>
        <w:t>местного самоуправления;</w:t>
      </w:r>
      <w:r w:rsidR="000F4A51" w:rsidRPr="001F3B94">
        <w:rPr>
          <w:color w:val="202020"/>
          <w:sz w:val="28"/>
          <w:szCs w:val="20"/>
        </w:rPr>
        <w:t xml:space="preserve">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Осуществлять предпринимательскую деятельность.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Заниматься иной оплачиваемой деятельностью, </w:t>
      </w:r>
      <w:proofErr w:type="gramStart"/>
      <w:r w:rsidR="000F4A51" w:rsidRPr="001F3B94">
        <w:rPr>
          <w:color w:val="202020"/>
          <w:sz w:val="28"/>
          <w:szCs w:val="20"/>
        </w:rPr>
        <w:t>кроме</w:t>
      </w:r>
      <w:proofErr w:type="gramEnd"/>
      <w:r w:rsidR="000F4A51" w:rsidRPr="001F3B94">
        <w:rPr>
          <w:color w:val="202020"/>
          <w:sz w:val="28"/>
          <w:szCs w:val="20"/>
        </w:rPr>
        <w:t xml:space="preserve"> педагогической, научной и творческой.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Получать гонорары за публикации и выступления, связанные с исполнением должностных обязанностей.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Приобретать в случаях, установленных федеральным законом, ценные бумаги, по которым может быть получен доход. </w:t>
      </w:r>
    </w:p>
    <w:p w:rsidR="000F4A51" w:rsidRPr="001F3B94" w:rsidRDefault="001F3B94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Быть поверенным или представителем по делам третьих лиц в органах </w:t>
      </w:r>
      <w:r>
        <w:rPr>
          <w:color w:val="202020"/>
          <w:sz w:val="28"/>
          <w:szCs w:val="20"/>
        </w:rPr>
        <w:t>местного самоуправления</w:t>
      </w:r>
      <w:r w:rsidR="000F4A51" w:rsidRPr="001F3B94">
        <w:rPr>
          <w:color w:val="202020"/>
          <w:sz w:val="28"/>
          <w:szCs w:val="20"/>
        </w:rPr>
        <w:t xml:space="preserve">, если иное не предусмотрено федеральными законами.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proofErr w:type="gramStart"/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международными договорами Российской Федерации или на взаимной основе по договоренности между федеральными органами государственной власти и государственными органами других государств, международными и иностранными организациями. </w:t>
      </w:r>
      <w:proofErr w:type="gramEnd"/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Использовать в неслужебных целях средства материально-технического, финансового и информационного обеспечения, другое государственное имущество, служебную информацию.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Получать сотрудникам органов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1F3B94">
        <w:rPr>
          <w:color w:val="202020"/>
          <w:sz w:val="28"/>
          <w:szCs w:val="20"/>
        </w:rPr>
        <w:t xml:space="preserve">без разрешения Президента Российской Федерации награды, почетные и специальные звания иностранных государств, международных и иностранных организаций.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партии,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объединениями. </w:t>
      </w:r>
    </w:p>
    <w:p w:rsidR="000F4A51" w:rsidRPr="001F3B94" w:rsidRDefault="001F3B94" w:rsidP="001F3B94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lastRenderedPageBreak/>
        <w:t xml:space="preserve">- </w:t>
      </w:r>
      <w:r w:rsidR="000F4A51" w:rsidRPr="001F3B94">
        <w:rPr>
          <w:color w:val="202020"/>
          <w:sz w:val="28"/>
          <w:szCs w:val="20"/>
        </w:rPr>
        <w:t xml:space="preserve"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государственного </w:t>
      </w:r>
      <w:r w:rsidR="00F90E96">
        <w:rPr>
          <w:color w:val="202020"/>
          <w:sz w:val="28"/>
          <w:szCs w:val="20"/>
        </w:rPr>
        <w:t xml:space="preserve">гражданского </w:t>
      </w:r>
      <w:r w:rsidR="000F4A51" w:rsidRPr="001F3B94">
        <w:rPr>
          <w:color w:val="202020"/>
          <w:sz w:val="28"/>
          <w:szCs w:val="20"/>
        </w:rPr>
        <w:t xml:space="preserve">служащего, если это не входит в его должностные обязанности. </w:t>
      </w:r>
    </w:p>
    <w:p w:rsidR="000F4A51" w:rsidRPr="001F3B94" w:rsidRDefault="00F90E96" w:rsidP="000F4A51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>-</w:t>
      </w:r>
      <w:r w:rsidR="000F4A51" w:rsidRPr="001F3B94">
        <w:rPr>
          <w:color w:val="202020"/>
          <w:sz w:val="28"/>
          <w:szCs w:val="20"/>
        </w:rPr>
        <w:t xml:space="preserve"> Создавать в органах </w:t>
      </w:r>
      <w:r>
        <w:rPr>
          <w:color w:val="202020"/>
          <w:sz w:val="28"/>
          <w:szCs w:val="20"/>
        </w:rPr>
        <w:t>местного самоуправления</w:t>
      </w:r>
      <w:r w:rsidR="000F4A51" w:rsidRPr="001F3B94">
        <w:rPr>
          <w:color w:val="202020"/>
          <w:sz w:val="28"/>
          <w:szCs w:val="20"/>
        </w:rPr>
        <w:t xml:space="preserve">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структур. </w:t>
      </w:r>
    </w:p>
    <w:p w:rsidR="000F4A51" w:rsidRPr="001F3B94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1F3B94">
        <w:rPr>
          <w:color w:val="202020"/>
          <w:sz w:val="28"/>
          <w:szCs w:val="20"/>
        </w:rPr>
        <w:t xml:space="preserve"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F90E96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2.2.2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Pr="001F3B94">
        <w:rPr>
          <w:sz w:val="28"/>
          <w:szCs w:val="28"/>
        </w:rPr>
        <w:t xml:space="preserve"> </w:t>
      </w:r>
      <w:r w:rsidR="00721FA0" w:rsidRPr="000247CF">
        <w:rPr>
          <w:sz w:val="28"/>
          <w:szCs w:val="28"/>
        </w:rPr>
        <w:t>Ограничения: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sz w:val="28"/>
          <w:szCs w:val="28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Гражданин не может быть принят на службу, а государственный </w:t>
      </w:r>
      <w:r>
        <w:rPr>
          <w:color w:val="202020"/>
          <w:sz w:val="28"/>
          <w:szCs w:val="20"/>
        </w:rPr>
        <w:t xml:space="preserve">муниципальный </w:t>
      </w:r>
      <w:r w:rsidR="000F4A51" w:rsidRPr="00F90E96">
        <w:rPr>
          <w:color w:val="202020"/>
          <w:sz w:val="28"/>
          <w:szCs w:val="20"/>
        </w:rPr>
        <w:t xml:space="preserve">служащий не может находиться на службе в органах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F90E96">
        <w:rPr>
          <w:color w:val="202020"/>
          <w:sz w:val="28"/>
          <w:szCs w:val="20"/>
        </w:rPr>
        <w:t xml:space="preserve">в случаях: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близкого родства или свойства (родители, супруги, дети, братья, сестры, а также братья, сестры, родители и дети супругов) с государственным служащим, если прохождение службы в органе </w:t>
      </w:r>
      <w:r>
        <w:rPr>
          <w:color w:val="202020"/>
          <w:sz w:val="28"/>
          <w:szCs w:val="20"/>
        </w:rPr>
        <w:t xml:space="preserve">местного самоуправления </w:t>
      </w:r>
      <w:r w:rsidR="000F4A51" w:rsidRPr="00F90E96">
        <w:rPr>
          <w:color w:val="202020"/>
          <w:sz w:val="28"/>
          <w:szCs w:val="20"/>
        </w:rPr>
        <w:t xml:space="preserve">связано с непосредственной подчиненностью или подконтрольностью одного из них другому;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>представления подложных документов или заведомо ложных сведений при поступлении на службу в органы</w:t>
      </w:r>
      <w:r>
        <w:rPr>
          <w:color w:val="202020"/>
          <w:sz w:val="28"/>
          <w:szCs w:val="20"/>
        </w:rPr>
        <w:t xml:space="preserve"> местного самоуправления</w:t>
      </w:r>
      <w:r w:rsidR="000F4A51" w:rsidRPr="00F90E96">
        <w:rPr>
          <w:color w:val="202020"/>
          <w:sz w:val="28"/>
          <w:szCs w:val="20"/>
        </w:rPr>
        <w:t xml:space="preserve">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>отказа сотрудника в представлении сведений о своих доходах, имуществе и обязательствах имущественного характера, а также о доходах, имуществе и обязательствах имущественног</w:t>
      </w:r>
      <w:r>
        <w:rPr>
          <w:color w:val="202020"/>
          <w:sz w:val="28"/>
          <w:szCs w:val="20"/>
        </w:rPr>
        <w:t>о характера членов своей семьи</w:t>
      </w:r>
      <w:r w:rsidR="000F4A51" w:rsidRPr="00F90E96">
        <w:rPr>
          <w:color w:val="202020"/>
          <w:sz w:val="28"/>
          <w:szCs w:val="20"/>
        </w:rPr>
        <w:t xml:space="preserve">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непредставления или представления заведомо ложных сведений государственным гражданским служащим о доходах, имуществе и обязательствах имущественного характера.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Гражданин, проходивший </w:t>
      </w:r>
      <w:r>
        <w:rPr>
          <w:color w:val="202020"/>
          <w:sz w:val="28"/>
          <w:szCs w:val="20"/>
        </w:rPr>
        <w:t>муниципальную</w:t>
      </w:r>
      <w:r w:rsidR="000F4A51" w:rsidRPr="00F90E96">
        <w:rPr>
          <w:color w:val="202020"/>
          <w:sz w:val="28"/>
          <w:szCs w:val="20"/>
        </w:rPr>
        <w:t xml:space="preserve"> службу в </w:t>
      </w:r>
      <w:proofErr w:type="spellStart"/>
      <w:r w:rsidR="000F4A51" w:rsidRPr="00F90E96">
        <w:rPr>
          <w:color w:val="202020"/>
          <w:sz w:val="28"/>
          <w:szCs w:val="20"/>
        </w:rPr>
        <w:t>органах</w:t>
      </w:r>
      <w:r>
        <w:rPr>
          <w:color w:val="202020"/>
          <w:sz w:val="28"/>
          <w:szCs w:val="20"/>
        </w:rPr>
        <w:t>местного</w:t>
      </w:r>
      <w:proofErr w:type="spellEnd"/>
      <w:r>
        <w:rPr>
          <w:color w:val="202020"/>
          <w:sz w:val="28"/>
          <w:szCs w:val="20"/>
        </w:rPr>
        <w:t xml:space="preserve"> самоуправления</w:t>
      </w:r>
      <w:r w:rsidR="000F4A51" w:rsidRPr="00F90E96">
        <w:rPr>
          <w:color w:val="202020"/>
          <w:sz w:val="28"/>
          <w:szCs w:val="20"/>
        </w:rPr>
        <w:t>, в течение двух лет после увольнения с</w:t>
      </w:r>
      <w:r>
        <w:rPr>
          <w:color w:val="202020"/>
          <w:sz w:val="28"/>
          <w:szCs w:val="20"/>
        </w:rPr>
        <w:t>о службы</w:t>
      </w:r>
      <w:r w:rsidR="000F4A51" w:rsidRPr="00F90E96">
        <w:rPr>
          <w:color w:val="202020"/>
          <w:sz w:val="28"/>
          <w:szCs w:val="20"/>
        </w:rPr>
        <w:t xml:space="preserve">: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proofErr w:type="gramStart"/>
      <w:r w:rsidR="000F4A51" w:rsidRPr="00F90E96">
        <w:rPr>
          <w:color w:val="202020"/>
          <w:sz w:val="28"/>
          <w:szCs w:val="20"/>
        </w:rPr>
        <w:t>обязан</w:t>
      </w:r>
      <w:proofErr w:type="gramEnd"/>
      <w:r w:rsidR="000F4A51" w:rsidRPr="00F90E96">
        <w:rPr>
          <w:color w:val="202020"/>
          <w:sz w:val="28"/>
          <w:szCs w:val="20"/>
        </w:rPr>
        <w:t xml:space="preserve"> при заключении трудовых договоров сообщать представителю нанимателя (работодателю) сведения о последнем месте своей службы; </w:t>
      </w:r>
    </w:p>
    <w:p w:rsidR="000F4A51" w:rsidRPr="00F90E96" w:rsidRDefault="00F90E96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имеет право замещать должности в коммерческих и некоммерческих организациях, если отдельные функции государственного управления данными организациями входили в должностные (служебные) обязанности государственного служащего, с согласия: </w:t>
      </w:r>
    </w:p>
    <w:p w:rsidR="000F4A51" w:rsidRPr="00F90E96" w:rsidRDefault="000F4A51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F90E96">
        <w:rPr>
          <w:color w:val="202020"/>
          <w:sz w:val="28"/>
          <w:szCs w:val="20"/>
        </w:rPr>
        <w:t>аттестационной комиссии - для сотрудников, уволенных со службы в органах</w:t>
      </w:r>
      <w:r w:rsidR="00F90E96">
        <w:rPr>
          <w:color w:val="202020"/>
          <w:sz w:val="28"/>
          <w:szCs w:val="20"/>
        </w:rPr>
        <w:t xml:space="preserve"> местного самоуправления</w:t>
      </w:r>
      <w:r w:rsidRPr="00F90E96">
        <w:rPr>
          <w:color w:val="202020"/>
          <w:sz w:val="28"/>
          <w:szCs w:val="20"/>
        </w:rPr>
        <w:t xml:space="preserve">; </w:t>
      </w:r>
    </w:p>
    <w:p w:rsidR="000F4A51" w:rsidRPr="00F90E96" w:rsidRDefault="000F4A51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F90E96">
        <w:rPr>
          <w:color w:val="202020"/>
          <w:sz w:val="28"/>
          <w:szCs w:val="20"/>
        </w:rPr>
        <w:lastRenderedPageBreak/>
        <w:t xml:space="preserve">комиссии по соблюдению требований к служебному поведению </w:t>
      </w:r>
      <w:r w:rsidR="00F90E96">
        <w:rPr>
          <w:color w:val="202020"/>
          <w:sz w:val="28"/>
          <w:szCs w:val="20"/>
        </w:rPr>
        <w:t xml:space="preserve">муниципальных </w:t>
      </w:r>
      <w:r w:rsidRPr="00F90E96">
        <w:rPr>
          <w:color w:val="202020"/>
          <w:sz w:val="28"/>
          <w:szCs w:val="20"/>
        </w:rPr>
        <w:t xml:space="preserve">служащих и урегулированию конфликта интересов - для </w:t>
      </w:r>
      <w:r w:rsidR="00F90E96">
        <w:rPr>
          <w:color w:val="202020"/>
          <w:sz w:val="28"/>
          <w:szCs w:val="20"/>
        </w:rPr>
        <w:t>муниципальных служащих</w:t>
      </w:r>
      <w:r w:rsidRPr="00F90E96">
        <w:rPr>
          <w:color w:val="202020"/>
          <w:sz w:val="28"/>
          <w:szCs w:val="20"/>
        </w:rPr>
        <w:t xml:space="preserve">, уволенных с </w:t>
      </w:r>
      <w:r w:rsidR="00F90E96">
        <w:rPr>
          <w:color w:val="202020"/>
          <w:sz w:val="28"/>
          <w:szCs w:val="20"/>
        </w:rPr>
        <w:t xml:space="preserve">муниципальной </w:t>
      </w:r>
      <w:r w:rsidR="00F90E96" w:rsidRPr="00F90E96">
        <w:rPr>
          <w:color w:val="202020"/>
          <w:sz w:val="28"/>
          <w:szCs w:val="20"/>
        </w:rPr>
        <w:t>служ</w:t>
      </w:r>
      <w:r w:rsidR="00F90E96">
        <w:rPr>
          <w:color w:val="202020"/>
          <w:sz w:val="28"/>
          <w:szCs w:val="20"/>
        </w:rPr>
        <w:t>бы</w:t>
      </w:r>
      <w:r w:rsidRPr="00F90E96">
        <w:rPr>
          <w:color w:val="202020"/>
          <w:sz w:val="28"/>
          <w:szCs w:val="20"/>
        </w:rPr>
        <w:t xml:space="preserve">. </w:t>
      </w:r>
    </w:p>
    <w:p w:rsidR="000F4A51" w:rsidRPr="00F90E96" w:rsidRDefault="000F4A51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F90E96">
        <w:rPr>
          <w:color w:val="202020"/>
          <w:sz w:val="28"/>
          <w:szCs w:val="20"/>
        </w:rPr>
        <w:t xml:space="preserve">Гражданин после увольнения с </w:t>
      </w:r>
      <w:r w:rsidR="00F90E96">
        <w:rPr>
          <w:color w:val="202020"/>
          <w:sz w:val="28"/>
          <w:szCs w:val="20"/>
        </w:rPr>
        <w:t xml:space="preserve">муниципальной </w:t>
      </w:r>
      <w:r w:rsidR="00F90E96" w:rsidRPr="00F90E96">
        <w:rPr>
          <w:color w:val="202020"/>
          <w:sz w:val="28"/>
          <w:szCs w:val="20"/>
        </w:rPr>
        <w:t>служ</w:t>
      </w:r>
      <w:r w:rsidR="00F90E96">
        <w:rPr>
          <w:color w:val="202020"/>
          <w:sz w:val="28"/>
          <w:szCs w:val="20"/>
        </w:rPr>
        <w:t>бы</w:t>
      </w:r>
      <w:r w:rsidR="00F90E96" w:rsidRPr="00F90E96">
        <w:rPr>
          <w:color w:val="202020"/>
          <w:sz w:val="28"/>
          <w:szCs w:val="20"/>
        </w:rPr>
        <w:t xml:space="preserve"> </w:t>
      </w:r>
      <w:r w:rsidRPr="00F90E96">
        <w:rPr>
          <w:color w:val="202020"/>
          <w:sz w:val="28"/>
          <w:szCs w:val="20"/>
        </w:rPr>
        <w:t xml:space="preserve">не вправе разглашать или использовать в интересах организаций либо физических лиц сведения конфиденциального характера или служебную информацию, ставшие ему известными в связи с исполнением должностных обязанностей </w:t>
      </w:r>
    </w:p>
    <w:p w:rsidR="000F4A51" w:rsidRDefault="000F4A51" w:rsidP="000F4A51">
      <w:pPr>
        <w:pStyle w:val="a6"/>
        <w:rPr>
          <w:rFonts w:ascii="Arial" w:hAnsi="Arial" w:cs="Arial"/>
          <w:color w:val="202020"/>
          <w:sz w:val="22"/>
          <w:szCs w:val="20"/>
        </w:rPr>
      </w:pPr>
    </w:p>
    <w:p w:rsidR="00F90E96" w:rsidRDefault="00F90E96" w:rsidP="00F90E9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2.2.3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Pr="001F3B94">
        <w:rPr>
          <w:sz w:val="28"/>
          <w:szCs w:val="28"/>
        </w:rPr>
        <w:t xml:space="preserve"> </w:t>
      </w:r>
      <w:r w:rsidRPr="00F90E96">
        <w:rPr>
          <w:color w:val="202020"/>
          <w:sz w:val="28"/>
          <w:szCs w:val="20"/>
        </w:rPr>
        <w:t>Обязанности</w:t>
      </w:r>
      <w:r w:rsidRPr="000247CF">
        <w:rPr>
          <w:sz w:val="28"/>
          <w:szCs w:val="28"/>
        </w:rPr>
        <w:t>: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Представлять представителю нанимателя сведения о своих доходах, имуществе и обязательствах имущественного характера и о доходах, имуществе и обязательствах имущественного характера членов своей семьи. 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Принимать меры по недопущению любой возможности возникновения конфликта интересов. 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Уведомлять в письменной форме своего непосредственного начальника о возникшем конфликте интересов или о возможности его возникновения, как только ему станет об этом известно. </w:t>
      </w:r>
    </w:p>
    <w:p w:rsidR="000F4A51" w:rsidRPr="00F90E96" w:rsidRDefault="005812C5" w:rsidP="00F90E96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F90E96">
        <w:rPr>
          <w:color w:val="202020"/>
          <w:sz w:val="28"/>
          <w:szCs w:val="20"/>
        </w:rPr>
        <w:t xml:space="preserve">Передавать в целях предотвращения конфликтов интересов принадлежащие ему ценные бумаги, акции (доли участия, паи в уставных (складочных) капиталах организаций) в доверительное управление в соответствии с законодательством Российской Федерации. </w:t>
      </w:r>
    </w:p>
    <w:p w:rsidR="000F4A51" w:rsidRPr="00F90E96" w:rsidRDefault="005812C5" w:rsidP="005812C5">
      <w:pPr>
        <w:pStyle w:val="a6"/>
        <w:ind w:firstLine="540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  - </w:t>
      </w:r>
      <w:r w:rsidR="000F4A51" w:rsidRPr="00F90E96">
        <w:rPr>
          <w:color w:val="202020"/>
          <w:sz w:val="28"/>
          <w:szCs w:val="20"/>
        </w:rPr>
        <w:t xml:space="preserve">Уведомлять представителя нанимателя,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 </w:t>
      </w:r>
    </w:p>
    <w:p w:rsidR="00721FA0" w:rsidRPr="00F90E96" w:rsidRDefault="00721FA0" w:rsidP="00F90E96">
      <w:pPr>
        <w:autoSpaceDE w:val="0"/>
        <w:autoSpaceDN w:val="0"/>
        <w:adjustRightInd w:val="0"/>
        <w:ind w:left="540" w:firstLine="168"/>
        <w:jc w:val="both"/>
        <w:outlineLvl w:val="1"/>
        <w:rPr>
          <w:sz w:val="36"/>
          <w:szCs w:val="28"/>
        </w:rPr>
      </w:pPr>
    </w:p>
    <w:p w:rsidR="005812C5" w:rsidRDefault="005812C5" w:rsidP="005812C5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2.2.4</w:t>
      </w:r>
      <w:r w:rsidRPr="000247CF">
        <w:rPr>
          <w:sz w:val="28"/>
          <w:szCs w:val="28"/>
        </w:rPr>
        <w:t xml:space="preserve">. В целях предупреждения коррупции </w:t>
      </w:r>
      <w:r>
        <w:rPr>
          <w:sz w:val="28"/>
          <w:szCs w:val="28"/>
        </w:rPr>
        <w:t>в сфере</w:t>
      </w:r>
      <w:r w:rsidRPr="000247CF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муниципальной деятельности</w:t>
      </w:r>
      <w:r w:rsidRPr="000247CF">
        <w:rPr>
          <w:sz w:val="28"/>
          <w:szCs w:val="28"/>
        </w:rPr>
        <w:t xml:space="preserve"> устанавливаются следующие</w:t>
      </w:r>
      <w:r w:rsidRPr="001F3B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(права) </w:t>
      </w:r>
      <w:r w:rsidRPr="000247CF">
        <w:rPr>
          <w:sz w:val="28"/>
          <w:szCs w:val="28"/>
        </w:rPr>
        <w:t>Дозволения:</w:t>
      </w:r>
    </w:p>
    <w:p w:rsidR="000F4A51" w:rsidRPr="005812C5" w:rsidRDefault="005812C5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5812C5">
        <w:rPr>
          <w:color w:val="202020"/>
          <w:sz w:val="28"/>
          <w:szCs w:val="20"/>
        </w:rPr>
        <w:t xml:space="preserve">Знакомиться с документами, устанавливающими права и обязанности по замещаемой должности государственной службы, критериями оценки качества исполнения должностных обязанностей и условиями продвижения по службе. </w:t>
      </w:r>
    </w:p>
    <w:p w:rsidR="000F4A51" w:rsidRPr="005812C5" w:rsidRDefault="005812C5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- </w:t>
      </w:r>
      <w:r w:rsidR="000F4A51" w:rsidRPr="005812C5">
        <w:rPr>
          <w:color w:val="202020"/>
          <w:sz w:val="28"/>
          <w:szCs w:val="20"/>
        </w:rPr>
        <w:t xml:space="preserve">Обращаться в случае возникновения конфликта интересов: </w:t>
      </w:r>
    </w:p>
    <w:p w:rsidR="000F4A51" w:rsidRPr="005812C5" w:rsidRDefault="000F4A51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 w:rsidRPr="005812C5">
        <w:rPr>
          <w:color w:val="202020"/>
          <w:sz w:val="28"/>
          <w:szCs w:val="20"/>
        </w:rPr>
        <w:t xml:space="preserve">сотрудникам - в аттестационную комиссию; </w:t>
      </w:r>
    </w:p>
    <w:p w:rsidR="000F4A51" w:rsidRPr="005812C5" w:rsidRDefault="005812C5" w:rsidP="005812C5">
      <w:pPr>
        <w:pStyle w:val="a6"/>
        <w:ind w:firstLine="708"/>
        <w:jc w:val="both"/>
        <w:rPr>
          <w:color w:val="202020"/>
          <w:sz w:val="28"/>
          <w:szCs w:val="20"/>
        </w:rPr>
      </w:pPr>
      <w:r>
        <w:rPr>
          <w:color w:val="202020"/>
          <w:sz w:val="28"/>
          <w:szCs w:val="20"/>
        </w:rPr>
        <w:t xml:space="preserve">муниципальным </w:t>
      </w:r>
      <w:r w:rsidR="000F4A51" w:rsidRPr="005812C5">
        <w:rPr>
          <w:color w:val="202020"/>
          <w:sz w:val="28"/>
          <w:szCs w:val="20"/>
        </w:rPr>
        <w:t xml:space="preserve">служащим - в комиссию по соблюдению требований к служебному поведению </w:t>
      </w:r>
      <w:r>
        <w:rPr>
          <w:color w:val="202020"/>
          <w:sz w:val="28"/>
          <w:szCs w:val="20"/>
        </w:rPr>
        <w:t xml:space="preserve">муниципальных </w:t>
      </w:r>
      <w:r w:rsidR="000F4A51" w:rsidRPr="005812C5">
        <w:rPr>
          <w:color w:val="202020"/>
          <w:sz w:val="28"/>
          <w:szCs w:val="20"/>
        </w:rPr>
        <w:t xml:space="preserve">служащих и урегулированию конфликта интересов. </w:t>
      </w:r>
    </w:p>
    <w:p w:rsidR="000F4A51" w:rsidRPr="003570FE" w:rsidRDefault="000F4A51" w:rsidP="000F4A51"/>
    <w:p w:rsidR="000F4A51" w:rsidRPr="000247CF" w:rsidRDefault="000F4A51" w:rsidP="00721FA0">
      <w:pPr>
        <w:autoSpaceDE w:val="0"/>
        <w:autoSpaceDN w:val="0"/>
        <w:adjustRightInd w:val="0"/>
        <w:ind w:left="540" w:firstLine="168"/>
        <w:jc w:val="both"/>
        <w:outlineLvl w:val="1"/>
        <w:rPr>
          <w:sz w:val="28"/>
          <w:szCs w:val="28"/>
        </w:rPr>
      </w:pPr>
    </w:p>
    <w:p w:rsidR="00721FA0" w:rsidRPr="000247CF" w:rsidRDefault="00721FA0" w:rsidP="000F4A51">
      <w:pPr>
        <w:tabs>
          <w:tab w:val="left" w:pos="720"/>
        </w:tabs>
        <w:autoSpaceDE w:val="0"/>
        <w:autoSpaceDN w:val="0"/>
        <w:adjustRightInd w:val="0"/>
        <w:ind w:firstLine="540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0247CF">
        <w:rPr>
          <w:sz w:val="28"/>
          <w:szCs w:val="28"/>
        </w:rPr>
        <w:t xml:space="preserve">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</w:p>
    <w:p w:rsidR="00721FA0" w:rsidRDefault="00721FA0" w:rsidP="00721FA0">
      <w:pPr>
        <w:jc w:val="both"/>
        <w:rPr>
          <w:sz w:val="28"/>
          <w:szCs w:val="28"/>
        </w:rPr>
      </w:pPr>
    </w:p>
    <w:p w:rsidR="00721FA0" w:rsidRDefault="00721FA0" w:rsidP="00721FA0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ПРИМЕРНЫЕ СФЕРЫ ДЕЯТЕЛЬНОСТИ </w:t>
      </w: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органов местного самоуправления, для которых устанавливаются запреты, ограничения и дозволения, обеспечивающие </w:t>
      </w:r>
    </w:p>
    <w:p w:rsidR="00721FA0" w:rsidRDefault="00721FA0" w:rsidP="00721FA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предупреждение коррупции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ind w:firstLine="708"/>
        <w:jc w:val="both"/>
        <w:rPr>
          <w:sz w:val="28"/>
          <w:szCs w:val="28"/>
        </w:rPr>
      </w:pP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Сферы деятельности органов местного самоуправления определяются с учетом полномочий органов местного самоуправления, закрепленных в </w:t>
      </w:r>
      <w:r w:rsidRPr="00936E1E">
        <w:rPr>
          <w:sz w:val="28"/>
          <w:szCs w:val="28"/>
        </w:rPr>
        <w:t>уставах</w:t>
      </w:r>
      <w:r w:rsidRPr="00713C2A"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муниципальных образований. </w:t>
      </w:r>
    </w:p>
    <w:p w:rsidR="00721FA0" w:rsidRDefault="00721FA0" w:rsidP="00721F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 Запреты, ограничения и дозволения устанавливаются в тех сферах деятельности органов местного самоуправления, которые наиболее подвержены коррупционным рискам.</w:t>
      </w:r>
    </w:p>
    <w:p w:rsidR="00721FA0" w:rsidRDefault="00721FA0" w:rsidP="00721FA0">
      <w:pPr>
        <w:tabs>
          <w:tab w:val="left" w:pos="720"/>
        </w:tabs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1.3. Запреты, ограничения и дозволения устанавливаются в следующих сферах:</w:t>
      </w:r>
    </w:p>
    <w:p w:rsidR="00721FA0" w:rsidRPr="0040567D" w:rsidRDefault="00721FA0" w:rsidP="00721FA0">
      <w:pPr>
        <w:pStyle w:val="HTML"/>
        <w:ind w:firstLine="708"/>
        <w:rPr>
          <w:rFonts w:ascii="Times New Roman" w:hAnsi="Times New Roman" w:cs="Times New Roman"/>
          <w:sz w:val="28"/>
          <w:szCs w:val="28"/>
        </w:rPr>
      </w:pPr>
      <w:r w:rsidRPr="0040567D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567D">
        <w:rPr>
          <w:rFonts w:ascii="Times New Roman" w:hAnsi="Times New Roman" w:cs="Times New Roman"/>
          <w:sz w:val="28"/>
          <w:szCs w:val="28"/>
        </w:rPr>
        <w:t>, утверждени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567D">
        <w:rPr>
          <w:rFonts w:ascii="Times New Roman" w:hAnsi="Times New Roman" w:cs="Times New Roman"/>
          <w:sz w:val="28"/>
          <w:szCs w:val="28"/>
        </w:rPr>
        <w:t xml:space="preserve"> и исполнени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0567D">
        <w:rPr>
          <w:rFonts w:ascii="Times New Roman" w:hAnsi="Times New Roman" w:cs="Times New Roman"/>
          <w:sz w:val="28"/>
          <w:szCs w:val="28"/>
        </w:rPr>
        <w:t xml:space="preserve"> местного бюджета;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управление и распоряжение муниципальным имуществом, в том числе приватизация имущества, совершение сделок</w:t>
      </w:r>
      <w:r w:rsidRPr="0060357C">
        <w:rPr>
          <w:sz w:val="28"/>
          <w:szCs w:val="28"/>
        </w:rPr>
        <w:t xml:space="preserve"> </w:t>
      </w:r>
      <w:r>
        <w:rPr>
          <w:sz w:val="28"/>
          <w:szCs w:val="28"/>
        </w:rPr>
        <w:t>с ним;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36E1E">
        <w:rPr>
          <w:sz w:val="28"/>
          <w:szCs w:val="28"/>
        </w:rPr>
        <w:t>управлени</w:t>
      </w:r>
      <w:r>
        <w:rPr>
          <w:sz w:val="28"/>
          <w:szCs w:val="28"/>
        </w:rPr>
        <w:t>е</w:t>
      </w:r>
      <w:r w:rsidRPr="00936E1E">
        <w:rPr>
          <w:sz w:val="28"/>
          <w:szCs w:val="28"/>
        </w:rPr>
        <w:t xml:space="preserve"> и распоряжени</w:t>
      </w:r>
      <w:r>
        <w:rPr>
          <w:sz w:val="28"/>
          <w:szCs w:val="28"/>
        </w:rPr>
        <w:t>е</w:t>
      </w:r>
      <w:r w:rsidRPr="00936E1E">
        <w:rPr>
          <w:sz w:val="28"/>
          <w:szCs w:val="28"/>
        </w:rPr>
        <w:t xml:space="preserve"> земельными участками</w:t>
      </w:r>
      <w:r>
        <w:rPr>
          <w:sz w:val="28"/>
          <w:szCs w:val="28"/>
        </w:rPr>
        <w:t xml:space="preserve">, находящимися в муниципальной собственности, а также </w:t>
      </w:r>
      <w:r w:rsidRPr="00936E1E">
        <w:rPr>
          <w:sz w:val="28"/>
          <w:szCs w:val="28"/>
        </w:rPr>
        <w:t>распоряжени</w:t>
      </w:r>
      <w:r>
        <w:rPr>
          <w:sz w:val="28"/>
          <w:szCs w:val="28"/>
        </w:rPr>
        <w:t>е</w:t>
      </w:r>
      <w:r w:rsidRPr="00936E1E">
        <w:rPr>
          <w:sz w:val="28"/>
          <w:szCs w:val="28"/>
        </w:rPr>
        <w:t xml:space="preserve"> земельными участками, государственн</w:t>
      </w:r>
      <w:r>
        <w:rPr>
          <w:sz w:val="28"/>
          <w:szCs w:val="28"/>
        </w:rPr>
        <w:t>ая</w:t>
      </w:r>
      <w:r w:rsidRPr="00936E1E">
        <w:rPr>
          <w:sz w:val="28"/>
          <w:szCs w:val="28"/>
        </w:rPr>
        <w:t xml:space="preserve"> собственность на которые не разграничена</w:t>
      </w:r>
      <w:r>
        <w:rPr>
          <w:sz w:val="28"/>
          <w:szCs w:val="28"/>
        </w:rPr>
        <w:t xml:space="preserve"> (в отношении</w:t>
      </w:r>
      <w:r w:rsidRPr="00936E1E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936E1E">
        <w:rPr>
          <w:sz w:val="28"/>
          <w:szCs w:val="28"/>
        </w:rPr>
        <w:t xml:space="preserve"> местного самоуправления муниципальных районов</w:t>
      </w:r>
      <w:r>
        <w:rPr>
          <w:sz w:val="28"/>
          <w:szCs w:val="28"/>
        </w:rPr>
        <w:t xml:space="preserve"> и</w:t>
      </w:r>
      <w:r w:rsidRPr="00936E1E">
        <w:rPr>
          <w:sz w:val="28"/>
          <w:szCs w:val="28"/>
        </w:rPr>
        <w:t xml:space="preserve"> городских округов</w:t>
      </w:r>
      <w:r>
        <w:rPr>
          <w:sz w:val="28"/>
          <w:szCs w:val="28"/>
        </w:rPr>
        <w:t xml:space="preserve">); </w:t>
      </w:r>
    </w:p>
    <w:p w:rsidR="00721FA0" w:rsidRPr="00936E1E" w:rsidRDefault="00721FA0" w:rsidP="00721FA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организация закупок для муниципальных нужд;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мер муниципальной поддержки;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выдача гражданам и юридическим лицам разрешений, </w:t>
      </w:r>
      <w:r w:rsidRPr="001C5274">
        <w:rPr>
          <w:sz w:val="28"/>
          <w:szCs w:val="28"/>
        </w:rPr>
        <w:t>лицензий, согласований</w:t>
      </w:r>
      <w:r>
        <w:rPr>
          <w:sz w:val="28"/>
          <w:szCs w:val="28"/>
        </w:rPr>
        <w:t xml:space="preserve">; </w:t>
      </w:r>
    </w:p>
    <w:p w:rsidR="00721FA0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нормотворческая деятельность органов местного самоуправления; </w:t>
      </w:r>
    </w:p>
    <w:p w:rsidR="00721FA0" w:rsidRPr="0040567D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организация и проведение муниципальных выборов, местного референдума;</w:t>
      </w:r>
    </w:p>
    <w:p w:rsidR="00721FA0" w:rsidRPr="00FB045C" w:rsidRDefault="00721FA0" w:rsidP="00721FA0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подбор кадров муниципальной службы и замещение должностей муниципальной службы.</w:t>
      </w:r>
    </w:p>
    <w:p w:rsidR="009172C4" w:rsidRDefault="009172C4"/>
    <w:sectPr w:rsidR="009172C4" w:rsidSect="001F3B94">
      <w:footerReference w:type="even" r:id="rId10"/>
      <w:footerReference w:type="default" r:id="rId11"/>
      <w:pgSz w:w="11906" w:h="16838"/>
      <w:pgMar w:top="851" w:right="851" w:bottom="851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6D1E" w:rsidRDefault="00446D1E">
      <w:r>
        <w:separator/>
      </w:r>
    </w:p>
  </w:endnote>
  <w:endnote w:type="continuationSeparator" w:id="0">
    <w:p w:rsidR="00446D1E" w:rsidRDefault="00446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D87" w:rsidRDefault="00662BA8" w:rsidP="004E4B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34D87" w:rsidRDefault="00446D1E" w:rsidP="00FA700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4D87" w:rsidRDefault="00662BA8" w:rsidP="004E4B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1D24">
      <w:rPr>
        <w:rStyle w:val="a5"/>
        <w:noProof/>
      </w:rPr>
      <w:t>4</w:t>
    </w:r>
    <w:r>
      <w:rPr>
        <w:rStyle w:val="a5"/>
      </w:rPr>
      <w:fldChar w:fldCharType="end"/>
    </w:r>
  </w:p>
  <w:p w:rsidR="00734D87" w:rsidRDefault="00446D1E" w:rsidP="00FA700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6D1E" w:rsidRDefault="00446D1E">
      <w:r>
        <w:separator/>
      </w:r>
    </w:p>
  </w:footnote>
  <w:footnote w:type="continuationSeparator" w:id="0">
    <w:p w:rsidR="00446D1E" w:rsidRDefault="00446D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005"/>
    <w:rsid w:val="000A5BA5"/>
    <w:rsid w:val="000F4A51"/>
    <w:rsid w:val="0012260D"/>
    <w:rsid w:val="001B18C2"/>
    <w:rsid w:val="001F3B94"/>
    <w:rsid w:val="003B7B9A"/>
    <w:rsid w:val="00446D1E"/>
    <w:rsid w:val="004851FC"/>
    <w:rsid w:val="004F4A04"/>
    <w:rsid w:val="005812C5"/>
    <w:rsid w:val="00662BA8"/>
    <w:rsid w:val="006E61AE"/>
    <w:rsid w:val="00721FA0"/>
    <w:rsid w:val="007A3005"/>
    <w:rsid w:val="007B1170"/>
    <w:rsid w:val="009172C4"/>
    <w:rsid w:val="00995463"/>
    <w:rsid w:val="00C21D24"/>
    <w:rsid w:val="00F22FDA"/>
    <w:rsid w:val="00F90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1FA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21F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21FA0"/>
  </w:style>
  <w:style w:type="paragraph" w:styleId="HTML">
    <w:name w:val="HTML Preformatted"/>
    <w:basedOn w:val="a"/>
    <w:link w:val="HTML0"/>
    <w:rsid w:val="00721F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1F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7B1170"/>
  </w:style>
  <w:style w:type="character" w:styleId="a7">
    <w:name w:val="Strong"/>
    <w:basedOn w:val="a0"/>
    <w:uiPriority w:val="22"/>
    <w:qFormat/>
    <w:rsid w:val="00F22FDA"/>
    <w:rPr>
      <w:b/>
      <w:bCs/>
    </w:rPr>
  </w:style>
  <w:style w:type="character" w:styleId="a8">
    <w:name w:val="Hyperlink"/>
    <w:basedOn w:val="a0"/>
    <w:uiPriority w:val="99"/>
    <w:semiHidden/>
    <w:unhideWhenUsed/>
    <w:rsid w:val="001B18C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1FA0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21FA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21FA0"/>
  </w:style>
  <w:style w:type="paragraph" w:styleId="HTML">
    <w:name w:val="HTML Preformatted"/>
    <w:basedOn w:val="a"/>
    <w:link w:val="HTML0"/>
    <w:rsid w:val="00721F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721FA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rmal (Web)"/>
    <w:basedOn w:val="a"/>
    <w:uiPriority w:val="99"/>
    <w:semiHidden/>
    <w:unhideWhenUsed/>
    <w:rsid w:val="007B1170"/>
  </w:style>
  <w:style w:type="character" w:styleId="a7">
    <w:name w:val="Strong"/>
    <w:basedOn w:val="a0"/>
    <w:uiPriority w:val="22"/>
    <w:qFormat/>
    <w:rsid w:val="00F22FDA"/>
    <w:rPr>
      <w:b/>
      <w:bCs/>
    </w:rPr>
  </w:style>
  <w:style w:type="character" w:styleId="a8">
    <w:name w:val="Hyperlink"/>
    <w:basedOn w:val="a0"/>
    <w:uiPriority w:val="99"/>
    <w:semiHidden/>
    <w:unhideWhenUsed/>
    <w:rsid w:val="001B18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7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D0FC0A9BA0636FA11DFCE4E2536860B7ACAA72F23A2443F2DB089281FAD860A73B8B3F6EA93A0cCT6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2;&#1086;&#1083;&#1086;&#1076;&#1077;&#1078;&#1100;\Desktop\&#1092;&#1083;&#1077;&#1096;&#1082;&#1072;\&#1053;&#1055;&#1040;%202015-2016\&#1080;&#1102;&#1085;&#1100;\&#8470;%20149%20&#1086;&#1090;%2015.05.2015%20%20&#1054;&#1073;%20&#1091;&#1090;&#1074;&#1077;&#1088;&#1078;&#1076;.%20&#1056;&#1077;&#1075;&#1083;&#1072;&#1084;&#1077;&#1085;&#1090;&#1072;%20&#1040;&#1085;&#1090;&#1080;&#1082;&#1086;&#1088;&#1088;&#1091;&#1087;&#1094;&#1080;&#1086;&#1085;&#1085;&#1099;&#1081;%20&#1089;&#1090;&#1072;&#1085;&#1076;&#1072;&#1088;&#1090;%20&#1074;%20&#1089;&#1092;&#1077;&#1088;&#1077;%20&#1079;&#1072;&#1082;&#1091;&#1087;&#1086;&#1082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2563</Words>
  <Characters>14615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Молодежь</cp:lastModifiedBy>
  <cp:revision>2</cp:revision>
  <dcterms:created xsi:type="dcterms:W3CDTF">2018-01-11T08:47:00Z</dcterms:created>
  <dcterms:modified xsi:type="dcterms:W3CDTF">2018-01-11T08:47:00Z</dcterms:modified>
</cp:coreProperties>
</file>