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578" w:rsidRPr="008E02E2" w:rsidRDefault="000F3578" w:rsidP="008E02E2">
      <w:pPr>
        <w:ind w:firstLine="0"/>
        <w:jc w:val="center"/>
        <w:rPr>
          <w:rFonts w:cs="Times New Roman"/>
          <w:szCs w:val="28"/>
        </w:rPr>
      </w:pPr>
      <w:r w:rsidRPr="008E02E2">
        <w:rPr>
          <w:rFonts w:cs="Times New Roman"/>
          <w:noProof/>
          <w:szCs w:val="28"/>
          <w:lang w:eastAsia="ru-RU"/>
        </w:rPr>
        <w:drawing>
          <wp:inline distT="0" distB="0" distL="0" distR="0" wp14:anchorId="037093E3" wp14:editId="10E626F6">
            <wp:extent cx="574040" cy="9036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040" cy="903605"/>
                    </a:xfrm>
                    <a:prstGeom prst="rect">
                      <a:avLst/>
                    </a:prstGeom>
                    <a:noFill/>
                    <a:ln>
                      <a:noFill/>
                    </a:ln>
                  </pic:spPr>
                </pic:pic>
              </a:graphicData>
            </a:graphic>
          </wp:inline>
        </w:drawing>
      </w:r>
    </w:p>
    <w:p w:rsidR="000F3578" w:rsidRPr="008E02E2" w:rsidRDefault="000F3578" w:rsidP="008E02E2">
      <w:pPr>
        <w:ind w:firstLine="0"/>
        <w:rPr>
          <w:rFonts w:cs="Times New Roman"/>
          <w:szCs w:val="28"/>
        </w:rPr>
      </w:pPr>
    </w:p>
    <w:p w:rsidR="000F3578" w:rsidRPr="008E02E2" w:rsidRDefault="000F3578" w:rsidP="008E02E2">
      <w:pPr>
        <w:ind w:firstLine="0"/>
        <w:jc w:val="center"/>
        <w:rPr>
          <w:rFonts w:cs="Times New Roman"/>
          <w:b/>
          <w:caps/>
          <w:sz w:val="32"/>
          <w:szCs w:val="28"/>
        </w:rPr>
      </w:pPr>
      <w:r w:rsidRPr="008E02E2">
        <w:rPr>
          <w:rFonts w:cs="Times New Roman"/>
          <w:b/>
          <w:caps/>
          <w:sz w:val="32"/>
          <w:szCs w:val="28"/>
        </w:rPr>
        <w:t>Российская Федерация</w:t>
      </w:r>
    </w:p>
    <w:p w:rsidR="000F3578" w:rsidRPr="008E02E2" w:rsidRDefault="000F3578" w:rsidP="008E02E2">
      <w:pPr>
        <w:ind w:firstLine="0"/>
        <w:jc w:val="center"/>
        <w:rPr>
          <w:rFonts w:cs="Times New Roman"/>
          <w:b/>
          <w:caps/>
          <w:sz w:val="32"/>
          <w:szCs w:val="28"/>
        </w:rPr>
      </w:pPr>
      <w:r w:rsidRPr="008E02E2">
        <w:rPr>
          <w:rFonts w:cs="Times New Roman"/>
          <w:b/>
          <w:caps/>
          <w:sz w:val="32"/>
          <w:szCs w:val="28"/>
        </w:rPr>
        <w:t>Ростовская область</w:t>
      </w:r>
    </w:p>
    <w:p w:rsidR="000F3578" w:rsidRPr="008E02E2" w:rsidRDefault="000F3578" w:rsidP="008E02E2">
      <w:pPr>
        <w:ind w:firstLine="0"/>
        <w:jc w:val="center"/>
        <w:rPr>
          <w:rFonts w:cs="Times New Roman"/>
          <w:b/>
          <w:szCs w:val="28"/>
        </w:rPr>
      </w:pPr>
      <w:r w:rsidRPr="008E02E2">
        <w:rPr>
          <w:rFonts w:cs="Times New Roman"/>
          <w:b/>
          <w:szCs w:val="28"/>
        </w:rPr>
        <w:t>Муниципальное образование «</w:t>
      </w:r>
      <w:r w:rsidR="00DC0781" w:rsidRPr="008E02E2">
        <w:rPr>
          <w:rFonts w:cs="Times New Roman"/>
          <w:b/>
          <w:szCs w:val="28"/>
        </w:rPr>
        <w:t>Бессергеневское</w:t>
      </w:r>
      <w:r w:rsidR="00E95165" w:rsidRPr="008E02E2">
        <w:rPr>
          <w:rFonts w:cs="Times New Roman"/>
          <w:b/>
          <w:szCs w:val="28"/>
        </w:rPr>
        <w:t xml:space="preserve"> сельское поселение</w:t>
      </w:r>
      <w:r w:rsidRPr="008E02E2">
        <w:rPr>
          <w:rFonts w:cs="Times New Roman"/>
          <w:b/>
          <w:szCs w:val="28"/>
        </w:rPr>
        <w:t>»</w:t>
      </w:r>
    </w:p>
    <w:p w:rsidR="000F3578" w:rsidRPr="008E02E2" w:rsidRDefault="00E95165" w:rsidP="008E02E2">
      <w:pPr>
        <w:ind w:firstLine="0"/>
        <w:jc w:val="center"/>
        <w:rPr>
          <w:rFonts w:cs="Times New Roman"/>
          <w:b/>
          <w:szCs w:val="28"/>
        </w:rPr>
      </w:pPr>
      <w:r w:rsidRPr="008E02E2">
        <w:rPr>
          <w:rFonts w:cs="Times New Roman"/>
          <w:b/>
          <w:szCs w:val="28"/>
        </w:rPr>
        <w:t xml:space="preserve">Администрация </w:t>
      </w:r>
      <w:r w:rsidR="00DC0781" w:rsidRPr="008E02E2">
        <w:rPr>
          <w:rFonts w:cs="Times New Roman"/>
          <w:b/>
          <w:szCs w:val="28"/>
        </w:rPr>
        <w:t>Бессергеневского</w:t>
      </w:r>
      <w:r w:rsidRPr="008E02E2">
        <w:rPr>
          <w:rFonts w:cs="Times New Roman"/>
          <w:b/>
          <w:szCs w:val="28"/>
        </w:rPr>
        <w:t xml:space="preserve"> сельского поселения</w:t>
      </w:r>
    </w:p>
    <w:p w:rsidR="000F3578" w:rsidRPr="008E02E2" w:rsidRDefault="000F3578" w:rsidP="008E02E2">
      <w:pPr>
        <w:ind w:firstLine="0"/>
        <w:jc w:val="center"/>
        <w:rPr>
          <w:rFonts w:cs="Times New Roman"/>
          <w:szCs w:val="28"/>
        </w:rPr>
      </w:pPr>
    </w:p>
    <w:p w:rsidR="000F3578" w:rsidRPr="008E02E2" w:rsidRDefault="000F3578" w:rsidP="008E02E2">
      <w:pPr>
        <w:ind w:firstLine="0"/>
        <w:jc w:val="center"/>
        <w:rPr>
          <w:rFonts w:cs="Times New Roman"/>
          <w:b/>
          <w:caps/>
          <w:sz w:val="46"/>
          <w:szCs w:val="46"/>
        </w:rPr>
      </w:pPr>
      <w:r w:rsidRPr="008E02E2">
        <w:rPr>
          <w:rFonts w:cs="Times New Roman"/>
          <w:b/>
          <w:caps/>
          <w:sz w:val="46"/>
          <w:szCs w:val="46"/>
        </w:rPr>
        <w:t>ПОСТАНОВЛЕНИЕ</w:t>
      </w:r>
    </w:p>
    <w:p w:rsidR="000F3578" w:rsidRPr="008E02E2" w:rsidRDefault="000F3578" w:rsidP="008E02E2">
      <w:pPr>
        <w:rPr>
          <w:rFonts w:cs="Times New Roman"/>
          <w:szCs w:val="28"/>
        </w:rPr>
      </w:pPr>
    </w:p>
    <w:p w:rsidR="000F3578" w:rsidRPr="008E02E2" w:rsidRDefault="006651DA" w:rsidP="008E02E2">
      <w:pPr>
        <w:ind w:firstLine="0"/>
        <w:rPr>
          <w:rFonts w:cs="Times New Roman"/>
          <w:b/>
          <w:szCs w:val="28"/>
        </w:rPr>
      </w:pPr>
      <w:r w:rsidRPr="008E02E2">
        <w:rPr>
          <w:rFonts w:cs="Times New Roman"/>
          <w:b/>
          <w:szCs w:val="28"/>
        </w:rPr>
        <w:t>29</w:t>
      </w:r>
      <w:r w:rsidR="00542F15" w:rsidRPr="008E02E2">
        <w:rPr>
          <w:rFonts w:cs="Times New Roman"/>
          <w:b/>
          <w:szCs w:val="28"/>
        </w:rPr>
        <w:t>.</w:t>
      </w:r>
      <w:r w:rsidR="00E95165" w:rsidRPr="008E02E2">
        <w:rPr>
          <w:rFonts w:cs="Times New Roman"/>
          <w:b/>
          <w:szCs w:val="28"/>
        </w:rPr>
        <w:t>0</w:t>
      </w:r>
      <w:r w:rsidR="00DC0781" w:rsidRPr="008E02E2">
        <w:rPr>
          <w:rFonts w:cs="Times New Roman"/>
          <w:b/>
          <w:szCs w:val="28"/>
        </w:rPr>
        <w:t>6</w:t>
      </w:r>
      <w:r w:rsidR="00542F15" w:rsidRPr="008E02E2">
        <w:rPr>
          <w:rFonts w:cs="Times New Roman"/>
          <w:b/>
          <w:szCs w:val="28"/>
        </w:rPr>
        <w:t>.</w:t>
      </w:r>
      <w:r w:rsidR="000F3578" w:rsidRPr="008E02E2">
        <w:rPr>
          <w:rFonts w:cs="Times New Roman"/>
          <w:b/>
          <w:szCs w:val="28"/>
        </w:rPr>
        <w:t>20</w:t>
      </w:r>
      <w:r w:rsidR="0061653A" w:rsidRPr="008E02E2">
        <w:rPr>
          <w:rFonts w:cs="Times New Roman"/>
          <w:b/>
          <w:szCs w:val="28"/>
        </w:rPr>
        <w:t>23</w:t>
      </w:r>
      <w:r w:rsidR="000F3578" w:rsidRPr="008E02E2">
        <w:rPr>
          <w:rFonts w:cs="Times New Roman"/>
          <w:b/>
          <w:szCs w:val="28"/>
        </w:rPr>
        <w:t xml:space="preserve">                 </w:t>
      </w:r>
      <w:r w:rsidR="000F3578" w:rsidRPr="008E02E2">
        <w:rPr>
          <w:rFonts w:cs="Times New Roman"/>
          <w:b/>
          <w:szCs w:val="28"/>
        </w:rPr>
        <w:tab/>
        <w:t xml:space="preserve">            </w:t>
      </w:r>
      <w:r w:rsidR="00E95165" w:rsidRPr="008E02E2">
        <w:rPr>
          <w:rFonts w:cs="Times New Roman"/>
          <w:b/>
          <w:szCs w:val="28"/>
        </w:rPr>
        <w:t xml:space="preserve">       </w:t>
      </w:r>
      <w:r w:rsidR="000F3578" w:rsidRPr="008E02E2">
        <w:rPr>
          <w:rFonts w:cs="Times New Roman"/>
          <w:b/>
          <w:szCs w:val="28"/>
        </w:rPr>
        <w:t>№</w:t>
      </w:r>
      <w:r w:rsidR="00542F15" w:rsidRPr="008E02E2">
        <w:rPr>
          <w:rFonts w:cs="Times New Roman"/>
          <w:b/>
          <w:szCs w:val="28"/>
        </w:rPr>
        <w:t xml:space="preserve"> </w:t>
      </w:r>
      <w:r w:rsidRPr="008E02E2">
        <w:rPr>
          <w:rFonts w:cs="Times New Roman"/>
          <w:b/>
          <w:szCs w:val="28"/>
        </w:rPr>
        <w:t>81</w:t>
      </w:r>
      <w:r w:rsidR="000F3578" w:rsidRPr="008E02E2">
        <w:rPr>
          <w:rFonts w:cs="Times New Roman"/>
          <w:b/>
          <w:szCs w:val="28"/>
        </w:rPr>
        <w:tab/>
      </w:r>
      <w:r w:rsidR="000F3578" w:rsidRPr="008E02E2">
        <w:rPr>
          <w:rFonts w:cs="Times New Roman"/>
          <w:b/>
          <w:szCs w:val="28"/>
        </w:rPr>
        <w:tab/>
      </w:r>
      <w:r w:rsidR="000F3578" w:rsidRPr="008E02E2">
        <w:rPr>
          <w:rFonts w:cs="Times New Roman"/>
          <w:b/>
          <w:szCs w:val="28"/>
        </w:rPr>
        <w:tab/>
        <w:t xml:space="preserve">  </w:t>
      </w:r>
      <w:r w:rsidR="00E95165" w:rsidRPr="008E02E2">
        <w:rPr>
          <w:rFonts w:cs="Times New Roman"/>
          <w:b/>
          <w:szCs w:val="28"/>
        </w:rPr>
        <w:t xml:space="preserve">  </w:t>
      </w:r>
      <w:r w:rsidR="000F3578" w:rsidRPr="008E02E2">
        <w:rPr>
          <w:rFonts w:cs="Times New Roman"/>
          <w:b/>
          <w:szCs w:val="28"/>
        </w:rPr>
        <w:t xml:space="preserve">   </w:t>
      </w:r>
      <w:r w:rsidR="00E24DCC" w:rsidRPr="008E02E2">
        <w:rPr>
          <w:rFonts w:cs="Times New Roman"/>
          <w:b/>
          <w:szCs w:val="28"/>
        </w:rPr>
        <w:t xml:space="preserve">ст. </w:t>
      </w:r>
      <w:r w:rsidR="00DC0781" w:rsidRPr="008E02E2">
        <w:rPr>
          <w:rFonts w:cs="Times New Roman"/>
          <w:b/>
          <w:szCs w:val="28"/>
        </w:rPr>
        <w:t>Бессергеневская</w:t>
      </w:r>
    </w:p>
    <w:p w:rsidR="000F3578" w:rsidRPr="008E02E2" w:rsidRDefault="000F3578" w:rsidP="008E02E2">
      <w:pPr>
        <w:ind w:firstLine="0"/>
        <w:rPr>
          <w:rFonts w:cs="Times New Roman"/>
          <w:b/>
          <w:szCs w:val="28"/>
        </w:rPr>
      </w:pPr>
    </w:p>
    <w:tbl>
      <w:tblPr>
        <w:tblW w:w="0" w:type="auto"/>
        <w:tblLayout w:type="fixed"/>
        <w:tblLook w:val="0000" w:firstRow="0" w:lastRow="0" w:firstColumn="0" w:lastColumn="0" w:noHBand="0" w:noVBand="0"/>
      </w:tblPr>
      <w:tblGrid>
        <w:gridCol w:w="4361"/>
      </w:tblGrid>
      <w:tr w:rsidR="003516A3" w:rsidRPr="008E02E2" w:rsidTr="008E02E2">
        <w:trPr>
          <w:trHeight w:val="415"/>
        </w:trPr>
        <w:tc>
          <w:tcPr>
            <w:tcW w:w="4361" w:type="dxa"/>
          </w:tcPr>
          <w:p w:rsidR="000F3578" w:rsidRPr="008E02E2" w:rsidRDefault="006651DA" w:rsidP="008E02E2">
            <w:pPr>
              <w:ind w:firstLine="0"/>
              <w:rPr>
                <w:rFonts w:cs="Times New Roman"/>
                <w:b/>
                <w:szCs w:val="28"/>
              </w:rPr>
            </w:pPr>
            <w:r w:rsidRPr="008E02E2">
              <w:rPr>
                <w:rFonts w:cs="Times New Roman"/>
                <w:b/>
                <w:szCs w:val="28"/>
              </w:rPr>
              <w:t>Об утверждении порядка выявления, учета, перемещения, хранения, утилизации брошенных транспортных средств в муниципальном образовании «Бессергеневское сельское поселение»</w:t>
            </w:r>
          </w:p>
        </w:tc>
      </w:tr>
    </w:tbl>
    <w:p w:rsidR="000F3578" w:rsidRPr="008E02E2" w:rsidRDefault="000F3578" w:rsidP="008E02E2">
      <w:pPr>
        <w:shd w:val="clear" w:color="auto" w:fill="FFFFFF"/>
        <w:ind w:firstLine="714"/>
        <w:rPr>
          <w:rFonts w:cs="Times New Roman"/>
          <w:spacing w:val="-1"/>
          <w:szCs w:val="28"/>
        </w:rPr>
      </w:pPr>
    </w:p>
    <w:p w:rsidR="006651DA" w:rsidRPr="008E02E2" w:rsidRDefault="006651DA" w:rsidP="008E02E2">
      <w:pPr>
        <w:widowControl w:val="0"/>
        <w:shd w:val="clear" w:color="auto" w:fill="FFFFFF"/>
        <w:tabs>
          <w:tab w:val="left" w:pos="970"/>
        </w:tabs>
        <w:autoSpaceDE w:val="0"/>
        <w:autoSpaceDN w:val="0"/>
        <w:adjustRightInd w:val="0"/>
        <w:rPr>
          <w:rFonts w:cs="Times New Roman"/>
          <w:spacing w:val="-1"/>
          <w:szCs w:val="28"/>
        </w:rPr>
      </w:pPr>
    </w:p>
    <w:p w:rsidR="00E95165" w:rsidRPr="008E02E2" w:rsidRDefault="006651DA" w:rsidP="008E02E2">
      <w:pPr>
        <w:widowControl w:val="0"/>
        <w:shd w:val="clear" w:color="auto" w:fill="FFFFFF"/>
        <w:tabs>
          <w:tab w:val="left" w:pos="970"/>
        </w:tabs>
        <w:autoSpaceDE w:val="0"/>
        <w:autoSpaceDN w:val="0"/>
        <w:adjustRightInd w:val="0"/>
        <w:spacing w:line="276" w:lineRule="auto"/>
        <w:rPr>
          <w:rFonts w:cs="Times New Roman"/>
          <w:spacing w:val="-1"/>
          <w:szCs w:val="28"/>
        </w:rPr>
      </w:pPr>
      <w:r w:rsidRPr="008E02E2">
        <w:rPr>
          <w:rFonts w:eastAsia="Times New Roman" w:cs="Times New Roman"/>
          <w:color w:val="000000"/>
          <w:spacing w:val="-1"/>
          <w:szCs w:val="28"/>
          <w:lang w:val="x-none" w:eastAsia="ru-RU"/>
        </w:rPr>
        <w:t>В соответствии с п. 6 ст. 43 Федерального закона от 06.10.2003 № 131-ФЗ «Об общих принципах организации местного самоуправления в Российской Федерации», Уставом муниципального образования Бессергеневского сельского поселения, утвержденным решением от</w:t>
      </w:r>
      <w:r w:rsidRPr="008E02E2">
        <w:rPr>
          <w:rFonts w:eastAsia="Times New Roman" w:cs="Times New Roman"/>
          <w:color w:val="000000"/>
          <w:spacing w:val="-1"/>
          <w:szCs w:val="28"/>
          <w:lang w:eastAsia="ru-RU"/>
        </w:rPr>
        <w:t xml:space="preserve"> 06.06.2018 №91</w:t>
      </w:r>
      <w:r w:rsidRPr="008E02E2">
        <w:rPr>
          <w:rFonts w:eastAsia="Times New Roman" w:cs="Times New Roman"/>
          <w:color w:val="000000"/>
          <w:spacing w:val="-1"/>
          <w:szCs w:val="28"/>
          <w:lang w:val="x-none" w:eastAsia="ru-RU"/>
        </w:rPr>
        <w:t xml:space="preserve">, Правилами благоустройства территории муниципального образования </w:t>
      </w:r>
      <w:r w:rsidRPr="008E02E2">
        <w:rPr>
          <w:rFonts w:eastAsia="Times New Roman" w:cs="Times New Roman"/>
          <w:color w:val="000000"/>
          <w:spacing w:val="-1"/>
          <w:szCs w:val="28"/>
          <w:lang w:eastAsia="ru-RU"/>
        </w:rPr>
        <w:t>«</w:t>
      </w:r>
      <w:r w:rsidRPr="008E02E2">
        <w:rPr>
          <w:rFonts w:eastAsia="Times New Roman" w:cs="Times New Roman"/>
          <w:color w:val="000000"/>
          <w:spacing w:val="-1"/>
          <w:szCs w:val="28"/>
          <w:lang w:val="x-none" w:eastAsia="ru-RU"/>
        </w:rPr>
        <w:t>Бессергеневско</w:t>
      </w:r>
      <w:r w:rsidRPr="008E02E2">
        <w:rPr>
          <w:rFonts w:eastAsia="Times New Roman" w:cs="Times New Roman"/>
          <w:color w:val="000000"/>
          <w:spacing w:val="-1"/>
          <w:szCs w:val="28"/>
          <w:lang w:eastAsia="ru-RU"/>
        </w:rPr>
        <w:t>е</w:t>
      </w:r>
      <w:r w:rsidRPr="008E02E2">
        <w:rPr>
          <w:rFonts w:eastAsia="Times New Roman" w:cs="Times New Roman"/>
          <w:color w:val="000000"/>
          <w:spacing w:val="-1"/>
          <w:szCs w:val="28"/>
          <w:lang w:val="x-none" w:eastAsia="ru-RU"/>
        </w:rPr>
        <w:t xml:space="preserve"> сельско</w:t>
      </w:r>
      <w:r w:rsidRPr="008E02E2">
        <w:rPr>
          <w:rFonts w:eastAsia="Times New Roman" w:cs="Times New Roman"/>
          <w:color w:val="000000"/>
          <w:spacing w:val="-1"/>
          <w:szCs w:val="28"/>
          <w:lang w:eastAsia="ru-RU"/>
        </w:rPr>
        <w:t>е</w:t>
      </w:r>
      <w:r w:rsidRPr="008E02E2">
        <w:rPr>
          <w:rFonts w:eastAsia="Times New Roman" w:cs="Times New Roman"/>
          <w:color w:val="000000"/>
          <w:spacing w:val="-1"/>
          <w:szCs w:val="28"/>
          <w:lang w:val="x-none" w:eastAsia="ru-RU"/>
        </w:rPr>
        <w:t xml:space="preserve"> поселени</w:t>
      </w:r>
      <w:r w:rsidRPr="008E02E2">
        <w:rPr>
          <w:rFonts w:eastAsia="Times New Roman" w:cs="Times New Roman"/>
          <w:color w:val="000000"/>
          <w:spacing w:val="-1"/>
          <w:szCs w:val="28"/>
          <w:lang w:eastAsia="ru-RU"/>
        </w:rPr>
        <w:t>е»</w:t>
      </w:r>
      <w:r w:rsidRPr="008E02E2">
        <w:rPr>
          <w:rFonts w:eastAsia="Times New Roman" w:cs="Times New Roman"/>
          <w:color w:val="000000"/>
          <w:spacing w:val="-1"/>
          <w:szCs w:val="28"/>
          <w:lang w:val="x-none" w:eastAsia="ru-RU"/>
        </w:rPr>
        <w:t>, утвержденными решением</w:t>
      </w:r>
      <w:r w:rsidRPr="008E02E2">
        <w:rPr>
          <w:rFonts w:eastAsia="Times New Roman" w:cs="Times New Roman"/>
          <w:color w:val="000000"/>
          <w:spacing w:val="-1"/>
          <w:szCs w:val="28"/>
          <w:lang w:eastAsia="ru-RU"/>
        </w:rPr>
        <w:t xml:space="preserve"> </w:t>
      </w:r>
      <w:r w:rsidRPr="008E02E2">
        <w:rPr>
          <w:rFonts w:eastAsia="Times New Roman" w:cs="Times New Roman"/>
          <w:color w:val="000000"/>
          <w:spacing w:val="-1"/>
          <w:szCs w:val="28"/>
          <w:lang w:val="x-none" w:eastAsia="ru-RU"/>
        </w:rPr>
        <w:t xml:space="preserve">от </w:t>
      </w:r>
      <w:r w:rsidRPr="008E02E2">
        <w:rPr>
          <w:rFonts w:eastAsia="Times New Roman" w:cs="Times New Roman"/>
          <w:color w:val="000000"/>
          <w:spacing w:val="-1"/>
          <w:szCs w:val="28"/>
          <w:lang w:eastAsia="ru-RU"/>
        </w:rPr>
        <w:t xml:space="preserve">30.06.2022 </w:t>
      </w:r>
      <w:r w:rsidRPr="008E02E2">
        <w:rPr>
          <w:rFonts w:eastAsia="Times New Roman" w:cs="Times New Roman"/>
          <w:color w:val="000000"/>
          <w:spacing w:val="-1"/>
          <w:szCs w:val="28"/>
          <w:lang w:val="x-none" w:eastAsia="ru-RU"/>
        </w:rPr>
        <w:t>№ 30,</w:t>
      </w:r>
    </w:p>
    <w:p w:rsidR="006651DA" w:rsidRPr="008E02E2" w:rsidRDefault="006651DA" w:rsidP="008E02E2">
      <w:pPr>
        <w:widowControl w:val="0"/>
        <w:shd w:val="clear" w:color="auto" w:fill="FFFFFF"/>
        <w:tabs>
          <w:tab w:val="left" w:pos="970"/>
        </w:tabs>
        <w:autoSpaceDE w:val="0"/>
        <w:autoSpaceDN w:val="0"/>
        <w:adjustRightInd w:val="0"/>
        <w:spacing w:line="276" w:lineRule="auto"/>
        <w:ind w:firstLine="0"/>
        <w:jc w:val="center"/>
        <w:rPr>
          <w:rFonts w:cs="Times New Roman"/>
          <w:spacing w:val="-1"/>
          <w:szCs w:val="28"/>
        </w:rPr>
      </w:pPr>
    </w:p>
    <w:p w:rsidR="000F3578" w:rsidRPr="008E02E2" w:rsidRDefault="000F3578" w:rsidP="008E02E2">
      <w:pPr>
        <w:widowControl w:val="0"/>
        <w:shd w:val="clear" w:color="auto" w:fill="FFFFFF"/>
        <w:tabs>
          <w:tab w:val="left" w:pos="970"/>
        </w:tabs>
        <w:autoSpaceDE w:val="0"/>
        <w:autoSpaceDN w:val="0"/>
        <w:adjustRightInd w:val="0"/>
        <w:spacing w:line="276" w:lineRule="auto"/>
        <w:ind w:firstLine="0"/>
        <w:jc w:val="center"/>
        <w:rPr>
          <w:rFonts w:cs="Times New Roman"/>
          <w:spacing w:val="-1"/>
          <w:szCs w:val="28"/>
        </w:rPr>
      </w:pPr>
      <w:r w:rsidRPr="008E02E2">
        <w:rPr>
          <w:rFonts w:cs="Times New Roman"/>
          <w:spacing w:val="-1"/>
          <w:szCs w:val="28"/>
        </w:rPr>
        <w:t>ПОСТАНОВЛЯЮ:</w:t>
      </w:r>
    </w:p>
    <w:p w:rsidR="006651DA" w:rsidRPr="008E02E2" w:rsidRDefault="006651DA" w:rsidP="008E02E2">
      <w:pPr>
        <w:widowControl w:val="0"/>
        <w:shd w:val="clear" w:color="auto" w:fill="FFFFFF"/>
        <w:tabs>
          <w:tab w:val="left" w:pos="970"/>
        </w:tabs>
        <w:autoSpaceDE w:val="0"/>
        <w:autoSpaceDN w:val="0"/>
        <w:adjustRightInd w:val="0"/>
        <w:spacing w:line="276" w:lineRule="auto"/>
        <w:ind w:firstLine="0"/>
        <w:jc w:val="center"/>
        <w:rPr>
          <w:rFonts w:cs="Times New Roman"/>
          <w:spacing w:val="-1"/>
          <w:szCs w:val="28"/>
        </w:rPr>
      </w:pPr>
    </w:p>
    <w:p w:rsidR="006651DA" w:rsidRPr="008E02E2" w:rsidRDefault="006651DA" w:rsidP="008E02E2">
      <w:pPr>
        <w:widowControl w:val="0"/>
        <w:shd w:val="clear" w:color="auto" w:fill="FFFFFF"/>
        <w:tabs>
          <w:tab w:val="left" w:pos="970"/>
        </w:tabs>
        <w:autoSpaceDE w:val="0"/>
        <w:autoSpaceDN w:val="0"/>
        <w:adjustRightInd w:val="0"/>
        <w:spacing w:line="276" w:lineRule="auto"/>
        <w:rPr>
          <w:rFonts w:eastAsia="Times New Roman" w:cs="Times New Roman"/>
          <w:color w:val="000000"/>
          <w:spacing w:val="-1"/>
          <w:szCs w:val="28"/>
          <w:lang w:val="x-none" w:eastAsia="ru-RU"/>
        </w:rPr>
      </w:pPr>
      <w:r w:rsidRPr="008E02E2">
        <w:rPr>
          <w:rFonts w:eastAsia="Times New Roman" w:cs="Times New Roman"/>
          <w:color w:val="000000"/>
          <w:spacing w:val="-1"/>
          <w:szCs w:val="28"/>
          <w:lang w:val="x-none" w:eastAsia="ru-RU"/>
        </w:rPr>
        <w:t>1. Утвердить прилагаемый Порядок выявления, учета, перемещения, хранения, утилизации брошенных транспортных средств в муниципальном образовании Бессергеневского сельского поселения.</w:t>
      </w:r>
    </w:p>
    <w:p w:rsidR="006651DA" w:rsidRPr="008E02E2" w:rsidRDefault="006651DA" w:rsidP="008E02E2">
      <w:pPr>
        <w:widowControl w:val="0"/>
        <w:shd w:val="clear" w:color="auto" w:fill="FFFFFF"/>
        <w:tabs>
          <w:tab w:val="left" w:pos="970"/>
        </w:tabs>
        <w:autoSpaceDE w:val="0"/>
        <w:autoSpaceDN w:val="0"/>
        <w:adjustRightInd w:val="0"/>
        <w:spacing w:line="276" w:lineRule="auto"/>
        <w:rPr>
          <w:rFonts w:eastAsia="Times New Roman" w:cs="Times New Roman"/>
          <w:color w:val="000000"/>
          <w:spacing w:val="-1"/>
          <w:szCs w:val="28"/>
          <w:lang w:val="x-none" w:eastAsia="ru-RU"/>
        </w:rPr>
      </w:pPr>
      <w:r w:rsidRPr="008E02E2">
        <w:rPr>
          <w:rFonts w:eastAsia="Times New Roman" w:cs="Times New Roman"/>
          <w:color w:val="000000"/>
          <w:spacing w:val="-1"/>
          <w:szCs w:val="28"/>
          <w:lang w:val="x-none" w:eastAsia="ru-RU"/>
        </w:rPr>
        <w:t>2. Опубликовать настоящее постановление в средствах массовой информации и на официальном сайте администрации Бессергеневского сельского поселения.</w:t>
      </w:r>
    </w:p>
    <w:p w:rsidR="006651DA" w:rsidRPr="008E02E2" w:rsidRDefault="006651DA" w:rsidP="008E02E2">
      <w:pPr>
        <w:widowControl w:val="0"/>
        <w:shd w:val="clear" w:color="auto" w:fill="FFFFFF"/>
        <w:tabs>
          <w:tab w:val="left" w:pos="970"/>
        </w:tabs>
        <w:autoSpaceDE w:val="0"/>
        <w:autoSpaceDN w:val="0"/>
        <w:adjustRightInd w:val="0"/>
        <w:spacing w:line="276" w:lineRule="auto"/>
        <w:rPr>
          <w:rFonts w:eastAsia="Times New Roman" w:cs="Times New Roman"/>
          <w:color w:val="000000"/>
          <w:spacing w:val="-1"/>
          <w:szCs w:val="28"/>
          <w:lang w:val="x-none" w:eastAsia="ru-RU"/>
        </w:rPr>
      </w:pPr>
      <w:r w:rsidRPr="008E02E2">
        <w:rPr>
          <w:rFonts w:eastAsia="Times New Roman" w:cs="Times New Roman"/>
          <w:color w:val="000000"/>
          <w:spacing w:val="-1"/>
          <w:szCs w:val="28"/>
          <w:lang w:val="x-none" w:eastAsia="ru-RU"/>
        </w:rPr>
        <w:t>3. Настоящее постановление вступает в силу со дня его официального опубликования.</w:t>
      </w:r>
    </w:p>
    <w:p w:rsidR="00F312A9" w:rsidRPr="008E02E2" w:rsidRDefault="006651DA" w:rsidP="008E02E2">
      <w:pPr>
        <w:widowControl w:val="0"/>
        <w:shd w:val="clear" w:color="auto" w:fill="FFFFFF"/>
        <w:tabs>
          <w:tab w:val="left" w:pos="970"/>
        </w:tabs>
        <w:autoSpaceDE w:val="0"/>
        <w:autoSpaceDN w:val="0"/>
        <w:adjustRightInd w:val="0"/>
        <w:spacing w:line="276" w:lineRule="auto"/>
        <w:rPr>
          <w:rFonts w:cs="Times New Roman"/>
          <w:spacing w:val="-1"/>
          <w:szCs w:val="28"/>
        </w:rPr>
      </w:pPr>
      <w:r w:rsidRPr="008E02E2">
        <w:rPr>
          <w:rFonts w:eastAsia="Times New Roman" w:cs="Times New Roman"/>
          <w:color w:val="000000"/>
          <w:spacing w:val="-1"/>
          <w:szCs w:val="28"/>
          <w:lang w:val="x-none" w:eastAsia="ru-RU"/>
        </w:rPr>
        <w:lastRenderedPageBreak/>
        <w:t>4. Контроль за выполнением настоящего постановления оставляю за собой.</w:t>
      </w:r>
    </w:p>
    <w:p w:rsidR="00F312A9" w:rsidRPr="008E02E2" w:rsidRDefault="00F312A9" w:rsidP="008E02E2">
      <w:pPr>
        <w:widowControl w:val="0"/>
        <w:shd w:val="clear" w:color="auto" w:fill="FFFFFF"/>
        <w:tabs>
          <w:tab w:val="left" w:pos="970"/>
        </w:tabs>
        <w:autoSpaceDE w:val="0"/>
        <w:autoSpaceDN w:val="0"/>
        <w:adjustRightInd w:val="0"/>
        <w:spacing w:line="276" w:lineRule="auto"/>
        <w:rPr>
          <w:rFonts w:cs="Times New Roman"/>
          <w:spacing w:val="-1"/>
          <w:szCs w:val="28"/>
        </w:rPr>
      </w:pPr>
    </w:p>
    <w:p w:rsidR="008E02E2" w:rsidRPr="008E02E2" w:rsidRDefault="008E02E2" w:rsidP="008E02E2">
      <w:pPr>
        <w:widowControl w:val="0"/>
        <w:shd w:val="clear" w:color="auto" w:fill="FFFFFF"/>
        <w:tabs>
          <w:tab w:val="left" w:pos="970"/>
        </w:tabs>
        <w:autoSpaceDE w:val="0"/>
        <w:autoSpaceDN w:val="0"/>
        <w:adjustRightInd w:val="0"/>
        <w:spacing w:line="276" w:lineRule="auto"/>
        <w:rPr>
          <w:rFonts w:cs="Times New Roman"/>
          <w:spacing w:val="-1"/>
          <w:szCs w:val="28"/>
        </w:rPr>
      </w:pPr>
    </w:p>
    <w:p w:rsidR="000F3578" w:rsidRPr="008E02E2" w:rsidRDefault="000F3578" w:rsidP="008E02E2">
      <w:pPr>
        <w:spacing w:line="276" w:lineRule="auto"/>
        <w:ind w:firstLine="0"/>
        <w:rPr>
          <w:rFonts w:cs="Times New Roman"/>
          <w:b/>
          <w:szCs w:val="28"/>
        </w:rPr>
      </w:pPr>
      <w:r w:rsidRPr="008E02E2">
        <w:rPr>
          <w:rFonts w:cs="Times New Roman"/>
          <w:b/>
          <w:szCs w:val="28"/>
        </w:rPr>
        <w:t>Глава Администрации</w:t>
      </w:r>
    </w:p>
    <w:p w:rsidR="00E95165" w:rsidRPr="008E02E2" w:rsidRDefault="008A1F8C" w:rsidP="008E02E2">
      <w:pPr>
        <w:spacing w:line="276" w:lineRule="auto"/>
        <w:ind w:firstLine="0"/>
        <w:rPr>
          <w:rFonts w:cs="Times New Roman"/>
          <w:b/>
          <w:szCs w:val="28"/>
        </w:rPr>
      </w:pPr>
      <w:r w:rsidRPr="008E02E2">
        <w:rPr>
          <w:rFonts w:cs="Times New Roman"/>
          <w:b/>
          <w:szCs w:val="28"/>
        </w:rPr>
        <w:t>Бессергеневского</w:t>
      </w:r>
      <w:r w:rsidR="00E95165" w:rsidRPr="008E02E2">
        <w:rPr>
          <w:rFonts w:cs="Times New Roman"/>
          <w:b/>
          <w:szCs w:val="28"/>
        </w:rPr>
        <w:t xml:space="preserve"> сельского</w:t>
      </w:r>
    </w:p>
    <w:p w:rsidR="000F3578" w:rsidRPr="008E02E2" w:rsidRDefault="00E95165" w:rsidP="008E02E2">
      <w:pPr>
        <w:spacing w:line="276" w:lineRule="auto"/>
        <w:ind w:firstLine="0"/>
        <w:rPr>
          <w:rFonts w:cs="Times New Roman"/>
          <w:szCs w:val="28"/>
        </w:rPr>
      </w:pPr>
      <w:r w:rsidRPr="008E02E2">
        <w:rPr>
          <w:rFonts w:cs="Times New Roman"/>
          <w:b/>
          <w:szCs w:val="28"/>
        </w:rPr>
        <w:t xml:space="preserve">поселения </w:t>
      </w:r>
      <w:r w:rsidR="000F3578" w:rsidRPr="008E02E2">
        <w:rPr>
          <w:rFonts w:cs="Times New Roman"/>
          <w:b/>
          <w:szCs w:val="28"/>
        </w:rPr>
        <w:tab/>
        <w:t xml:space="preserve">                                                       </w:t>
      </w:r>
      <w:r w:rsidRPr="008E02E2">
        <w:rPr>
          <w:rFonts w:cs="Times New Roman"/>
          <w:b/>
          <w:szCs w:val="28"/>
        </w:rPr>
        <w:t xml:space="preserve">       </w:t>
      </w:r>
      <w:r w:rsidR="00F62676" w:rsidRPr="008E02E2">
        <w:rPr>
          <w:rFonts w:cs="Times New Roman"/>
          <w:b/>
          <w:szCs w:val="28"/>
        </w:rPr>
        <w:t xml:space="preserve">          </w:t>
      </w:r>
      <w:r w:rsidRPr="008E02E2">
        <w:rPr>
          <w:rFonts w:cs="Times New Roman"/>
          <w:b/>
          <w:szCs w:val="28"/>
        </w:rPr>
        <w:t xml:space="preserve">      </w:t>
      </w:r>
      <w:r w:rsidR="000F3578" w:rsidRPr="008E02E2">
        <w:rPr>
          <w:rFonts w:cs="Times New Roman"/>
          <w:b/>
          <w:szCs w:val="28"/>
        </w:rPr>
        <w:t xml:space="preserve">  </w:t>
      </w:r>
      <w:r w:rsidR="008A1F8C" w:rsidRPr="008E02E2">
        <w:rPr>
          <w:rFonts w:cs="Times New Roman"/>
          <w:b/>
          <w:szCs w:val="28"/>
        </w:rPr>
        <w:t>А.М</w:t>
      </w:r>
      <w:r w:rsidR="00D5688E" w:rsidRPr="008E02E2">
        <w:rPr>
          <w:rFonts w:cs="Times New Roman"/>
          <w:b/>
          <w:szCs w:val="28"/>
        </w:rPr>
        <w:t xml:space="preserve">. </w:t>
      </w:r>
      <w:r w:rsidR="008A1F8C" w:rsidRPr="008E02E2">
        <w:rPr>
          <w:rFonts w:cs="Times New Roman"/>
          <w:b/>
          <w:szCs w:val="28"/>
        </w:rPr>
        <w:t>Гудков</w:t>
      </w:r>
    </w:p>
    <w:p w:rsidR="000F3578" w:rsidRPr="008E02E2" w:rsidRDefault="000F3578" w:rsidP="008E02E2">
      <w:pPr>
        <w:ind w:firstLine="0"/>
        <w:jc w:val="left"/>
        <w:rPr>
          <w:rFonts w:cs="Times New Roman"/>
          <w:szCs w:val="28"/>
        </w:rPr>
      </w:pPr>
    </w:p>
    <w:p w:rsidR="000F3578" w:rsidRPr="008E02E2" w:rsidRDefault="000F3578" w:rsidP="008E02E2">
      <w:pPr>
        <w:ind w:firstLine="0"/>
        <w:jc w:val="left"/>
        <w:rPr>
          <w:rFonts w:cs="Times New Roman"/>
          <w:szCs w:val="28"/>
        </w:rPr>
      </w:pPr>
    </w:p>
    <w:p w:rsidR="00F62676" w:rsidRPr="008E02E2" w:rsidRDefault="00F62676" w:rsidP="008E02E2">
      <w:pPr>
        <w:ind w:firstLine="0"/>
        <w:jc w:val="left"/>
        <w:rPr>
          <w:rFonts w:cs="Times New Roman"/>
          <w:szCs w:val="28"/>
        </w:rPr>
      </w:pPr>
    </w:p>
    <w:p w:rsidR="00F62676" w:rsidRPr="008E02E2" w:rsidRDefault="00F62676" w:rsidP="008E02E2">
      <w:pPr>
        <w:ind w:firstLine="0"/>
        <w:jc w:val="left"/>
        <w:rPr>
          <w:rFonts w:cs="Times New Roman"/>
          <w:szCs w:val="28"/>
        </w:rPr>
      </w:pPr>
    </w:p>
    <w:p w:rsidR="00F62676" w:rsidRPr="008E02E2" w:rsidRDefault="00F62676" w:rsidP="008E02E2">
      <w:pPr>
        <w:ind w:firstLine="0"/>
        <w:jc w:val="left"/>
        <w:rPr>
          <w:rFonts w:cs="Times New Roman"/>
          <w:szCs w:val="28"/>
        </w:rPr>
      </w:pPr>
    </w:p>
    <w:p w:rsidR="00F62676" w:rsidRPr="008E02E2" w:rsidRDefault="00F62676" w:rsidP="008E02E2">
      <w:pPr>
        <w:ind w:firstLine="0"/>
        <w:jc w:val="left"/>
        <w:rPr>
          <w:rFonts w:cs="Times New Roman"/>
          <w:szCs w:val="28"/>
        </w:rPr>
      </w:pPr>
    </w:p>
    <w:p w:rsidR="00F62676" w:rsidRPr="008E02E2" w:rsidRDefault="00F62676" w:rsidP="008E02E2">
      <w:pPr>
        <w:ind w:firstLine="0"/>
        <w:jc w:val="left"/>
        <w:rPr>
          <w:rFonts w:cs="Times New Roman"/>
          <w:szCs w:val="28"/>
        </w:rPr>
      </w:pPr>
    </w:p>
    <w:p w:rsidR="00F62676" w:rsidRPr="008E02E2" w:rsidRDefault="00F62676" w:rsidP="008E02E2">
      <w:pPr>
        <w:ind w:firstLine="0"/>
        <w:jc w:val="left"/>
        <w:rPr>
          <w:rFonts w:cs="Times New Roman"/>
          <w:szCs w:val="28"/>
        </w:rPr>
      </w:pPr>
    </w:p>
    <w:p w:rsidR="00F62676" w:rsidRPr="008E02E2" w:rsidRDefault="00F62676" w:rsidP="008E02E2">
      <w:pPr>
        <w:ind w:firstLine="0"/>
        <w:jc w:val="left"/>
        <w:rPr>
          <w:rFonts w:cs="Times New Roman"/>
          <w:szCs w:val="28"/>
        </w:rPr>
      </w:pPr>
    </w:p>
    <w:p w:rsidR="00F62676" w:rsidRPr="008E02E2" w:rsidRDefault="00F62676" w:rsidP="008E02E2">
      <w:pPr>
        <w:ind w:firstLine="0"/>
        <w:jc w:val="left"/>
        <w:rPr>
          <w:rFonts w:cs="Times New Roman"/>
          <w:szCs w:val="28"/>
        </w:rPr>
      </w:pPr>
    </w:p>
    <w:p w:rsidR="00F62676" w:rsidRPr="008E02E2" w:rsidRDefault="00F62676"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A1F8C" w:rsidRPr="008E02E2" w:rsidRDefault="008A1F8C" w:rsidP="008E02E2">
      <w:pPr>
        <w:ind w:firstLine="0"/>
        <w:jc w:val="left"/>
        <w:rPr>
          <w:rFonts w:cs="Times New Roman"/>
          <w:szCs w:val="28"/>
        </w:rPr>
      </w:pPr>
    </w:p>
    <w:p w:rsidR="008E02E2" w:rsidRPr="00D46493" w:rsidRDefault="008E02E2" w:rsidP="00D46493">
      <w:pPr>
        <w:spacing w:after="200"/>
        <w:ind w:firstLine="0"/>
        <w:jc w:val="left"/>
        <w:rPr>
          <w:rFonts w:cs="Times New Roman"/>
          <w:szCs w:val="28"/>
        </w:rPr>
      </w:pPr>
      <w:r w:rsidRPr="008E02E2">
        <w:rPr>
          <w:rFonts w:cs="Times New Roman"/>
          <w:szCs w:val="28"/>
        </w:rPr>
        <w:br w:type="page"/>
      </w:r>
    </w:p>
    <w:p w:rsidR="008E02E2" w:rsidRPr="008E02E2" w:rsidRDefault="008E02E2" w:rsidP="008E02E2">
      <w:pPr>
        <w:widowControl w:val="0"/>
        <w:autoSpaceDE w:val="0"/>
        <w:autoSpaceDN w:val="0"/>
        <w:adjustRightInd w:val="0"/>
        <w:ind w:firstLine="0"/>
        <w:jc w:val="right"/>
        <w:outlineLvl w:val="0"/>
        <w:rPr>
          <w:rFonts w:eastAsia="Times New Roman" w:cs="Times New Roman"/>
          <w:szCs w:val="28"/>
          <w:lang w:eastAsia="ru-RU"/>
        </w:rPr>
      </w:pPr>
      <w:r w:rsidRPr="008E02E2">
        <w:rPr>
          <w:rFonts w:eastAsia="Times New Roman" w:cs="Times New Roman"/>
          <w:szCs w:val="28"/>
          <w:lang w:eastAsia="ru-RU"/>
        </w:rPr>
        <w:lastRenderedPageBreak/>
        <w:t>Утвержден</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постановлением администрации</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Бессергеневского сельского поселения</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 xml:space="preserve">от </w:t>
      </w:r>
      <w:r>
        <w:rPr>
          <w:rFonts w:eastAsia="Times New Roman" w:cs="Times New Roman"/>
          <w:szCs w:val="28"/>
          <w:lang w:eastAsia="ru-RU"/>
        </w:rPr>
        <w:t>29.06.2023</w:t>
      </w:r>
      <w:r w:rsidRPr="008E02E2">
        <w:rPr>
          <w:rFonts w:eastAsia="Times New Roman" w:cs="Times New Roman"/>
          <w:szCs w:val="28"/>
          <w:lang w:eastAsia="ru-RU"/>
        </w:rPr>
        <w:t xml:space="preserve"> г. № </w:t>
      </w:r>
      <w:r>
        <w:rPr>
          <w:rFonts w:eastAsia="Times New Roman" w:cs="Times New Roman"/>
          <w:szCs w:val="28"/>
          <w:lang w:eastAsia="ru-RU"/>
        </w:rPr>
        <w:t>81</w:t>
      </w: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3C03EA">
      <w:pPr>
        <w:widowControl w:val="0"/>
        <w:autoSpaceDE w:val="0"/>
        <w:autoSpaceDN w:val="0"/>
        <w:adjustRightInd w:val="0"/>
        <w:spacing w:line="235" w:lineRule="auto"/>
        <w:ind w:firstLine="0"/>
        <w:jc w:val="center"/>
        <w:rPr>
          <w:rFonts w:eastAsia="Times New Roman" w:cs="Times New Roman"/>
          <w:b/>
          <w:bCs/>
          <w:szCs w:val="28"/>
          <w:lang w:eastAsia="ru-RU"/>
        </w:rPr>
      </w:pPr>
      <w:bookmarkStart w:id="0" w:name="Par29"/>
      <w:bookmarkEnd w:id="0"/>
      <w:r w:rsidRPr="008E02E2">
        <w:rPr>
          <w:rFonts w:eastAsia="Times New Roman" w:cs="Times New Roman"/>
          <w:b/>
          <w:bCs/>
          <w:szCs w:val="28"/>
          <w:lang w:eastAsia="ru-RU"/>
        </w:rPr>
        <w:t>ПОРЯДОК</w:t>
      </w:r>
    </w:p>
    <w:p w:rsidR="008E02E2" w:rsidRPr="008E02E2" w:rsidRDefault="008E02E2" w:rsidP="003C03EA">
      <w:pPr>
        <w:widowControl w:val="0"/>
        <w:autoSpaceDE w:val="0"/>
        <w:autoSpaceDN w:val="0"/>
        <w:adjustRightInd w:val="0"/>
        <w:spacing w:line="235" w:lineRule="auto"/>
        <w:ind w:firstLine="0"/>
        <w:jc w:val="center"/>
        <w:rPr>
          <w:rFonts w:eastAsia="Times New Roman" w:cs="Times New Roman"/>
          <w:b/>
          <w:bCs/>
          <w:szCs w:val="28"/>
          <w:lang w:eastAsia="ru-RU"/>
        </w:rPr>
      </w:pPr>
      <w:r w:rsidRPr="008E02E2">
        <w:rPr>
          <w:rFonts w:eastAsia="Times New Roman" w:cs="Times New Roman"/>
          <w:b/>
          <w:bCs/>
          <w:szCs w:val="28"/>
          <w:lang w:eastAsia="ru-RU"/>
        </w:rPr>
        <w:t>ВЫЯВЛЕНИЯ, УЧЕТА, ПЕРЕМЕЩЕНИЯ, ХРАНЕНИЯ, УТИЛИЗАЦИИ</w:t>
      </w:r>
    </w:p>
    <w:p w:rsidR="008E02E2" w:rsidRPr="008E02E2" w:rsidRDefault="008E02E2" w:rsidP="003C03EA">
      <w:pPr>
        <w:widowControl w:val="0"/>
        <w:autoSpaceDE w:val="0"/>
        <w:autoSpaceDN w:val="0"/>
        <w:adjustRightInd w:val="0"/>
        <w:spacing w:line="235" w:lineRule="auto"/>
        <w:ind w:firstLine="0"/>
        <w:jc w:val="center"/>
        <w:rPr>
          <w:rFonts w:eastAsia="Times New Roman" w:cs="Times New Roman"/>
          <w:b/>
          <w:bCs/>
          <w:szCs w:val="28"/>
          <w:lang w:eastAsia="ru-RU"/>
        </w:rPr>
      </w:pPr>
      <w:r w:rsidRPr="008E02E2">
        <w:rPr>
          <w:rFonts w:eastAsia="Times New Roman" w:cs="Times New Roman"/>
          <w:b/>
          <w:bCs/>
          <w:szCs w:val="28"/>
          <w:lang w:eastAsia="ru-RU"/>
        </w:rPr>
        <w:t xml:space="preserve">БРОШЕННЫХ ТРАНСПОРТНЫХ СРЕДСТВ В </w:t>
      </w:r>
      <w:proofErr w:type="gramStart"/>
      <w:r w:rsidRPr="008E02E2">
        <w:rPr>
          <w:rFonts w:eastAsia="Times New Roman" w:cs="Times New Roman"/>
          <w:b/>
          <w:bCs/>
          <w:szCs w:val="28"/>
          <w:lang w:eastAsia="ru-RU"/>
        </w:rPr>
        <w:t>МУНИЦИПАЛЬНОМ</w:t>
      </w:r>
      <w:proofErr w:type="gramEnd"/>
    </w:p>
    <w:p w:rsidR="008E02E2" w:rsidRPr="008E02E2" w:rsidRDefault="008E02E2" w:rsidP="003C03EA">
      <w:pPr>
        <w:widowControl w:val="0"/>
        <w:autoSpaceDE w:val="0"/>
        <w:autoSpaceDN w:val="0"/>
        <w:adjustRightInd w:val="0"/>
        <w:spacing w:line="235" w:lineRule="auto"/>
        <w:ind w:firstLine="0"/>
        <w:jc w:val="center"/>
        <w:rPr>
          <w:rFonts w:eastAsia="Times New Roman" w:cs="Times New Roman"/>
          <w:b/>
          <w:bCs/>
          <w:szCs w:val="28"/>
          <w:lang w:eastAsia="ru-RU"/>
        </w:rPr>
      </w:pPr>
      <w:proofErr w:type="gramStart"/>
      <w:r w:rsidRPr="008E02E2">
        <w:rPr>
          <w:rFonts w:eastAsia="Times New Roman" w:cs="Times New Roman"/>
          <w:b/>
          <w:bCs/>
          <w:szCs w:val="28"/>
          <w:lang w:eastAsia="ru-RU"/>
        </w:rPr>
        <w:t>ОБРАЗОВАНИИ</w:t>
      </w:r>
      <w:proofErr w:type="gramEnd"/>
      <w:r w:rsidRPr="008E02E2">
        <w:rPr>
          <w:rFonts w:eastAsia="Times New Roman" w:cs="Times New Roman"/>
          <w:b/>
          <w:bCs/>
          <w:szCs w:val="28"/>
          <w:lang w:eastAsia="ru-RU"/>
        </w:rPr>
        <w:t xml:space="preserve"> БЕССЕРГЕНЕВСКОГО</w:t>
      </w:r>
      <w:r w:rsidRPr="008E02E2">
        <w:rPr>
          <w:rFonts w:eastAsia="Times New Roman" w:cs="Times New Roman"/>
          <w:b/>
          <w:bCs/>
          <w:i/>
          <w:szCs w:val="28"/>
          <w:lang w:eastAsia="ru-RU"/>
        </w:rPr>
        <w:t xml:space="preserve"> </w:t>
      </w:r>
      <w:r w:rsidRPr="008E02E2">
        <w:rPr>
          <w:rFonts w:eastAsia="Times New Roman" w:cs="Times New Roman"/>
          <w:b/>
          <w:bCs/>
          <w:szCs w:val="28"/>
          <w:lang w:eastAsia="ru-RU"/>
        </w:rPr>
        <w:t>СЕЛЬСКОГО</w:t>
      </w:r>
      <w:r w:rsidRPr="008E02E2">
        <w:rPr>
          <w:rFonts w:eastAsia="Times New Roman" w:cs="Times New Roman"/>
          <w:b/>
          <w:bCs/>
          <w:i/>
          <w:szCs w:val="28"/>
          <w:lang w:eastAsia="ru-RU"/>
        </w:rPr>
        <w:t xml:space="preserve"> </w:t>
      </w:r>
      <w:r w:rsidRPr="008E02E2">
        <w:rPr>
          <w:rFonts w:eastAsia="Times New Roman" w:cs="Times New Roman"/>
          <w:b/>
          <w:bCs/>
          <w:szCs w:val="28"/>
          <w:lang w:eastAsia="ru-RU"/>
        </w:rPr>
        <w:t>ПОСЕЛЕНИЯ</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p>
    <w:p w:rsidR="008E02E2" w:rsidRPr="008E02E2" w:rsidRDefault="008E02E2" w:rsidP="003C03EA">
      <w:pPr>
        <w:widowControl w:val="0"/>
        <w:autoSpaceDE w:val="0"/>
        <w:autoSpaceDN w:val="0"/>
        <w:adjustRightInd w:val="0"/>
        <w:spacing w:line="235" w:lineRule="auto"/>
        <w:ind w:firstLine="0"/>
        <w:jc w:val="center"/>
        <w:outlineLvl w:val="1"/>
        <w:rPr>
          <w:rFonts w:eastAsia="Times New Roman" w:cs="Times New Roman"/>
          <w:b/>
          <w:bCs/>
          <w:szCs w:val="28"/>
          <w:lang w:eastAsia="ru-RU"/>
        </w:rPr>
      </w:pPr>
      <w:r w:rsidRPr="008E02E2">
        <w:rPr>
          <w:rFonts w:eastAsia="Times New Roman" w:cs="Times New Roman"/>
          <w:b/>
          <w:bCs/>
          <w:szCs w:val="28"/>
          <w:lang w:eastAsia="ru-RU"/>
        </w:rPr>
        <w:t>Общие положения</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proofErr w:type="gramStart"/>
      <w:r w:rsidRPr="008E02E2">
        <w:rPr>
          <w:rFonts w:eastAsia="Times New Roman" w:cs="Times New Roman"/>
          <w:szCs w:val="28"/>
          <w:lang w:eastAsia="ru-RU"/>
        </w:rPr>
        <w:t>Настоящий Порядок (далее - Порядок) регламентирует процедуру организации работ по выявлению, учету, перемещению на специализированные автостоянки, хранению на специализированных автостоянках, утилизации брошенных транспортных средств, находящихся в местах общего пользования, препятствующих проезду, проходу пешеходов, уборке территории, проезду спецтранспорта и мусороуборочных машин к подъездам и мусорным контейнерам и (или) размещенных с нарушением требований Правил благоустройства территории муниципального образования Бессергеневского сельского поселения</w:t>
      </w:r>
      <w:r>
        <w:rPr>
          <w:rFonts w:eastAsia="Times New Roman" w:cs="Times New Roman"/>
          <w:szCs w:val="28"/>
          <w:lang w:eastAsia="ru-RU"/>
        </w:rPr>
        <w:t>, утвержденных решением</w:t>
      </w:r>
      <w:proofErr w:type="gramEnd"/>
      <w:r>
        <w:rPr>
          <w:rFonts w:eastAsia="Times New Roman" w:cs="Times New Roman"/>
          <w:szCs w:val="28"/>
          <w:lang w:eastAsia="ru-RU"/>
        </w:rPr>
        <w:t xml:space="preserve"> </w:t>
      </w:r>
      <w:r w:rsidRPr="008E02E2">
        <w:rPr>
          <w:rFonts w:eastAsia="Times New Roman" w:cs="Times New Roman"/>
          <w:szCs w:val="28"/>
          <w:lang w:eastAsia="ru-RU"/>
        </w:rPr>
        <w:t xml:space="preserve"> от</w:t>
      </w:r>
      <w:r>
        <w:rPr>
          <w:rFonts w:eastAsia="Times New Roman" w:cs="Times New Roman"/>
          <w:szCs w:val="28"/>
          <w:lang w:eastAsia="ru-RU"/>
        </w:rPr>
        <w:t xml:space="preserve"> 30.06.2023 </w:t>
      </w:r>
      <w:r w:rsidRPr="008E02E2">
        <w:rPr>
          <w:rFonts w:eastAsia="Times New Roman" w:cs="Times New Roman"/>
          <w:szCs w:val="28"/>
          <w:lang w:eastAsia="ru-RU"/>
        </w:rPr>
        <w:t xml:space="preserve">№ </w:t>
      </w:r>
      <w:r>
        <w:rPr>
          <w:rFonts w:eastAsia="Times New Roman" w:cs="Times New Roman"/>
          <w:szCs w:val="28"/>
          <w:lang w:eastAsia="ru-RU"/>
        </w:rPr>
        <w:t>30</w:t>
      </w:r>
      <w:r w:rsidRPr="008E02E2">
        <w:rPr>
          <w:rFonts w:eastAsia="Times New Roman" w:cs="Times New Roman"/>
          <w:szCs w:val="28"/>
          <w:lang w:eastAsia="ru-RU"/>
        </w:rPr>
        <w:t xml:space="preserve"> (далее - Правила благоустройства).</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p>
    <w:p w:rsidR="008E02E2" w:rsidRPr="008E02E2" w:rsidRDefault="008E02E2" w:rsidP="003C03EA">
      <w:pPr>
        <w:widowControl w:val="0"/>
        <w:autoSpaceDE w:val="0"/>
        <w:autoSpaceDN w:val="0"/>
        <w:adjustRightInd w:val="0"/>
        <w:spacing w:line="235" w:lineRule="auto"/>
        <w:ind w:firstLine="0"/>
        <w:jc w:val="center"/>
        <w:outlineLvl w:val="1"/>
        <w:rPr>
          <w:rFonts w:eastAsia="Times New Roman" w:cs="Times New Roman"/>
          <w:b/>
          <w:bCs/>
          <w:szCs w:val="28"/>
          <w:lang w:eastAsia="ru-RU"/>
        </w:rPr>
      </w:pPr>
      <w:r w:rsidRPr="008E02E2">
        <w:rPr>
          <w:rFonts w:eastAsia="Times New Roman" w:cs="Times New Roman"/>
          <w:b/>
          <w:bCs/>
          <w:szCs w:val="28"/>
          <w:lang w:eastAsia="ru-RU"/>
        </w:rPr>
        <w:t>Основные понятия</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В настоящем Порядке используются следующие основные понятия:</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транспортное средство - устройство, предназначенное для перевозки по дорогам людей, грузов или оборудования, установленного на нем (в том числе прицепы, полуприцепы и другие устройства, необходимые для движения в составе с транспортным средством);</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proofErr w:type="gramStart"/>
      <w:r w:rsidRPr="008E02E2">
        <w:rPr>
          <w:rFonts w:eastAsia="Times New Roman" w:cs="Times New Roman"/>
          <w:szCs w:val="28"/>
          <w:lang w:eastAsia="ru-RU"/>
        </w:rPr>
        <w:t>брошенное транспортное средство - транспортное средство, создающие помехи в организации благоустройства на территории муниципального образования Бессергеневского сельского поселения: разукомплектованные транспортные средства в состоянии, не исключающем свободный доступ к нему иных лиц (вследствие отсутствия дверей, элементов остекления кузова, иных элементов кузова, незапертых дверей, невозможности запирания дверей и т.п.), а также имеющее признаки невозможности использования по назначению (спущенные колеса, отсутствие колес, иных</w:t>
      </w:r>
      <w:proofErr w:type="gramEnd"/>
      <w:r w:rsidRPr="008E02E2">
        <w:rPr>
          <w:rFonts w:eastAsia="Times New Roman" w:cs="Times New Roman"/>
          <w:szCs w:val="28"/>
          <w:lang w:eastAsia="ru-RU"/>
        </w:rPr>
        <w:t xml:space="preserve"> конструктивных деталей или другие), и находящееся при этом в местах общего </w:t>
      </w:r>
      <w:proofErr w:type="gramStart"/>
      <w:r w:rsidRPr="008E02E2">
        <w:rPr>
          <w:rFonts w:eastAsia="Times New Roman" w:cs="Times New Roman"/>
          <w:szCs w:val="28"/>
          <w:lang w:eastAsia="ru-RU"/>
        </w:rPr>
        <w:t>пользования</w:t>
      </w:r>
      <w:proofErr w:type="gramEnd"/>
      <w:r w:rsidRPr="008E02E2">
        <w:rPr>
          <w:rFonts w:eastAsia="Times New Roman" w:cs="Times New Roman"/>
          <w:szCs w:val="28"/>
          <w:lang w:eastAsia="ru-RU"/>
        </w:rPr>
        <w:t xml:space="preserve"> в том числе на придомовых территориях, не предназначенных для хранения транспортных средств,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транспортные средства, от которых собственник в установленном порядке отказался; транспортные средства, не имеющие собственника;</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lastRenderedPageBreak/>
        <w:t>специализированная автостоянка - специально оборудованная и охраняемая площадка, предназначенная для хранения перемещенных брошенных транспортных средств;</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специализированная организация - организация, осуществляющая перемещение транспортных средств на специализированную автостоянку.</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p>
    <w:p w:rsidR="008E02E2" w:rsidRPr="008E02E2" w:rsidRDefault="008E02E2" w:rsidP="003C03EA">
      <w:pPr>
        <w:widowControl w:val="0"/>
        <w:autoSpaceDE w:val="0"/>
        <w:autoSpaceDN w:val="0"/>
        <w:adjustRightInd w:val="0"/>
        <w:spacing w:line="235" w:lineRule="auto"/>
        <w:ind w:firstLine="0"/>
        <w:jc w:val="center"/>
        <w:outlineLvl w:val="1"/>
        <w:rPr>
          <w:rFonts w:eastAsia="Times New Roman" w:cs="Times New Roman"/>
          <w:b/>
          <w:bCs/>
          <w:szCs w:val="28"/>
          <w:lang w:eastAsia="ru-RU"/>
        </w:rPr>
      </w:pPr>
      <w:r w:rsidRPr="008E02E2">
        <w:rPr>
          <w:rFonts w:eastAsia="Times New Roman" w:cs="Times New Roman"/>
          <w:b/>
          <w:bCs/>
          <w:szCs w:val="28"/>
          <w:lang w:eastAsia="ru-RU"/>
        </w:rPr>
        <w:t>Порядок выявления, учета, перемещения, хранения, утилизации</w:t>
      </w:r>
    </w:p>
    <w:p w:rsidR="008E02E2" w:rsidRPr="008E02E2" w:rsidRDefault="008E02E2" w:rsidP="003C03EA">
      <w:pPr>
        <w:widowControl w:val="0"/>
        <w:autoSpaceDE w:val="0"/>
        <w:autoSpaceDN w:val="0"/>
        <w:adjustRightInd w:val="0"/>
        <w:spacing w:line="235" w:lineRule="auto"/>
        <w:ind w:firstLine="0"/>
        <w:jc w:val="center"/>
        <w:rPr>
          <w:rFonts w:eastAsia="Times New Roman" w:cs="Times New Roman"/>
          <w:b/>
          <w:bCs/>
          <w:szCs w:val="28"/>
          <w:lang w:eastAsia="ru-RU"/>
        </w:rPr>
      </w:pPr>
      <w:r w:rsidRPr="008E02E2">
        <w:rPr>
          <w:rFonts w:eastAsia="Times New Roman" w:cs="Times New Roman"/>
          <w:b/>
          <w:bCs/>
          <w:szCs w:val="28"/>
          <w:lang w:eastAsia="ru-RU"/>
        </w:rPr>
        <w:t>брошенных транспортных средств</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3.1. Организация работ по выявлению, учету, перемещению, хранению брошенных транспортных средств осуществляется администрацией Бессергеневского сельского поселения в лице </w:t>
      </w:r>
      <w:r w:rsidR="002B5E98">
        <w:rPr>
          <w:rFonts w:eastAsia="Times New Roman" w:cs="Times New Roman"/>
          <w:szCs w:val="28"/>
          <w:lang w:eastAsia="ru-RU"/>
        </w:rPr>
        <w:t>заместителя главы администрации по вопросам ЖКХ,</w:t>
      </w:r>
      <w:r w:rsidR="002B5E98" w:rsidRPr="002B5E98">
        <w:t xml:space="preserve"> </w:t>
      </w:r>
      <w:r w:rsidR="002B5E98" w:rsidRPr="002B5E98">
        <w:rPr>
          <w:rFonts w:eastAsia="Times New Roman" w:cs="Times New Roman"/>
          <w:szCs w:val="28"/>
          <w:lang w:eastAsia="ru-RU"/>
        </w:rPr>
        <w:t>строительства и благоустройства</w:t>
      </w:r>
      <w:r w:rsidRPr="008E02E2">
        <w:rPr>
          <w:rFonts w:eastAsia="Times New Roman" w:cs="Times New Roman"/>
          <w:szCs w:val="28"/>
          <w:lang w:eastAsia="ru-RU"/>
        </w:rPr>
        <w:t xml:space="preserve"> (далее – </w:t>
      </w:r>
      <w:r w:rsidR="00A964AD">
        <w:rPr>
          <w:rFonts w:eastAsia="Times New Roman" w:cs="Times New Roman"/>
          <w:szCs w:val="28"/>
          <w:lang w:eastAsia="ru-RU"/>
        </w:rPr>
        <w:t>Уполномоченный орган</w:t>
      </w:r>
      <w:r w:rsidRPr="008E02E2">
        <w:rPr>
          <w:rFonts w:eastAsia="Times New Roman" w:cs="Times New Roman"/>
          <w:szCs w:val="28"/>
          <w:lang w:eastAsia="ru-RU"/>
        </w:rPr>
        <w:t>).</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3.2. </w:t>
      </w:r>
      <w:proofErr w:type="gramStart"/>
      <w:r w:rsidRPr="008E02E2">
        <w:rPr>
          <w:rFonts w:eastAsia="Times New Roman" w:cs="Times New Roman"/>
          <w:szCs w:val="28"/>
          <w:lang w:eastAsia="ru-RU"/>
        </w:rPr>
        <w:t>Выявление транспортных средств, полагаемых брошенными, на территории муниципального образования Бессергеневского сельского поселения</w:t>
      </w:r>
      <w:r w:rsidRPr="008E02E2">
        <w:rPr>
          <w:rFonts w:eastAsia="Times New Roman" w:cs="Times New Roman"/>
          <w:i/>
          <w:szCs w:val="28"/>
          <w:lang w:eastAsia="ru-RU"/>
        </w:rPr>
        <w:t xml:space="preserve"> </w:t>
      </w:r>
      <w:r w:rsidRPr="008E02E2">
        <w:rPr>
          <w:rFonts w:eastAsia="Times New Roman" w:cs="Times New Roman"/>
          <w:szCs w:val="28"/>
          <w:lang w:eastAsia="ru-RU"/>
        </w:rPr>
        <w:t>осуществляется уполномоченным органом, на основании обращений граждан, юридических лиц, индивидуальных предпринимателей, информации органов государственной власти, сообщений отраслевых (функциональных) органов администрации Бессергеневского сельского поселения, структурных подразделений администрации, содержащих сведения о таких транспортных средствах; в рамках мониторинга использования земель, расположенных в границах муниципального образования Бессергеневского сельского поселения</w:t>
      </w:r>
      <w:r w:rsidRPr="008E02E2">
        <w:rPr>
          <w:rFonts w:eastAsia="Times New Roman" w:cs="Times New Roman"/>
          <w:i/>
          <w:szCs w:val="28"/>
          <w:lang w:eastAsia="ru-RU"/>
        </w:rPr>
        <w:t>.</w:t>
      </w:r>
      <w:proofErr w:type="gramEnd"/>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3.3. Уполномоченный орган, при получении сведений о выявленном транспортном средстве, отвечающего признакам брошенного, в течение пяти рабочих дней обеспечивает первичное обследование транспортного средства уполномоченным сотрудником с составлением </w:t>
      </w:r>
      <w:hyperlink w:anchor="Par210" w:tooltip="                                    АКТ" w:history="1">
        <w:r w:rsidRPr="008E02E2">
          <w:rPr>
            <w:rFonts w:eastAsia="Times New Roman" w:cs="Times New Roman"/>
            <w:color w:val="0000FF"/>
            <w:szCs w:val="28"/>
            <w:lang w:eastAsia="ru-RU"/>
          </w:rPr>
          <w:t>акта</w:t>
        </w:r>
      </w:hyperlink>
      <w:r w:rsidRPr="008E02E2">
        <w:rPr>
          <w:rFonts w:eastAsia="Times New Roman" w:cs="Times New Roman"/>
          <w:szCs w:val="28"/>
          <w:lang w:eastAsia="ru-RU"/>
        </w:rPr>
        <w:t xml:space="preserve"> обследования транспортного средства по утвержденной форме, согласно приложению № 3 к настоящему Порядку.</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3.4. </w:t>
      </w:r>
      <w:hyperlink w:anchor="Par342" w:tooltip="СОСТАВ" w:history="1">
        <w:r w:rsidRPr="008E02E2">
          <w:rPr>
            <w:rFonts w:eastAsia="Times New Roman" w:cs="Times New Roman"/>
            <w:color w:val="0000FF"/>
            <w:szCs w:val="28"/>
            <w:lang w:eastAsia="ru-RU"/>
          </w:rPr>
          <w:t>Состав</w:t>
        </w:r>
      </w:hyperlink>
      <w:r w:rsidRPr="008E02E2">
        <w:rPr>
          <w:rFonts w:eastAsia="Times New Roman" w:cs="Times New Roman"/>
          <w:szCs w:val="28"/>
          <w:lang w:eastAsia="ru-RU"/>
        </w:rPr>
        <w:t xml:space="preserve"> комиссии по повторному обследованию брошенных транспортных средств (далее - Комиссия) определяется приложением № 5 настоящего Порядка. </w:t>
      </w:r>
      <w:proofErr w:type="gramStart"/>
      <w:r w:rsidRPr="008E02E2">
        <w:rPr>
          <w:rFonts w:eastAsia="Times New Roman" w:cs="Times New Roman"/>
          <w:szCs w:val="28"/>
          <w:lang w:eastAsia="ru-RU"/>
        </w:rPr>
        <w:t>В случае нахождения транспортного средства на придомовых территориях, в состав Комиссии включаются в зависимости от выбранного способа управления многоквартирным домом уполномоченное решением общего собрания собственников помещений в многоквартирном доме лицо (при непосредственном управлении многоквартирным домом собственниками помещений), представитель товарищества собственников жилья (жилищного кооператива, иного специализированного потребительского кооператива, управляющей организации), а также председатель совета многоквартирного дома, старший по дому (при их</w:t>
      </w:r>
      <w:proofErr w:type="gramEnd"/>
      <w:r w:rsidRPr="008E02E2">
        <w:rPr>
          <w:rFonts w:eastAsia="Times New Roman" w:cs="Times New Roman"/>
          <w:szCs w:val="28"/>
          <w:lang w:eastAsia="ru-RU"/>
        </w:rPr>
        <w:t xml:space="preserve"> </w:t>
      </w:r>
      <w:proofErr w:type="gramStart"/>
      <w:r w:rsidRPr="008E02E2">
        <w:rPr>
          <w:rFonts w:eastAsia="Times New Roman" w:cs="Times New Roman"/>
          <w:szCs w:val="28"/>
          <w:lang w:eastAsia="ru-RU"/>
        </w:rPr>
        <w:t>наличии</w:t>
      </w:r>
      <w:proofErr w:type="gramEnd"/>
      <w:r w:rsidRPr="008E02E2">
        <w:rPr>
          <w:rFonts w:eastAsia="Times New Roman" w:cs="Times New Roman"/>
          <w:szCs w:val="28"/>
          <w:lang w:eastAsia="ru-RU"/>
        </w:rPr>
        <w:t>). В состав Комиссии по согласованию включается представитель территориального отдела ГИБДД МВД РФ по Ростовской области.</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3.5. Акт обследования (первичного и повторного) транспортного средства должен содержать подробное описание транспортного средства, полагаемого брошенным, с указанием следующей информации:</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 марка, модель, цвет кузова и индивидуальные особенности (при их </w:t>
      </w:r>
      <w:r w:rsidRPr="008E02E2">
        <w:rPr>
          <w:rFonts w:eastAsia="Times New Roman" w:cs="Times New Roman"/>
          <w:szCs w:val="28"/>
          <w:lang w:eastAsia="ru-RU"/>
        </w:rPr>
        <w:lastRenderedPageBreak/>
        <w:t>наличии);</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государственный регистрационный знак (при наличии);</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идентификационный номер (VIN) (при наличии и возможности доступа);</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собственник (в случае если собственник транспортного средства известен);</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внешнее состояние.</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К актам обследования, прилагаются фотоматериалы.</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Акт первичного обследования подписывается уполномоченным сотрудником </w:t>
      </w:r>
      <w:r w:rsidR="00A964AD">
        <w:rPr>
          <w:rFonts w:eastAsia="Times New Roman" w:cs="Times New Roman"/>
          <w:szCs w:val="28"/>
          <w:lang w:eastAsia="ru-RU"/>
        </w:rPr>
        <w:t>Администрации Бессергеневского сельского поселения</w:t>
      </w:r>
      <w:r w:rsidRPr="008E02E2">
        <w:rPr>
          <w:rFonts w:eastAsia="Times New Roman" w:cs="Times New Roman"/>
          <w:szCs w:val="28"/>
          <w:lang w:eastAsia="ru-RU"/>
        </w:rPr>
        <w:t>.</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3.6. </w:t>
      </w:r>
      <w:proofErr w:type="gramStart"/>
      <w:r w:rsidRPr="008E02E2">
        <w:rPr>
          <w:rFonts w:eastAsia="Times New Roman" w:cs="Times New Roman"/>
          <w:szCs w:val="28"/>
          <w:lang w:eastAsia="ru-RU"/>
        </w:rPr>
        <w:t xml:space="preserve">Уполномоченный представитель органа вместе с составлением акта первичного обследования транспортного средства на выявленное транспортное средство, имеющее признаки брошенного и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размещает на данном транспортном средстве </w:t>
      </w:r>
      <w:hyperlink w:anchor="Par90" w:tooltip="                                Требование" w:history="1">
        <w:r w:rsidRPr="008E02E2">
          <w:rPr>
            <w:rFonts w:eastAsia="Times New Roman" w:cs="Times New Roman"/>
            <w:color w:val="0000FF"/>
            <w:szCs w:val="28"/>
            <w:lang w:eastAsia="ru-RU"/>
          </w:rPr>
          <w:t>требование</w:t>
        </w:r>
      </w:hyperlink>
      <w:r w:rsidRPr="008E02E2">
        <w:rPr>
          <w:rFonts w:eastAsia="Times New Roman" w:cs="Times New Roman"/>
          <w:szCs w:val="28"/>
          <w:lang w:eastAsia="ru-RU"/>
        </w:rPr>
        <w:t xml:space="preserve"> о перемещении транспортного средства по форме согласно приложению № 1 к настоящему</w:t>
      </w:r>
      <w:proofErr w:type="gramEnd"/>
      <w:r w:rsidRPr="008E02E2">
        <w:rPr>
          <w:rFonts w:eastAsia="Times New Roman" w:cs="Times New Roman"/>
          <w:szCs w:val="28"/>
          <w:lang w:eastAsia="ru-RU"/>
        </w:rPr>
        <w:t xml:space="preserve"> Порядку. Срок для перемещения транспортного средства, указываемый в требовании о перемещении транспортного средства, составляет три рабочих дня со дня размещения данного требования.</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Требование о перемещении транспортного средства размещается на транспортном средстве путем прикрепления его на лобовое или боковое стекло, а при их отсутствии - на капот, багажник, дверцу, иной элемент кузова транспортного средства (при этом должен быть обеспечен свободный визуальный доступ для чтения указанного требования). Факт размещения требования фиксируется фотосъемкой.</w:t>
      </w:r>
      <w:bookmarkStart w:id="1" w:name="Par63"/>
      <w:bookmarkEnd w:id="1"/>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3.7. </w:t>
      </w:r>
      <w:proofErr w:type="gramStart"/>
      <w:r w:rsidRPr="008E02E2">
        <w:rPr>
          <w:rFonts w:eastAsia="Times New Roman" w:cs="Times New Roman"/>
          <w:szCs w:val="28"/>
          <w:lang w:eastAsia="ru-RU"/>
        </w:rPr>
        <w:t>В случае если собственник транспортного средства, имеющего признаки брошенного, в течение трех рабочих дней со дня размещения на транспортном средстве требования о перемещении транспортного средства не принял меры по перемещению транспортного средства или не обратился в Уполномоченный орган (</w:t>
      </w:r>
      <w:r w:rsidR="00A964AD">
        <w:rPr>
          <w:rFonts w:eastAsia="Times New Roman" w:cs="Times New Roman"/>
          <w:szCs w:val="28"/>
          <w:lang w:eastAsia="ru-RU"/>
        </w:rPr>
        <w:t>Администрация Бессергеневского сельского поселения</w:t>
      </w:r>
      <w:r w:rsidRPr="008E02E2">
        <w:rPr>
          <w:rFonts w:eastAsia="Times New Roman" w:cs="Times New Roman"/>
          <w:szCs w:val="28"/>
          <w:lang w:eastAsia="ru-RU"/>
        </w:rPr>
        <w:t>), Уполномоченный орган (</w:t>
      </w:r>
      <w:r w:rsidR="00A964AD">
        <w:rPr>
          <w:rFonts w:eastAsia="Times New Roman" w:cs="Times New Roman"/>
          <w:szCs w:val="28"/>
          <w:lang w:eastAsia="ru-RU"/>
        </w:rPr>
        <w:t>Администрация Бессергеневского сельского поселения</w:t>
      </w:r>
      <w:r w:rsidRPr="008E02E2">
        <w:rPr>
          <w:rFonts w:eastAsia="Times New Roman" w:cs="Times New Roman"/>
          <w:szCs w:val="28"/>
          <w:lang w:eastAsia="ru-RU"/>
        </w:rPr>
        <w:t>) направляет запрос в территориальный отдел ГИБДД МВД РФ по Ростовской области о</w:t>
      </w:r>
      <w:proofErr w:type="gramEnd"/>
      <w:r w:rsidRPr="008E02E2">
        <w:rPr>
          <w:rFonts w:eastAsia="Times New Roman" w:cs="Times New Roman"/>
          <w:szCs w:val="28"/>
          <w:lang w:eastAsia="ru-RU"/>
        </w:rPr>
        <w:t xml:space="preserve"> </w:t>
      </w:r>
      <w:proofErr w:type="gramStart"/>
      <w:r w:rsidRPr="008E02E2">
        <w:rPr>
          <w:rFonts w:eastAsia="Times New Roman" w:cs="Times New Roman"/>
          <w:szCs w:val="28"/>
          <w:lang w:eastAsia="ru-RU"/>
        </w:rPr>
        <w:t>представлении</w:t>
      </w:r>
      <w:proofErr w:type="gramEnd"/>
      <w:r w:rsidRPr="008E02E2">
        <w:rPr>
          <w:rFonts w:eastAsia="Times New Roman" w:cs="Times New Roman"/>
          <w:szCs w:val="28"/>
          <w:lang w:eastAsia="ru-RU"/>
        </w:rPr>
        <w:t xml:space="preserve"> информации о факте наличия либо отсутствия собственника транспортного средства.</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3.8. </w:t>
      </w:r>
      <w:proofErr w:type="gramStart"/>
      <w:r w:rsidRPr="008E02E2">
        <w:rPr>
          <w:rFonts w:eastAsia="Times New Roman" w:cs="Times New Roman"/>
          <w:szCs w:val="28"/>
          <w:lang w:eastAsia="ru-RU"/>
        </w:rPr>
        <w:t xml:space="preserve">В случае если территориальным отделом ГИБДД МВД РФ по Ростовской области представлена информация о наличии у транспортного средства собственника, и указана необходимая информация о нем, Уполномоченный орган в кратчайшие сроки со дня получения ответа высылает собственнику транспортного средства </w:t>
      </w:r>
      <w:hyperlink w:anchor="Par136" w:tooltip="              Требование о перемещении транспортного средства" w:history="1">
        <w:r w:rsidRPr="008E02E2">
          <w:rPr>
            <w:rFonts w:eastAsia="Times New Roman" w:cs="Times New Roman"/>
            <w:color w:val="0000FF"/>
            <w:szCs w:val="28"/>
            <w:lang w:eastAsia="ru-RU"/>
          </w:rPr>
          <w:t>требование</w:t>
        </w:r>
      </w:hyperlink>
      <w:r w:rsidRPr="008E02E2">
        <w:rPr>
          <w:rFonts w:eastAsia="Times New Roman" w:cs="Times New Roman"/>
          <w:szCs w:val="28"/>
          <w:lang w:eastAsia="ru-RU"/>
        </w:rPr>
        <w:t xml:space="preserve"> о перемещении транспортного средства в добровольном порядке по форме согласно приложению № 2 к настоящему Порядку, оформленное заказным письмом с почтовым уведомлением</w:t>
      </w:r>
      <w:proofErr w:type="gramEnd"/>
      <w:r w:rsidRPr="008E02E2">
        <w:rPr>
          <w:rFonts w:eastAsia="Times New Roman" w:cs="Times New Roman"/>
          <w:szCs w:val="28"/>
          <w:lang w:eastAsia="ru-RU"/>
        </w:rPr>
        <w:t>. Требование о перемещении транспортного средства также может быть вручено собственнику транспортного средства лично под роспись представителем Уполномоченного органа.</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proofErr w:type="gramStart"/>
      <w:r w:rsidRPr="008E02E2">
        <w:rPr>
          <w:rFonts w:eastAsia="Times New Roman" w:cs="Times New Roman"/>
          <w:szCs w:val="28"/>
          <w:lang w:eastAsia="ru-RU"/>
        </w:rPr>
        <w:t xml:space="preserve">В требовании о перемещении транспортного средства указывается срок для </w:t>
      </w:r>
      <w:r w:rsidRPr="008E02E2">
        <w:rPr>
          <w:rFonts w:eastAsia="Times New Roman" w:cs="Times New Roman"/>
          <w:szCs w:val="28"/>
          <w:lang w:eastAsia="ru-RU"/>
        </w:rPr>
        <w:lastRenderedPageBreak/>
        <w:t>добровольного перемещения транспортного средства, препятствующего проезду, проходу пешеходов, уборке территории, проезду спецтранспорта и мусороуборочных машин к подъездам и мусорным контейнерам и (или) размещенного с нарушением требований Правил благоустройства, составляющий три рабочих дня, исчисляемый со дня получения требования, с предупреждением о том, что если транспортное средство не будет добровольно перемещено в установленный</w:t>
      </w:r>
      <w:proofErr w:type="gramEnd"/>
      <w:r w:rsidRPr="008E02E2">
        <w:rPr>
          <w:rFonts w:eastAsia="Times New Roman" w:cs="Times New Roman"/>
          <w:szCs w:val="28"/>
          <w:lang w:eastAsia="ru-RU"/>
        </w:rPr>
        <w:t xml:space="preserve"> срок, оно будет перемещено (эвакуировано) на специализированную автостоянку принудительно. Требование о перемещении транспортного средства должно содержать предупреждение о том, что хранение транспортного средства на специализированной автостоянке осуществляется на срок три месяца с момента перемещения транспортного средства на специализированную автостоянку, а также информацию о местоположении специализированной автостоянки. В случае если по истечении указанного срока собственник транспортного средства не распорядится своим транспортным средством, указанное бездействие расценивается как отказ собственника от права собственности на него, что является основанием для признания транспортного средства бесхозяйным в судебном порядке.</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3.9. </w:t>
      </w:r>
      <w:proofErr w:type="gramStart"/>
      <w:r w:rsidRPr="008E02E2">
        <w:rPr>
          <w:rFonts w:eastAsia="Times New Roman" w:cs="Times New Roman"/>
          <w:szCs w:val="28"/>
          <w:lang w:eastAsia="ru-RU"/>
        </w:rPr>
        <w:t>В случае если в течение установленного в требовании о перемещении транспортного средства срока собственник не переместил транспортное средство,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Уполномоченный орган в течение трех рабочих дней по истечении указанного срока направляет письменную заявку специализированной организации.</w:t>
      </w:r>
      <w:proofErr w:type="gramEnd"/>
      <w:r w:rsidRPr="008E02E2">
        <w:rPr>
          <w:rFonts w:eastAsia="Times New Roman" w:cs="Times New Roman"/>
          <w:szCs w:val="28"/>
          <w:lang w:eastAsia="ru-RU"/>
        </w:rPr>
        <w:t xml:space="preserve"> </w:t>
      </w:r>
      <w:proofErr w:type="gramStart"/>
      <w:r w:rsidRPr="008E02E2">
        <w:rPr>
          <w:rFonts w:eastAsia="Times New Roman" w:cs="Times New Roman"/>
          <w:szCs w:val="28"/>
          <w:lang w:eastAsia="ru-RU"/>
        </w:rPr>
        <w:t xml:space="preserve">Перемещение (эвакуация) транспортного средства осуществляется в сроки, согласованные со специализированной организацией, в присутствии представителя Уполномоченного органа и членов Комиссии, которые сверяют данные </w:t>
      </w:r>
      <w:hyperlink w:anchor="Par252" w:tooltip="                                АКТ N ____" w:history="1">
        <w:r w:rsidRPr="008E02E2">
          <w:rPr>
            <w:rFonts w:eastAsia="Times New Roman" w:cs="Times New Roman"/>
            <w:color w:val="0000FF"/>
            <w:szCs w:val="28"/>
            <w:lang w:eastAsia="ru-RU"/>
          </w:rPr>
          <w:t>акта</w:t>
        </w:r>
      </w:hyperlink>
      <w:r w:rsidRPr="008E02E2">
        <w:rPr>
          <w:rFonts w:eastAsia="Times New Roman" w:cs="Times New Roman"/>
          <w:szCs w:val="28"/>
          <w:lang w:eastAsia="ru-RU"/>
        </w:rPr>
        <w:t xml:space="preserve"> первичного обследования транспортного средства и фиксируют (при наличии) изменения, которые должны быть подтверждены фотоматериалами, с составлением акта повторного обследования (комиссионного) транспортного средства по форме согласно приложению № 4 к настоящему Порядку.</w:t>
      </w:r>
      <w:proofErr w:type="gramEnd"/>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 xml:space="preserve">3.10. В случае если по запросу, указанному в </w:t>
      </w:r>
      <w:hyperlink w:anchor="Par63" w:tooltip="3.7. В случае если собственник транспортного средства, имеющего признаки брошенного, в течение трех рабочих дней со дня размещения на транспортном средстве требования о перемещении транспортного средства не принял меры по перемещению транспортного средства или" w:history="1">
        <w:r w:rsidRPr="008E02E2">
          <w:rPr>
            <w:rFonts w:eastAsia="Times New Roman" w:cs="Times New Roman"/>
            <w:color w:val="0000FF"/>
            <w:szCs w:val="28"/>
            <w:lang w:eastAsia="ru-RU"/>
          </w:rPr>
          <w:t>пункте 3.7</w:t>
        </w:r>
      </w:hyperlink>
      <w:r w:rsidRPr="008E02E2">
        <w:rPr>
          <w:rFonts w:eastAsia="Times New Roman" w:cs="Times New Roman"/>
          <w:szCs w:val="28"/>
          <w:lang w:eastAsia="ru-RU"/>
        </w:rPr>
        <w:t xml:space="preserve"> настоящего Порядка, территориальным отделом ГИБДД МВД РФ представлена информация об отсутствии сведений о собственнике транспортного средства, Уполномоченный орган в кратчайшие сроки осуществляет мероприятия по выявлению собственника транспортного средства, имеющего признаки брошенного. </w:t>
      </w:r>
      <w:proofErr w:type="gramStart"/>
      <w:r w:rsidRPr="008E02E2">
        <w:rPr>
          <w:rFonts w:eastAsia="Times New Roman" w:cs="Times New Roman"/>
          <w:szCs w:val="28"/>
          <w:lang w:eastAsia="ru-RU"/>
        </w:rPr>
        <w:t>Если собственник транспортного средства не установлен или адрес его места проживания не известен, Уполномоченный орган через источники официального опубликования муниципальных правовых актов информирует возможного собственника транспортного средства о необходимости переместить транспортное средство в течение пяти рабочих дней со дня выхода данного сообщения, которое должно содержать предупреждение о принудительном перемещении (эвакуации) транспортного средства на специализированную автостоянку в случае, если оно не</w:t>
      </w:r>
      <w:proofErr w:type="gramEnd"/>
      <w:r w:rsidRPr="008E02E2">
        <w:rPr>
          <w:rFonts w:eastAsia="Times New Roman" w:cs="Times New Roman"/>
          <w:szCs w:val="28"/>
          <w:lang w:eastAsia="ru-RU"/>
        </w:rPr>
        <w:t xml:space="preserve"> будет перемещено в добровольном порядке. Обращение должно содержать </w:t>
      </w:r>
      <w:r w:rsidRPr="008E02E2">
        <w:rPr>
          <w:rFonts w:eastAsia="Times New Roman" w:cs="Times New Roman"/>
          <w:szCs w:val="28"/>
          <w:lang w:eastAsia="ru-RU"/>
        </w:rPr>
        <w:lastRenderedPageBreak/>
        <w:t xml:space="preserve">предупреждение о том, что хранение транспортного средства на специализированной автостоянке осуществляется сроком на три месяца со дня перемещения транспортного средства на специализированную автостоянку, в течение которого собственник транспортного средства может забрать его в установленном порядке. В случае если по истечении указанного срока собственник транспортного средства не распорядится своим транспортным средством, указанное бездействие является основанием для признания транспортного средства бесхозяйным в судебном порядке. </w:t>
      </w:r>
      <w:proofErr w:type="gramStart"/>
      <w:r w:rsidRPr="008E02E2">
        <w:rPr>
          <w:rFonts w:eastAsia="Times New Roman" w:cs="Times New Roman"/>
          <w:szCs w:val="28"/>
          <w:lang w:eastAsia="ru-RU"/>
        </w:rPr>
        <w:t>В случае если в установленные сроки возможный собственник не переместил свое транспортное средство, препятствующее проезду, проходу пешеходов, уборке территории, проезду спецтранспорта и мусороуборочных машин к подъездам и мусорным контейнерам и (или) размещенное с нарушением требований Правил благоустройства, Уполномоченный орган направляет письменную заявку специализированной организации, которая осуществляет вывоз транспортного средства на специализированную автостоянку.</w:t>
      </w:r>
      <w:proofErr w:type="gramEnd"/>
      <w:r w:rsidRPr="008E02E2">
        <w:rPr>
          <w:rFonts w:eastAsia="Times New Roman" w:cs="Times New Roman"/>
          <w:szCs w:val="28"/>
          <w:lang w:eastAsia="ru-RU"/>
        </w:rPr>
        <w:t xml:space="preserve"> </w:t>
      </w:r>
      <w:proofErr w:type="gramStart"/>
      <w:r w:rsidRPr="008E02E2">
        <w:rPr>
          <w:rFonts w:eastAsia="Times New Roman" w:cs="Times New Roman"/>
          <w:szCs w:val="28"/>
          <w:lang w:eastAsia="ru-RU"/>
        </w:rPr>
        <w:t xml:space="preserve">Перемещение (эвакуация) транспортного средства осуществляется в сроки, согласованные со специализированной организацией, в присутствии представителя Уполномоченного органа и членов Комиссии, которые сверяют данные первичного акта обследования транспортного средства и фиксируют изменения (при их наличии), которые должны быть подтверждены фотоматериалами, с составлением </w:t>
      </w:r>
      <w:hyperlink w:anchor="Par252" w:tooltip="                                АКТ N ____" w:history="1">
        <w:r w:rsidRPr="008E02E2">
          <w:rPr>
            <w:rFonts w:eastAsia="Times New Roman" w:cs="Times New Roman"/>
            <w:color w:val="0000FF"/>
            <w:szCs w:val="28"/>
            <w:lang w:eastAsia="ru-RU"/>
          </w:rPr>
          <w:t>акта</w:t>
        </w:r>
      </w:hyperlink>
      <w:r w:rsidRPr="008E02E2">
        <w:rPr>
          <w:rFonts w:eastAsia="Times New Roman" w:cs="Times New Roman"/>
          <w:szCs w:val="28"/>
          <w:lang w:eastAsia="ru-RU"/>
        </w:rPr>
        <w:t xml:space="preserve"> повторного обследования транспортного средства по форме согласно приложению № 4 к настоящему Порядку.</w:t>
      </w:r>
      <w:proofErr w:type="gramEnd"/>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3.11. Со специализированной автостоянки транспортное средство выдается собственнику либо его представителю, имеющему оформленную в установленном порядке доверенность от собственника транспортного средства, только при наличии документов, подтверждающих право собственности на данное транспортное средство, и после оплаты затрат администрации (наименование), связанных с перемещением и хранением транспортного средства.</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3.12. По истечении трех месяцев со дня перемещения транспортного средства на специализированную автостоянку, если собственник или возможный собственник не совершает действий по распоряжению своим транспортным средством, администрация (наименование) в установленном законодательством порядке вправе обратиться в суд в целях признания транспортного средства бесхозяйным.</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3.13. В течение трех рабочих дней со дня вступления в силу решения суда о признании транспортного средства бесхозяйным и признания права собственности на него за соответствующим муниципальным образованием принимается решение о распоряжении данным транспортным средством в соответствии с законодательством.</w:t>
      </w:r>
    </w:p>
    <w:p w:rsidR="008E02E2" w:rsidRPr="008E02E2" w:rsidRDefault="008E02E2" w:rsidP="003C03EA">
      <w:pPr>
        <w:widowControl w:val="0"/>
        <w:autoSpaceDE w:val="0"/>
        <w:autoSpaceDN w:val="0"/>
        <w:adjustRightInd w:val="0"/>
        <w:spacing w:line="235" w:lineRule="auto"/>
        <w:ind w:firstLine="540"/>
        <w:rPr>
          <w:rFonts w:eastAsia="Times New Roman" w:cs="Times New Roman"/>
          <w:szCs w:val="28"/>
          <w:lang w:eastAsia="ru-RU"/>
        </w:rPr>
      </w:pPr>
      <w:r w:rsidRPr="008E02E2">
        <w:rPr>
          <w:rFonts w:eastAsia="Times New Roman" w:cs="Times New Roman"/>
          <w:szCs w:val="28"/>
          <w:lang w:eastAsia="ru-RU"/>
        </w:rPr>
        <w:t>3.14. Финансирование расходов на организацию выявления, перемещения, хранения и утилизации брошенных, бесхозяйных транспортных средств осуществляется за счет средств бюджета администрации (наименование).</w:t>
      </w:r>
    </w:p>
    <w:p w:rsidR="003C03EA" w:rsidRDefault="003C03EA">
      <w:pPr>
        <w:spacing w:after="200" w:line="276" w:lineRule="auto"/>
        <w:ind w:firstLine="0"/>
        <w:jc w:val="left"/>
        <w:rPr>
          <w:rFonts w:eastAsia="Times New Roman" w:cs="Times New Roman"/>
          <w:szCs w:val="28"/>
          <w:lang w:eastAsia="ru-RU"/>
        </w:rPr>
      </w:pPr>
      <w:r>
        <w:rPr>
          <w:rFonts w:eastAsia="Times New Roman" w:cs="Times New Roman"/>
          <w:szCs w:val="28"/>
          <w:lang w:eastAsia="ru-RU"/>
        </w:rPr>
        <w:br w:type="page"/>
      </w:r>
    </w:p>
    <w:p w:rsidR="008E02E2" w:rsidRPr="008E02E2" w:rsidRDefault="00D46493" w:rsidP="008E02E2">
      <w:pPr>
        <w:widowControl w:val="0"/>
        <w:autoSpaceDE w:val="0"/>
        <w:autoSpaceDN w:val="0"/>
        <w:adjustRightInd w:val="0"/>
        <w:ind w:firstLine="0"/>
        <w:jc w:val="right"/>
        <w:outlineLvl w:val="1"/>
        <w:rPr>
          <w:rFonts w:eastAsia="Times New Roman" w:cs="Times New Roman"/>
          <w:szCs w:val="28"/>
          <w:lang w:eastAsia="ru-RU"/>
        </w:rPr>
      </w:pPr>
      <w:r>
        <w:rPr>
          <w:rFonts w:eastAsia="Times New Roman" w:cs="Times New Roman"/>
          <w:szCs w:val="28"/>
          <w:lang w:eastAsia="ru-RU"/>
        </w:rPr>
        <w:lastRenderedPageBreak/>
        <w:t>Приложение № 1</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к Порядку выявления, учета,</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перемещения, хранения, утилизации</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брошенных, транспортных средств</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в муниципальном образовании</w:t>
      </w:r>
    </w:p>
    <w:p w:rsidR="008E02E2" w:rsidRPr="008E02E2" w:rsidRDefault="008E02E2" w:rsidP="008E02E2">
      <w:pPr>
        <w:widowControl w:val="0"/>
        <w:autoSpaceDE w:val="0"/>
        <w:autoSpaceDN w:val="0"/>
        <w:adjustRightInd w:val="0"/>
        <w:ind w:firstLine="540"/>
        <w:jc w:val="right"/>
        <w:rPr>
          <w:rFonts w:eastAsia="Times New Roman" w:cs="Times New Roman"/>
          <w:szCs w:val="28"/>
          <w:lang w:eastAsia="ru-RU"/>
        </w:rPr>
      </w:pPr>
      <w:r w:rsidRPr="008E02E2">
        <w:rPr>
          <w:rFonts w:eastAsia="Times New Roman" w:cs="Times New Roman"/>
          <w:szCs w:val="28"/>
          <w:lang w:eastAsia="ru-RU"/>
        </w:rPr>
        <w:t>(наименование)</w:t>
      </w:r>
    </w:p>
    <w:p w:rsidR="00D46493" w:rsidRDefault="00D46493" w:rsidP="008E02E2">
      <w:pPr>
        <w:widowControl w:val="0"/>
        <w:autoSpaceDE w:val="0"/>
        <w:autoSpaceDN w:val="0"/>
        <w:adjustRightInd w:val="0"/>
        <w:ind w:firstLine="0"/>
        <w:rPr>
          <w:rFonts w:ascii="Courier New" w:eastAsia="Times New Roman" w:hAnsi="Courier New" w:cs="Courier New"/>
          <w:sz w:val="20"/>
          <w:szCs w:val="20"/>
          <w:lang w:eastAsia="ru-RU"/>
        </w:rPr>
      </w:pPr>
    </w:p>
    <w:p w:rsidR="00D46493" w:rsidRDefault="00D46493" w:rsidP="008E02E2">
      <w:pPr>
        <w:widowControl w:val="0"/>
        <w:autoSpaceDE w:val="0"/>
        <w:autoSpaceDN w:val="0"/>
        <w:adjustRightInd w:val="0"/>
        <w:ind w:firstLine="0"/>
        <w:rPr>
          <w:rFonts w:ascii="Courier New" w:eastAsia="Times New Roman" w:hAnsi="Courier New" w:cs="Courier New"/>
          <w:sz w:val="20"/>
          <w:szCs w:val="20"/>
          <w:lang w:eastAsia="ru-RU"/>
        </w:rPr>
      </w:pPr>
    </w:p>
    <w:p w:rsidR="00D46493" w:rsidRDefault="00D46493"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СОБСТВЕННИКУ ТРАНСПОРТНОГО СРЕДСТВА: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МАРКА, МОДЕЛЬ 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ГОСУДАРСТВЕННЫЙ РЕГИСТРАЦИОННЫЙ ЗНАК</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bookmarkStart w:id="2" w:name="Par90"/>
      <w:bookmarkEnd w:id="2"/>
      <w:r w:rsidRPr="00D46493">
        <w:rPr>
          <w:rFonts w:ascii="Courier New" w:eastAsia="Times New Roman" w:hAnsi="Courier New" w:cs="Courier New"/>
          <w:sz w:val="20"/>
          <w:szCs w:val="20"/>
          <w:lang w:eastAsia="ru-RU"/>
        </w:rPr>
        <w:t xml:space="preserve">                                Требование</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о перемещении транспортного средства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Информирую  Вас  о  том,  что  принадлежащее  Вам транспортное средство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отвечает   признакам   брошенного  транспортного  средства  и  препятствует</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проезду,  проходу  пешеходов,  уборке  территории, проезду спецтранспорта 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мусороуборочных  машин к подъездам и мусорным контейнерам и (или) размещено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с  нарушением  требований  Правил благоустройства территории муниципального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образования    (наименование),    </w:t>
      </w:r>
      <w:proofErr w:type="gramStart"/>
      <w:r w:rsidRPr="00D46493">
        <w:rPr>
          <w:rFonts w:ascii="Courier New" w:eastAsia="Times New Roman" w:hAnsi="Courier New" w:cs="Courier New"/>
          <w:sz w:val="20"/>
          <w:szCs w:val="20"/>
          <w:lang w:eastAsia="ru-RU"/>
        </w:rPr>
        <w:t>утвержденных</w:t>
      </w:r>
      <w:proofErr w:type="gramEnd"/>
      <w:r w:rsidRPr="00D46493">
        <w:rPr>
          <w:rFonts w:ascii="Courier New" w:eastAsia="Times New Roman" w:hAnsi="Courier New" w:cs="Courier New"/>
          <w:sz w:val="20"/>
          <w:szCs w:val="20"/>
          <w:lang w:eastAsia="ru-RU"/>
        </w:rPr>
        <w:t xml:space="preserve">    решением   (наименование).</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В  случае</w:t>
      </w:r>
      <w:proofErr w:type="gramStart"/>
      <w:r w:rsidRPr="00D46493">
        <w:rPr>
          <w:rFonts w:ascii="Courier New" w:eastAsia="Times New Roman" w:hAnsi="Courier New" w:cs="Courier New"/>
          <w:sz w:val="20"/>
          <w:szCs w:val="20"/>
          <w:lang w:eastAsia="ru-RU"/>
        </w:rPr>
        <w:t>,</w:t>
      </w:r>
      <w:proofErr w:type="gramEnd"/>
      <w:r w:rsidRPr="00D46493">
        <w:rPr>
          <w:rFonts w:ascii="Courier New" w:eastAsia="Times New Roman" w:hAnsi="Courier New" w:cs="Courier New"/>
          <w:sz w:val="20"/>
          <w:szCs w:val="20"/>
          <w:lang w:eastAsia="ru-RU"/>
        </w:rPr>
        <w:t xml:space="preserve"> если Ваше транспортное средство до ______________ 20__ г. не</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будет   перемещено,   будут   приняты   меры   по  эвакуации  (перемещению)</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транспортного  средства на специализированную автостоянку, расположенную </w:t>
      </w:r>
      <w:proofErr w:type="gramStart"/>
      <w:r w:rsidRPr="00D46493">
        <w:rPr>
          <w:rFonts w:ascii="Courier New" w:eastAsia="Times New Roman" w:hAnsi="Courier New" w:cs="Courier New"/>
          <w:sz w:val="20"/>
          <w:szCs w:val="20"/>
          <w:lang w:eastAsia="ru-RU"/>
        </w:rPr>
        <w:t>по</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адресу: _________________ _______________________________, в соответствии </w:t>
      </w:r>
      <w:proofErr w:type="gramStart"/>
      <w:r w:rsidRPr="00D46493">
        <w:rPr>
          <w:rFonts w:ascii="Courier New" w:eastAsia="Times New Roman" w:hAnsi="Courier New" w:cs="Courier New"/>
          <w:sz w:val="20"/>
          <w:szCs w:val="20"/>
          <w:lang w:eastAsia="ru-RU"/>
        </w:rPr>
        <w:t>с</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Порядком  выявления,  учета,  перемещения,  хранения,  утилизации </w:t>
      </w:r>
      <w:proofErr w:type="gramStart"/>
      <w:r w:rsidRPr="00D46493">
        <w:rPr>
          <w:rFonts w:ascii="Courier New" w:eastAsia="Times New Roman" w:hAnsi="Courier New" w:cs="Courier New"/>
          <w:sz w:val="20"/>
          <w:szCs w:val="20"/>
          <w:lang w:eastAsia="ru-RU"/>
        </w:rPr>
        <w:t>брошенных</w:t>
      </w:r>
      <w:proofErr w:type="gramEnd"/>
    </w:p>
    <w:p w:rsidR="008E02E2" w:rsidRPr="00D46493" w:rsidRDefault="008E02E2" w:rsidP="008E02E2">
      <w:pPr>
        <w:widowControl w:val="0"/>
        <w:autoSpaceDE w:val="0"/>
        <w:autoSpaceDN w:val="0"/>
        <w:adjustRightInd w:val="0"/>
        <w:ind w:firstLine="0"/>
        <w:jc w:val="left"/>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транспортных      средств      в      муниципальном образовании </w:t>
      </w:r>
      <w:r w:rsidRPr="00D46493">
        <w:rPr>
          <w:rFonts w:ascii="Courier New" w:eastAsia="Times New Roman" w:hAnsi="Courier New" w:cs="Courier New"/>
          <w:sz w:val="20"/>
          <w:szCs w:val="20"/>
          <w:lang w:eastAsia="ru-RU"/>
        </w:rPr>
        <w:br/>
        <w:t xml:space="preserve">(наименование),     </w:t>
      </w:r>
      <w:proofErr w:type="gramStart"/>
      <w:r w:rsidRPr="00D46493">
        <w:rPr>
          <w:rFonts w:ascii="Courier New" w:eastAsia="Times New Roman" w:hAnsi="Courier New" w:cs="Courier New"/>
          <w:sz w:val="20"/>
          <w:szCs w:val="20"/>
          <w:lang w:eastAsia="ru-RU"/>
        </w:rPr>
        <w:t>утвержденным</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(указываются реквизиты муниципального нормативного правового акта)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Предлагаю  Вам  принять  меры по перемещению транспортного средства или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Обратиться лично в 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(указывается наименование уполномоченного органа)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Телефо</w:t>
      </w:r>
      <w:proofErr w:type="gramStart"/>
      <w:r w:rsidRPr="00D46493">
        <w:rPr>
          <w:rFonts w:ascii="Courier New" w:eastAsia="Times New Roman" w:hAnsi="Courier New" w:cs="Courier New"/>
          <w:sz w:val="20"/>
          <w:szCs w:val="20"/>
          <w:lang w:eastAsia="ru-RU"/>
        </w:rPr>
        <w:t>н(</w:t>
      </w:r>
      <w:proofErr w:type="gramEnd"/>
      <w:r w:rsidRPr="00D46493">
        <w:rPr>
          <w:rFonts w:ascii="Courier New" w:eastAsia="Times New Roman" w:hAnsi="Courier New" w:cs="Courier New"/>
          <w:sz w:val="20"/>
          <w:szCs w:val="20"/>
          <w:lang w:eastAsia="ru-RU"/>
        </w:rPr>
        <w:t>-ы) для справок: 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Сотрудник Уполномоченного органа  ________________ / 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(подпись)           (Ф.И.О.)</w:t>
      </w: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3C03EA" w:rsidRDefault="003C03EA">
      <w:pPr>
        <w:spacing w:after="200" w:line="276" w:lineRule="auto"/>
        <w:ind w:firstLine="0"/>
        <w:jc w:val="left"/>
        <w:rPr>
          <w:rFonts w:eastAsia="Times New Roman" w:cs="Times New Roman"/>
          <w:szCs w:val="28"/>
          <w:lang w:eastAsia="ru-RU"/>
        </w:rPr>
      </w:pPr>
      <w:r>
        <w:rPr>
          <w:rFonts w:eastAsia="Times New Roman" w:cs="Times New Roman"/>
          <w:szCs w:val="28"/>
          <w:lang w:eastAsia="ru-RU"/>
        </w:rPr>
        <w:br w:type="page"/>
      </w: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r w:rsidRPr="008E02E2">
        <w:rPr>
          <w:rFonts w:eastAsia="Times New Roman" w:cs="Times New Roman"/>
          <w:szCs w:val="28"/>
          <w:lang w:eastAsia="ru-RU"/>
        </w:rPr>
        <w:lastRenderedPageBreak/>
        <w:t xml:space="preserve">Приложение </w:t>
      </w:r>
      <w:r w:rsidR="00D46493">
        <w:rPr>
          <w:rFonts w:eastAsia="Times New Roman" w:cs="Times New Roman"/>
          <w:szCs w:val="28"/>
          <w:lang w:eastAsia="ru-RU"/>
        </w:rPr>
        <w:t>№</w:t>
      </w:r>
      <w:r w:rsidRPr="008E02E2">
        <w:rPr>
          <w:rFonts w:eastAsia="Times New Roman" w:cs="Times New Roman"/>
          <w:szCs w:val="28"/>
          <w:lang w:eastAsia="ru-RU"/>
        </w:rPr>
        <w:t xml:space="preserve"> 2</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к Порядку выявления, учета,</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перемещения, хранения, утилизации</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брошенных, транспортных средств</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в муниципальном образовании</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(наименование)</w:t>
      </w: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Гражданин</w:t>
      </w:r>
      <w:proofErr w:type="gramStart"/>
      <w:r w:rsidRPr="00D46493">
        <w:rPr>
          <w:rFonts w:ascii="Courier New" w:eastAsia="Times New Roman" w:hAnsi="Courier New" w:cs="Courier New"/>
          <w:sz w:val="20"/>
          <w:szCs w:val="20"/>
          <w:lang w:eastAsia="ru-RU"/>
        </w:rPr>
        <w:t>у(</w:t>
      </w:r>
      <w:proofErr w:type="gramEnd"/>
      <w:r w:rsidRPr="00D46493">
        <w:rPr>
          <w:rFonts w:ascii="Courier New" w:eastAsia="Times New Roman" w:hAnsi="Courier New" w:cs="Courier New"/>
          <w:sz w:val="20"/>
          <w:szCs w:val="20"/>
          <w:lang w:eastAsia="ru-RU"/>
        </w:rPr>
        <w:t>-</w:t>
      </w:r>
      <w:proofErr w:type="spellStart"/>
      <w:r w:rsidRPr="00D46493">
        <w:rPr>
          <w:rFonts w:ascii="Courier New" w:eastAsia="Times New Roman" w:hAnsi="Courier New" w:cs="Courier New"/>
          <w:sz w:val="20"/>
          <w:szCs w:val="20"/>
          <w:lang w:eastAsia="ru-RU"/>
        </w:rPr>
        <w:t>ке</w:t>
      </w:r>
      <w:proofErr w:type="spellEnd"/>
      <w:r w:rsidRPr="00D46493">
        <w:rPr>
          <w:rFonts w:ascii="Courier New" w:eastAsia="Times New Roman" w:hAnsi="Courier New" w:cs="Courier New"/>
          <w:sz w:val="20"/>
          <w:szCs w:val="20"/>
          <w:lang w:eastAsia="ru-RU"/>
        </w:rPr>
        <w:t>) 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ЗАРЕГИСТРИРОВАННОМ</w:t>
      </w:r>
      <w:proofErr w:type="gramStart"/>
      <w:r w:rsidRPr="00D46493">
        <w:rPr>
          <w:rFonts w:ascii="Courier New" w:eastAsia="Times New Roman" w:hAnsi="Courier New" w:cs="Courier New"/>
          <w:sz w:val="20"/>
          <w:szCs w:val="20"/>
          <w:lang w:eastAsia="ru-RU"/>
        </w:rPr>
        <w:t>У(</w:t>
      </w:r>
      <w:proofErr w:type="gramEnd"/>
      <w:r w:rsidRPr="00D46493">
        <w:rPr>
          <w:rFonts w:ascii="Courier New" w:eastAsia="Times New Roman" w:hAnsi="Courier New" w:cs="Courier New"/>
          <w:sz w:val="20"/>
          <w:szCs w:val="20"/>
          <w:lang w:eastAsia="ru-RU"/>
        </w:rPr>
        <w:t>-ОЙ) ПО АДРЕСУ:</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bookmarkStart w:id="3" w:name="Par136"/>
      <w:bookmarkEnd w:id="3"/>
      <w:r w:rsidRPr="00D46493">
        <w:rPr>
          <w:rFonts w:ascii="Courier New" w:eastAsia="Times New Roman" w:hAnsi="Courier New" w:cs="Courier New"/>
          <w:sz w:val="20"/>
          <w:szCs w:val="20"/>
          <w:lang w:eastAsia="ru-RU"/>
        </w:rPr>
        <w:t xml:space="preserve">              Требование о перемещении транспортного средства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Уважаемы</w:t>
      </w:r>
      <w:proofErr w:type="gramStart"/>
      <w:r w:rsidRPr="00D46493">
        <w:rPr>
          <w:rFonts w:ascii="Courier New" w:eastAsia="Times New Roman" w:hAnsi="Courier New" w:cs="Courier New"/>
          <w:sz w:val="20"/>
          <w:szCs w:val="20"/>
          <w:lang w:eastAsia="ru-RU"/>
        </w:rPr>
        <w:t>й(</w:t>
      </w:r>
      <w:proofErr w:type="gramEnd"/>
      <w:r w:rsidRPr="00D46493">
        <w:rPr>
          <w:rFonts w:ascii="Courier New" w:eastAsia="Times New Roman" w:hAnsi="Courier New" w:cs="Courier New"/>
          <w:sz w:val="20"/>
          <w:szCs w:val="20"/>
          <w:lang w:eastAsia="ru-RU"/>
        </w:rPr>
        <w:t>-</w:t>
      </w:r>
      <w:proofErr w:type="spellStart"/>
      <w:r w:rsidRPr="00D46493">
        <w:rPr>
          <w:rFonts w:ascii="Courier New" w:eastAsia="Times New Roman" w:hAnsi="Courier New" w:cs="Courier New"/>
          <w:sz w:val="20"/>
          <w:szCs w:val="20"/>
          <w:lang w:eastAsia="ru-RU"/>
        </w:rPr>
        <w:t>ая</w:t>
      </w:r>
      <w:proofErr w:type="spellEnd"/>
      <w:r w:rsidRPr="00D46493">
        <w:rPr>
          <w:rFonts w:ascii="Courier New" w:eastAsia="Times New Roman" w:hAnsi="Courier New" w:cs="Courier New"/>
          <w:sz w:val="20"/>
          <w:szCs w:val="20"/>
          <w:lang w:eastAsia="ru-RU"/>
        </w:rPr>
        <w:t>) 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Вам на праве собственности принадлежит транспортное средство: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Марка, модель ТС 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Идентификационный номер (VIN) 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Год изготовления ТС ______________________; организация-изготовитель ТС</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(страна) ___________________________; двигатель N 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шасси (рама) ___________________; кузов (кабина, прицеп) 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цвет кузова (кабины, прицепа) ____________________________; свидетельство 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регистрации ТС (серия, N) ________________, </w:t>
      </w:r>
      <w:proofErr w:type="gramStart"/>
      <w:r w:rsidRPr="00D46493">
        <w:rPr>
          <w:rFonts w:ascii="Courier New" w:eastAsia="Times New Roman" w:hAnsi="Courier New" w:cs="Courier New"/>
          <w:sz w:val="20"/>
          <w:szCs w:val="20"/>
          <w:lang w:eastAsia="ru-RU"/>
        </w:rPr>
        <w:t>государственный</w:t>
      </w:r>
      <w:proofErr w:type="gramEnd"/>
      <w:r w:rsidRPr="00D46493">
        <w:rPr>
          <w:rFonts w:ascii="Courier New" w:eastAsia="Times New Roman" w:hAnsi="Courier New" w:cs="Courier New"/>
          <w:sz w:val="20"/>
          <w:szCs w:val="20"/>
          <w:lang w:eastAsia="ru-RU"/>
        </w:rPr>
        <w:t xml:space="preserve"> регистрационный</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знак ______________________, дата регистрации 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кем выдано (адрес) 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Указанное транспортное средство имеет признаки </w:t>
      </w:r>
      <w:proofErr w:type="gramStart"/>
      <w:r w:rsidRPr="00D46493">
        <w:rPr>
          <w:rFonts w:ascii="Courier New" w:eastAsia="Times New Roman" w:hAnsi="Courier New" w:cs="Courier New"/>
          <w:sz w:val="20"/>
          <w:szCs w:val="20"/>
          <w:lang w:eastAsia="ru-RU"/>
        </w:rPr>
        <w:t>брошенного</w:t>
      </w:r>
      <w:proofErr w:type="gramEnd"/>
      <w:r w:rsidRPr="00D46493">
        <w:rPr>
          <w:rFonts w:ascii="Courier New" w:eastAsia="Times New Roman" w:hAnsi="Courier New" w:cs="Courier New"/>
          <w:sz w:val="20"/>
          <w:szCs w:val="20"/>
          <w:lang w:eastAsia="ru-RU"/>
        </w:rPr>
        <w:t>,</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(указать признаки)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В соответствии с Порядком выявления, перемещения, хранения, утилизации</w:t>
      </w:r>
    </w:p>
    <w:p w:rsidR="008E02E2" w:rsidRPr="00D46493" w:rsidRDefault="008E02E2" w:rsidP="008E02E2">
      <w:pPr>
        <w:widowControl w:val="0"/>
        <w:autoSpaceDE w:val="0"/>
        <w:autoSpaceDN w:val="0"/>
        <w:adjustRightInd w:val="0"/>
        <w:ind w:firstLine="0"/>
        <w:jc w:val="left"/>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Брошенных      транспортных      средств      в     муниципальном </w:t>
      </w:r>
      <w:r w:rsidRPr="00D46493">
        <w:rPr>
          <w:rFonts w:ascii="Courier New" w:eastAsia="Times New Roman" w:hAnsi="Courier New" w:cs="Courier New"/>
          <w:sz w:val="20"/>
          <w:szCs w:val="20"/>
          <w:lang w:eastAsia="ru-RU"/>
        </w:rPr>
        <w:br/>
        <w:t>образовании (наименование),</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утвержденным 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(указываются реквизиты муниципального нормативного правового акта)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предлагаю  Вам  переместить  транспортное средство, препятствующее проезду,</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проходу    пешеходов,   уборке   территории,   проезду   спецтранспорта   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мусороуборочных   машин   к   подъездам  и  мусорным  контейнерам  и  (или)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roofErr w:type="gramStart"/>
      <w:r w:rsidRPr="00D46493">
        <w:rPr>
          <w:rFonts w:ascii="Courier New" w:eastAsia="Times New Roman" w:hAnsi="Courier New" w:cs="Courier New"/>
          <w:sz w:val="20"/>
          <w:szCs w:val="20"/>
          <w:lang w:eastAsia="ru-RU"/>
        </w:rPr>
        <w:t>размещенное</w:t>
      </w:r>
      <w:proofErr w:type="gramEnd"/>
      <w:r w:rsidRPr="00D46493">
        <w:rPr>
          <w:rFonts w:ascii="Courier New" w:eastAsia="Times New Roman" w:hAnsi="Courier New" w:cs="Courier New"/>
          <w:sz w:val="20"/>
          <w:szCs w:val="20"/>
          <w:lang w:eastAsia="ru-RU"/>
        </w:rPr>
        <w:t xml:space="preserve">  с  нарушением  требований  Правил  благоустройства  территории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roofErr w:type="gramStart"/>
      <w:r w:rsidRPr="00D46493">
        <w:rPr>
          <w:rFonts w:ascii="Courier New" w:eastAsia="Times New Roman" w:hAnsi="Courier New" w:cs="Courier New"/>
          <w:sz w:val="20"/>
          <w:szCs w:val="20"/>
          <w:lang w:eastAsia="ru-RU"/>
        </w:rPr>
        <w:t xml:space="preserve">муниципального   образования   (наименование),  утвержденных  (наименование,  </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на специализированную  автостоянку  в  специально  отведенное  место в срок </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до_______________.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В   случае</w:t>
      </w:r>
      <w:proofErr w:type="gramStart"/>
      <w:r w:rsidRPr="00D46493">
        <w:rPr>
          <w:rFonts w:ascii="Courier New" w:eastAsia="Times New Roman" w:hAnsi="Courier New" w:cs="Courier New"/>
          <w:sz w:val="20"/>
          <w:szCs w:val="20"/>
          <w:lang w:eastAsia="ru-RU"/>
        </w:rPr>
        <w:t>,</w:t>
      </w:r>
      <w:proofErr w:type="gramEnd"/>
      <w:r w:rsidRPr="00D46493">
        <w:rPr>
          <w:rFonts w:ascii="Courier New" w:eastAsia="Times New Roman" w:hAnsi="Courier New" w:cs="Courier New"/>
          <w:sz w:val="20"/>
          <w:szCs w:val="20"/>
          <w:lang w:eastAsia="ru-RU"/>
        </w:rPr>
        <w:t xml:space="preserve">   если  Вы  в  добровольном  порядке  не  переместите  Ваше</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транспортное средство, оно будет принудительно эвакуировано 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(срок эвакуации)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на    специализированную    автостоянку,   расположенную   по   адресу:</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Вы   самостоятельно  обязаны  забрать  свое  транспортное  средство  </w:t>
      </w:r>
      <w:proofErr w:type="gramStart"/>
      <w:r w:rsidRPr="00D46493">
        <w:rPr>
          <w:rFonts w:ascii="Courier New" w:eastAsia="Times New Roman" w:hAnsi="Courier New" w:cs="Courier New"/>
          <w:sz w:val="20"/>
          <w:szCs w:val="20"/>
          <w:lang w:eastAsia="ru-RU"/>
        </w:rPr>
        <w:t>со</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специализированной  автостоянки.  В  случае</w:t>
      </w:r>
      <w:proofErr w:type="gramStart"/>
      <w:r w:rsidRPr="00D46493">
        <w:rPr>
          <w:rFonts w:ascii="Courier New" w:eastAsia="Times New Roman" w:hAnsi="Courier New" w:cs="Courier New"/>
          <w:sz w:val="20"/>
          <w:szCs w:val="20"/>
          <w:lang w:eastAsia="ru-RU"/>
        </w:rPr>
        <w:t>,</w:t>
      </w:r>
      <w:proofErr w:type="gramEnd"/>
      <w:r w:rsidRPr="00D46493">
        <w:rPr>
          <w:rFonts w:ascii="Courier New" w:eastAsia="Times New Roman" w:hAnsi="Courier New" w:cs="Courier New"/>
          <w:sz w:val="20"/>
          <w:szCs w:val="20"/>
          <w:lang w:eastAsia="ru-RU"/>
        </w:rPr>
        <w:t xml:space="preserve">  если  Вы  не  забираете  свое</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транспортное  средство  со  специализированной автостоянки, хранение </w:t>
      </w:r>
      <w:proofErr w:type="gramStart"/>
      <w:r w:rsidRPr="00D46493">
        <w:rPr>
          <w:rFonts w:ascii="Courier New" w:eastAsia="Times New Roman" w:hAnsi="Courier New" w:cs="Courier New"/>
          <w:sz w:val="20"/>
          <w:szCs w:val="20"/>
          <w:lang w:eastAsia="ru-RU"/>
        </w:rPr>
        <w:t>Вашего</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транспортного  средства осуществляется сроком до трех месяцев. По истечении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трех    месяцев   с   момента   перемещения   транспортного   средства   </w:t>
      </w:r>
      <w:proofErr w:type="gramStart"/>
      <w:r w:rsidRPr="00D46493">
        <w:rPr>
          <w:rFonts w:ascii="Courier New" w:eastAsia="Times New Roman" w:hAnsi="Courier New" w:cs="Courier New"/>
          <w:sz w:val="20"/>
          <w:szCs w:val="20"/>
          <w:lang w:eastAsia="ru-RU"/>
        </w:rPr>
        <w:t>на</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специализированную  автостоянку, если Вы не забираете транспортное средство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со    специализированной    автостоянки,    указанное   бездействие   будет</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расцениваться  как  Ваш  отказ от права собственности на него, что является</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основанием для признания транспортного средства брошенным.</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Обращаю  Ваше  внимание,  что  Вы  вправе  отказаться  от  своего права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lastRenderedPageBreak/>
        <w:t>собственности на транспортное средство в пользу организации, осуществляющей</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утилизацию транспортных средств в муниципальном образовании (наименование).</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Для этого необходимо обратиться </w:t>
      </w:r>
      <w:proofErr w:type="gramStart"/>
      <w:r w:rsidRPr="00D46493">
        <w:rPr>
          <w:rFonts w:ascii="Courier New" w:eastAsia="Times New Roman" w:hAnsi="Courier New" w:cs="Courier New"/>
          <w:sz w:val="20"/>
          <w:szCs w:val="20"/>
          <w:lang w:eastAsia="ru-RU"/>
        </w:rPr>
        <w:t>в</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(указывается наименование уполномоченного органа)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roofErr w:type="gramStart"/>
      <w:r w:rsidRPr="00D46493">
        <w:rPr>
          <w:rFonts w:ascii="Courier New" w:eastAsia="Times New Roman" w:hAnsi="Courier New" w:cs="Courier New"/>
          <w:sz w:val="20"/>
          <w:szCs w:val="20"/>
          <w:lang w:eastAsia="ru-RU"/>
        </w:rPr>
        <w:t>расположенный</w:t>
      </w:r>
      <w:proofErr w:type="gramEnd"/>
      <w:r w:rsidRPr="00D46493">
        <w:rPr>
          <w:rFonts w:ascii="Courier New" w:eastAsia="Times New Roman" w:hAnsi="Courier New" w:cs="Courier New"/>
          <w:sz w:val="20"/>
          <w:szCs w:val="20"/>
          <w:lang w:eastAsia="ru-RU"/>
        </w:rPr>
        <w:t xml:space="preserve"> по адресу: 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Сотрудник Уполномоченного органа _________________________ / 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(подпись)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С предложением ознакомле</w:t>
      </w:r>
      <w:proofErr w:type="gramStart"/>
      <w:r w:rsidRPr="00D46493">
        <w:rPr>
          <w:rFonts w:ascii="Courier New" w:eastAsia="Times New Roman" w:hAnsi="Courier New" w:cs="Courier New"/>
          <w:sz w:val="20"/>
          <w:szCs w:val="20"/>
          <w:lang w:eastAsia="ru-RU"/>
        </w:rPr>
        <w:t>н(</w:t>
      </w:r>
      <w:proofErr w:type="gramEnd"/>
      <w:r w:rsidRPr="00D46493">
        <w:rPr>
          <w:rFonts w:ascii="Courier New" w:eastAsia="Times New Roman" w:hAnsi="Courier New" w:cs="Courier New"/>
          <w:sz w:val="20"/>
          <w:szCs w:val="20"/>
          <w:lang w:eastAsia="ru-RU"/>
        </w:rPr>
        <w:t>-а) 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(Ф.И.О., подпись)</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Дата __________________________</w:t>
      </w: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p>
    <w:p w:rsidR="003C03EA" w:rsidRDefault="003C03EA">
      <w:pPr>
        <w:spacing w:after="200" w:line="276" w:lineRule="auto"/>
        <w:ind w:firstLine="0"/>
        <w:jc w:val="left"/>
        <w:rPr>
          <w:rFonts w:eastAsia="Times New Roman" w:cs="Times New Roman"/>
          <w:szCs w:val="28"/>
          <w:lang w:eastAsia="ru-RU"/>
        </w:rPr>
      </w:pPr>
      <w:r>
        <w:rPr>
          <w:rFonts w:eastAsia="Times New Roman" w:cs="Times New Roman"/>
          <w:szCs w:val="28"/>
          <w:lang w:eastAsia="ru-RU"/>
        </w:rPr>
        <w:br w:type="page"/>
      </w: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bookmarkStart w:id="4" w:name="_GoBack"/>
      <w:bookmarkEnd w:id="4"/>
      <w:r w:rsidRPr="008E02E2">
        <w:rPr>
          <w:rFonts w:eastAsia="Times New Roman" w:cs="Times New Roman"/>
          <w:szCs w:val="28"/>
          <w:lang w:eastAsia="ru-RU"/>
        </w:rPr>
        <w:lastRenderedPageBreak/>
        <w:t xml:space="preserve">Приложение </w:t>
      </w:r>
      <w:r w:rsidR="00D46493">
        <w:rPr>
          <w:rFonts w:eastAsia="Times New Roman" w:cs="Times New Roman"/>
          <w:szCs w:val="28"/>
          <w:lang w:eastAsia="ru-RU"/>
        </w:rPr>
        <w:t>№</w:t>
      </w:r>
      <w:r w:rsidRPr="008E02E2">
        <w:rPr>
          <w:rFonts w:eastAsia="Times New Roman" w:cs="Times New Roman"/>
          <w:szCs w:val="28"/>
          <w:lang w:eastAsia="ru-RU"/>
        </w:rPr>
        <w:t xml:space="preserve"> 3</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к Порядку выявления, учета,</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перемещения, хранения, утилизации</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брошенных, транспортных средств</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в муниципальном образовании</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(наименование)</w:t>
      </w: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bookmarkStart w:id="5" w:name="Par210"/>
      <w:bookmarkEnd w:id="5"/>
      <w:r w:rsidRPr="00D46493">
        <w:rPr>
          <w:rFonts w:ascii="Courier New" w:eastAsia="Times New Roman" w:hAnsi="Courier New" w:cs="Courier New"/>
          <w:sz w:val="20"/>
          <w:szCs w:val="20"/>
          <w:lang w:eastAsia="ru-RU"/>
        </w:rPr>
        <w:t xml:space="preserve">                                    АКТ</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N __________ ОБСЛЕДОВАНИЯ ТРАНСПОРТНОГО СРЕДСТВА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 ________ 20__ года                            _____ часов _____ минут</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(место составления)</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было установлено, что транспортное средство 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roofErr w:type="gramStart"/>
      <w:r w:rsidRPr="00D46493">
        <w:rPr>
          <w:rFonts w:ascii="Courier New" w:eastAsia="Times New Roman" w:hAnsi="Courier New" w:cs="Courier New"/>
          <w:sz w:val="20"/>
          <w:szCs w:val="20"/>
          <w:lang w:eastAsia="ru-RU"/>
        </w:rPr>
        <w:t>(марка, модель транспортного средства, государственный регистрационный</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знак, идентификационный номер (VIN),</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цвет, номер кузова, двигателя, шасси и др.)</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имеет признаки </w:t>
      </w:r>
      <w:proofErr w:type="gramStart"/>
      <w:r w:rsidRPr="00D46493">
        <w:rPr>
          <w:rFonts w:ascii="Courier New" w:eastAsia="Times New Roman" w:hAnsi="Courier New" w:cs="Courier New"/>
          <w:sz w:val="20"/>
          <w:szCs w:val="20"/>
          <w:lang w:eastAsia="ru-RU"/>
        </w:rPr>
        <w:t>брошенного</w:t>
      </w:r>
      <w:proofErr w:type="gramEnd"/>
      <w:r w:rsidRPr="00D46493">
        <w:rPr>
          <w:rFonts w:ascii="Courier New" w:eastAsia="Times New Roman" w:hAnsi="Courier New" w:cs="Courier New"/>
          <w:sz w:val="20"/>
          <w:szCs w:val="20"/>
          <w:lang w:eastAsia="ru-RU"/>
        </w:rPr>
        <w:t xml:space="preserve"> в связи с тем, что 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w:t>
      </w:r>
      <w:proofErr w:type="gramStart"/>
      <w:r w:rsidRPr="00D46493">
        <w:rPr>
          <w:rFonts w:ascii="Courier New" w:eastAsia="Times New Roman" w:hAnsi="Courier New" w:cs="Courier New"/>
          <w:sz w:val="20"/>
          <w:szCs w:val="20"/>
          <w:lang w:eastAsia="ru-RU"/>
        </w:rPr>
        <w:t>(состояние транспортного средства, признаки отнесения</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имущества к </w:t>
      </w:r>
      <w:proofErr w:type="gramStart"/>
      <w:r w:rsidRPr="00D46493">
        <w:rPr>
          <w:rFonts w:ascii="Courier New" w:eastAsia="Times New Roman" w:hAnsi="Courier New" w:cs="Courier New"/>
          <w:sz w:val="20"/>
          <w:szCs w:val="20"/>
          <w:lang w:eastAsia="ru-RU"/>
        </w:rPr>
        <w:t>брошенному</w:t>
      </w:r>
      <w:proofErr w:type="gramEnd"/>
      <w:r w:rsidRPr="00D46493">
        <w:rPr>
          <w:rFonts w:ascii="Courier New" w:eastAsia="Times New Roman" w:hAnsi="Courier New" w:cs="Courier New"/>
          <w:sz w:val="20"/>
          <w:szCs w:val="20"/>
          <w:lang w:eastAsia="ru-RU"/>
        </w:rPr>
        <w:t>)</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Приложения:</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Акт составлен в ____ экз.</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Сотрудник УКГХ ________________ / 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(подпись)           (Ф.И.О.)</w:t>
      </w: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right"/>
        <w:outlineLvl w:val="1"/>
        <w:rPr>
          <w:rFonts w:eastAsia="Times New Roman" w:cs="Times New Roman"/>
          <w:szCs w:val="28"/>
          <w:lang w:eastAsia="ru-RU"/>
        </w:rPr>
      </w:pPr>
      <w:r w:rsidRPr="008E02E2">
        <w:rPr>
          <w:rFonts w:eastAsia="Times New Roman" w:cs="Times New Roman"/>
          <w:szCs w:val="28"/>
          <w:lang w:eastAsia="ru-RU"/>
        </w:rPr>
        <w:lastRenderedPageBreak/>
        <w:t xml:space="preserve">Приложение </w:t>
      </w:r>
      <w:r w:rsidR="00D46493">
        <w:rPr>
          <w:rFonts w:eastAsia="Times New Roman" w:cs="Times New Roman"/>
          <w:szCs w:val="28"/>
          <w:lang w:eastAsia="ru-RU"/>
        </w:rPr>
        <w:t>№</w:t>
      </w:r>
      <w:r w:rsidRPr="008E02E2">
        <w:rPr>
          <w:rFonts w:eastAsia="Times New Roman" w:cs="Times New Roman"/>
          <w:szCs w:val="28"/>
          <w:lang w:eastAsia="ru-RU"/>
        </w:rPr>
        <w:t xml:space="preserve"> 4</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к Порядку выявления, учета,</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перемещения, хранения, утилизации</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брошенных, транспортных средств</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в муниципальном образовании</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(наименование)</w:t>
      </w: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bookmarkStart w:id="6" w:name="Par252"/>
      <w:bookmarkEnd w:id="6"/>
      <w:r w:rsidRPr="00D46493">
        <w:rPr>
          <w:rFonts w:ascii="Courier New" w:eastAsia="Times New Roman" w:hAnsi="Courier New" w:cs="Courier New"/>
          <w:sz w:val="20"/>
          <w:szCs w:val="20"/>
          <w:lang w:eastAsia="ru-RU"/>
        </w:rPr>
        <w:t xml:space="preserve">                                АКТ N 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ПОВТОРНОГО ОБСЛЕДОВАНИЯ ТРАНСПОРТНОГО СРЕДСТВА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 ________ 20__ года                      ____ часов ___ минут</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(место составления)</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Комиссия в составе: председателя комиссии 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и членов комиссии 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(должности и Ф.И.О. членов комиссии)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в присутствии 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w:t>
      </w:r>
      <w:proofErr w:type="gramStart"/>
      <w:r w:rsidRPr="00D46493">
        <w:rPr>
          <w:rFonts w:ascii="Courier New" w:eastAsia="Times New Roman" w:hAnsi="Courier New" w:cs="Courier New"/>
          <w:sz w:val="20"/>
          <w:szCs w:val="20"/>
          <w:lang w:eastAsia="ru-RU"/>
        </w:rPr>
        <w:t>(должности и Ф.И.О. иных лиц, присутствовавших</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при осмотре транспортного средства)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установила, что транспортное средство 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w:t>
      </w:r>
      <w:proofErr w:type="gramStart"/>
      <w:r w:rsidRPr="00D46493">
        <w:rPr>
          <w:rFonts w:ascii="Courier New" w:eastAsia="Times New Roman" w:hAnsi="Courier New" w:cs="Courier New"/>
          <w:sz w:val="20"/>
          <w:szCs w:val="20"/>
          <w:lang w:eastAsia="ru-RU"/>
        </w:rPr>
        <w:t>(марка, модель транспортного средства, государственный регистрационный</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знак, идентификационный номер (VIN),</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цвет, номер кузова, двигателя, шасси и др.)</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roofErr w:type="gramStart"/>
      <w:r w:rsidRPr="00D46493">
        <w:rPr>
          <w:rFonts w:ascii="Courier New" w:eastAsia="Times New Roman" w:hAnsi="Courier New" w:cs="Courier New"/>
          <w:sz w:val="20"/>
          <w:szCs w:val="20"/>
          <w:lang w:eastAsia="ru-RU"/>
        </w:rPr>
        <w:t>принадлежащее</w:t>
      </w:r>
      <w:proofErr w:type="gramEnd"/>
      <w:r w:rsidRPr="00D46493">
        <w:rPr>
          <w:rFonts w:ascii="Courier New" w:eastAsia="Times New Roman" w:hAnsi="Courier New" w:cs="Courier New"/>
          <w:sz w:val="20"/>
          <w:szCs w:val="20"/>
          <w:lang w:eastAsia="ru-RU"/>
        </w:rPr>
        <w:t xml:space="preserve"> на праве собственности 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(Ф.И.О. собственника транспортного средства - в случае, если он установлен)</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имеет  признаки  брошенного,  что подтверждается актом N _____ обследования</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транспортного средства от "___" ___________ 20__ года, а также результатами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обследования,   </w:t>
      </w:r>
      <w:proofErr w:type="gramStart"/>
      <w:r w:rsidRPr="00D46493">
        <w:rPr>
          <w:rFonts w:ascii="Courier New" w:eastAsia="Times New Roman" w:hAnsi="Courier New" w:cs="Courier New"/>
          <w:sz w:val="20"/>
          <w:szCs w:val="20"/>
          <w:lang w:eastAsia="ru-RU"/>
        </w:rPr>
        <w:t>оформляемыми</w:t>
      </w:r>
      <w:proofErr w:type="gramEnd"/>
      <w:r w:rsidRPr="00D46493">
        <w:rPr>
          <w:rFonts w:ascii="Courier New" w:eastAsia="Times New Roman" w:hAnsi="Courier New" w:cs="Courier New"/>
          <w:sz w:val="20"/>
          <w:szCs w:val="20"/>
          <w:lang w:eastAsia="ru-RU"/>
        </w:rPr>
        <w:t xml:space="preserve">   настоящим   актом   свидетельствующими,  что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осмотренное транспортное средство) 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w:t>
      </w:r>
      <w:proofErr w:type="gramStart"/>
      <w:r w:rsidRPr="00D46493">
        <w:rPr>
          <w:rFonts w:ascii="Courier New" w:eastAsia="Times New Roman" w:hAnsi="Courier New" w:cs="Courier New"/>
          <w:sz w:val="20"/>
          <w:szCs w:val="20"/>
          <w:lang w:eastAsia="ru-RU"/>
        </w:rPr>
        <w:t>(состояние транспортного средства, в том числе признаки его отнесения к</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брошенному)</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в   связи  с  чем  комиссия  принимает  решение  об  эвакуаци</w:t>
      </w:r>
      <w:proofErr w:type="gramStart"/>
      <w:r w:rsidRPr="00D46493">
        <w:rPr>
          <w:rFonts w:ascii="Courier New" w:eastAsia="Times New Roman" w:hAnsi="Courier New" w:cs="Courier New"/>
          <w:sz w:val="20"/>
          <w:szCs w:val="20"/>
          <w:lang w:eastAsia="ru-RU"/>
        </w:rPr>
        <w:t>и(</w:t>
      </w:r>
      <w:proofErr w:type="gramEnd"/>
      <w:r w:rsidRPr="00D46493">
        <w:rPr>
          <w:rFonts w:ascii="Courier New" w:eastAsia="Times New Roman" w:hAnsi="Courier New" w:cs="Courier New"/>
          <w:sz w:val="20"/>
          <w:szCs w:val="20"/>
          <w:lang w:eastAsia="ru-RU"/>
        </w:rPr>
        <w:t>перемещении)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транспортного  средства,  имеющего  признаки  брошенного  и препятствующего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проезду,  проходу  пешеходов,  уборке  территории, проезду спецтранспорта 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мусороуборочных   машин   к   подъездам  и  мусорным  контейнерам  и  (или)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размещенного  с  нарушением  требований  Правил  благоустройства территории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roofErr w:type="gramStart"/>
      <w:r w:rsidRPr="00D46493">
        <w:rPr>
          <w:rFonts w:ascii="Courier New" w:eastAsia="Times New Roman" w:hAnsi="Courier New" w:cs="Courier New"/>
          <w:sz w:val="20"/>
          <w:szCs w:val="20"/>
          <w:lang w:eastAsia="ru-RU"/>
        </w:rPr>
        <w:t xml:space="preserve">муниципального   образования   (наименование),  утвержденных  (наименование,  </w:t>
      </w:r>
      <w:proofErr w:type="gramEnd"/>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на специализированную автостоянку, размещенную по адресу:</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___________________________________________________________________________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Приложения:</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1. </w:t>
      </w:r>
      <w:proofErr w:type="spellStart"/>
      <w:r w:rsidRPr="00D46493">
        <w:rPr>
          <w:rFonts w:ascii="Courier New" w:eastAsia="Times New Roman" w:hAnsi="Courier New" w:cs="Courier New"/>
          <w:sz w:val="20"/>
          <w:szCs w:val="20"/>
          <w:lang w:eastAsia="ru-RU"/>
        </w:rPr>
        <w:t>Фототаблица</w:t>
      </w:r>
      <w:proofErr w:type="spellEnd"/>
      <w:r w:rsidRPr="00D46493">
        <w:rPr>
          <w:rFonts w:ascii="Courier New" w:eastAsia="Times New Roman" w:hAnsi="Courier New" w:cs="Courier New"/>
          <w:sz w:val="20"/>
          <w:szCs w:val="20"/>
          <w:lang w:eastAsia="ru-RU"/>
        </w:rPr>
        <w:t xml:space="preserve"> - _____ снимков на ____ листах.</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2. 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3. ___________________________________________________________________.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Акт составлен в единственном экземпляре, который хранится в Уполномоченном </w:t>
      </w:r>
      <w:r w:rsidRPr="00D46493">
        <w:rPr>
          <w:rFonts w:ascii="Courier New" w:eastAsia="Times New Roman" w:hAnsi="Courier New" w:cs="Courier New"/>
          <w:sz w:val="20"/>
          <w:szCs w:val="20"/>
          <w:lang w:eastAsia="ru-RU"/>
        </w:rPr>
        <w:lastRenderedPageBreak/>
        <w:t>органе администрации (наименование).</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Председатель комиссии:  ________________  _______________  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(подпись)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Члены комиссии:</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 _______________ 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(подпись)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 _______________ 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(подпись)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 _______________ 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(подпись)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 _______________ 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(подпись)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 _______________ 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(подпись)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Иные лица, присутствовавшие при обследовании транспортного средства:</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    _______________    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(подпись)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    _______________    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(подпись)                   (Ф.И.О.)</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____________________    _______________    ____________________________</w:t>
      </w:r>
    </w:p>
    <w:p w:rsidR="008E02E2" w:rsidRPr="00D46493" w:rsidRDefault="008E02E2" w:rsidP="008E02E2">
      <w:pPr>
        <w:widowControl w:val="0"/>
        <w:autoSpaceDE w:val="0"/>
        <w:autoSpaceDN w:val="0"/>
        <w:adjustRightInd w:val="0"/>
        <w:ind w:firstLine="0"/>
        <w:rPr>
          <w:rFonts w:ascii="Courier New" w:eastAsia="Times New Roman" w:hAnsi="Courier New" w:cs="Courier New"/>
          <w:sz w:val="20"/>
          <w:szCs w:val="20"/>
          <w:lang w:eastAsia="ru-RU"/>
        </w:rPr>
      </w:pPr>
      <w:r w:rsidRPr="00D46493">
        <w:rPr>
          <w:rFonts w:ascii="Courier New" w:eastAsia="Times New Roman" w:hAnsi="Courier New" w:cs="Courier New"/>
          <w:sz w:val="20"/>
          <w:szCs w:val="20"/>
          <w:lang w:eastAsia="ru-RU"/>
        </w:rPr>
        <w:t xml:space="preserve">           (должность)         (подпись)                   (Ф.И.О.)</w:t>
      </w: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D46493" w:rsidRDefault="008E02E2" w:rsidP="008E02E2">
      <w:pPr>
        <w:widowControl w:val="0"/>
        <w:autoSpaceDE w:val="0"/>
        <w:autoSpaceDN w:val="0"/>
        <w:adjustRightInd w:val="0"/>
        <w:ind w:firstLine="540"/>
        <w:rPr>
          <w:rFonts w:ascii="Courier New" w:eastAsia="Times New Roman" w:hAnsi="Courier New" w:cs="Courier New"/>
          <w:sz w:val="20"/>
          <w:szCs w:val="20"/>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D46493" w:rsidP="008E02E2">
      <w:pPr>
        <w:widowControl w:val="0"/>
        <w:autoSpaceDE w:val="0"/>
        <w:autoSpaceDN w:val="0"/>
        <w:adjustRightInd w:val="0"/>
        <w:ind w:firstLine="0"/>
        <w:jc w:val="right"/>
        <w:outlineLvl w:val="1"/>
        <w:rPr>
          <w:rFonts w:eastAsia="Times New Roman" w:cs="Times New Roman"/>
          <w:szCs w:val="28"/>
          <w:lang w:eastAsia="ru-RU"/>
        </w:rPr>
      </w:pPr>
      <w:r>
        <w:rPr>
          <w:rFonts w:eastAsia="Times New Roman" w:cs="Times New Roman"/>
          <w:szCs w:val="28"/>
          <w:lang w:eastAsia="ru-RU"/>
        </w:rPr>
        <w:lastRenderedPageBreak/>
        <w:t>Приложение №</w:t>
      </w:r>
      <w:r w:rsidR="008E02E2" w:rsidRPr="008E02E2">
        <w:rPr>
          <w:rFonts w:eastAsia="Times New Roman" w:cs="Times New Roman"/>
          <w:szCs w:val="28"/>
          <w:lang w:eastAsia="ru-RU"/>
        </w:rPr>
        <w:t xml:space="preserve"> 5</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к Порядку выявления, учета,</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перемещения, хранения, утилизации</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брошенных, транспортных средств</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в муниципальном образовании</w:t>
      </w:r>
    </w:p>
    <w:p w:rsidR="008E02E2" w:rsidRPr="008E02E2" w:rsidRDefault="008E02E2" w:rsidP="008E02E2">
      <w:pPr>
        <w:widowControl w:val="0"/>
        <w:autoSpaceDE w:val="0"/>
        <w:autoSpaceDN w:val="0"/>
        <w:adjustRightInd w:val="0"/>
        <w:ind w:firstLine="0"/>
        <w:jc w:val="right"/>
        <w:rPr>
          <w:rFonts w:eastAsia="Times New Roman" w:cs="Times New Roman"/>
          <w:szCs w:val="28"/>
          <w:lang w:eastAsia="ru-RU"/>
        </w:rPr>
      </w:pPr>
      <w:r w:rsidRPr="008E02E2">
        <w:rPr>
          <w:rFonts w:eastAsia="Times New Roman" w:cs="Times New Roman"/>
          <w:szCs w:val="28"/>
          <w:lang w:eastAsia="ru-RU"/>
        </w:rPr>
        <w:t>(наименование)</w:t>
      </w: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0"/>
        <w:jc w:val="center"/>
        <w:rPr>
          <w:rFonts w:eastAsia="Times New Roman" w:cs="Times New Roman"/>
          <w:b/>
          <w:bCs/>
          <w:szCs w:val="28"/>
          <w:lang w:eastAsia="ru-RU"/>
        </w:rPr>
      </w:pPr>
      <w:bookmarkStart w:id="7" w:name="Par342"/>
      <w:bookmarkEnd w:id="7"/>
      <w:r w:rsidRPr="008E02E2">
        <w:rPr>
          <w:rFonts w:eastAsia="Times New Roman" w:cs="Times New Roman"/>
          <w:b/>
          <w:bCs/>
          <w:szCs w:val="28"/>
          <w:lang w:eastAsia="ru-RU"/>
        </w:rPr>
        <w:t>СОСТАВ</w:t>
      </w:r>
    </w:p>
    <w:p w:rsidR="008E02E2" w:rsidRPr="008E02E2" w:rsidRDefault="008E02E2" w:rsidP="008E02E2">
      <w:pPr>
        <w:widowControl w:val="0"/>
        <w:autoSpaceDE w:val="0"/>
        <w:autoSpaceDN w:val="0"/>
        <w:adjustRightInd w:val="0"/>
        <w:ind w:firstLine="0"/>
        <w:jc w:val="center"/>
        <w:rPr>
          <w:rFonts w:eastAsia="Times New Roman" w:cs="Times New Roman"/>
          <w:b/>
          <w:bCs/>
          <w:szCs w:val="28"/>
          <w:lang w:eastAsia="ru-RU"/>
        </w:rPr>
      </w:pPr>
      <w:r w:rsidRPr="008E02E2">
        <w:rPr>
          <w:rFonts w:eastAsia="Times New Roman" w:cs="Times New Roman"/>
          <w:b/>
          <w:bCs/>
          <w:szCs w:val="28"/>
          <w:lang w:eastAsia="ru-RU"/>
        </w:rPr>
        <w:t>КОМИССИИ ПО ОБСЛЕДОВАНИЮ БРОШЕННЫХ ТРАНСПОРТНЫХ СРЕДСТВ</w:t>
      </w: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82"/>
        <w:gridCol w:w="5580"/>
      </w:tblGrid>
      <w:tr w:rsidR="008E02E2" w:rsidRPr="008E02E2" w:rsidTr="008E02E2">
        <w:tc>
          <w:tcPr>
            <w:tcW w:w="3482" w:type="dxa"/>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r w:rsidRPr="008E02E2">
              <w:rPr>
                <w:rFonts w:eastAsia="Times New Roman" w:cs="Times New Roman"/>
                <w:szCs w:val="28"/>
                <w:lang w:eastAsia="ru-RU"/>
              </w:rPr>
              <w:t>Председатель комиссии</w:t>
            </w:r>
          </w:p>
        </w:tc>
        <w:tc>
          <w:tcPr>
            <w:tcW w:w="5580" w:type="dxa"/>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p>
        </w:tc>
      </w:tr>
      <w:tr w:rsidR="008E02E2" w:rsidRPr="008E02E2" w:rsidTr="008E02E2">
        <w:tc>
          <w:tcPr>
            <w:tcW w:w="3482" w:type="dxa"/>
            <w:vMerge w:val="restart"/>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r w:rsidRPr="008E02E2">
              <w:rPr>
                <w:rFonts w:eastAsia="Times New Roman" w:cs="Times New Roman"/>
                <w:szCs w:val="28"/>
                <w:lang w:eastAsia="ru-RU"/>
              </w:rPr>
              <w:t>Члены комиссии</w:t>
            </w:r>
          </w:p>
        </w:tc>
        <w:tc>
          <w:tcPr>
            <w:tcW w:w="5580" w:type="dxa"/>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p>
        </w:tc>
      </w:tr>
      <w:tr w:rsidR="008E02E2" w:rsidRPr="008E02E2" w:rsidTr="008E02E2">
        <w:tc>
          <w:tcPr>
            <w:tcW w:w="3482" w:type="dxa"/>
            <w:vMerge/>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p>
        </w:tc>
        <w:tc>
          <w:tcPr>
            <w:tcW w:w="5580" w:type="dxa"/>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p>
        </w:tc>
      </w:tr>
      <w:tr w:rsidR="008E02E2" w:rsidRPr="008E02E2" w:rsidTr="008E02E2">
        <w:tc>
          <w:tcPr>
            <w:tcW w:w="3482" w:type="dxa"/>
            <w:vMerge/>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p>
        </w:tc>
        <w:tc>
          <w:tcPr>
            <w:tcW w:w="5580" w:type="dxa"/>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r w:rsidRPr="008E02E2">
              <w:rPr>
                <w:rFonts w:eastAsia="Times New Roman" w:cs="Times New Roman"/>
                <w:szCs w:val="28"/>
                <w:lang w:eastAsia="ru-RU"/>
              </w:rPr>
              <w:t>Уполномоченный представитель территориального отдела ГИБДД МВД РФ</w:t>
            </w:r>
          </w:p>
        </w:tc>
      </w:tr>
      <w:tr w:rsidR="008E02E2" w:rsidRPr="008E02E2" w:rsidTr="008E02E2">
        <w:tc>
          <w:tcPr>
            <w:tcW w:w="3482" w:type="dxa"/>
            <w:vMerge/>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p>
        </w:tc>
        <w:tc>
          <w:tcPr>
            <w:tcW w:w="5580" w:type="dxa"/>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r w:rsidRPr="008E02E2">
              <w:rPr>
                <w:rFonts w:eastAsia="Times New Roman" w:cs="Times New Roman"/>
                <w:szCs w:val="28"/>
                <w:lang w:eastAsia="ru-RU"/>
              </w:rPr>
              <w:t>Участковый уполномоченный полиции (по соответствующему району)</w:t>
            </w:r>
          </w:p>
        </w:tc>
      </w:tr>
      <w:tr w:rsidR="008E02E2" w:rsidRPr="008E02E2" w:rsidTr="008E02E2">
        <w:tc>
          <w:tcPr>
            <w:tcW w:w="3482" w:type="dxa"/>
            <w:vMerge/>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p>
        </w:tc>
        <w:tc>
          <w:tcPr>
            <w:tcW w:w="5580" w:type="dxa"/>
            <w:tcBorders>
              <w:top w:val="single" w:sz="4" w:space="0" w:color="auto"/>
              <w:left w:val="single" w:sz="4" w:space="0" w:color="auto"/>
              <w:bottom w:val="single" w:sz="4" w:space="0" w:color="auto"/>
              <w:right w:val="single" w:sz="4" w:space="0" w:color="auto"/>
            </w:tcBorders>
          </w:tcPr>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r w:rsidRPr="008E02E2">
              <w:rPr>
                <w:rFonts w:eastAsia="Times New Roman" w:cs="Times New Roman"/>
                <w:szCs w:val="28"/>
                <w:lang w:eastAsia="ru-RU"/>
              </w:rPr>
              <w:t>В случае нахождения транспортного средства на придомовых территориях</w:t>
            </w:r>
          </w:p>
          <w:p w:rsidR="008E02E2" w:rsidRPr="008E02E2" w:rsidRDefault="008E02E2" w:rsidP="008E02E2">
            <w:pPr>
              <w:widowControl w:val="0"/>
              <w:autoSpaceDE w:val="0"/>
              <w:autoSpaceDN w:val="0"/>
              <w:adjustRightInd w:val="0"/>
              <w:ind w:firstLine="0"/>
              <w:jc w:val="left"/>
              <w:rPr>
                <w:rFonts w:eastAsia="Times New Roman" w:cs="Times New Roman"/>
                <w:szCs w:val="28"/>
                <w:lang w:eastAsia="ru-RU"/>
              </w:rPr>
            </w:pPr>
            <w:r w:rsidRPr="008E02E2">
              <w:rPr>
                <w:rFonts w:eastAsia="Times New Roman" w:cs="Times New Roman"/>
                <w:szCs w:val="28"/>
                <w:lang w:eastAsia="ru-RU"/>
              </w:rPr>
              <w:t>Уполномоченное решением общего собрания собственников помещений в многоквартирном доме лицо (при непосредственном управлении многоквартирным домом собственниками помещений) либо Представитель товарищества собственников жилья (жилищного кооператива, иного специализированного потребительского кооператива, управляющей организации), либо Председатель совета многоквартирного дома, старший по дому (при их наличии)</w:t>
            </w:r>
          </w:p>
        </w:tc>
      </w:tr>
    </w:tbl>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autoSpaceDE w:val="0"/>
        <w:autoSpaceDN w:val="0"/>
        <w:adjustRightInd w:val="0"/>
        <w:ind w:firstLine="540"/>
        <w:rPr>
          <w:rFonts w:eastAsia="Times New Roman" w:cs="Times New Roman"/>
          <w:szCs w:val="28"/>
          <w:lang w:eastAsia="ru-RU"/>
        </w:rPr>
      </w:pPr>
    </w:p>
    <w:p w:rsidR="008E02E2" w:rsidRPr="008E02E2" w:rsidRDefault="008E02E2" w:rsidP="008E02E2">
      <w:pPr>
        <w:widowControl w:val="0"/>
        <w:pBdr>
          <w:top w:val="single" w:sz="6" w:space="0" w:color="auto"/>
        </w:pBdr>
        <w:autoSpaceDE w:val="0"/>
        <w:autoSpaceDN w:val="0"/>
        <w:adjustRightInd w:val="0"/>
        <w:spacing w:before="100" w:after="100"/>
        <w:ind w:firstLine="0"/>
        <w:rPr>
          <w:rFonts w:eastAsia="Times New Roman" w:cs="Times New Roman"/>
          <w:szCs w:val="28"/>
          <w:lang w:eastAsia="ru-RU"/>
        </w:rPr>
      </w:pPr>
    </w:p>
    <w:p w:rsidR="008E02E2" w:rsidRPr="008E02E2" w:rsidRDefault="008E02E2" w:rsidP="008E02E2">
      <w:pPr>
        <w:ind w:firstLine="0"/>
        <w:rPr>
          <w:rFonts w:eastAsia="Times New Roman" w:cs="Times New Roman"/>
          <w:bCs/>
          <w:szCs w:val="28"/>
          <w:lang w:eastAsia="ru-RU"/>
        </w:rPr>
      </w:pPr>
    </w:p>
    <w:p w:rsidR="008E02E2" w:rsidRPr="008E02E2" w:rsidRDefault="008E02E2" w:rsidP="008E02E2">
      <w:pPr>
        <w:ind w:firstLine="0"/>
        <w:rPr>
          <w:rFonts w:eastAsia="Times New Roman" w:cs="Times New Roman"/>
          <w:bCs/>
          <w:szCs w:val="28"/>
          <w:lang w:eastAsia="ru-RU"/>
        </w:rPr>
      </w:pPr>
    </w:p>
    <w:p w:rsidR="008E02E2" w:rsidRPr="008E02E2" w:rsidRDefault="008E02E2" w:rsidP="008E02E2">
      <w:pPr>
        <w:ind w:firstLine="0"/>
        <w:rPr>
          <w:rFonts w:eastAsia="Times New Roman" w:cs="Times New Roman"/>
          <w:bCs/>
          <w:szCs w:val="28"/>
          <w:lang w:eastAsia="ru-RU"/>
        </w:rPr>
      </w:pPr>
    </w:p>
    <w:sectPr w:rsidR="008E02E2" w:rsidRPr="008E02E2" w:rsidSect="00252CA4">
      <w:headerReference w:type="default" r:id="rId10"/>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CDE" w:rsidRDefault="000D1CDE" w:rsidP="00B44FB1">
      <w:r>
        <w:separator/>
      </w:r>
    </w:p>
  </w:endnote>
  <w:endnote w:type="continuationSeparator" w:id="0">
    <w:p w:rsidR="000D1CDE" w:rsidRDefault="000D1CDE" w:rsidP="00B44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CDE" w:rsidRDefault="000D1CDE" w:rsidP="00B44FB1">
      <w:r>
        <w:separator/>
      </w:r>
    </w:p>
  </w:footnote>
  <w:footnote w:type="continuationSeparator" w:id="0">
    <w:p w:rsidR="000D1CDE" w:rsidRDefault="000D1CDE" w:rsidP="00B44F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7510795"/>
      <w:docPartObj>
        <w:docPartGallery w:val="Page Numbers (Top of Page)"/>
        <w:docPartUnique/>
      </w:docPartObj>
    </w:sdtPr>
    <w:sdtEndPr>
      <w:rPr>
        <w:sz w:val="28"/>
      </w:rPr>
    </w:sdtEndPr>
    <w:sdtContent>
      <w:p w:rsidR="000D1CDE" w:rsidRPr="008E02E2" w:rsidRDefault="000D1CDE">
        <w:pPr>
          <w:pStyle w:val="af"/>
          <w:jc w:val="center"/>
          <w:rPr>
            <w:sz w:val="28"/>
          </w:rPr>
        </w:pPr>
        <w:r w:rsidRPr="008E02E2">
          <w:rPr>
            <w:sz w:val="28"/>
          </w:rPr>
          <w:fldChar w:fldCharType="begin"/>
        </w:r>
        <w:r w:rsidRPr="008E02E2">
          <w:rPr>
            <w:sz w:val="28"/>
          </w:rPr>
          <w:instrText>PAGE   \* MERGEFORMAT</w:instrText>
        </w:r>
        <w:r w:rsidRPr="008E02E2">
          <w:rPr>
            <w:sz w:val="28"/>
          </w:rPr>
          <w:fldChar w:fldCharType="separate"/>
        </w:r>
        <w:r w:rsidR="003C03EA" w:rsidRPr="003C03EA">
          <w:rPr>
            <w:noProof/>
            <w:sz w:val="28"/>
            <w:lang w:val="ru-RU"/>
          </w:rPr>
          <w:t>14</w:t>
        </w:r>
        <w:r w:rsidRPr="008E02E2">
          <w:rPr>
            <w:sz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6A45CE"/>
    <w:lvl w:ilvl="0">
      <w:start w:val="1"/>
      <w:numFmt w:val="decimal"/>
      <w:lvlText w:val="%1."/>
      <w:lvlJc w:val="left"/>
      <w:pPr>
        <w:tabs>
          <w:tab w:val="num" w:pos="1492"/>
        </w:tabs>
        <w:ind w:left="1492" w:hanging="360"/>
      </w:pPr>
    </w:lvl>
  </w:abstractNum>
  <w:abstractNum w:abstractNumId="1">
    <w:nsid w:val="FFFFFF7D"/>
    <w:multiLevelType w:val="singleLevel"/>
    <w:tmpl w:val="38A228A8"/>
    <w:lvl w:ilvl="0">
      <w:start w:val="1"/>
      <w:numFmt w:val="decimal"/>
      <w:lvlText w:val="%1."/>
      <w:lvlJc w:val="left"/>
      <w:pPr>
        <w:tabs>
          <w:tab w:val="num" w:pos="1209"/>
        </w:tabs>
        <w:ind w:left="1209" w:hanging="360"/>
      </w:pPr>
    </w:lvl>
  </w:abstractNum>
  <w:abstractNum w:abstractNumId="2">
    <w:nsid w:val="FFFFFF7E"/>
    <w:multiLevelType w:val="singleLevel"/>
    <w:tmpl w:val="FBD0F1D8"/>
    <w:lvl w:ilvl="0">
      <w:start w:val="1"/>
      <w:numFmt w:val="decimal"/>
      <w:lvlText w:val="%1."/>
      <w:lvlJc w:val="left"/>
      <w:pPr>
        <w:tabs>
          <w:tab w:val="num" w:pos="926"/>
        </w:tabs>
        <w:ind w:left="926" w:hanging="360"/>
      </w:pPr>
    </w:lvl>
  </w:abstractNum>
  <w:abstractNum w:abstractNumId="3">
    <w:nsid w:val="FFFFFF7F"/>
    <w:multiLevelType w:val="singleLevel"/>
    <w:tmpl w:val="9AF66018"/>
    <w:lvl w:ilvl="0">
      <w:start w:val="1"/>
      <w:numFmt w:val="decimal"/>
      <w:lvlText w:val="%1."/>
      <w:lvlJc w:val="left"/>
      <w:pPr>
        <w:tabs>
          <w:tab w:val="num" w:pos="643"/>
        </w:tabs>
        <w:ind w:left="643" w:hanging="360"/>
      </w:pPr>
    </w:lvl>
  </w:abstractNum>
  <w:abstractNum w:abstractNumId="4">
    <w:nsid w:val="FFFFFF80"/>
    <w:multiLevelType w:val="singleLevel"/>
    <w:tmpl w:val="B21C4C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AA76D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CCE7C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208A2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622F756"/>
    <w:lvl w:ilvl="0">
      <w:start w:val="1"/>
      <w:numFmt w:val="decimal"/>
      <w:lvlText w:val="%1."/>
      <w:lvlJc w:val="left"/>
      <w:pPr>
        <w:tabs>
          <w:tab w:val="num" w:pos="360"/>
        </w:tabs>
        <w:ind w:left="360" w:hanging="360"/>
      </w:pPr>
    </w:lvl>
  </w:abstractNum>
  <w:abstractNum w:abstractNumId="9">
    <w:nsid w:val="FFFFFF89"/>
    <w:multiLevelType w:val="singleLevel"/>
    <w:tmpl w:val="B92C6C56"/>
    <w:lvl w:ilvl="0">
      <w:start w:val="1"/>
      <w:numFmt w:val="bullet"/>
      <w:lvlText w:val=""/>
      <w:lvlJc w:val="left"/>
      <w:pPr>
        <w:tabs>
          <w:tab w:val="num" w:pos="360"/>
        </w:tabs>
        <w:ind w:left="360" w:hanging="360"/>
      </w:pPr>
      <w:rPr>
        <w:rFonts w:ascii="Symbol" w:hAnsi="Symbol" w:hint="default"/>
      </w:rPr>
    </w:lvl>
  </w:abstractNum>
  <w:abstractNum w:abstractNumId="10">
    <w:nsid w:val="02007847"/>
    <w:multiLevelType w:val="singleLevel"/>
    <w:tmpl w:val="1EBA1BD4"/>
    <w:lvl w:ilvl="0">
      <w:start w:val="2"/>
      <w:numFmt w:val="decimal"/>
      <w:lvlText w:val="4.%1."/>
      <w:legacy w:legacy="1" w:legacySpace="0" w:legacyIndent="350"/>
      <w:lvlJc w:val="left"/>
      <w:rPr>
        <w:rFonts w:ascii="Times New Roman" w:hAnsi="Times New Roman" w:cs="Times New Roman" w:hint="default"/>
      </w:rPr>
    </w:lvl>
  </w:abstractNum>
  <w:abstractNum w:abstractNumId="11">
    <w:nsid w:val="03F33C2B"/>
    <w:multiLevelType w:val="hybridMultilevel"/>
    <w:tmpl w:val="0100B828"/>
    <w:lvl w:ilvl="0" w:tplc="40CC5716">
      <w:start w:val="2005"/>
      <w:numFmt w:val="bullet"/>
      <w:lvlText w:val="-"/>
      <w:lvlJc w:val="left"/>
      <w:pPr>
        <w:tabs>
          <w:tab w:val="num" w:pos="1802"/>
        </w:tabs>
        <w:ind w:left="1802" w:hanging="705"/>
      </w:pPr>
      <w:rPr>
        <w:rFonts w:ascii="Times New Roman" w:eastAsia="Times New Roman" w:hAnsi="Times New Roman" w:cs="Times New Roman" w:hint="default"/>
      </w:rPr>
    </w:lvl>
    <w:lvl w:ilvl="1" w:tplc="04190003" w:tentative="1">
      <w:start w:val="1"/>
      <w:numFmt w:val="bullet"/>
      <w:lvlText w:val="o"/>
      <w:lvlJc w:val="left"/>
      <w:pPr>
        <w:tabs>
          <w:tab w:val="num" w:pos="2177"/>
        </w:tabs>
        <w:ind w:left="2177" w:hanging="360"/>
      </w:pPr>
      <w:rPr>
        <w:rFonts w:ascii="Courier New" w:hAnsi="Courier New" w:hint="default"/>
      </w:rPr>
    </w:lvl>
    <w:lvl w:ilvl="2" w:tplc="04190005" w:tentative="1">
      <w:start w:val="1"/>
      <w:numFmt w:val="bullet"/>
      <w:lvlText w:val=""/>
      <w:lvlJc w:val="left"/>
      <w:pPr>
        <w:tabs>
          <w:tab w:val="num" w:pos="2897"/>
        </w:tabs>
        <w:ind w:left="2897" w:hanging="360"/>
      </w:pPr>
      <w:rPr>
        <w:rFonts w:ascii="Wingdings" w:hAnsi="Wingdings" w:hint="default"/>
      </w:rPr>
    </w:lvl>
    <w:lvl w:ilvl="3" w:tplc="04190001" w:tentative="1">
      <w:start w:val="1"/>
      <w:numFmt w:val="bullet"/>
      <w:lvlText w:val=""/>
      <w:lvlJc w:val="left"/>
      <w:pPr>
        <w:tabs>
          <w:tab w:val="num" w:pos="3617"/>
        </w:tabs>
        <w:ind w:left="3617" w:hanging="360"/>
      </w:pPr>
      <w:rPr>
        <w:rFonts w:ascii="Symbol" w:hAnsi="Symbol" w:hint="default"/>
      </w:rPr>
    </w:lvl>
    <w:lvl w:ilvl="4" w:tplc="04190003" w:tentative="1">
      <w:start w:val="1"/>
      <w:numFmt w:val="bullet"/>
      <w:lvlText w:val="o"/>
      <w:lvlJc w:val="left"/>
      <w:pPr>
        <w:tabs>
          <w:tab w:val="num" w:pos="4337"/>
        </w:tabs>
        <w:ind w:left="4337" w:hanging="360"/>
      </w:pPr>
      <w:rPr>
        <w:rFonts w:ascii="Courier New" w:hAnsi="Courier New" w:hint="default"/>
      </w:rPr>
    </w:lvl>
    <w:lvl w:ilvl="5" w:tplc="04190005" w:tentative="1">
      <w:start w:val="1"/>
      <w:numFmt w:val="bullet"/>
      <w:lvlText w:val=""/>
      <w:lvlJc w:val="left"/>
      <w:pPr>
        <w:tabs>
          <w:tab w:val="num" w:pos="5057"/>
        </w:tabs>
        <w:ind w:left="5057" w:hanging="360"/>
      </w:pPr>
      <w:rPr>
        <w:rFonts w:ascii="Wingdings" w:hAnsi="Wingdings" w:hint="default"/>
      </w:rPr>
    </w:lvl>
    <w:lvl w:ilvl="6" w:tplc="04190001" w:tentative="1">
      <w:start w:val="1"/>
      <w:numFmt w:val="bullet"/>
      <w:lvlText w:val=""/>
      <w:lvlJc w:val="left"/>
      <w:pPr>
        <w:tabs>
          <w:tab w:val="num" w:pos="5777"/>
        </w:tabs>
        <w:ind w:left="5777" w:hanging="360"/>
      </w:pPr>
      <w:rPr>
        <w:rFonts w:ascii="Symbol" w:hAnsi="Symbol" w:hint="default"/>
      </w:rPr>
    </w:lvl>
    <w:lvl w:ilvl="7" w:tplc="04190003" w:tentative="1">
      <w:start w:val="1"/>
      <w:numFmt w:val="bullet"/>
      <w:lvlText w:val="o"/>
      <w:lvlJc w:val="left"/>
      <w:pPr>
        <w:tabs>
          <w:tab w:val="num" w:pos="6497"/>
        </w:tabs>
        <w:ind w:left="6497" w:hanging="360"/>
      </w:pPr>
      <w:rPr>
        <w:rFonts w:ascii="Courier New" w:hAnsi="Courier New" w:hint="default"/>
      </w:rPr>
    </w:lvl>
    <w:lvl w:ilvl="8" w:tplc="04190005" w:tentative="1">
      <w:start w:val="1"/>
      <w:numFmt w:val="bullet"/>
      <w:lvlText w:val=""/>
      <w:lvlJc w:val="left"/>
      <w:pPr>
        <w:tabs>
          <w:tab w:val="num" w:pos="7217"/>
        </w:tabs>
        <w:ind w:left="7217" w:hanging="360"/>
      </w:pPr>
      <w:rPr>
        <w:rFonts w:ascii="Wingdings" w:hAnsi="Wingdings" w:hint="default"/>
      </w:rPr>
    </w:lvl>
  </w:abstractNum>
  <w:abstractNum w:abstractNumId="12">
    <w:nsid w:val="0C4260E2"/>
    <w:multiLevelType w:val="hybridMultilevel"/>
    <w:tmpl w:val="0BE8018E"/>
    <w:lvl w:ilvl="0" w:tplc="89BA28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3">
    <w:nsid w:val="0D744391"/>
    <w:multiLevelType w:val="singleLevel"/>
    <w:tmpl w:val="9C141F34"/>
    <w:lvl w:ilvl="0">
      <w:start w:val="1"/>
      <w:numFmt w:val="decimal"/>
      <w:lvlText w:val="5.%1."/>
      <w:legacy w:legacy="1" w:legacySpace="0" w:legacyIndent="345"/>
      <w:lvlJc w:val="left"/>
      <w:rPr>
        <w:rFonts w:ascii="Times New Roman" w:hAnsi="Times New Roman" w:cs="Times New Roman" w:hint="default"/>
      </w:rPr>
    </w:lvl>
  </w:abstractNum>
  <w:abstractNum w:abstractNumId="14">
    <w:nsid w:val="174F6245"/>
    <w:multiLevelType w:val="singleLevel"/>
    <w:tmpl w:val="5B84572A"/>
    <w:lvl w:ilvl="0">
      <w:start w:val="1"/>
      <w:numFmt w:val="decimal"/>
      <w:lvlText w:val="11.%1."/>
      <w:legacy w:legacy="1" w:legacySpace="0" w:legacyIndent="417"/>
      <w:lvlJc w:val="left"/>
      <w:rPr>
        <w:rFonts w:ascii="Times New Roman" w:hAnsi="Times New Roman" w:cs="Times New Roman" w:hint="default"/>
      </w:rPr>
    </w:lvl>
  </w:abstractNum>
  <w:abstractNum w:abstractNumId="15">
    <w:nsid w:val="3B3644F7"/>
    <w:multiLevelType w:val="singleLevel"/>
    <w:tmpl w:val="F2543684"/>
    <w:lvl w:ilvl="0">
      <w:start w:val="3"/>
      <w:numFmt w:val="decimal"/>
      <w:lvlText w:val="11.%1."/>
      <w:legacy w:legacy="1" w:legacySpace="0" w:legacyIndent="408"/>
      <w:lvlJc w:val="left"/>
      <w:rPr>
        <w:rFonts w:ascii="Times New Roman" w:hAnsi="Times New Roman" w:cs="Times New Roman" w:hint="default"/>
      </w:rPr>
    </w:lvl>
  </w:abstractNum>
  <w:abstractNum w:abstractNumId="16">
    <w:nsid w:val="493237F9"/>
    <w:multiLevelType w:val="singleLevel"/>
    <w:tmpl w:val="376E03D2"/>
    <w:lvl w:ilvl="0">
      <w:start w:val="1"/>
      <w:numFmt w:val="decimal"/>
      <w:lvlText w:val="%1."/>
      <w:legacy w:legacy="1" w:legacySpace="0" w:legacyIndent="255"/>
      <w:lvlJc w:val="left"/>
      <w:rPr>
        <w:rFonts w:ascii="Times New Roman" w:hAnsi="Times New Roman" w:cs="Times New Roman" w:hint="default"/>
      </w:rPr>
    </w:lvl>
  </w:abstractNum>
  <w:abstractNum w:abstractNumId="17">
    <w:nsid w:val="49E347B9"/>
    <w:multiLevelType w:val="hybridMultilevel"/>
    <w:tmpl w:val="0C22D9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A9B5563"/>
    <w:multiLevelType w:val="singleLevel"/>
    <w:tmpl w:val="D8EC8E04"/>
    <w:lvl w:ilvl="0">
      <w:start w:val="6"/>
      <w:numFmt w:val="decimal"/>
      <w:lvlText w:val="%1."/>
      <w:legacy w:legacy="1" w:legacySpace="0" w:legacyIndent="197"/>
      <w:lvlJc w:val="left"/>
      <w:rPr>
        <w:rFonts w:ascii="Times New Roman" w:hAnsi="Times New Roman" w:cs="Times New Roman" w:hint="default"/>
      </w:rPr>
    </w:lvl>
  </w:abstractNum>
  <w:abstractNum w:abstractNumId="19">
    <w:nsid w:val="63935514"/>
    <w:multiLevelType w:val="singleLevel"/>
    <w:tmpl w:val="3B08068C"/>
    <w:lvl w:ilvl="0">
      <w:start w:val="14"/>
      <w:numFmt w:val="decimal"/>
      <w:lvlText w:val="%1."/>
      <w:legacy w:legacy="1" w:legacySpace="0" w:legacyIndent="269"/>
      <w:lvlJc w:val="left"/>
      <w:rPr>
        <w:rFonts w:ascii="Times New Roman" w:hAnsi="Times New Roman" w:cs="Times New Roman" w:hint="default"/>
      </w:rPr>
    </w:lvl>
  </w:abstractNum>
  <w:abstractNum w:abstractNumId="20">
    <w:nsid w:val="65732769"/>
    <w:multiLevelType w:val="singleLevel"/>
    <w:tmpl w:val="441E8650"/>
    <w:lvl w:ilvl="0">
      <w:start w:val="1"/>
      <w:numFmt w:val="decimal"/>
      <w:lvlText w:val="10.%1."/>
      <w:legacy w:legacy="1" w:legacySpace="0" w:legacyIndent="417"/>
      <w:lvlJc w:val="left"/>
      <w:rPr>
        <w:rFonts w:ascii="Times New Roman" w:hAnsi="Times New Roman" w:cs="Times New Roman" w:hint="default"/>
      </w:rPr>
    </w:lvl>
  </w:abstractNum>
  <w:abstractNum w:abstractNumId="21">
    <w:nsid w:val="691170BD"/>
    <w:multiLevelType w:val="hybridMultilevel"/>
    <w:tmpl w:val="A03A6486"/>
    <w:lvl w:ilvl="0" w:tplc="40CC5716">
      <w:start w:val="2005"/>
      <w:numFmt w:val="bullet"/>
      <w:lvlText w:val="-"/>
      <w:lvlJc w:val="left"/>
      <w:pPr>
        <w:tabs>
          <w:tab w:val="num" w:pos="1442"/>
        </w:tabs>
        <w:ind w:left="1442" w:hanging="705"/>
      </w:pPr>
      <w:rPr>
        <w:rFonts w:ascii="Times New Roman" w:eastAsia="Times New Roman" w:hAnsi="Times New Roman" w:cs="Times New Roman" w:hint="default"/>
      </w:rPr>
    </w:lvl>
    <w:lvl w:ilvl="1" w:tplc="04190003" w:tentative="1">
      <w:start w:val="1"/>
      <w:numFmt w:val="bullet"/>
      <w:lvlText w:val="o"/>
      <w:lvlJc w:val="left"/>
      <w:pPr>
        <w:tabs>
          <w:tab w:val="num" w:pos="1817"/>
        </w:tabs>
        <w:ind w:left="1817" w:hanging="360"/>
      </w:pPr>
      <w:rPr>
        <w:rFonts w:ascii="Courier New" w:hAnsi="Courier New" w:hint="default"/>
      </w:rPr>
    </w:lvl>
    <w:lvl w:ilvl="2" w:tplc="04190005" w:tentative="1">
      <w:start w:val="1"/>
      <w:numFmt w:val="bullet"/>
      <w:lvlText w:val=""/>
      <w:lvlJc w:val="left"/>
      <w:pPr>
        <w:tabs>
          <w:tab w:val="num" w:pos="2537"/>
        </w:tabs>
        <w:ind w:left="2537" w:hanging="360"/>
      </w:pPr>
      <w:rPr>
        <w:rFonts w:ascii="Wingdings" w:hAnsi="Wingdings" w:hint="default"/>
      </w:rPr>
    </w:lvl>
    <w:lvl w:ilvl="3" w:tplc="04190001" w:tentative="1">
      <w:start w:val="1"/>
      <w:numFmt w:val="bullet"/>
      <w:lvlText w:val=""/>
      <w:lvlJc w:val="left"/>
      <w:pPr>
        <w:tabs>
          <w:tab w:val="num" w:pos="3257"/>
        </w:tabs>
        <w:ind w:left="3257" w:hanging="360"/>
      </w:pPr>
      <w:rPr>
        <w:rFonts w:ascii="Symbol" w:hAnsi="Symbol" w:hint="default"/>
      </w:rPr>
    </w:lvl>
    <w:lvl w:ilvl="4" w:tplc="04190003" w:tentative="1">
      <w:start w:val="1"/>
      <w:numFmt w:val="bullet"/>
      <w:lvlText w:val="o"/>
      <w:lvlJc w:val="left"/>
      <w:pPr>
        <w:tabs>
          <w:tab w:val="num" w:pos="3977"/>
        </w:tabs>
        <w:ind w:left="3977" w:hanging="360"/>
      </w:pPr>
      <w:rPr>
        <w:rFonts w:ascii="Courier New" w:hAnsi="Courier New" w:hint="default"/>
      </w:rPr>
    </w:lvl>
    <w:lvl w:ilvl="5" w:tplc="04190005" w:tentative="1">
      <w:start w:val="1"/>
      <w:numFmt w:val="bullet"/>
      <w:lvlText w:val=""/>
      <w:lvlJc w:val="left"/>
      <w:pPr>
        <w:tabs>
          <w:tab w:val="num" w:pos="4697"/>
        </w:tabs>
        <w:ind w:left="4697" w:hanging="360"/>
      </w:pPr>
      <w:rPr>
        <w:rFonts w:ascii="Wingdings" w:hAnsi="Wingdings" w:hint="default"/>
      </w:rPr>
    </w:lvl>
    <w:lvl w:ilvl="6" w:tplc="04190001" w:tentative="1">
      <w:start w:val="1"/>
      <w:numFmt w:val="bullet"/>
      <w:lvlText w:val=""/>
      <w:lvlJc w:val="left"/>
      <w:pPr>
        <w:tabs>
          <w:tab w:val="num" w:pos="5417"/>
        </w:tabs>
        <w:ind w:left="5417" w:hanging="360"/>
      </w:pPr>
      <w:rPr>
        <w:rFonts w:ascii="Symbol" w:hAnsi="Symbol" w:hint="default"/>
      </w:rPr>
    </w:lvl>
    <w:lvl w:ilvl="7" w:tplc="04190003" w:tentative="1">
      <w:start w:val="1"/>
      <w:numFmt w:val="bullet"/>
      <w:lvlText w:val="o"/>
      <w:lvlJc w:val="left"/>
      <w:pPr>
        <w:tabs>
          <w:tab w:val="num" w:pos="6137"/>
        </w:tabs>
        <w:ind w:left="6137" w:hanging="360"/>
      </w:pPr>
      <w:rPr>
        <w:rFonts w:ascii="Courier New" w:hAnsi="Courier New" w:hint="default"/>
      </w:rPr>
    </w:lvl>
    <w:lvl w:ilvl="8" w:tplc="04190005" w:tentative="1">
      <w:start w:val="1"/>
      <w:numFmt w:val="bullet"/>
      <w:lvlText w:val=""/>
      <w:lvlJc w:val="left"/>
      <w:pPr>
        <w:tabs>
          <w:tab w:val="num" w:pos="6857"/>
        </w:tabs>
        <w:ind w:left="6857" w:hanging="360"/>
      </w:pPr>
      <w:rPr>
        <w:rFonts w:ascii="Wingdings" w:hAnsi="Wingdings" w:hint="default"/>
      </w:rPr>
    </w:lvl>
  </w:abstractNum>
  <w:abstractNum w:abstractNumId="22">
    <w:nsid w:val="7870246F"/>
    <w:multiLevelType w:val="singleLevel"/>
    <w:tmpl w:val="FB06B192"/>
    <w:lvl w:ilvl="0">
      <w:start w:val="1"/>
      <w:numFmt w:val="decimal"/>
      <w:lvlText w:val="12.%1."/>
      <w:legacy w:legacy="1" w:legacySpace="0" w:legacyIndent="408"/>
      <w:lvlJc w:val="left"/>
      <w:rPr>
        <w:rFonts w:ascii="Times New Roman" w:hAnsi="Times New Roman" w:cs="Times New Roman" w:hint="default"/>
      </w:rPr>
    </w:lvl>
  </w:abstractNum>
  <w:abstractNum w:abstractNumId="23">
    <w:nsid w:val="7C04730C"/>
    <w:multiLevelType w:val="hybridMultilevel"/>
    <w:tmpl w:val="E4D68B84"/>
    <w:lvl w:ilvl="0" w:tplc="1E366A8C">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12"/>
  </w:num>
  <w:num w:numId="3">
    <w:abstractNumId w:val="10"/>
  </w:num>
  <w:num w:numId="4">
    <w:abstractNumId w:val="13"/>
  </w:num>
  <w:num w:numId="5">
    <w:abstractNumId w:val="18"/>
  </w:num>
  <w:num w:numId="6">
    <w:abstractNumId w:val="20"/>
  </w:num>
  <w:num w:numId="7">
    <w:abstractNumId w:val="20"/>
    <w:lvlOverride w:ilvl="0">
      <w:lvl w:ilvl="0">
        <w:start w:val="1"/>
        <w:numFmt w:val="decimal"/>
        <w:lvlText w:val="10.%1."/>
        <w:legacy w:legacy="1" w:legacySpace="0" w:legacyIndent="418"/>
        <w:lvlJc w:val="left"/>
        <w:rPr>
          <w:rFonts w:ascii="Times New Roman" w:hAnsi="Times New Roman" w:cs="Times New Roman" w:hint="default"/>
        </w:rPr>
      </w:lvl>
    </w:lvlOverride>
  </w:num>
  <w:num w:numId="8">
    <w:abstractNumId w:val="14"/>
  </w:num>
  <w:num w:numId="9">
    <w:abstractNumId w:val="15"/>
  </w:num>
  <w:num w:numId="10">
    <w:abstractNumId w:val="22"/>
  </w:num>
  <w:num w:numId="11">
    <w:abstractNumId w:val="19"/>
  </w:num>
  <w:num w:numId="12">
    <w:abstractNumId w:val="17"/>
  </w:num>
  <w:num w:numId="13">
    <w:abstractNumId w:val="23"/>
  </w:num>
  <w:num w:numId="14">
    <w:abstractNumId w:val="21"/>
  </w:num>
  <w:num w:numId="15">
    <w:abstractNumId w:val="11"/>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A76"/>
    <w:rsid w:val="000027C1"/>
    <w:rsid w:val="00007A76"/>
    <w:rsid w:val="00043AB5"/>
    <w:rsid w:val="00045A17"/>
    <w:rsid w:val="00046337"/>
    <w:rsid w:val="000B48C3"/>
    <w:rsid w:val="000D1CDE"/>
    <w:rsid w:val="000D391A"/>
    <w:rsid w:val="000E0EA3"/>
    <w:rsid w:val="000F3578"/>
    <w:rsid w:val="00181145"/>
    <w:rsid w:val="001B4FC7"/>
    <w:rsid w:val="001B7AEC"/>
    <w:rsid w:val="001D0300"/>
    <w:rsid w:val="001E46E2"/>
    <w:rsid w:val="001F101F"/>
    <w:rsid w:val="0020773A"/>
    <w:rsid w:val="00252CA4"/>
    <w:rsid w:val="0028704D"/>
    <w:rsid w:val="002B5C35"/>
    <w:rsid w:val="002B5E98"/>
    <w:rsid w:val="002D0295"/>
    <w:rsid w:val="002E2FC5"/>
    <w:rsid w:val="002F1011"/>
    <w:rsid w:val="003516A3"/>
    <w:rsid w:val="00362D41"/>
    <w:rsid w:val="00366078"/>
    <w:rsid w:val="003C03EA"/>
    <w:rsid w:val="00401B9D"/>
    <w:rsid w:val="004558D6"/>
    <w:rsid w:val="00486ED1"/>
    <w:rsid w:val="004C7208"/>
    <w:rsid w:val="004D781F"/>
    <w:rsid w:val="00542F15"/>
    <w:rsid w:val="00564AB1"/>
    <w:rsid w:val="005946FE"/>
    <w:rsid w:val="005C525B"/>
    <w:rsid w:val="005F3DFC"/>
    <w:rsid w:val="006157CA"/>
    <w:rsid w:val="0061653A"/>
    <w:rsid w:val="006270AA"/>
    <w:rsid w:val="006651DA"/>
    <w:rsid w:val="006956CD"/>
    <w:rsid w:val="006A3F75"/>
    <w:rsid w:val="00701264"/>
    <w:rsid w:val="00704A89"/>
    <w:rsid w:val="0075248C"/>
    <w:rsid w:val="00776EEB"/>
    <w:rsid w:val="007A67ED"/>
    <w:rsid w:val="007D1F13"/>
    <w:rsid w:val="007E0C24"/>
    <w:rsid w:val="00800118"/>
    <w:rsid w:val="008269DE"/>
    <w:rsid w:val="00871C13"/>
    <w:rsid w:val="008A1F8C"/>
    <w:rsid w:val="008E02E2"/>
    <w:rsid w:val="00912FB7"/>
    <w:rsid w:val="00995CED"/>
    <w:rsid w:val="00A1057E"/>
    <w:rsid w:val="00A63A69"/>
    <w:rsid w:val="00A964AD"/>
    <w:rsid w:val="00A978DA"/>
    <w:rsid w:val="00AB1F71"/>
    <w:rsid w:val="00AC519C"/>
    <w:rsid w:val="00B021AA"/>
    <w:rsid w:val="00B17E3A"/>
    <w:rsid w:val="00B4036B"/>
    <w:rsid w:val="00B4218A"/>
    <w:rsid w:val="00B44FB1"/>
    <w:rsid w:val="00B74847"/>
    <w:rsid w:val="00BD0C36"/>
    <w:rsid w:val="00BD3D9C"/>
    <w:rsid w:val="00BE4F5D"/>
    <w:rsid w:val="00BE74FC"/>
    <w:rsid w:val="00C167E1"/>
    <w:rsid w:val="00C6304B"/>
    <w:rsid w:val="00C7388E"/>
    <w:rsid w:val="00CD68AF"/>
    <w:rsid w:val="00CE555D"/>
    <w:rsid w:val="00CE725E"/>
    <w:rsid w:val="00D34227"/>
    <w:rsid w:val="00D46493"/>
    <w:rsid w:val="00D5688E"/>
    <w:rsid w:val="00DA004C"/>
    <w:rsid w:val="00DA103E"/>
    <w:rsid w:val="00DA499A"/>
    <w:rsid w:val="00DA7260"/>
    <w:rsid w:val="00DC0781"/>
    <w:rsid w:val="00E04724"/>
    <w:rsid w:val="00E13249"/>
    <w:rsid w:val="00E24DCC"/>
    <w:rsid w:val="00E61E26"/>
    <w:rsid w:val="00E75753"/>
    <w:rsid w:val="00E95165"/>
    <w:rsid w:val="00ED5F16"/>
    <w:rsid w:val="00F312A9"/>
    <w:rsid w:val="00F62676"/>
    <w:rsid w:val="00FB2718"/>
    <w:rsid w:val="00FC164B"/>
    <w:rsid w:val="00FC1CEE"/>
    <w:rsid w:val="00FE6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753"/>
    <w:pPr>
      <w:spacing w:after="0" w:line="240" w:lineRule="auto"/>
      <w:ind w:firstLine="709"/>
      <w:jc w:val="both"/>
    </w:pPr>
    <w:rPr>
      <w:rFonts w:ascii="Times New Roman" w:hAnsi="Times New Roman"/>
      <w:sz w:val="28"/>
    </w:rPr>
  </w:style>
  <w:style w:type="paragraph" w:styleId="1">
    <w:name w:val="heading 1"/>
    <w:basedOn w:val="a"/>
    <w:next w:val="a"/>
    <w:link w:val="10"/>
    <w:qFormat/>
    <w:rsid w:val="00B44FB1"/>
    <w:pPr>
      <w:keepNext/>
      <w:keepLines/>
      <w:widowControl w:val="0"/>
      <w:autoSpaceDE w:val="0"/>
      <w:autoSpaceDN w:val="0"/>
      <w:adjustRightInd w:val="0"/>
      <w:spacing w:before="480"/>
      <w:ind w:firstLine="0"/>
      <w:jc w:val="left"/>
      <w:outlineLvl w:val="0"/>
    </w:pPr>
    <w:rPr>
      <w:rFonts w:ascii="Cambria" w:eastAsia="Times New Roman" w:hAnsi="Cambria" w:cs="Times New Roman"/>
      <w:b/>
      <w:bCs/>
      <w:color w:val="365F91"/>
      <w:szCs w:val="28"/>
      <w:lang w:val="x-none" w:eastAsia="x-none"/>
    </w:rPr>
  </w:style>
  <w:style w:type="paragraph" w:styleId="2">
    <w:name w:val="heading 2"/>
    <w:basedOn w:val="a"/>
    <w:next w:val="a"/>
    <w:link w:val="20"/>
    <w:qFormat/>
    <w:rsid w:val="00B44FB1"/>
    <w:pPr>
      <w:keepNext/>
      <w:keepLines/>
      <w:widowControl w:val="0"/>
      <w:autoSpaceDE w:val="0"/>
      <w:autoSpaceDN w:val="0"/>
      <w:adjustRightInd w:val="0"/>
      <w:spacing w:before="200"/>
      <w:ind w:firstLine="0"/>
      <w:jc w:val="left"/>
      <w:outlineLvl w:val="1"/>
    </w:pPr>
    <w:rPr>
      <w:rFonts w:ascii="Cambria" w:eastAsia="Times New Roman" w:hAnsi="Cambria" w:cs="Times New Roman"/>
      <w:b/>
      <w:bCs/>
      <w:color w:val="4F81BD"/>
      <w:sz w:val="26"/>
      <w:szCs w:val="26"/>
      <w:lang w:val="x-none" w:eastAsia="x-none"/>
    </w:rPr>
  </w:style>
  <w:style w:type="paragraph" w:styleId="3">
    <w:name w:val="heading 3"/>
    <w:basedOn w:val="a"/>
    <w:next w:val="a"/>
    <w:link w:val="30"/>
    <w:uiPriority w:val="9"/>
    <w:qFormat/>
    <w:rsid w:val="00B44FB1"/>
    <w:pPr>
      <w:keepNext/>
      <w:keepLines/>
      <w:widowControl w:val="0"/>
      <w:autoSpaceDE w:val="0"/>
      <w:autoSpaceDN w:val="0"/>
      <w:adjustRightInd w:val="0"/>
      <w:spacing w:before="200"/>
      <w:ind w:firstLine="0"/>
      <w:jc w:val="left"/>
      <w:outlineLvl w:val="2"/>
    </w:pPr>
    <w:rPr>
      <w:rFonts w:ascii="Cambria" w:eastAsia="Times New Roman" w:hAnsi="Cambria" w:cs="Times New Roman"/>
      <w:b/>
      <w:bCs/>
      <w:color w:val="4F81BD"/>
      <w:sz w:val="20"/>
      <w:szCs w:val="20"/>
      <w:lang w:val="x-none" w:eastAsia="ru-RU"/>
    </w:rPr>
  </w:style>
  <w:style w:type="paragraph" w:styleId="5">
    <w:name w:val="heading 5"/>
    <w:basedOn w:val="a"/>
    <w:next w:val="a"/>
    <w:link w:val="50"/>
    <w:uiPriority w:val="9"/>
    <w:qFormat/>
    <w:rsid w:val="00B44FB1"/>
    <w:pPr>
      <w:keepNext/>
      <w:keepLines/>
      <w:widowControl w:val="0"/>
      <w:autoSpaceDE w:val="0"/>
      <w:autoSpaceDN w:val="0"/>
      <w:adjustRightInd w:val="0"/>
      <w:spacing w:before="200"/>
      <w:ind w:firstLine="0"/>
      <w:jc w:val="left"/>
      <w:outlineLvl w:val="4"/>
    </w:pPr>
    <w:rPr>
      <w:rFonts w:ascii="Cambria" w:eastAsia="Times New Roman" w:hAnsi="Cambria" w:cs="Times New Roman"/>
      <w:color w:val="243F60"/>
      <w:sz w:val="2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E75753"/>
    <w:rPr>
      <w:color w:val="0000FF"/>
      <w:u w:val="single"/>
    </w:rPr>
  </w:style>
  <w:style w:type="paragraph" w:customStyle="1" w:styleId="ConsPlusNormal">
    <w:name w:val="ConsPlusNormal"/>
    <w:rsid w:val="00AB1F71"/>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5C525B"/>
    <w:rPr>
      <w:rFonts w:ascii="Tahoma" w:hAnsi="Tahoma" w:cs="Tahoma"/>
      <w:sz w:val="16"/>
      <w:szCs w:val="16"/>
    </w:rPr>
  </w:style>
  <w:style w:type="character" w:customStyle="1" w:styleId="a5">
    <w:name w:val="Текст выноски Знак"/>
    <w:basedOn w:val="a0"/>
    <w:link w:val="a4"/>
    <w:uiPriority w:val="99"/>
    <w:semiHidden/>
    <w:rsid w:val="005C525B"/>
    <w:rPr>
      <w:rFonts w:ascii="Tahoma" w:hAnsi="Tahoma" w:cs="Tahoma"/>
      <w:sz w:val="16"/>
      <w:szCs w:val="16"/>
    </w:rPr>
  </w:style>
  <w:style w:type="table" w:styleId="a6">
    <w:name w:val="Table Grid"/>
    <w:basedOn w:val="a1"/>
    <w:uiPriority w:val="59"/>
    <w:rsid w:val="00A63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704A89"/>
    <w:pPr>
      <w:ind w:left="720"/>
      <w:contextualSpacing/>
    </w:pPr>
  </w:style>
  <w:style w:type="character" w:customStyle="1" w:styleId="10">
    <w:name w:val="Заголовок 1 Знак"/>
    <w:basedOn w:val="a0"/>
    <w:link w:val="1"/>
    <w:rsid w:val="00B44FB1"/>
    <w:rPr>
      <w:rFonts w:ascii="Cambria" w:eastAsia="Times New Roman" w:hAnsi="Cambria" w:cs="Times New Roman"/>
      <w:b/>
      <w:bCs/>
      <w:color w:val="365F91"/>
      <w:sz w:val="28"/>
      <w:szCs w:val="28"/>
      <w:lang w:val="x-none" w:eastAsia="x-none"/>
    </w:rPr>
  </w:style>
  <w:style w:type="character" w:customStyle="1" w:styleId="20">
    <w:name w:val="Заголовок 2 Знак"/>
    <w:basedOn w:val="a0"/>
    <w:link w:val="2"/>
    <w:rsid w:val="00B44FB1"/>
    <w:rPr>
      <w:rFonts w:ascii="Cambria" w:eastAsia="Times New Roman" w:hAnsi="Cambria" w:cs="Times New Roman"/>
      <w:b/>
      <w:bCs/>
      <w:color w:val="4F81BD"/>
      <w:sz w:val="26"/>
      <w:szCs w:val="26"/>
      <w:lang w:val="x-none" w:eastAsia="x-none"/>
    </w:rPr>
  </w:style>
  <w:style w:type="character" w:customStyle="1" w:styleId="30">
    <w:name w:val="Заголовок 3 Знак"/>
    <w:basedOn w:val="a0"/>
    <w:link w:val="3"/>
    <w:uiPriority w:val="9"/>
    <w:rsid w:val="00B44FB1"/>
    <w:rPr>
      <w:rFonts w:ascii="Cambria" w:eastAsia="Times New Roman" w:hAnsi="Cambria" w:cs="Times New Roman"/>
      <w:b/>
      <w:bCs/>
      <w:color w:val="4F81BD"/>
      <w:sz w:val="20"/>
      <w:szCs w:val="20"/>
      <w:lang w:val="x-none" w:eastAsia="ru-RU"/>
    </w:rPr>
  </w:style>
  <w:style w:type="character" w:customStyle="1" w:styleId="50">
    <w:name w:val="Заголовок 5 Знак"/>
    <w:basedOn w:val="a0"/>
    <w:link w:val="5"/>
    <w:uiPriority w:val="9"/>
    <w:rsid w:val="00B44FB1"/>
    <w:rPr>
      <w:rFonts w:ascii="Cambria" w:eastAsia="Times New Roman" w:hAnsi="Cambria" w:cs="Times New Roman"/>
      <w:color w:val="243F60"/>
      <w:sz w:val="20"/>
      <w:szCs w:val="20"/>
      <w:lang w:val="x-none" w:eastAsia="ru-RU"/>
    </w:rPr>
  </w:style>
  <w:style w:type="paragraph" w:styleId="a8">
    <w:name w:val="No Spacing"/>
    <w:uiPriority w:val="1"/>
    <w:qFormat/>
    <w:rsid w:val="00B44FB1"/>
    <w:pPr>
      <w:spacing w:after="0" w:line="240" w:lineRule="auto"/>
    </w:pPr>
    <w:rPr>
      <w:rFonts w:ascii="Calibri" w:eastAsia="Calibri" w:hAnsi="Calibri" w:cs="Times New Roman"/>
    </w:rPr>
  </w:style>
  <w:style w:type="paragraph" w:styleId="31">
    <w:name w:val="Body Text Indent 3"/>
    <w:basedOn w:val="a"/>
    <w:link w:val="32"/>
    <w:unhideWhenUsed/>
    <w:rsid w:val="00B44FB1"/>
    <w:pPr>
      <w:widowControl w:val="0"/>
      <w:shd w:val="clear" w:color="auto" w:fill="FFFFFF"/>
      <w:tabs>
        <w:tab w:val="left" w:pos="626"/>
      </w:tabs>
      <w:autoSpaceDE w:val="0"/>
      <w:autoSpaceDN w:val="0"/>
      <w:adjustRightInd w:val="0"/>
      <w:spacing w:before="205"/>
      <w:ind w:firstLine="680"/>
    </w:pPr>
    <w:rPr>
      <w:rFonts w:eastAsia="Times New Roman" w:cs="Times New Roman"/>
      <w:color w:val="000000"/>
      <w:szCs w:val="28"/>
      <w:lang w:val="x-none" w:eastAsia="ru-RU"/>
    </w:rPr>
  </w:style>
  <w:style w:type="character" w:customStyle="1" w:styleId="32">
    <w:name w:val="Основной текст с отступом 3 Знак"/>
    <w:basedOn w:val="a0"/>
    <w:link w:val="31"/>
    <w:rsid w:val="00B44FB1"/>
    <w:rPr>
      <w:rFonts w:ascii="Times New Roman" w:eastAsia="Times New Roman" w:hAnsi="Times New Roman" w:cs="Times New Roman"/>
      <w:color w:val="000000"/>
      <w:sz w:val="28"/>
      <w:szCs w:val="28"/>
      <w:shd w:val="clear" w:color="auto" w:fill="FFFFFF"/>
      <w:lang w:val="x-none" w:eastAsia="ru-RU"/>
    </w:rPr>
  </w:style>
  <w:style w:type="paragraph" w:styleId="a9">
    <w:name w:val="Body Text"/>
    <w:basedOn w:val="a"/>
    <w:link w:val="aa"/>
    <w:rsid w:val="00B44FB1"/>
    <w:pPr>
      <w:ind w:firstLine="0"/>
      <w:jc w:val="left"/>
    </w:pPr>
    <w:rPr>
      <w:rFonts w:eastAsia="Times New Roman" w:cs="Times New Roman"/>
      <w:szCs w:val="20"/>
      <w:lang w:val="x-none" w:eastAsia="ru-RU"/>
    </w:rPr>
  </w:style>
  <w:style w:type="character" w:customStyle="1" w:styleId="aa">
    <w:name w:val="Основной текст Знак"/>
    <w:basedOn w:val="a0"/>
    <w:link w:val="a9"/>
    <w:rsid w:val="00B44FB1"/>
    <w:rPr>
      <w:rFonts w:ascii="Times New Roman" w:eastAsia="Times New Roman" w:hAnsi="Times New Roman" w:cs="Times New Roman"/>
      <w:sz w:val="28"/>
      <w:szCs w:val="20"/>
      <w:lang w:val="x-none" w:eastAsia="ru-RU"/>
    </w:rPr>
  </w:style>
  <w:style w:type="paragraph" w:styleId="ab">
    <w:name w:val="Body Text Indent"/>
    <w:basedOn w:val="a"/>
    <w:link w:val="ac"/>
    <w:rsid w:val="00B44FB1"/>
    <w:rPr>
      <w:rFonts w:eastAsia="Times New Roman" w:cs="Times New Roman"/>
      <w:szCs w:val="20"/>
      <w:lang w:val="x-none" w:eastAsia="ru-RU"/>
    </w:rPr>
  </w:style>
  <w:style w:type="character" w:customStyle="1" w:styleId="ac">
    <w:name w:val="Основной текст с отступом Знак"/>
    <w:basedOn w:val="a0"/>
    <w:link w:val="ab"/>
    <w:rsid w:val="00B44FB1"/>
    <w:rPr>
      <w:rFonts w:ascii="Times New Roman" w:eastAsia="Times New Roman" w:hAnsi="Times New Roman" w:cs="Times New Roman"/>
      <w:sz w:val="28"/>
      <w:szCs w:val="20"/>
      <w:lang w:val="x-none" w:eastAsia="ru-RU"/>
    </w:rPr>
  </w:style>
  <w:style w:type="paragraph" w:customStyle="1" w:styleId="Postan">
    <w:name w:val="Postan"/>
    <w:basedOn w:val="a"/>
    <w:rsid w:val="00B44FB1"/>
    <w:pPr>
      <w:ind w:firstLine="0"/>
      <w:jc w:val="center"/>
    </w:pPr>
    <w:rPr>
      <w:rFonts w:eastAsia="Times New Roman" w:cs="Times New Roman"/>
      <w:szCs w:val="20"/>
      <w:lang w:eastAsia="ru-RU"/>
    </w:rPr>
  </w:style>
  <w:style w:type="paragraph" w:styleId="ad">
    <w:name w:val="footer"/>
    <w:basedOn w:val="a"/>
    <w:link w:val="ae"/>
    <w:rsid w:val="00B44FB1"/>
    <w:pPr>
      <w:tabs>
        <w:tab w:val="center" w:pos="4153"/>
        <w:tab w:val="right" w:pos="8306"/>
      </w:tabs>
      <w:ind w:firstLine="0"/>
      <w:jc w:val="left"/>
    </w:pPr>
    <w:rPr>
      <w:rFonts w:eastAsia="Times New Roman" w:cs="Times New Roman"/>
      <w:sz w:val="20"/>
      <w:szCs w:val="20"/>
      <w:lang w:val="x-none" w:eastAsia="ru-RU"/>
    </w:rPr>
  </w:style>
  <w:style w:type="character" w:customStyle="1" w:styleId="ae">
    <w:name w:val="Нижний колонтитул Знак"/>
    <w:basedOn w:val="a0"/>
    <w:link w:val="ad"/>
    <w:rsid w:val="00B44FB1"/>
    <w:rPr>
      <w:rFonts w:ascii="Times New Roman" w:eastAsia="Times New Roman" w:hAnsi="Times New Roman" w:cs="Times New Roman"/>
      <w:sz w:val="20"/>
      <w:szCs w:val="20"/>
      <w:lang w:val="x-none" w:eastAsia="ru-RU"/>
    </w:rPr>
  </w:style>
  <w:style w:type="paragraph" w:styleId="af">
    <w:name w:val="header"/>
    <w:basedOn w:val="a"/>
    <w:link w:val="af0"/>
    <w:uiPriority w:val="99"/>
    <w:rsid w:val="00B44FB1"/>
    <w:pPr>
      <w:tabs>
        <w:tab w:val="center" w:pos="4153"/>
        <w:tab w:val="right" w:pos="8306"/>
      </w:tabs>
      <w:ind w:firstLine="0"/>
      <w:jc w:val="left"/>
    </w:pPr>
    <w:rPr>
      <w:rFonts w:eastAsia="Times New Roman" w:cs="Times New Roman"/>
      <w:sz w:val="20"/>
      <w:szCs w:val="20"/>
      <w:lang w:val="x-none" w:eastAsia="ru-RU"/>
    </w:rPr>
  </w:style>
  <w:style w:type="character" w:customStyle="1" w:styleId="af0">
    <w:name w:val="Верхний колонтитул Знак"/>
    <w:basedOn w:val="a0"/>
    <w:link w:val="af"/>
    <w:uiPriority w:val="99"/>
    <w:rsid w:val="00B44FB1"/>
    <w:rPr>
      <w:rFonts w:ascii="Times New Roman" w:eastAsia="Times New Roman" w:hAnsi="Times New Roman" w:cs="Times New Roman"/>
      <w:sz w:val="20"/>
      <w:szCs w:val="20"/>
      <w:lang w:val="x-none" w:eastAsia="ru-RU"/>
    </w:rPr>
  </w:style>
  <w:style w:type="character" w:styleId="af1">
    <w:name w:val="page number"/>
    <w:basedOn w:val="a0"/>
    <w:rsid w:val="00B44FB1"/>
  </w:style>
  <w:style w:type="paragraph" w:customStyle="1" w:styleId="af2">
    <w:name w:val="Таблицы (моноширинный)"/>
    <w:basedOn w:val="a"/>
    <w:next w:val="a"/>
    <w:rsid w:val="00B44FB1"/>
    <w:pPr>
      <w:autoSpaceDE w:val="0"/>
      <w:autoSpaceDN w:val="0"/>
      <w:adjustRightInd w:val="0"/>
      <w:ind w:firstLine="0"/>
    </w:pPr>
    <w:rPr>
      <w:rFonts w:ascii="Courier New" w:eastAsia="Times New Roman" w:hAnsi="Courier New" w:cs="Courier New"/>
      <w:sz w:val="20"/>
      <w:szCs w:val="20"/>
      <w:lang w:eastAsia="ru-RU"/>
    </w:rPr>
  </w:style>
  <w:style w:type="paragraph" w:customStyle="1" w:styleId="af3">
    <w:name w:val="Прижатый влево"/>
    <w:basedOn w:val="a"/>
    <w:next w:val="a"/>
    <w:rsid w:val="00B44FB1"/>
    <w:pPr>
      <w:autoSpaceDE w:val="0"/>
      <w:autoSpaceDN w:val="0"/>
      <w:adjustRightInd w:val="0"/>
      <w:ind w:firstLine="0"/>
      <w:jc w:val="left"/>
    </w:pPr>
    <w:rPr>
      <w:rFonts w:ascii="Arial" w:eastAsia="Times New Roman" w:hAnsi="Arial" w:cs="Times New Roman"/>
      <w:sz w:val="20"/>
      <w:szCs w:val="20"/>
      <w:lang w:eastAsia="ru-RU"/>
    </w:rPr>
  </w:style>
  <w:style w:type="paragraph" w:customStyle="1" w:styleId="ConsPlusTitle">
    <w:name w:val="ConsPlusTitle"/>
    <w:rsid w:val="00B44FB1"/>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4">
    <w:name w:val="Гипертекстовая ссылка"/>
    <w:rsid w:val="00B44FB1"/>
    <w:rPr>
      <w:b/>
      <w:bCs/>
      <w:color w:val="008000"/>
    </w:rPr>
  </w:style>
  <w:style w:type="character" w:customStyle="1" w:styleId="af5">
    <w:name w:val="Цветовое выделение"/>
    <w:rsid w:val="00B44FB1"/>
    <w:rPr>
      <w:b/>
      <w:bCs/>
      <w:color w:val="000080"/>
    </w:rPr>
  </w:style>
  <w:style w:type="numbering" w:customStyle="1" w:styleId="11">
    <w:name w:val="Нет списка1"/>
    <w:next w:val="a2"/>
    <w:uiPriority w:val="99"/>
    <w:semiHidden/>
    <w:unhideWhenUsed/>
    <w:rsid w:val="008A1F8C"/>
  </w:style>
  <w:style w:type="table" w:customStyle="1" w:styleId="12">
    <w:name w:val="Сетка таблицы1"/>
    <w:basedOn w:val="a1"/>
    <w:next w:val="a6"/>
    <w:uiPriority w:val="59"/>
    <w:rsid w:val="008A1F8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753"/>
    <w:pPr>
      <w:spacing w:after="0" w:line="240" w:lineRule="auto"/>
      <w:ind w:firstLine="709"/>
      <w:jc w:val="both"/>
    </w:pPr>
    <w:rPr>
      <w:rFonts w:ascii="Times New Roman" w:hAnsi="Times New Roman"/>
      <w:sz w:val="28"/>
    </w:rPr>
  </w:style>
  <w:style w:type="paragraph" w:styleId="1">
    <w:name w:val="heading 1"/>
    <w:basedOn w:val="a"/>
    <w:next w:val="a"/>
    <w:link w:val="10"/>
    <w:qFormat/>
    <w:rsid w:val="00B44FB1"/>
    <w:pPr>
      <w:keepNext/>
      <w:keepLines/>
      <w:widowControl w:val="0"/>
      <w:autoSpaceDE w:val="0"/>
      <w:autoSpaceDN w:val="0"/>
      <w:adjustRightInd w:val="0"/>
      <w:spacing w:before="480"/>
      <w:ind w:firstLine="0"/>
      <w:jc w:val="left"/>
      <w:outlineLvl w:val="0"/>
    </w:pPr>
    <w:rPr>
      <w:rFonts w:ascii="Cambria" w:eastAsia="Times New Roman" w:hAnsi="Cambria" w:cs="Times New Roman"/>
      <w:b/>
      <w:bCs/>
      <w:color w:val="365F91"/>
      <w:szCs w:val="28"/>
      <w:lang w:val="x-none" w:eastAsia="x-none"/>
    </w:rPr>
  </w:style>
  <w:style w:type="paragraph" w:styleId="2">
    <w:name w:val="heading 2"/>
    <w:basedOn w:val="a"/>
    <w:next w:val="a"/>
    <w:link w:val="20"/>
    <w:qFormat/>
    <w:rsid w:val="00B44FB1"/>
    <w:pPr>
      <w:keepNext/>
      <w:keepLines/>
      <w:widowControl w:val="0"/>
      <w:autoSpaceDE w:val="0"/>
      <w:autoSpaceDN w:val="0"/>
      <w:adjustRightInd w:val="0"/>
      <w:spacing w:before="200"/>
      <w:ind w:firstLine="0"/>
      <w:jc w:val="left"/>
      <w:outlineLvl w:val="1"/>
    </w:pPr>
    <w:rPr>
      <w:rFonts w:ascii="Cambria" w:eastAsia="Times New Roman" w:hAnsi="Cambria" w:cs="Times New Roman"/>
      <w:b/>
      <w:bCs/>
      <w:color w:val="4F81BD"/>
      <w:sz w:val="26"/>
      <w:szCs w:val="26"/>
      <w:lang w:val="x-none" w:eastAsia="x-none"/>
    </w:rPr>
  </w:style>
  <w:style w:type="paragraph" w:styleId="3">
    <w:name w:val="heading 3"/>
    <w:basedOn w:val="a"/>
    <w:next w:val="a"/>
    <w:link w:val="30"/>
    <w:uiPriority w:val="9"/>
    <w:qFormat/>
    <w:rsid w:val="00B44FB1"/>
    <w:pPr>
      <w:keepNext/>
      <w:keepLines/>
      <w:widowControl w:val="0"/>
      <w:autoSpaceDE w:val="0"/>
      <w:autoSpaceDN w:val="0"/>
      <w:adjustRightInd w:val="0"/>
      <w:spacing w:before="200"/>
      <w:ind w:firstLine="0"/>
      <w:jc w:val="left"/>
      <w:outlineLvl w:val="2"/>
    </w:pPr>
    <w:rPr>
      <w:rFonts w:ascii="Cambria" w:eastAsia="Times New Roman" w:hAnsi="Cambria" w:cs="Times New Roman"/>
      <w:b/>
      <w:bCs/>
      <w:color w:val="4F81BD"/>
      <w:sz w:val="20"/>
      <w:szCs w:val="20"/>
      <w:lang w:val="x-none" w:eastAsia="ru-RU"/>
    </w:rPr>
  </w:style>
  <w:style w:type="paragraph" w:styleId="5">
    <w:name w:val="heading 5"/>
    <w:basedOn w:val="a"/>
    <w:next w:val="a"/>
    <w:link w:val="50"/>
    <w:uiPriority w:val="9"/>
    <w:qFormat/>
    <w:rsid w:val="00B44FB1"/>
    <w:pPr>
      <w:keepNext/>
      <w:keepLines/>
      <w:widowControl w:val="0"/>
      <w:autoSpaceDE w:val="0"/>
      <w:autoSpaceDN w:val="0"/>
      <w:adjustRightInd w:val="0"/>
      <w:spacing w:before="200"/>
      <w:ind w:firstLine="0"/>
      <w:jc w:val="left"/>
      <w:outlineLvl w:val="4"/>
    </w:pPr>
    <w:rPr>
      <w:rFonts w:ascii="Cambria" w:eastAsia="Times New Roman" w:hAnsi="Cambria" w:cs="Times New Roman"/>
      <w:color w:val="243F60"/>
      <w:sz w:val="2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E75753"/>
    <w:rPr>
      <w:color w:val="0000FF"/>
      <w:u w:val="single"/>
    </w:rPr>
  </w:style>
  <w:style w:type="paragraph" w:customStyle="1" w:styleId="ConsPlusNormal">
    <w:name w:val="ConsPlusNormal"/>
    <w:rsid w:val="00AB1F71"/>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5C525B"/>
    <w:rPr>
      <w:rFonts w:ascii="Tahoma" w:hAnsi="Tahoma" w:cs="Tahoma"/>
      <w:sz w:val="16"/>
      <w:szCs w:val="16"/>
    </w:rPr>
  </w:style>
  <w:style w:type="character" w:customStyle="1" w:styleId="a5">
    <w:name w:val="Текст выноски Знак"/>
    <w:basedOn w:val="a0"/>
    <w:link w:val="a4"/>
    <w:uiPriority w:val="99"/>
    <w:semiHidden/>
    <w:rsid w:val="005C525B"/>
    <w:rPr>
      <w:rFonts w:ascii="Tahoma" w:hAnsi="Tahoma" w:cs="Tahoma"/>
      <w:sz w:val="16"/>
      <w:szCs w:val="16"/>
    </w:rPr>
  </w:style>
  <w:style w:type="table" w:styleId="a6">
    <w:name w:val="Table Grid"/>
    <w:basedOn w:val="a1"/>
    <w:uiPriority w:val="59"/>
    <w:rsid w:val="00A63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704A89"/>
    <w:pPr>
      <w:ind w:left="720"/>
      <w:contextualSpacing/>
    </w:pPr>
  </w:style>
  <w:style w:type="character" w:customStyle="1" w:styleId="10">
    <w:name w:val="Заголовок 1 Знак"/>
    <w:basedOn w:val="a0"/>
    <w:link w:val="1"/>
    <w:rsid w:val="00B44FB1"/>
    <w:rPr>
      <w:rFonts w:ascii="Cambria" w:eastAsia="Times New Roman" w:hAnsi="Cambria" w:cs="Times New Roman"/>
      <w:b/>
      <w:bCs/>
      <w:color w:val="365F91"/>
      <w:sz w:val="28"/>
      <w:szCs w:val="28"/>
      <w:lang w:val="x-none" w:eastAsia="x-none"/>
    </w:rPr>
  </w:style>
  <w:style w:type="character" w:customStyle="1" w:styleId="20">
    <w:name w:val="Заголовок 2 Знак"/>
    <w:basedOn w:val="a0"/>
    <w:link w:val="2"/>
    <w:rsid w:val="00B44FB1"/>
    <w:rPr>
      <w:rFonts w:ascii="Cambria" w:eastAsia="Times New Roman" w:hAnsi="Cambria" w:cs="Times New Roman"/>
      <w:b/>
      <w:bCs/>
      <w:color w:val="4F81BD"/>
      <w:sz w:val="26"/>
      <w:szCs w:val="26"/>
      <w:lang w:val="x-none" w:eastAsia="x-none"/>
    </w:rPr>
  </w:style>
  <w:style w:type="character" w:customStyle="1" w:styleId="30">
    <w:name w:val="Заголовок 3 Знак"/>
    <w:basedOn w:val="a0"/>
    <w:link w:val="3"/>
    <w:uiPriority w:val="9"/>
    <w:rsid w:val="00B44FB1"/>
    <w:rPr>
      <w:rFonts w:ascii="Cambria" w:eastAsia="Times New Roman" w:hAnsi="Cambria" w:cs="Times New Roman"/>
      <w:b/>
      <w:bCs/>
      <w:color w:val="4F81BD"/>
      <w:sz w:val="20"/>
      <w:szCs w:val="20"/>
      <w:lang w:val="x-none" w:eastAsia="ru-RU"/>
    </w:rPr>
  </w:style>
  <w:style w:type="character" w:customStyle="1" w:styleId="50">
    <w:name w:val="Заголовок 5 Знак"/>
    <w:basedOn w:val="a0"/>
    <w:link w:val="5"/>
    <w:uiPriority w:val="9"/>
    <w:rsid w:val="00B44FB1"/>
    <w:rPr>
      <w:rFonts w:ascii="Cambria" w:eastAsia="Times New Roman" w:hAnsi="Cambria" w:cs="Times New Roman"/>
      <w:color w:val="243F60"/>
      <w:sz w:val="20"/>
      <w:szCs w:val="20"/>
      <w:lang w:val="x-none" w:eastAsia="ru-RU"/>
    </w:rPr>
  </w:style>
  <w:style w:type="paragraph" w:styleId="a8">
    <w:name w:val="No Spacing"/>
    <w:uiPriority w:val="1"/>
    <w:qFormat/>
    <w:rsid w:val="00B44FB1"/>
    <w:pPr>
      <w:spacing w:after="0" w:line="240" w:lineRule="auto"/>
    </w:pPr>
    <w:rPr>
      <w:rFonts w:ascii="Calibri" w:eastAsia="Calibri" w:hAnsi="Calibri" w:cs="Times New Roman"/>
    </w:rPr>
  </w:style>
  <w:style w:type="paragraph" w:styleId="31">
    <w:name w:val="Body Text Indent 3"/>
    <w:basedOn w:val="a"/>
    <w:link w:val="32"/>
    <w:unhideWhenUsed/>
    <w:rsid w:val="00B44FB1"/>
    <w:pPr>
      <w:widowControl w:val="0"/>
      <w:shd w:val="clear" w:color="auto" w:fill="FFFFFF"/>
      <w:tabs>
        <w:tab w:val="left" w:pos="626"/>
      </w:tabs>
      <w:autoSpaceDE w:val="0"/>
      <w:autoSpaceDN w:val="0"/>
      <w:adjustRightInd w:val="0"/>
      <w:spacing w:before="205"/>
      <w:ind w:firstLine="680"/>
    </w:pPr>
    <w:rPr>
      <w:rFonts w:eastAsia="Times New Roman" w:cs="Times New Roman"/>
      <w:color w:val="000000"/>
      <w:szCs w:val="28"/>
      <w:lang w:val="x-none" w:eastAsia="ru-RU"/>
    </w:rPr>
  </w:style>
  <w:style w:type="character" w:customStyle="1" w:styleId="32">
    <w:name w:val="Основной текст с отступом 3 Знак"/>
    <w:basedOn w:val="a0"/>
    <w:link w:val="31"/>
    <w:rsid w:val="00B44FB1"/>
    <w:rPr>
      <w:rFonts w:ascii="Times New Roman" w:eastAsia="Times New Roman" w:hAnsi="Times New Roman" w:cs="Times New Roman"/>
      <w:color w:val="000000"/>
      <w:sz w:val="28"/>
      <w:szCs w:val="28"/>
      <w:shd w:val="clear" w:color="auto" w:fill="FFFFFF"/>
      <w:lang w:val="x-none" w:eastAsia="ru-RU"/>
    </w:rPr>
  </w:style>
  <w:style w:type="paragraph" w:styleId="a9">
    <w:name w:val="Body Text"/>
    <w:basedOn w:val="a"/>
    <w:link w:val="aa"/>
    <w:rsid w:val="00B44FB1"/>
    <w:pPr>
      <w:ind w:firstLine="0"/>
      <w:jc w:val="left"/>
    </w:pPr>
    <w:rPr>
      <w:rFonts w:eastAsia="Times New Roman" w:cs="Times New Roman"/>
      <w:szCs w:val="20"/>
      <w:lang w:val="x-none" w:eastAsia="ru-RU"/>
    </w:rPr>
  </w:style>
  <w:style w:type="character" w:customStyle="1" w:styleId="aa">
    <w:name w:val="Основной текст Знак"/>
    <w:basedOn w:val="a0"/>
    <w:link w:val="a9"/>
    <w:rsid w:val="00B44FB1"/>
    <w:rPr>
      <w:rFonts w:ascii="Times New Roman" w:eastAsia="Times New Roman" w:hAnsi="Times New Roman" w:cs="Times New Roman"/>
      <w:sz w:val="28"/>
      <w:szCs w:val="20"/>
      <w:lang w:val="x-none" w:eastAsia="ru-RU"/>
    </w:rPr>
  </w:style>
  <w:style w:type="paragraph" w:styleId="ab">
    <w:name w:val="Body Text Indent"/>
    <w:basedOn w:val="a"/>
    <w:link w:val="ac"/>
    <w:rsid w:val="00B44FB1"/>
    <w:rPr>
      <w:rFonts w:eastAsia="Times New Roman" w:cs="Times New Roman"/>
      <w:szCs w:val="20"/>
      <w:lang w:val="x-none" w:eastAsia="ru-RU"/>
    </w:rPr>
  </w:style>
  <w:style w:type="character" w:customStyle="1" w:styleId="ac">
    <w:name w:val="Основной текст с отступом Знак"/>
    <w:basedOn w:val="a0"/>
    <w:link w:val="ab"/>
    <w:rsid w:val="00B44FB1"/>
    <w:rPr>
      <w:rFonts w:ascii="Times New Roman" w:eastAsia="Times New Roman" w:hAnsi="Times New Roman" w:cs="Times New Roman"/>
      <w:sz w:val="28"/>
      <w:szCs w:val="20"/>
      <w:lang w:val="x-none" w:eastAsia="ru-RU"/>
    </w:rPr>
  </w:style>
  <w:style w:type="paragraph" w:customStyle="1" w:styleId="Postan">
    <w:name w:val="Postan"/>
    <w:basedOn w:val="a"/>
    <w:rsid w:val="00B44FB1"/>
    <w:pPr>
      <w:ind w:firstLine="0"/>
      <w:jc w:val="center"/>
    </w:pPr>
    <w:rPr>
      <w:rFonts w:eastAsia="Times New Roman" w:cs="Times New Roman"/>
      <w:szCs w:val="20"/>
      <w:lang w:eastAsia="ru-RU"/>
    </w:rPr>
  </w:style>
  <w:style w:type="paragraph" w:styleId="ad">
    <w:name w:val="footer"/>
    <w:basedOn w:val="a"/>
    <w:link w:val="ae"/>
    <w:rsid w:val="00B44FB1"/>
    <w:pPr>
      <w:tabs>
        <w:tab w:val="center" w:pos="4153"/>
        <w:tab w:val="right" w:pos="8306"/>
      </w:tabs>
      <w:ind w:firstLine="0"/>
      <w:jc w:val="left"/>
    </w:pPr>
    <w:rPr>
      <w:rFonts w:eastAsia="Times New Roman" w:cs="Times New Roman"/>
      <w:sz w:val="20"/>
      <w:szCs w:val="20"/>
      <w:lang w:val="x-none" w:eastAsia="ru-RU"/>
    </w:rPr>
  </w:style>
  <w:style w:type="character" w:customStyle="1" w:styleId="ae">
    <w:name w:val="Нижний колонтитул Знак"/>
    <w:basedOn w:val="a0"/>
    <w:link w:val="ad"/>
    <w:rsid w:val="00B44FB1"/>
    <w:rPr>
      <w:rFonts w:ascii="Times New Roman" w:eastAsia="Times New Roman" w:hAnsi="Times New Roman" w:cs="Times New Roman"/>
      <w:sz w:val="20"/>
      <w:szCs w:val="20"/>
      <w:lang w:val="x-none" w:eastAsia="ru-RU"/>
    </w:rPr>
  </w:style>
  <w:style w:type="paragraph" w:styleId="af">
    <w:name w:val="header"/>
    <w:basedOn w:val="a"/>
    <w:link w:val="af0"/>
    <w:uiPriority w:val="99"/>
    <w:rsid w:val="00B44FB1"/>
    <w:pPr>
      <w:tabs>
        <w:tab w:val="center" w:pos="4153"/>
        <w:tab w:val="right" w:pos="8306"/>
      </w:tabs>
      <w:ind w:firstLine="0"/>
      <w:jc w:val="left"/>
    </w:pPr>
    <w:rPr>
      <w:rFonts w:eastAsia="Times New Roman" w:cs="Times New Roman"/>
      <w:sz w:val="20"/>
      <w:szCs w:val="20"/>
      <w:lang w:val="x-none" w:eastAsia="ru-RU"/>
    </w:rPr>
  </w:style>
  <w:style w:type="character" w:customStyle="1" w:styleId="af0">
    <w:name w:val="Верхний колонтитул Знак"/>
    <w:basedOn w:val="a0"/>
    <w:link w:val="af"/>
    <w:uiPriority w:val="99"/>
    <w:rsid w:val="00B44FB1"/>
    <w:rPr>
      <w:rFonts w:ascii="Times New Roman" w:eastAsia="Times New Roman" w:hAnsi="Times New Roman" w:cs="Times New Roman"/>
      <w:sz w:val="20"/>
      <w:szCs w:val="20"/>
      <w:lang w:val="x-none" w:eastAsia="ru-RU"/>
    </w:rPr>
  </w:style>
  <w:style w:type="character" w:styleId="af1">
    <w:name w:val="page number"/>
    <w:basedOn w:val="a0"/>
    <w:rsid w:val="00B44FB1"/>
  </w:style>
  <w:style w:type="paragraph" w:customStyle="1" w:styleId="af2">
    <w:name w:val="Таблицы (моноширинный)"/>
    <w:basedOn w:val="a"/>
    <w:next w:val="a"/>
    <w:rsid w:val="00B44FB1"/>
    <w:pPr>
      <w:autoSpaceDE w:val="0"/>
      <w:autoSpaceDN w:val="0"/>
      <w:adjustRightInd w:val="0"/>
      <w:ind w:firstLine="0"/>
    </w:pPr>
    <w:rPr>
      <w:rFonts w:ascii="Courier New" w:eastAsia="Times New Roman" w:hAnsi="Courier New" w:cs="Courier New"/>
      <w:sz w:val="20"/>
      <w:szCs w:val="20"/>
      <w:lang w:eastAsia="ru-RU"/>
    </w:rPr>
  </w:style>
  <w:style w:type="paragraph" w:customStyle="1" w:styleId="af3">
    <w:name w:val="Прижатый влево"/>
    <w:basedOn w:val="a"/>
    <w:next w:val="a"/>
    <w:rsid w:val="00B44FB1"/>
    <w:pPr>
      <w:autoSpaceDE w:val="0"/>
      <w:autoSpaceDN w:val="0"/>
      <w:adjustRightInd w:val="0"/>
      <w:ind w:firstLine="0"/>
      <w:jc w:val="left"/>
    </w:pPr>
    <w:rPr>
      <w:rFonts w:ascii="Arial" w:eastAsia="Times New Roman" w:hAnsi="Arial" w:cs="Times New Roman"/>
      <w:sz w:val="20"/>
      <w:szCs w:val="20"/>
      <w:lang w:eastAsia="ru-RU"/>
    </w:rPr>
  </w:style>
  <w:style w:type="paragraph" w:customStyle="1" w:styleId="ConsPlusTitle">
    <w:name w:val="ConsPlusTitle"/>
    <w:rsid w:val="00B44FB1"/>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4">
    <w:name w:val="Гипертекстовая ссылка"/>
    <w:rsid w:val="00B44FB1"/>
    <w:rPr>
      <w:b/>
      <w:bCs/>
      <w:color w:val="008000"/>
    </w:rPr>
  </w:style>
  <w:style w:type="character" w:customStyle="1" w:styleId="af5">
    <w:name w:val="Цветовое выделение"/>
    <w:rsid w:val="00B44FB1"/>
    <w:rPr>
      <w:b/>
      <w:bCs/>
      <w:color w:val="000080"/>
    </w:rPr>
  </w:style>
  <w:style w:type="numbering" w:customStyle="1" w:styleId="11">
    <w:name w:val="Нет списка1"/>
    <w:next w:val="a2"/>
    <w:uiPriority w:val="99"/>
    <w:semiHidden/>
    <w:unhideWhenUsed/>
    <w:rsid w:val="008A1F8C"/>
  </w:style>
  <w:style w:type="table" w:customStyle="1" w:styleId="12">
    <w:name w:val="Сетка таблицы1"/>
    <w:basedOn w:val="a1"/>
    <w:next w:val="a6"/>
    <w:uiPriority w:val="59"/>
    <w:rsid w:val="008A1F8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795406">
      <w:bodyDiv w:val="1"/>
      <w:marLeft w:val="0"/>
      <w:marRight w:val="0"/>
      <w:marTop w:val="0"/>
      <w:marBottom w:val="0"/>
      <w:divBdr>
        <w:top w:val="none" w:sz="0" w:space="0" w:color="auto"/>
        <w:left w:val="none" w:sz="0" w:space="0" w:color="auto"/>
        <w:bottom w:val="none" w:sz="0" w:space="0" w:color="auto"/>
        <w:right w:val="none" w:sz="0" w:space="0" w:color="auto"/>
      </w:divBdr>
    </w:div>
    <w:div w:id="1503858793">
      <w:bodyDiv w:val="1"/>
      <w:marLeft w:val="0"/>
      <w:marRight w:val="0"/>
      <w:marTop w:val="0"/>
      <w:marBottom w:val="0"/>
      <w:divBdr>
        <w:top w:val="none" w:sz="0" w:space="0" w:color="auto"/>
        <w:left w:val="none" w:sz="0" w:space="0" w:color="auto"/>
        <w:bottom w:val="none" w:sz="0" w:space="0" w:color="auto"/>
        <w:right w:val="none" w:sz="0" w:space="0" w:color="auto"/>
      </w:divBdr>
      <w:divsChild>
        <w:div w:id="1085803630">
          <w:marLeft w:val="560"/>
          <w:marRight w:val="0"/>
          <w:marTop w:val="120"/>
          <w:marBottom w:val="96"/>
          <w:divBdr>
            <w:top w:val="none" w:sz="0" w:space="0" w:color="auto"/>
            <w:left w:val="none" w:sz="0" w:space="0" w:color="auto"/>
            <w:bottom w:val="none" w:sz="0" w:space="0" w:color="auto"/>
            <w:right w:val="none" w:sz="0" w:space="0" w:color="auto"/>
          </w:divBdr>
        </w:div>
        <w:div w:id="1105924203">
          <w:marLeft w:val="0"/>
          <w:marRight w:val="0"/>
          <w:marTop w:val="0"/>
          <w:marBottom w:val="192"/>
          <w:divBdr>
            <w:top w:val="none" w:sz="0" w:space="0" w:color="auto"/>
            <w:left w:val="none" w:sz="0" w:space="0" w:color="auto"/>
            <w:bottom w:val="none" w:sz="0" w:space="0" w:color="auto"/>
            <w:right w:val="none" w:sz="0" w:space="0" w:color="auto"/>
          </w:divBdr>
          <w:divsChild>
            <w:div w:id="1716614617">
              <w:marLeft w:val="560"/>
              <w:marRight w:val="0"/>
              <w:marTop w:val="0"/>
              <w:marBottom w:val="0"/>
              <w:divBdr>
                <w:top w:val="none" w:sz="0" w:space="0" w:color="auto"/>
                <w:left w:val="none" w:sz="0" w:space="0" w:color="auto"/>
                <w:bottom w:val="none" w:sz="0" w:space="0" w:color="auto"/>
                <w:right w:val="none" w:sz="0" w:space="0" w:color="auto"/>
              </w:divBdr>
            </w:div>
          </w:divsChild>
        </w:div>
        <w:div w:id="1790970576">
          <w:marLeft w:val="560"/>
          <w:marRight w:val="0"/>
          <w:marTop w:val="0"/>
          <w:marBottom w:val="96"/>
          <w:divBdr>
            <w:top w:val="none" w:sz="0" w:space="0" w:color="auto"/>
            <w:left w:val="none" w:sz="0" w:space="0" w:color="auto"/>
            <w:bottom w:val="none" w:sz="0" w:space="0" w:color="auto"/>
            <w:right w:val="none" w:sz="0" w:space="0" w:color="auto"/>
          </w:divBdr>
        </w:div>
        <w:div w:id="1067265621">
          <w:marLeft w:val="0"/>
          <w:marRight w:val="0"/>
          <w:marTop w:val="0"/>
          <w:marBottom w:val="0"/>
          <w:divBdr>
            <w:top w:val="none" w:sz="0" w:space="0" w:color="auto"/>
            <w:left w:val="none" w:sz="0" w:space="0" w:color="auto"/>
            <w:bottom w:val="none" w:sz="0" w:space="0" w:color="auto"/>
            <w:right w:val="none" w:sz="0" w:space="0" w:color="auto"/>
          </w:divBdr>
          <w:divsChild>
            <w:div w:id="1481385401">
              <w:marLeft w:val="560"/>
              <w:marRight w:val="0"/>
              <w:marTop w:val="0"/>
              <w:marBottom w:val="0"/>
              <w:divBdr>
                <w:top w:val="none" w:sz="0" w:space="0" w:color="auto"/>
                <w:left w:val="none" w:sz="0" w:space="0" w:color="auto"/>
                <w:bottom w:val="none" w:sz="0" w:space="0" w:color="auto"/>
                <w:right w:val="none" w:sz="0" w:space="0" w:color="auto"/>
              </w:divBdr>
            </w:div>
          </w:divsChild>
        </w:div>
        <w:div w:id="208995327">
          <w:marLeft w:val="0"/>
          <w:marRight w:val="0"/>
          <w:marTop w:val="0"/>
          <w:marBottom w:val="0"/>
          <w:divBdr>
            <w:top w:val="none" w:sz="0" w:space="0" w:color="auto"/>
            <w:left w:val="none" w:sz="0" w:space="0" w:color="auto"/>
            <w:bottom w:val="none" w:sz="0" w:space="0" w:color="auto"/>
            <w:right w:val="none" w:sz="0" w:space="0" w:color="auto"/>
          </w:divBdr>
          <w:divsChild>
            <w:div w:id="2024240286">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3E3924-4864-44D8-A80D-8803FC57B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14</Pages>
  <Words>4525</Words>
  <Characters>25798</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cp:revision>
  <cp:lastPrinted>2023-07-04T05:55:00Z</cp:lastPrinted>
  <dcterms:created xsi:type="dcterms:W3CDTF">2023-07-04T05:42:00Z</dcterms:created>
  <dcterms:modified xsi:type="dcterms:W3CDTF">2023-07-04T08:46:00Z</dcterms:modified>
</cp:coreProperties>
</file>