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780" w:rsidRPr="00BE4780" w:rsidRDefault="00BE4780" w:rsidP="00BE4780">
      <w:pPr>
        <w:jc w:val="right"/>
        <w:rPr>
          <w:b/>
        </w:rPr>
      </w:pPr>
      <w:r w:rsidRPr="00BE4780">
        <w:rPr>
          <w:noProof/>
        </w:rPr>
        <w:t xml:space="preserve">                              ПРОЕКТ</w:t>
      </w:r>
    </w:p>
    <w:p w:rsidR="00BE4780" w:rsidRPr="00BE4780" w:rsidRDefault="00BE4780" w:rsidP="00BE4780">
      <w:pPr>
        <w:jc w:val="center"/>
      </w:pPr>
    </w:p>
    <w:p w:rsidR="00BE4780" w:rsidRPr="00BE4780" w:rsidRDefault="00BE4780" w:rsidP="00BE4780">
      <w:pPr>
        <w:jc w:val="center"/>
        <w:outlineLvl w:val="0"/>
        <w:rPr>
          <w:b/>
          <w:caps/>
        </w:rPr>
      </w:pPr>
      <w:r w:rsidRPr="00BE4780">
        <w:rPr>
          <w:b/>
          <w:caps/>
        </w:rPr>
        <w:t xml:space="preserve">Российская Федерация </w:t>
      </w:r>
    </w:p>
    <w:p w:rsidR="00BE4780" w:rsidRPr="00BE4780" w:rsidRDefault="00BE4780" w:rsidP="00BE4780">
      <w:pPr>
        <w:jc w:val="center"/>
        <w:rPr>
          <w:b/>
          <w:caps/>
        </w:rPr>
      </w:pPr>
      <w:r w:rsidRPr="00BE4780">
        <w:rPr>
          <w:b/>
          <w:caps/>
        </w:rPr>
        <w:t>Ростовская область</w:t>
      </w:r>
    </w:p>
    <w:p w:rsidR="00BE4780" w:rsidRPr="00BE4780" w:rsidRDefault="00BE4780" w:rsidP="00BE4780">
      <w:pPr>
        <w:jc w:val="center"/>
        <w:outlineLvl w:val="0"/>
        <w:rPr>
          <w:b/>
          <w:caps/>
        </w:rPr>
      </w:pPr>
      <w:r w:rsidRPr="00BE4780">
        <w:rPr>
          <w:b/>
          <w:caps/>
        </w:rPr>
        <w:t>ОКТЯБРЬСКИЙ РАЙОН</w:t>
      </w:r>
    </w:p>
    <w:p w:rsidR="00BE4780" w:rsidRPr="00BE4780" w:rsidRDefault="00BE4780" w:rsidP="00BE4780">
      <w:pPr>
        <w:jc w:val="center"/>
        <w:outlineLvl w:val="0"/>
        <w:rPr>
          <w:b/>
          <w:caps/>
        </w:rPr>
      </w:pPr>
    </w:p>
    <w:p w:rsidR="00BE4780" w:rsidRPr="00BE4780" w:rsidRDefault="00BE4780" w:rsidP="00BE4780">
      <w:pPr>
        <w:jc w:val="center"/>
        <w:outlineLvl w:val="0"/>
        <w:rPr>
          <w:b/>
        </w:rPr>
      </w:pPr>
      <w:r w:rsidRPr="00BE4780">
        <w:rPr>
          <w:b/>
        </w:rPr>
        <w:t>Муниципальное образование «Бессергеневское сельское поселение»</w:t>
      </w:r>
    </w:p>
    <w:p w:rsidR="00BE4780" w:rsidRPr="00BE4780" w:rsidRDefault="00BE4780" w:rsidP="00BE4780">
      <w:pPr>
        <w:jc w:val="center"/>
        <w:outlineLvl w:val="0"/>
        <w:rPr>
          <w:rFonts w:ascii="Georgia" w:hAnsi="Georgia"/>
          <w:b/>
        </w:rPr>
      </w:pPr>
      <w:r w:rsidRPr="00BE4780">
        <w:rPr>
          <w:b/>
        </w:rPr>
        <w:t>Администрация  Бессергеневского сельского поселения</w:t>
      </w:r>
      <w:r w:rsidRPr="00BE4780">
        <w:rPr>
          <w:rFonts w:ascii="Georgia" w:hAnsi="Georgia"/>
          <w:b/>
        </w:rPr>
        <w:t xml:space="preserve"> </w:t>
      </w:r>
    </w:p>
    <w:p w:rsidR="00BE4780" w:rsidRPr="00BE4780" w:rsidRDefault="00BE4780" w:rsidP="00BE4780">
      <w:pPr>
        <w:jc w:val="center"/>
      </w:pPr>
    </w:p>
    <w:p w:rsidR="00BE4780" w:rsidRPr="00BE4780" w:rsidRDefault="00BE4780" w:rsidP="00BE4780">
      <w:pPr>
        <w:jc w:val="center"/>
        <w:outlineLvl w:val="0"/>
        <w:rPr>
          <w:b/>
          <w:caps/>
        </w:rPr>
      </w:pPr>
      <w:r w:rsidRPr="00BE4780">
        <w:rPr>
          <w:b/>
          <w:caps/>
        </w:rPr>
        <w:t>ПОСТАНОВЛЕНИЕ</w:t>
      </w:r>
    </w:p>
    <w:p w:rsidR="00BE4780" w:rsidRPr="00BE4780" w:rsidRDefault="00BE4780" w:rsidP="00BE4780">
      <w:pPr>
        <w:jc w:val="center"/>
        <w:rPr>
          <w:color w:val="FFFFFF" w:themeColor="background1"/>
        </w:rPr>
      </w:pPr>
    </w:p>
    <w:tbl>
      <w:tblPr>
        <w:tblW w:w="0" w:type="auto"/>
        <w:jc w:val="center"/>
        <w:tblLook w:val="04A0" w:firstRow="1" w:lastRow="0" w:firstColumn="1" w:lastColumn="0" w:noHBand="0" w:noVBand="1"/>
      </w:tblPr>
      <w:tblGrid>
        <w:gridCol w:w="3190"/>
        <w:gridCol w:w="3190"/>
        <w:gridCol w:w="3191"/>
      </w:tblGrid>
      <w:tr w:rsidR="00BE4780" w:rsidRPr="00BE4780" w:rsidTr="00BE4780">
        <w:trPr>
          <w:jc w:val="center"/>
        </w:trPr>
        <w:tc>
          <w:tcPr>
            <w:tcW w:w="3190" w:type="dxa"/>
            <w:hideMark/>
          </w:tcPr>
          <w:p w:rsidR="00BE4780" w:rsidRPr="00BE4780" w:rsidRDefault="00BE4780" w:rsidP="00BE4780">
            <w:pPr>
              <w:rPr>
                <w:b/>
              </w:rPr>
            </w:pPr>
            <w:r w:rsidRPr="00BE4780">
              <w:rPr>
                <w:b/>
              </w:rPr>
              <w:t>2015 г.</w:t>
            </w:r>
          </w:p>
        </w:tc>
        <w:tc>
          <w:tcPr>
            <w:tcW w:w="3190" w:type="dxa"/>
            <w:hideMark/>
          </w:tcPr>
          <w:p w:rsidR="00BE4780" w:rsidRPr="00BE4780" w:rsidRDefault="00BE4780" w:rsidP="00BE4780">
            <w:pPr>
              <w:jc w:val="center"/>
              <w:rPr>
                <w:b/>
              </w:rPr>
            </w:pPr>
            <w:r w:rsidRPr="00BE4780">
              <w:rPr>
                <w:b/>
              </w:rPr>
              <w:t xml:space="preserve">№ </w:t>
            </w:r>
          </w:p>
        </w:tc>
        <w:tc>
          <w:tcPr>
            <w:tcW w:w="3191" w:type="dxa"/>
            <w:hideMark/>
          </w:tcPr>
          <w:p w:rsidR="00BE4780" w:rsidRPr="00BE4780" w:rsidRDefault="00BE4780" w:rsidP="00BE4780">
            <w:pPr>
              <w:jc w:val="right"/>
              <w:rPr>
                <w:b/>
              </w:rPr>
            </w:pPr>
            <w:r w:rsidRPr="00BE4780">
              <w:rPr>
                <w:b/>
              </w:rPr>
              <w:t xml:space="preserve"> ст. Бессергеневская</w:t>
            </w:r>
          </w:p>
        </w:tc>
      </w:tr>
    </w:tbl>
    <w:p w:rsidR="00BE72F0" w:rsidRPr="00BE4780" w:rsidRDefault="00BE72F0" w:rsidP="00BE72F0">
      <w:pPr>
        <w:jc w:val="center"/>
      </w:pPr>
      <w:r w:rsidRPr="00BE4780">
        <w:t xml:space="preserve">                 </w:t>
      </w:r>
    </w:p>
    <w:tbl>
      <w:tblPr>
        <w:tblW w:w="0" w:type="auto"/>
        <w:tblLayout w:type="fixed"/>
        <w:tblLook w:val="0000" w:firstRow="0" w:lastRow="0" w:firstColumn="0" w:lastColumn="0" w:noHBand="0" w:noVBand="0"/>
      </w:tblPr>
      <w:tblGrid>
        <w:gridCol w:w="5268"/>
      </w:tblGrid>
      <w:tr w:rsidR="00BE72F0" w:rsidRPr="00BE4780" w:rsidTr="00BE4780">
        <w:tc>
          <w:tcPr>
            <w:tcW w:w="5268" w:type="dxa"/>
            <w:tcBorders>
              <w:top w:val="nil"/>
              <w:left w:val="nil"/>
              <w:bottom w:val="nil"/>
              <w:right w:val="nil"/>
            </w:tcBorders>
          </w:tcPr>
          <w:p w:rsidR="00BE72F0" w:rsidRPr="00BE4780" w:rsidRDefault="00BE72F0" w:rsidP="00BE4780">
            <w:pPr>
              <w:tabs>
                <w:tab w:val="left" w:pos="4253"/>
              </w:tabs>
              <w:ind w:right="657"/>
              <w:jc w:val="both"/>
            </w:pPr>
            <w:r w:rsidRPr="00BE4780">
              <w:t xml:space="preserve">Об утверждении административного регламента осуществления </w:t>
            </w:r>
            <w:proofErr w:type="spellStart"/>
            <w:proofErr w:type="gramStart"/>
            <w:r w:rsidRPr="00BE4780">
              <w:t>муници</w:t>
            </w:r>
            <w:r w:rsidR="00BE4780">
              <w:t>паль</w:t>
            </w:r>
            <w:r w:rsidR="00BE4780" w:rsidRPr="00BE4780">
              <w:t>-</w:t>
            </w:r>
            <w:r w:rsidRPr="00BE4780">
              <w:t>ного</w:t>
            </w:r>
            <w:proofErr w:type="spellEnd"/>
            <w:proofErr w:type="gramEnd"/>
            <w:r w:rsidRPr="00BE4780">
              <w:t xml:space="preserve"> контроля за сохранностью </w:t>
            </w:r>
            <w:proofErr w:type="spellStart"/>
            <w:r w:rsidRPr="00BE4780">
              <w:t>автомо</w:t>
            </w:r>
            <w:r w:rsidR="00BE4780">
              <w:t>-</w:t>
            </w:r>
            <w:r w:rsidRPr="00BE4780">
              <w:t>бильных</w:t>
            </w:r>
            <w:proofErr w:type="spellEnd"/>
            <w:r w:rsidRPr="00BE4780">
              <w:t xml:space="preserve"> дорог местного зна</w:t>
            </w:r>
            <w:r w:rsidR="00BE4780" w:rsidRPr="00BE4780">
              <w:t>че</w:t>
            </w:r>
            <w:r w:rsidRPr="00BE4780">
              <w:t xml:space="preserve">ния в границах населенных пунктов </w:t>
            </w:r>
            <w:proofErr w:type="spellStart"/>
            <w:r w:rsidR="00BE4780" w:rsidRPr="00BE4780">
              <w:t>Бессер</w:t>
            </w:r>
            <w:r w:rsidR="00BE4780">
              <w:t>-</w:t>
            </w:r>
            <w:r w:rsidR="00BE4780" w:rsidRPr="00BE4780">
              <w:t>геневского</w:t>
            </w:r>
            <w:proofErr w:type="spellEnd"/>
            <w:r w:rsidRPr="00BE4780">
              <w:t xml:space="preserve"> </w:t>
            </w:r>
            <w:r w:rsidR="00BE4780">
              <w:t xml:space="preserve"> </w:t>
            </w:r>
            <w:r w:rsidRPr="00BE4780">
              <w:t xml:space="preserve">сельского </w:t>
            </w:r>
            <w:r w:rsidR="00BE4780">
              <w:t xml:space="preserve"> </w:t>
            </w:r>
            <w:r w:rsidR="00BE4780" w:rsidRPr="00BE4780">
              <w:t>п</w:t>
            </w:r>
            <w:r w:rsidRPr="00BE4780">
              <w:t>оселения</w:t>
            </w:r>
          </w:p>
        </w:tc>
      </w:tr>
    </w:tbl>
    <w:p w:rsidR="00A96377" w:rsidRDefault="00A96377" w:rsidP="00BE72F0">
      <w:pPr>
        <w:jc w:val="both"/>
      </w:pPr>
    </w:p>
    <w:p w:rsidR="0038396B" w:rsidRPr="00BE4780" w:rsidRDefault="0038396B" w:rsidP="00BE72F0">
      <w:pPr>
        <w:jc w:val="both"/>
      </w:pPr>
    </w:p>
    <w:p w:rsidR="00BE4780" w:rsidRPr="00BE4780" w:rsidRDefault="00BE72F0" w:rsidP="00BE4780">
      <w:pPr>
        <w:ind w:firstLine="708"/>
        <w:jc w:val="both"/>
        <w:outlineLvl w:val="0"/>
      </w:pPr>
      <w:proofErr w:type="gramStart"/>
      <w:r w:rsidRPr="00BE4780">
        <w:t>В соответствии с пунктом 5 части 1 статьи 14 Федерального закона от 06.10.2003  № 131-ФЗ «Об общих принципах организации местного самоуправления в Российской Федерации», статьей 6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08.11.2007 № 257-ФЗ «Об автомобильных дорогах и о дорожной деятельности в Российской</w:t>
      </w:r>
      <w:proofErr w:type="gramEnd"/>
      <w:r w:rsidRPr="00BE4780">
        <w:t xml:space="preserve"> </w:t>
      </w:r>
      <w:proofErr w:type="gramStart"/>
      <w:r w:rsidRPr="00BE4780">
        <w:t>Федерации и о внесении изменений в отдельные законодательные акты Российской Федерации» и Федеральным законом от 10.12.1995 № 196-ФЗ «О безопасности дорожного движения», постановлением Правительства Ростовской области от 13.11.2012 № 1013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в целях установления порядка организации и проведения проверок при осуществлении муниципального контроля за сохранностью автомобильных дорог местного</w:t>
      </w:r>
      <w:proofErr w:type="gramEnd"/>
      <w:r w:rsidRPr="00BE4780">
        <w:t xml:space="preserve"> значения в границах населенных пунктов </w:t>
      </w:r>
      <w:r w:rsidR="00BE4780" w:rsidRPr="00BE4780">
        <w:t>Бессергеневского</w:t>
      </w:r>
      <w:r w:rsidRPr="00BE4780">
        <w:t xml:space="preserve"> сельского поселения</w:t>
      </w:r>
      <w:r w:rsidR="00BE4780">
        <w:t xml:space="preserve">, руководствуясь ч.8 ст.47 Устава </w:t>
      </w:r>
      <w:r w:rsidR="00BE4780" w:rsidRPr="00BE4780">
        <w:t>муниципального образования «Бессергеневское сельское поселение»</w:t>
      </w:r>
    </w:p>
    <w:p w:rsidR="00BE72F0" w:rsidRPr="00BE4780" w:rsidRDefault="00BE72F0" w:rsidP="00BE4780">
      <w:pPr>
        <w:ind w:firstLine="709"/>
        <w:jc w:val="both"/>
      </w:pPr>
      <w:r w:rsidRPr="00BE4780">
        <w:t xml:space="preserve"> </w:t>
      </w:r>
    </w:p>
    <w:p w:rsidR="00BE72F0" w:rsidRDefault="00BE72F0" w:rsidP="00BE72F0">
      <w:pPr>
        <w:ind w:firstLine="709"/>
        <w:jc w:val="center"/>
      </w:pPr>
      <w:r w:rsidRPr="00BE4780">
        <w:t>ПОСТАНОВЛЯЮ:</w:t>
      </w:r>
    </w:p>
    <w:p w:rsidR="0001276D" w:rsidRPr="00BE4780" w:rsidRDefault="0001276D" w:rsidP="00BE72F0">
      <w:pPr>
        <w:ind w:firstLine="709"/>
        <w:jc w:val="center"/>
      </w:pPr>
    </w:p>
    <w:p w:rsidR="00BE72F0" w:rsidRPr="00BE4780" w:rsidRDefault="0001276D" w:rsidP="00BE72F0">
      <w:pPr>
        <w:ind w:firstLine="709"/>
        <w:jc w:val="both"/>
      </w:pPr>
      <w:r>
        <w:t xml:space="preserve">1. </w:t>
      </w:r>
      <w:r w:rsidR="00BE72F0" w:rsidRPr="00BE4780">
        <w:t xml:space="preserve">Утвердить прилагаемый административный регламент осуществления </w:t>
      </w:r>
      <w:proofErr w:type="spellStart"/>
      <w:proofErr w:type="gramStart"/>
      <w:r w:rsidR="00BE72F0" w:rsidRPr="00BE4780">
        <w:t>муни</w:t>
      </w:r>
      <w:r w:rsidR="00ED01DE">
        <w:t>-</w:t>
      </w:r>
      <w:r w:rsidR="00BE72F0" w:rsidRPr="00BE4780">
        <w:t>ципального</w:t>
      </w:r>
      <w:proofErr w:type="spellEnd"/>
      <w:proofErr w:type="gramEnd"/>
      <w:r w:rsidR="00BE72F0" w:rsidRPr="00BE4780">
        <w:t xml:space="preserve"> контроля за сохранностью автомобильных дорог местного значения в границах населенных пунктов </w:t>
      </w:r>
      <w:r w:rsidR="00BE4780" w:rsidRPr="00BE4780">
        <w:t>Бессергеневского</w:t>
      </w:r>
      <w:r w:rsidR="00BE72F0" w:rsidRPr="00BE4780">
        <w:t xml:space="preserve"> сельского поселения. </w:t>
      </w:r>
    </w:p>
    <w:p w:rsidR="00BE72F0" w:rsidRPr="00BE4780" w:rsidRDefault="00BE72F0" w:rsidP="00BE72F0">
      <w:pPr>
        <w:ind w:firstLine="709"/>
        <w:jc w:val="both"/>
      </w:pPr>
      <w:r w:rsidRPr="00BE4780">
        <w:t xml:space="preserve">2. </w:t>
      </w:r>
      <w:r w:rsidR="00ED01DE">
        <w:t xml:space="preserve"> </w:t>
      </w:r>
      <w:r w:rsidRPr="00BE4780">
        <w:t xml:space="preserve">Настоящее постановление вступает в силу после его официального </w:t>
      </w:r>
      <w:proofErr w:type="spellStart"/>
      <w:proofErr w:type="gramStart"/>
      <w:r w:rsidRPr="00BE4780">
        <w:t>обнаро</w:t>
      </w:r>
      <w:r w:rsidR="00ED01DE">
        <w:t>-</w:t>
      </w:r>
      <w:r w:rsidRPr="00BE4780">
        <w:t>дования</w:t>
      </w:r>
      <w:proofErr w:type="spellEnd"/>
      <w:proofErr w:type="gramEnd"/>
      <w:r w:rsidR="0001276D">
        <w:t xml:space="preserve"> и подлежит </w:t>
      </w:r>
      <w:r w:rsidR="0001276D" w:rsidRPr="00BE4780">
        <w:t>разме</w:t>
      </w:r>
      <w:r w:rsidR="0001276D">
        <w:t>щению</w:t>
      </w:r>
      <w:r w:rsidR="0001276D" w:rsidRPr="00BE4780">
        <w:t xml:space="preserve"> на официальном сайте Бессергеневского сельского поселения в сети «Интернет».</w:t>
      </w:r>
    </w:p>
    <w:p w:rsidR="00BE72F0" w:rsidRPr="00BE4780" w:rsidRDefault="0001276D" w:rsidP="00BE72F0">
      <w:pPr>
        <w:ind w:firstLine="709"/>
        <w:jc w:val="both"/>
      </w:pPr>
      <w:r>
        <w:t>3</w:t>
      </w:r>
      <w:r w:rsidR="00BE72F0" w:rsidRPr="00BE4780">
        <w:t xml:space="preserve">.  </w:t>
      </w:r>
      <w:proofErr w:type="gramStart"/>
      <w:r w:rsidR="00BE72F0" w:rsidRPr="00BE4780">
        <w:t>Контроль за</w:t>
      </w:r>
      <w:proofErr w:type="gramEnd"/>
      <w:r w:rsidR="00BE72F0" w:rsidRPr="00BE4780">
        <w:t xml:space="preserve"> исполнением настоящего постановления </w:t>
      </w:r>
      <w:r>
        <w:t xml:space="preserve">возложить на заместителя </w:t>
      </w:r>
      <w:r w:rsidR="00ED01DE">
        <w:t>Г</w:t>
      </w:r>
      <w:r>
        <w:t>лавы Бессергеневского сельского поселения</w:t>
      </w:r>
      <w:r w:rsidR="00BE72F0" w:rsidRPr="00BE4780">
        <w:t>.</w:t>
      </w:r>
    </w:p>
    <w:p w:rsidR="00BE72F0" w:rsidRPr="00BE4780" w:rsidRDefault="00BE72F0" w:rsidP="00BE72F0">
      <w:pPr>
        <w:ind w:firstLine="709"/>
        <w:jc w:val="both"/>
      </w:pPr>
    </w:p>
    <w:p w:rsidR="00BE72F0" w:rsidRPr="00BE4780" w:rsidRDefault="00BE72F0" w:rsidP="00BE72F0">
      <w:pPr>
        <w:jc w:val="both"/>
      </w:pPr>
    </w:p>
    <w:p w:rsidR="00BE72F0" w:rsidRPr="0001276D" w:rsidRDefault="00BE72F0" w:rsidP="00BE72F0">
      <w:pPr>
        <w:jc w:val="both"/>
        <w:rPr>
          <w:b/>
        </w:rPr>
      </w:pPr>
      <w:r w:rsidRPr="0001276D">
        <w:rPr>
          <w:b/>
        </w:rPr>
        <w:t xml:space="preserve">Глава </w:t>
      </w:r>
      <w:r w:rsidR="00BE4780" w:rsidRPr="0001276D">
        <w:rPr>
          <w:b/>
        </w:rPr>
        <w:t>Бессергеневского</w:t>
      </w:r>
    </w:p>
    <w:p w:rsidR="00BE72F0" w:rsidRPr="0001276D" w:rsidRDefault="0001276D" w:rsidP="00BE72F0">
      <w:pPr>
        <w:jc w:val="both"/>
        <w:rPr>
          <w:b/>
        </w:rPr>
      </w:pPr>
      <w:r>
        <w:rPr>
          <w:b/>
        </w:rPr>
        <w:t xml:space="preserve">сельского </w:t>
      </w:r>
      <w:r w:rsidR="00BE72F0" w:rsidRPr="0001276D">
        <w:rPr>
          <w:b/>
        </w:rPr>
        <w:t xml:space="preserve">поселения </w:t>
      </w:r>
      <w:r w:rsidR="00BE72F0" w:rsidRPr="0001276D">
        <w:rPr>
          <w:b/>
        </w:rPr>
        <w:tab/>
      </w:r>
      <w:r w:rsidR="00BE72F0" w:rsidRPr="0001276D">
        <w:rPr>
          <w:b/>
        </w:rPr>
        <w:tab/>
      </w:r>
      <w:r w:rsidR="00BE72F0" w:rsidRPr="0001276D">
        <w:rPr>
          <w:b/>
        </w:rPr>
        <w:tab/>
      </w:r>
      <w:r w:rsidR="00BE72F0" w:rsidRPr="0001276D">
        <w:rPr>
          <w:b/>
        </w:rPr>
        <w:tab/>
      </w:r>
      <w:r w:rsidR="00BE72F0" w:rsidRPr="0001276D">
        <w:rPr>
          <w:b/>
        </w:rPr>
        <w:tab/>
      </w:r>
      <w:r w:rsidR="00BE72F0" w:rsidRPr="0001276D">
        <w:rPr>
          <w:b/>
        </w:rPr>
        <w:tab/>
        <w:t xml:space="preserve">       </w:t>
      </w:r>
      <w:r>
        <w:rPr>
          <w:b/>
        </w:rPr>
        <w:t xml:space="preserve">           </w:t>
      </w:r>
      <w:r w:rsidR="00ED01DE">
        <w:rPr>
          <w:b/>
        </w:rPr>
        <w:t xml:space="preserve">      </w:t>
      </w:r>
      <w:r>
        <w:rPr>
          <w:b/>
        </w:rPr>
        <w:t>Ю.Н. Рубцов</w:t>
      </w:r>
    </w:p>
    <w:p w:rsidR="00BE72F0" w:rsidRDefault="00BE72F0" w:rsidP="00BE72F0">
      <w:pPr>
        <w:jc w:val="both"/>
        <w:rPr>
          <w:b/>
        </w:rPr>
      </w:pPr>
      <w:r w:rsidRPr="0001276D">
        <w:rPr>
          <w:b/>
        </w:rPr>
        <w:t xml:space="preserve">                                                                                                            </w:t>
      </w:r>
    </w:p>
    <w:p w:rsidR="00A96377" w:rsidRDefault="00A96377" w:rsidP="00BE72F0">
      <w:pPr>
        <w:jc w:val="both"/>
        <w:rPr>
          <w:b/>
        </w:rPr>
      </w:pPr>
    </w:p>
    <w:p w:rsidR="00A96377" w:rsidRPr="00BE4780" w:rsidRDefault="00A96377" w:rsidP="00BE72F0">
      <w:pPr>
        <w:jc w:val="both"/>
      </w:pPr>
    </w:p>
    <w:p w:rsidR="00BE72F0" w:rsidRPr="00BE4780" w:rsidRDefault="00BE72F0" w:rsidP="00BE72F0">
      <w:pPr>
        <w:pStyle w:val="p17"/>
        <w:spacing w:before="0" w:beforeAutospacing="0" w:after="0" w:afterAutospacing="0"/>
        <w:jc w:val="right"/>
      </w:pPr>
      <w:r w:rsidRPr="00BE4780">
        <w:lastRenderedPageBreak/>
        <w:t>Приложение</w:t>
      </w:r>
    </w:p>
    <w:p w:rsidR="00BE72F0" w:rsidRPr="00BE4780" w:rsidRDefault="00BE72F0" w:rsidP="00BE72F0">
      <w:pPr>
        <w:pStyle w:val="p9"/>
        <w:spacing w:before="0" w:beforeAutospacing="0" w:after="0" w:afterAutospacing="0"/>
        <w:jc w:val="right"/>
      </w:pPr>
      <w:r w:rsidRPr="00BE4780">
        <w:t xml:space="preserve">к постановлению Администрации </w:t>
      </w:r>
    </w:p>
    <w:p w:rsidR="00BE72F0" w:rsidRPr="00BE4780" w:rsidRDefault="00BE4780" w:rsidP="00BE72F0">
      <w:pPr>
        <w:pStyle w:val="p9"/>
        <w:spacing w:before="0" w:beforeAutospacing="0" w:after="0" w:afterAutospacing="0"/>
        <w:jc w:val="right"/>
      </w:pPr>
      <w:r w:rsidRPr="00BE4780">
        <w:t>Бессергеневского</w:t>
      </w:r>
      <w:r w:rsidR="00BE72F0" w:rsidRPr="00BE4780">
        <w:t xml:space="preserve"> сельского поселения </w:t>
      </w:r>
    </w:p>
    <w:p w:rsidR="00BE72F0" w:rsidRPr="00BE4780" w:rsidRDefault="00BE72F0" w:rsidP="00BE72F0">
      <w:pPr>
        <w:pStyle w:val="p9"/>
        <w:spacing w:before="0" w:beforeAutospacing="0" w:after="0" w:afterAutospacing="0"/>
        <w:jc w:val="right"/>
      </w:pPr>
      <w:r w:rsidRPr="00BE4780">
        <w:t xml:space="preserve">от  </w:t>
      </w:r>
      <w:r w:rsidR="00A96377">
        <w:t>2015</w:t>
      </w:r>
    </w:p>
    <w:p w:rsidR="00BE72F0" w:rsidRPr="00BE4780" w:rsidRDefault="00BE72F0" w:rsidP="00BE72F0">
      <w:pPr>
        <w:pStyle w:val="ConsPlusTitle"/>
        <w:widowControl/>
        <w:jc w:val="center"/>
        <w:rPr>
          <w:rFonts w:ascii="Times New Roman" w:hAnsi="Times New Roman" w:cs="Times New Roman"/>
          <w:color w:val="FF0000"/>
          <w:sz w:val="24"/>
          <w:szCs w:val="24"/>
        </w:rPr>
      </w:pPr>
    </w:p>
    <w:p w:rsidR="00BE72F0" w:rsidRPr="00BE4780" w:rsidRDefault="00BE72F0" w:rsidP="00BE72F0">
      <w:pPr>
        <w:pStyle w:val="ConsPlusTitle"/>
        <w:jc w:val="center"/>
        <w:rPr>
          <w:rFonts w:ascii="Times New Roman" w:hAnsi="Times New Roman" w:cs="Times New Roman"/>
          <w:sz w:val="24"/>
          <w:szCs w:val="24"/>
        </w:rPr>
      </w:pPr>
      <w:r w:rsidRPr="00BE4780">
        <w:rPr>
          <w:rFonts w:ascii="Times New Roman" w:hAnsi="Times New Roman" w:cs="Times New Roman"/>
          <w:sz w:val="24"/>
          <w:szCs w:val="24"/>
        </w:rPr>
        <w:t xml:space="preserve">АДМИНИСТРАТИВНЫЙ РЕГЛАМЕНТ </w:t>
      </w:r>
    </w:p>
    <w:p w:rsidR="00BE72F0" w:rsidRPr="00BE4780" w:rsidRDefault="00BE72F0" w:rsidP="00BE72F0">
      <w:pPr>
        <w:autoSpaceDE w:val="0"/>
        <w:jc w:val="center"/>
        <w:rPr>
          <w:rFonts w:eastAsia="Times New Roman"/>
          <w:b/>
          <w:kern w:val="0"/>
        </w:rPr>
      </w:pPr>
      <w:r w:rsidRPr="00BE4780">
        <w:rPr>
          <w:b/>
        </w:rPr>
        <w:t xml:space="preserve">осуществления муниципального </w:t>
      </w:r>
      <w:proofErr w:type="gramStart"/>
      <w:r w:rsidRPr="00BE4780">
        <w:rPr>
          <w:b/>
        </w:rPr>
        <w:t xml:space="preserve">контроля </w:t>
      </w:r>
      <w:r w:rsidRPr="00BE4780">
        <w:rPr>
          <w:rFonts w:eastAsia="Times New Roman"/>
          <w:b/>
          <w:kern w:val="0"/>
        </w:rPr>
        <w:t>за</w:t>
      </w:r>
      <w:proofErr w:type="gramEnd"/>
      <w:r w:rsidRPr="00BE4780">
        <w:rPr>
          <w:rFonts w:eastAsia="Times New Roman"/>
          <w:b/>
          <w:kern w:val="0"/>
        </w:rPr>
        <w:t xml:space="preserve"> сохранностью </w:t>
      </w:r>
    </w:p>
    <w:p w:rsidR="00BE72F0" w:rsidRPr="00BE4780" w:rsidRDefault="00BE72F0" w:rsidP="00BE72F0">
      <w:pPr>
        <w:autoSpaceDE w:val="0"/>
        <w:jc w:val="center"/>
        <w:rPr>
          <w:rFonts w:eastAsia="Times New Roman"/>
          <w:b/>
          <w:kern w:val="0"/>
        </w:rPr>
      </w:pPr>
      <w:r w:rsidRPr="00BE4780">
        <w:rPr>
          <w:rFonts w:eastAsia="Times New Roman"/>
          <w:b/>
          <w:kern w:val="0"/>
        </w:rPr>
        <w:t xml:space="preserve">автомобильных дорог местного значения в границах населенных пунктов </w:t>
      </w:r>
    </w:p>
    <w:p w:rsidR="00BE72F0" w:rsidRPr="00BE4780" w:rsidRDefault="00BE4780" w:rsidP="00BE72F0">
      <w:pPr>
        <w:autoSpaceDE w:val="0"/>
        <w:jc w:val="center"/>
        <w:rPr>
          <w:b/>
        </w:rPr>
      </w:pPr>
      <w:r w:rsidRPr="00BE4780">
        <w:rPr>
          <w:rFonts w:eastAsia="Times New Roman"/>
          <w:b/>
          <w:kern w:val="0"/>
        </w:rPr>
        <w:t>Бессергеневского</w:t>
      </w:r>
      <w:r w:rsidR="00BE72F0" w:rsidRPr="00BE4780">
        <w:rPr>
          <w:rFonts w:eastAsia="Times New Roman"/>
          <w:b/>
          <w:kern w:val="0"/>
        </w:rPr>
        <w:t xml:space="preserve"> сельского поселения</w:t>
      </w:r>
    </w:p>
    <w:p w:rsidR="00BE72F0" w:rsidRPr="00BE4780" w:rsidRDefault="00BE72F0" w:rsidP="00BE72F0">
      <w:pPr>
        <w:autoSpaceDE w:val="0"/>
        <w:jc w:val="center"/>
        <w:rPr>
          <w:b/>
        </w:rPr>
      </w:pPr>
    </w:p>
    <w:p w:rsidR="00BE72F0" w:rsidRPr="00BE4780" w:rsidRDefault="00BE72F0" w:rsidP="00BE72F0">
      <w:pPr>
        <w:autoSpaceDE w:val="0"/>
        <w:jc w:val="center"/>
        <w:rPr>
          <w:b/>
        </w:rPr>
      </w:pPr>
      <w:r w:rsidRPr="00BE4780">
        <w:rPr>
          <w:b/>
        </w:rPr>
        <w:t>1. Общие положения</w:t>
      </w:r>
    </w:p>
    <w:p w:rsidR="00BE72F0" w:rsidRPr="00BE4780" w:rsidRDefault="00BE72F0" w:rsidP="00BE72F0">
      <w:pPr>
        <w:autoSpaceDE w:val="0"/>
        <w:ind w:firstLine="540"/>
        <w:jc w:val="both"/>
      </w:pPr>
      <w:r w:rsidRPr="00BE4780">
        <w:t xml:space="preserve">1.1. Настоящий административный регламент осуществления муниципального </w:t>
      </w:r>
      <w:proofErr w:type="gramStart"/>
      <w:r w:rsidRPr="00BE4780">
        <w:t>контроля за</w:t>
      </w:r>
      <w:proofErr w:type="gramEnd"/>
      <w:r w:rsidRPr="00BE4780">
        <w:t xml:space="preserve"> обеспечением </w:t>
      </w:r>
      <w:r w:rsidRPr="00BE4780">
        <w:rPr>
          <w:rFonts w:eastAsia="Times New Roman"/>
          <w:kern w:val="0"/>
        </w:rPr>
        <w:t xml:space="preserve">за сохранности автомобильных дорог местного значения в границах населенных пунктов </w:t>
      </w:r>
      <w:r w:rsidR="00BE4780" w:rsidRPr="00BE4780">
        <w:rPr>
          <w:rFonts w:eastAsia="Times New Roman"/>
          <w:kern w:val="0"/>
        </w:rPr>
        <w:t>Бессергеневского</w:t>
      </w:r>
      <w:r w:rsidRPr="00BE4780">
        <w:rPr>
          <w:rFonts w:eastAsia="Times New Roman"/>
          <w:kern w:val="0"/>
        </w:rPr>
        <w:t xml:space="preserve"> сельского поселения</w:t>
      </w:r>
      <w:r w:rsidRPr="00BE4780">
        <w:t xml:space="preserve"> (далее - </w:t>
      </w:r>
      <w:r w:rsidR="00A96377">
        <w:t>Р</w:t>
      </w:r>
      <w:r w:rsidRPr="00BE4780">
        <w:t xml:space="preserve">егламент) устанавливает порядок организации и проведения Администрацией </w:t>
      </w:r>
      <w:r w:rsidR="00BE4780" w:rsidRPr="00BE4780">
        <w:rPr>
          <w:rFonts w:eastAsia="Times New Roman"/>
          <w:kern w:val="0"/>
        </w:rPr>
        <w:t>Бессергеневского</w:t>
      </w:r>
      <w:r w:rsidRPr="00BE4780">
        <w:t xml:space="preserve"> сельского поселения проверок при осуществлении муниципального контроля за сохранностью автомобильных дорог местного значения  </w:t>
      </w:r>
      <w:r w:rsidR="00BE4780" w:rsidRPr="00BE4780">
        <w:rPr>
          <w:rFonts w:eastAsia="Times New Roman"/>
          <w:kern w:val="0"/>
        </w:rPr>
        <w:t>Бессергеневского</w:t>
      </w:r>
      <w:r w:rsidRPr="00BE4780">
        <w:t xml:space="preserve"> сельского поселения.</w:t>
      </w:r>
    </w:p>
    <w:p w:rsidR="00BE72F0" w:rsidRPr="00BE4780" w:rsidRDefault="00BE72F0" w:rsidP="00BE72F0">
      <w:pPr>
        <w:autoSpaceDE w:val="0"/>
        <w:ind w:firstLine="540"/>
        <w:jc w:val="both"/>
      </w:pPr>
      <w:r w:rsidRPr="00BE4780">
        <w:t xml:space="preserve">1.2. Муниципальный контроль за обеспечением </w:t>
      </w:r>
      <w:r w:rsidRPr="00BE4780">
        <w:rPr>
          <w:rFonts w:eastAsia="Times New Roman"/>
          <w:kern w:val="0"/>
        </w:rPr>
        <w:t>по сохранности автомобильных дорог местного значения в границах населенных пунктов</w:t>
      </w:r>
      <w:r w:rsidRPr="00BE4780">
        <w:t xml:space="preserve"> </w:t>
      </w:r>
      <w:r w:rsidR="00BE4780" w:rsidRPr="00BE4780">
        <w:rPr>
          <w:rFonts w:eastAsia="Times New Roman"/>
          <w:kern w:val="0"/>
        </w:rPr>
        <w:t>Бессергеневского</w:t>
      </w:r>
      <w:r w:rsidRPr="00BE4780">
        <w:rPr>
          <w:rFonts w:eastAsia="Times New Roman"/>
          <w:kern w:val="0"/>
        </w:rPr>
        <w:t xml:space="preserve"> сельского поселения</w:t>
      </w:r>
      <w:r w:rsidRPr="00BE4780">
        <w:rPr>
          <w:b/>
          <w:bCs/>
        </w:rPr>
        <w:t xml:space="preserve"> </w:t>
      </w:r>
      <w:r w:rsidRPr="00BE4780">
        <w:t xml:space="preserve">осуществляется в соответствии </w:t>
      </w:r>
      <w:proofErr w:type="gramStart"/>
      <w:r w:rsidRPr="00BE4780">
        <w:t>с</w:t>
      </w:r>
      <w:proofErr w:type="gramEnd"/>
      <w:r w:rsidRPr="00BE4780">
        <w:t>:</w:t>
      </w:r>
    </w:p>
    <w:p w:rsidR="00BE72F0" w:rsidRPr="00BE4780" w:rsidRDefault="00BE72F0" w:rsidP="00BE72F0">
      <w:pPr>
        <w:autoSpaceDE w:val="0"/>
        <w:ind w:firstLine="540"/>
        <w:jc w:val="both"/>
      </w:pPr>
      <w:r w:rsidRPr="00BE4780">
        <w:t>- Кодексом Российской Федерации об административных правонарушениях от 30 декабря 2001 года № 195-ФЗ;</w:t>
      </w:r>
    </w:p>
    <w:p w:rsidR="00BE72F0" w:rsidRPr="00BE4780" w:rsidRDefault="00BE72F0" w:rsidP="00BE72F0">
      <w:pPr>
        <w:autoSpaceDE w:val="0"/>
        <w:ind w:firstLine="540"/>
        <w:jc w:val="both"/>
      </w:pPr>
      <w:r w:rsidRPr="00BE4780">
        <w:t>- Федеральным законом от 06 октября 2003 года № 131-ФЗ «Об общих принципах организации местного самоуправления в Российской Федерации»;</w:t>
      </w:r>
    </w:p>
    <w:p w:rsidR="00BE72F0" w:rsidRPr="00BE4780" w:rsidRDefault="00BE72F0" w:rsidP="00BE72F0">
      <w:pPr>
        <w:autoSpaceDE w:val="0"/>
        <w:ind w:firstLine="540"/>
        <w:jc w:val="both"/>
      </w:pPr>
      <w:r w:rsidRPr="00BE4780">
        <w:t>- Федеральным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BE72F0" w:rsidRPr="00BE4780" w:rsidRDefault="00BE72F0" w:rsidP="00BE72F0">
      <w:pPr>
        <w:autoSpaceDE w:val="0"/>
        <w:ind w:firstLine="540"/>
        <w:jc w:val="both"/>
      </w:pPr>
      <w:r w:rsidRPr="00BE4780">
        <w:t>-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E72F0" w:rsidRPr="00BE4780" w:rsidRDefault="00BE72F0" w:rsidP="00BE72F0">
      <w:pPr>
        <w:autoSpaceDE w:val="0"/>
        <w:ind w:firstLine="540"/>
        <w:jc w:val="both"/>
      </w:pPr>
      <w:r w:rsidRPr="00BE4780">
        <w:t>- Федеральным законом от 10 декабря 1995 года № 196-ФЗ «О безопасности дорожного движения»;</w:t>
      </w:r>
    </w:p>
    <w:p w:rsidR="00BE72F0" w:rsidRPr="00BE4780" w:rsidRDefault="00BE72F0" w:rsidP="00BE72F0">
      <w:pPr>
        <w:ind w:firstLine="567"/>
        <w:jc w:val="both"/>
      </w:pPr>
      <w:r w:rsidRPr="00BE4780">
        <w:t xml:space="preserve">- Уставом </w:t>
      </w:r>
      <w:r w:rsidR="00A96377">
        <w:t>муниципального образования «</w:t>
      </w:r>
      <w:r w:rsidR="00BE4780" w:rsidRPr="00BE4780">
        <w:rPr>
          <w:rFonts w:eastAsia="Times New Roman"/>
          <w:kern w:val="0"/>
        </w:rPr>
        <w:t>Бессергеневско</w:t>
      </w:r>
      <w:r w:rsidR="00A96377">
        <w:rPr>
          <w:rFonts w:eastAsia="Times New Roman"/>
          <w:kern w:val="0"/>
        </w:rPr>
        <w:t>е</w:t>
      </w:r>
      <w:r w:rsidRPr="00BE4780">
        <w:t xml:space="preserve"> </w:t>
      </w:r>
      <w:proofErr w:type="gramStart"/>
      <w:r w:rsidRPr="00BE4780">
        <w:t>сельско</w:t>
      </w:r>
      <w:r w:rsidR="00A96377">
        <w:t>е</w:t>
      </w:r>
      <w:proofErr w:type="gramEnd"/>
      <w:r w:rsidRPr="00BE4780">
        <w:t xml:space="preserve"> поселения</w:t>
      </w:r>
      <w:r w:rsidR="00A96377">
        <w:t>»</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 муниципальными правовыми актами;</w:t>
      </w:r>
    </w:p>
    <w:p w:rsidR="00BE72F0" w:rsidRPr="00BE4780" w:rsidRDefault="00BE72F0" w:rsidP="00BE72F0">
      <w:pPr>
        <w:autoSpaceDE w:val="0"/>
        <w:ind w:firstLine="540"/>
        <w:jc w:val="both"/>
      </w:pPr>
      <w:r w:rsidRPr="00BE4780">
        <w:t>- настоящим административным регламентом.</w:t>
      </w:r>
    </w:p>
    <w:p w:rsidR="00BE72F0" w:rsidRPr="00BE4780" w:rsidRDefault="00BE72F0" w:rsidP="00BE72F0">
      <w:pPr>
        <w:autoSpaceDE w:val="0"/>
        <w:ind w:firstLine="540"/>
        <w:jc w:val="both"/>
      </w:pPr>
      <w:r w:rsidRPr="00BE4780">
        <w:t xml:space="preserve">1.3. </w:t>
      </w:r>
      <w:proofErr w:type="gramStart"/>
      <w:r w:rsidRPr="00BE4780">
        <w:t xml:space="preserve">Муниципальный контроль за обеспечением сохранности автомобильных дорог местного значения  </w:t>
      </w:r>
      <w:r w:rsidR="00BE4780" w:rsidRPr="00BE4780">
        <w:rPr>
          <w:rFonts w:eastAsia="Times New Roman"/>
          <w:kern w:val="0"/>
        </w:rPr>
        <w:t>Бессергеневского</w:t>
      </w:r>
      <w:r w:rsidRPr="00BE4780">
        <w:t xml:space="preserve"> сельского поселения (далее – муниципальная функция) осуществляется уполномоченным должностным лицом Администрации </w:t>
      </w:r>
      <w:r w:rsidR="00BE4780" w:rsidRPr="00BE4780">
        <w:rPr>
          <w:rFonts w:eastAsia="Times New Roman"/>
          <w:kern w:val="0"/>
        </w:rPr>
        <w:t>Бессергеневского</w:t>
      </w:r>
      <w:r w:rsidRPr="00BE4780">
        <w:t xml:space="preserve"> сельского поселения (далее – должностное лицо) в отношении владельцев объектов дорожного сервиса, организаций осуществляющих работы в полосе отвода автомобильных дорог и придорожной полосе, пользователей автомобильных дорог являющихся юридическими лицами или индивидуальными предпринимателями (далее - пользователи автомобильных дорог).</w:t>
      </w:r>
      <w:proofErr w:type="gramEnd"/>
    </w:p>
    <w:p w:rsidR="00BE72F0" w:rsidRPr="00BE4780" w:rsidRDefault="00BE72F0" w:rsidP="00BE72F0">
      <w:pPr>
        <w:jc w:val="both"/>
      </w:pPr>
      <w:r w:rsidRPr="00BE4780">
        <w:t xml:space="preserve">        1.4. При исполнении муниципальной функции Администрация </w:t>
      </w:r>
      <w:r w:rsidR="00BE4780" w:rsidRPr="00BE4780">
        <w:rPr>
          <w:rFonts w:eastAsia="Times New Roman"/>
          <w:kern w:val="0"/>
        </w:rPr>
        <w:t>Бессергеневского</w:t>
      </w:r>
      <w:r w:rsidRPr="00BE4780">
        <w:t xml:space="preserve"> сельского поселения взаимодействует </w:t>
      </w:r>
      <w:proofErr w:type="gramStart"/>
      <w:r w:rsidRPr="00BE4780">
        <w:t>с</w:t>
      </w:r>
      <w:proofErr w:type="gramEnd"/>
      <w:r w:rsidRPr="00BE4780">
        <w:t>:</w:t>
      </w:r>
    </w:p>
    <w:p w:rsidR="00BE72F0" w:rsidRPr="00BE4780" w:rsidRDefault="00BE72F0" w:rsidP="00BE72F0">
      <w:pPr>
        <w:ind w:firstLine="540"/>
        <w:jc w:val="both"/>
      </w:pPr>
      <w:r w:rsidRPr="00BE4780">
        <w:t>- органами прокуратуры по вопросам согласования проведения проверок;</w:t>
      </w:r>
    </w:p>
    <w:p w:rsidR="00BE72F0" w:rsidRPr="00BE4780" w:rsidRDefault="00BE72F0" w:rsidP="00BE72F0">
      <w:pPr>
        <w:ind w:firstLine="540"/>
        <w:jc w:val="both"/>
      </w:pPr>
      <w:r w:rsidRPr="00BE4780">
        <w:t>- органами внутренних дел для оказания содействия при проведении проверок;</w:t>
      </w:r>
    </w:p>
    <w:p w:rsidR="00BE72F0" w:rsidRPr="00BE4780" w:rsidRDefault="00BE72F0" w:rsidP="00BE72F0">
      <w:pPr>
        <w:ind w:firstLine="540"/>
        <w:jc w:val="both"/>
      </w:pPr>
      <w:r w:rsidRPr="00BE4780">
        <w:t>- с физическими и юридическими лицами.</w:t>
      </w:r>
    </w:p>
    <w:p w:rsidR="00BE72F0" w:rsidRPr="00BE4780" w:rsidRDefault="00BE72F0" w:rsidP="00BE72F0">
      <w:pPr>
        <w:pStyle w:val="af"/>
        <w:ind w:firstLine="540"/>
        <w:rPr>
          <w:rFonts w:ascii="Times New Roman" w:hAnsi="Times New Roman" w:cs="Times New Roman"/>
          <w:sz w:val="24"/>
          <w:szCs w:val="24"/>
        </w:rPr>
      </w:pPr>
      <w:r w:rsidRPr="00BE4780">
        <w:rPr>
          <w:rFonts w:ascii="Times New Roman" w:hAnsi="Times New Roman" w:cs="Times New Roman"/>
          <w:sz w:val="24"/>
          <w:szCs w:val="24"/>
        </w:rPr>
        <w:t>1.5. Конечным результатом исполнения муниципальной функции  является выявление факта (отсутствия факта) нарушения.</w:t>
      </w:r>
    </w:p>
    <w:p w:rsidR="00BE72F0" w:rsidRPr="00BE4780" w:rsidRDefault="00BE72F0" w:rsidP="00BE72F0">
      <w:pPr>
        <w:pStyle w:val="af"/>
        <w:ind w:firstLine="540"/>
        <w:rPr>
          <w:rFonts w:ascii="Times New Roman" w:hAnsi="Times New Roman" w:cs="Times New Roman"/>
          <w:sz w:val="24"/>
          <w:szCs w:val="24"/>
        </w:rPr>
      </w:pPr>
      <w:r w:rsidRPr="00BE4780">
        <w:rPr>
          <w:rFonts w:ascii="Times New Roman" w:hAnsi="Times New Roman" w:cs="Times New Roman"/>
          <w:sz w:val="24"/>
          <w:szCs w:val="24"/>
        </w:rPr>
        <w:t>1.6. По результатам исполнения муниципальной функции составляется:</w:t>
      </w:r>
    </w:p>
    <w:p w:rsidR="00BE72F0" w:rsidRPr="00BE4780" w:rsidRDefault="00BE72F0" w:rsidP="00BE72F0">
      <w:pPr>
        <w:pStyle w:val="af"/>
        <w:ind w:firstLine="540"/>
        <w:rPr>
          <w:rFonts w:ascii="Times New Roman" w:hAnsi="Times New Roman" w:cs="Times New Roman"/>
          <w:sz w:val="24"/>
          <w:szCs w:val="24"/>
        </w:rPr>
      </w:pPr>
      <w:r w:rsidRPr="00BE4780">
        <w:rPr>
          <w:rFonts w:ascii="Times New Roman" w:hAnsi="Times New Roman" w:cs="Times New Roman"/>
          <w:sz w:val="24"/>
          <w:szCs w:val="24"/>
        </w:rPr>
        <w:t>- акт проверки;</w:t>
      </w:r>
    </w:p>
    <w:p w:rsidR="00BE72F0" w:rsidRPr="00BE4780" w:rsidRDefault="00BE72F0" w:rsidP="00BE72F0">
      <w:pPr>
        <w:ind w:firstLine="540"/>
        <w:jc w:val="both"/>
      </w:pPr>
      <w:proofErr w:type="gramStart"/>
      <w:r w:rsidRPr="00BE4780">
        <w:lastRenderedPageBreak/>
        <w:t>- предписание юридическому лицу, индивидуальному предпринимателю об устранении выявленных нарушений (в случае выявления факта нарушения) и (или) предписание о проведении мероприятий по предотвращению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 а также других мероприятий, предусмотренных федеральными законами.</w:t>
      </w:r>
      <w:proofErr w:type="gramEnd"/>
    </w:p>
    <w:p w:rsidR="00BE72F0" w:rsidRPr="00BE4780" w:rsidRDefault="00BE72F0" w:rsidP="00BE72F0">
      <w:pPr>
        <w:ind w:firstLine="540"/>
        <w:jc w:val="both"/>
      </w:pPr>
      <w:r w:rsidRPr="00BE4780">
        <w:t xml:space="preserve">1.7. В случае если при проведении проверки установлено, что выявленные нарушения представляют непосредственную угрозу причинения вреда жизни, здоровью граждан, вреда животным, растениям, окружающей среде, безопасности государства, возникновения чрезвычайных ситуаций природного и техногенного характера или такой вред причинен, Администрация </w:t>
      </w:r>
      <w:r w:rsidR="00BE4780" w:rsidRPr="00BE4780">
        <w:rPr>
          <w:rFonts w:eastAsia="Times New Roman"/>
          <w:kern w:val="0"/>
        </w:rPr>
        <w:t>Бессергеневского</w:t>
      </w:r>
      <w:r w:rsidRPr="00BE4780">
        <w:t xml:space="preserve"> сельского поселения принимает меры по недопущению причинения вреда или прекращению его причинения.</w:t>
      </w:r>
    </w:p>
    <w:p w:rsidR="00BE72F0" w:rsidRPr="00BE4780" w:rsidRDefault="00BE72F0" w:rsidP="00BE72F0">
      <w:pPr>
        <w:ind w:firstLine="540"/>
        <w:jc w:val="both"/>
      </w:pPr>
      <w:r w:rsidRPr="00BE4780">
        <w:t>1.8. В случае</w:t>
      </w:r>
      <w:proofErr w:type="gramStart"/>
      <w:r w:rsidRPr="00BE4780">
        <w:t>,</w:t>
      </w:r>
      <w:proofErr w:type="gramEnd"/>
      <w:r w:rsidRPr="00BE4780">
        <w:t xml:space="preserve"> если основанием для исполнения муниципальной функции является поступление в Администрацию </w:t>
      </w:r>
      <w:r w:rsidR="00BE4780" w:rsidRPr="00BE4780">
        <w:rPr>
          <w:rFonts w:eastAsia="Times New Roman"/>
          <w:kern w:val="0"/>
        </w:rPr>
        <w:t>Бессергеневского</w:t>
      </w:r>
      <w:r w:rsidRPr="00BE4780">
        <w:t xml:space="preserve"> сельского поселения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(далее – заявитель) по результатам исполнения муниципальной функции заявителю направляется ответ в порядке, установленном Федеральным законом от 2 мая 2006 года № 59-ФЗ «О </w:t>
      </w:r>
      <w:proofErr w:type="gramStart"/>
      <w:r w:rsidRPr="00BE4780">
        <w:t>порядке</w:t>
      </w:r>
      <w:proofErr w:type="gramEnd"/>
      <w:r w:rsidRPr="00BE4780">
        <w:t xml:space="preserve"> рассмотрения обращений граждан Российской Федерации». </w:t>
      </w:r>
    </w:p>
    <w:p w:rsidR="00BE72F0" w:rsidRPr="00BE4780" w:rsidRDefault="00BE72F0" w:rsidP="00BE72F0">
      <w:pPr>
        <w:ind w:firstLine="540"/>
        <w:jc w:val="both"/>
      </w:pPr>
      <w:r w:rsidRPr="00BE4780">
        <w:t xml:space="preserve">1.9. </w:t>
      </w:r>
      <w:proofErr w:type="gramStart"/>
      <w:r w:rsidRPr="00BE4780">
        <w:t>Предметом проверки является соблюдение юридическими лицами, индивидуальными предпринимателями требований технических условий по размещению объектов, предназначенных для осуществления дорожной деятельности, объектов дорожного сервиса, рекламных конструкций и других объектов в полосе отвода и придорожной полосе автомобильных дорог, а также соблюдение пользователями автомобильных дорог правил использования полос отвода и придорожных полос и обязанностей при использовании автомобильных дорог в части недопущения повреждения автомобильных дорог</w:t>
      </w:r>
      <w:proofErr w:type="gramEnd"/>
      <w:r w:rsidRPr="00BE4780">
        <w:t xml:space="preserve"> и их элементов.</w:t>
      </w:r>
    </w:p>
    <w:p w:rsidR="00BE72F0" w:rsidRPr="00BE4780" w:rsidRDefault="00BE72F0" w:rsidP="00BE72F0">
      <w:pPr>
        <w:ind w:firstLine="567"/>
        <w:jc w:val="both"/>
      </w:pPr>
      <w:r w:rsidRPr="00BE4780">
        <w:t>1.10. Субъектами проверки являются юридические лица и индивидуальные предприниматели, осуществляющие работы в полосе отвода автомобильных дорог и придорожной полосе, владельцы объектов дорожного сервиса, пользователи автомобильных дорог.</w:t>
      </w:r>
    </w:p>
    <w:p w:rsidR="00BE72F0" w:rsidRPr="00BE4780" w:rsidRDefault="00BE72F0" w:rsidP="00BE72F0">
      <w:pPr>
        <w:ind w:firstLine="567"/>
        <w:jc w:val="both"/>
      </w:pPr>
    </w:p>
    <w:p w:rsidR="00BE72F0" w:rsidRPr="00BE4780" w:rsidRDefault="00BE72F0" w:rsidP="00BE72F0">
      <w:pPr>
        <w:ind w:firstLine="720"/>
        <w:jc w:val="center"/>
        <w:rPr>
          <w:b/>
          <w:bCs/>
        </w:rPr>
      </w:pPr>
      <w:r w:rsidRPr="00BE4780">
        <w:rPr>
          <w:b/>
        </w:rPr>
        <w:t xml:space="preserve">2. Требования </w:t>
      </w:r>
      <w:proofErr w:type="gramStart"/>
      <w:r w:rsidRPr="00BE4780">
        <w:rPr>
          <w:b/>
        </w:rPr>
        <w:t xml:space="preserve">к порядку исполнения муниципальной функции по проведению проверок при осуществлении муниципального контроля за обеспечением сохранности </w:t>
      </w:r>
      <w:r w:rsidRPr="00BE4780">
        <w:rPr>
          <w:rFonts w:eastAsia="Times New Roman"/>
          <w:b/>
          <w:kern w:val="0"/>
        </w:rPr>
        <w:t>автомобильных дорог местного значения в границах</w:t>
      </w:r>
      <w:proofErr w:type="gramEnd"/>
      <w:r w:rsidRPr="00BE4780">
        <w:rPr>
          <w:rFonts w:eastAsia="Times New Roman"/>
          <w:b/>
          <w:kern w:val="0"/>
        </w:rPr>
        <w:t xml:space="preserve"> населенных пунктов</w:t>
      </w:r>
      <w:r w:rsidRPr="00BE4780">
        <w:t xml:space="preserve"> </w:t>
      </w:r>
      <w:r w:rsidR="00BE4780" w:rsidRPr="00BE4780">
        <w:rPr>
          <w:rFonts w:eastAsia="Times New Roman"/>
          <w:b/>
          <w:kern w:val="0"/>
        </w:rPr>
        <w:t>Бессергеневского</w:t>
      </w:r>
      <w:r w:rsidRPr="00BE4780">
        <w:rPr>
          <w:rFonts w:eastAsia="Times New Roman"/>
          <w:b/>
          <w:kern w:val="0"/>
        </w:rPr>
        <w:t xml:space="preserve"> сельского поселения</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2.1. Порядок информирования о правилах исполнения муниципальной  функции.</w:t>
      </w:r>
    </w:p>
    <w:p w:rsidR="00BE72F0" w:rsidRPr="00BE4780" w:rsidRDefault="00BE72F0" w:rsidP="00BE72F0">
      <w:pPr>
        <w:autoSpaceDE w:val="0"/>
        <w:ind w:firstLine="540"/>
        <w:jc w:val="both"/>
      </w:pPr>
      <w:r w:rsidRPr="00BE4780">
        <w:t xml:space="preserve">Сведения о местонахождении, номер телефона, электронный адрес, официальный сайт, Администрации </w:t>
      </w:r>
      <w:r w:rsidR="00BE4780" w:rsidRPr="00BE4780">
        <w:rPr>
          <w:rFonts w:eastAsia="Times New Roman"/>
          <w:kern w:val="0"/>
        </w:rPr>
        <w:t>Бессергеневского</w:t>
      </w:r>
      <w:r w:rsidRPr="00BE4780">
        <w:t xml:space="preserve"> сельского поселения:</w:t>
      </w:r>
    </w:p>
    <w:p w:rsidR="00BE72F0" w:rsidRPr="00BE4780" w:rsidRDefault="00BE72F0" w:rsidP="0038396B">
      <w:pPr>
        <w:snapToGrid w:val="0"/>
        <w:spacing w:line="100" w:lineRule="atLeast"/>
        <w:ind w:firstLine="540"/>
        <w:jc w:val="both"/>
        <w:rPr>
          <w:rFonts w:eastAsia="DejaVu Sans"/>
          <w:bCs/>
        </w:rPr>
      </w:pPr>
      <w:r w:rsidRPr="00BE4780">
        <w:t xml:space="preserve">ул. </w:t>
      </w:r>
      <w:r w:rsidR="0038396B">
        <w:t>Комарова, д.5 а</w:t>
      </w:r>
      <w:r w:rsidRPr="00BE4780">
        <w:t xml:space="preserve">, </w:t>
      </w:r>
      <w:r w:rsidR="0038396B">
        <w:t>ст. Бессергеневская, Октябрьский</w:t>
      </w:r>
      <w:r w:rsidRPr="00BE4780">
        <w:t xml:space="preserve"> район Ростовская область,  </w:t>
      </w:r>
      <w:r w:rsidR="0038396B">
        <w:t>346497</w:t>
      </w:r>
      <w:r w:rsidRPr="00BE4780">
        <w:t xml:space="preserve">, тел.: (863 </w:t>
      </w:r>
      <w:r w:rsidR="0038396B">
        <w:t>62</w:t>
      </w:r>
      <w:r w:rsidRPr="00BE4780">
        <w:t>) 3-</w:t>
      </w:r>
      <w:r w:rsidR="0038396B">
        <w:t>71-31</w:t>
      </w:r>
      <w:r w:rsidRPr="00BE4780">
        <w:t>.</w:t>
      </w:r>
      <w:r w:rsidR="00A96377">
        <w:t xml:space="preserve">      </w:t>
      </w:r>
      <w:r w:rsidR="0038396B" w:rsidRPr="00BE4780">
        <w:rPr>
          <w:rFonts w:eastAsia="DejaVu Sans"/>
          <w:bCs/>
        </w:rPr>
        <w:t xml:space="preserve">Официальный сайт: </w:t>
      </w:r>
      <w:r w:rsidR="0038396B" w:rsidRPr="00BE4780">
        <w:t xml:space="preserve"> </w:t>
      </w:r>
      <w:proofErr w:type="spellStart"/>
      <w:r w:rsidR="0038396B">
        <w:rPr>
          <w:bCs/>
          <w:lang w:val="en-US"/>
        </w:rPr>
        <w:t>bessergenevka</w:t>
      </w:r>
      <w:proofErr w:type="spellEnd"/>
      <w:r w:rsidR="0038396B" w:rsidRPr="0038396B">
        <w:rPr>
          <w:bCs/>
        </w:rPr>
        <w:t>2007</w:t>
      </w:r>
      <w:r w:rsidRPr="00BE4780">
        <w:rPr>
          <w:bCs/>
        </w:rPr>
        <w:t>@</w:t>
      </w:r>
      <w:proofErr w:type="spellStart"/>
      <w:r w:rsidR="0038396B">
        <w:rPr>
          <w:bCs/>
          <w:lang w:val="en-US"/>
        </w:rPr>
        <w:t>eandex</w:t>
      </w:r>
      <w:proofErr w:type="spellEnd"/>
      <w:r w:rsidRPr="00BE4780">
        <w:rPr>
          <w:bCs/>
        </w:rPr>
        <w:t>.</w:t>
      </w:r>
      <w:proofErr w:type="spellStart"/>
      <w:r w:rsidRPr="00BE4780">
        <w:rPr>
          <w:bCs/>
          <w:lang w:val="en-US"/>
        </w:rPr>
        <w:t>ru</w:t>
      </w:r>
      <w:proofErr w:type="spellEnd"/>
      <w:r w:rsidRPr="00BE4780">
        <w:rPr>
          <w:rFonts w:eastAsia="DejaVu Sans"/>
          <w:bCs/>
        </w:rPr>
        <w:t xml:space="preserve">  </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 xml:space="preserve">Часы работы Администрации </w:t>
      </w:r>
      <w:r w:rsidR="00BE4780" w:rsidRPr="00BE4780">
        <w:rPr>
          <w:rFonts w:ascii="Times New Roman" w:hAnsi="Times New Roman" w:cs="Times New Roman"/>
          <w:sz w:val="24"/>
          <w:szCs w:val="24"/>
        </w:rPr>
        <w:t>Бессергеневского</w:t>
      </w:r>
      <w:r w:rsidRPr="00BE4780">
        <w:rPr>
          <w:rFonts w:ascii="Times New Roman" w:hAnsi="Times New Roman" w:cs="Times New Roman"/>
          <w:sz w:val="24"/>
          <w:szCs w:val="24"/>
        </w:rPr>
        <w:t xml:space="preserve"> сельского поселения:</w:t>
      </w:r>
    </w:p>
    <w:tbl>
      <w:tblPr>
        <w:tblW w:w="9356" w:type="dxa"/>
        <w:tblInd w:w="637" w:type="dxa"/>
        <w:tblLayout w:type="fixed"/>
        <w:tblCellMar>
          <w:left w:w="70" w:type="dxa"/>
          <w:right w:w="70" w:type="dxa"/>
        </w:tblCellMar>
        <w:tblLook w:val="0000" w:firstRow="0" w:lastRow="0" w:firstColumn="0" w:lastColumn="0" w:noHBand="0" w:noVBand="0"/>
      </w:tblPr>
      <w:tblGrid>
        <w:gridCol w:w="5245"/>
        <w:gridCol w:w="4111"/>
      </w:tblGrid>
      <w:tr w:rsidR="00BE72F0" w:rsidRPr="00BE4780" w:rsidTr="00BE4780">
        <w:trPr>
          <w:cantSplit/>
          <w:trHeight w:val="240"/>
        </w:trPr>
        <w:tc>
          <w:tcPr>
            <w:tcW w:w="524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Normal"/>
              <w:widowControl/>
              <w:snapToGrid w:val="0"/>
              <w:ind w:firstLine="0"/>
              <w:rPr>
                <w:rFonts w:ascii="Times New Roman" w:hAnsi="Times New Roman" w:cs="Times New Roman"/>
                <w:sz w:val="24"/>
                <w:szCs w:val="24"/>
              </w:rPr>
            </w:pPr>
            <w:r w:rsidRPr="00BE4780">
              <w:rPr>
                <w:rFonts w:ascii="Times New Roman" w:hAnsi="Times New Roman" w:cs="Times New Roman"/>
                <w:sz w:val="24"/>
                <w:szCs w:val="24"/>
              </w:rPr>
              <w:t xml:space="preserve">Понедельник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pStyle w:val="ConsPlusNormal"/>
              <w:widowControl/>
              <w:snapToGrid w:val="0"/>
              <w:ind w:firstLine="0"/>
              <w:jc w:val="center"/>
              <w:rPr>
                <w:rFonts w:ascii="Times New Roman" w:hAnsi="Times New Roman" w:cs="Times New Roman"/>
                <w:sz w:val="24"/>
                <w:szCs w:val="24"/>
              </w:rPr>
            </w:pPr>
            <w:r w:rsidRPr="00BE4780">
              <w:rPr>
                <w:rFonts w:ascii="Times New Roman" w:hAnsi="Times New Roman" w:cs="Times New Roman"/>
                <w:sz w:val="24"/>
                <w:szCs w:val="24"/>
              </w:rPr>
              <w:t>9.00 – 17.00</w:t>
            </w:r>
          </w:p>
        </w:tc>
      </w:tr>
      <w:tr w:rsidR="00BE72F0" w:rsidRPr="00BE4780" w:rsidTr="00BE4780">
        <w:trPr>
          <w:cantSplit/>
          <w:trHeight w:val="240"/>
        </w:trPr>
        <w:tc>
          <w:tcPr>
            <w:tcW w:w="524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Normal"/>
              <w:widowControl/>
              <w:snapToGrid w:val="0"/>
              <w:ind w:firstLine="0"/>
              <w:rPr>
                <w:rFonts w:ascii="Times New Roman" w:hAnsi="Times New Roman" w:cs="Times New Roman"/>
                <w:sz w:val="24"/>
                <w:szCs w:val="24"/>
              </w:rPr>
            </w:pPr>
            <w:r w:rsidRPr="00BE4780">
              <w:rPr>
                <w:rFonts w:ascii="Times New Roman" w:hAnsi="Times New Roman" w:cs="Times New Roman"/>
                <w:sz w:val="24"/>
                <w:szCs w:val="24"/>
              </w:rPr>
              <w:t xml:space="preserve">Вторник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jc w:val="center"/>
            </w:pPr>
            <w:r w:rsidRPr="00BE4780">
              <w:t>9.00 – 17.00</w:t>
            </w:r>
          </w:p>
        </w:tc>
      </w:tr>
      <w:tr w:rsidR="00BE72F0" w:rsidRPr="00BE4780" w:rsidTr="00BE4780">
        <w:trPr>
          <w:cantSplit/>
          <w:trHeight w:val="240"/>
        </w:trPr>
        <w:tc>
          <w:tcPr>
            <w:tcW w:w="524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Normal"/>
              <w:widowControl/>
              <w:snapToGrid w:val="0"/>
              <w:ind w:firstLine="0"/>
              <w:rPr>
                <w:rFonts w:ascii="Times New Roman" w:hAnsi="Times New Roman" w:cs="Times New Roman"/>
                <w:sz w:val="24"/>
                <w:szCs w:val="24"/>
              </w:rPr>
            </w:pPr>
            <w:r w:rsidRPr="00BE4780">
              <w:rPr>
                <w:rFonts w:ascii="Times New Roman" w:hAnsi="Times New Roman" w:cs="Times New Roman"/>
                <w:sz w:val="24"/>
                <w:szCs w:val="24"/>
              </w:rPr>
              <w:t xml:space="preserve">Среда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jc w:val="center"/>
            </w:pPr>
            <w:r w:rsidRPr="00BE4780">
              <w:t>9.00 – 17.00</w:t>
            </w:r>
          </w:p>
        </w:tc>
      </w:tr>
      <w:tr w:rsidR="00BE72F0" w:rsidRPr="00BE4780" w:rsidTr="00BE4780">
        <w:trPr>
          <w:cantSplit/>
          <w:trHeight w:val="240"/>
        </w:trPr>
        <w:tc>
          <w:tcPr>
            <w:tcW w:w="524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Normal"/>
              <w:widowControl/>
              <w:snapToGrid w:val="0"/>
              <w:ind w:firstLine="0"/>
              <w:rPr>
                <w:rFonts w:ascii="Times New Roman" w:hAnsi="Times New Roman" w:cs="Times New Roman"/>
                <w:sz w:val="24"/>
                <w:szCs w:val="24"/>
              </w:rPr>
            </w:pPr>
            <w:r w:rsidRPr="00BE4780">
              <w:rPr>
                <w:rFonts w:ascii="Times New Roman" w:hAnsi="Times New Roman" w:cs="Times New Roman"/>
                <w:sz w:val="24"/>
                <w:szCs w:val="24"/>
              </w:rPr>
              <w:t xml:space="preserve">Четверг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jc w:val="center"/>
            </w:pPr>
            <w:r w:rsidRPr="00BE4780">
              <w:t>9.00 – 17.00</w:t>
            </w:r>
          </w:p>
        </w:tc>
      </w:tr>
      <w:tr w:rsidR="00BE72F0" w:rsidRPr="00BE4780" w:rsidTr="00BE4780">
        <w:trPr>
          <w:cantSplit/>
          <w:trHeight w:val="240"/>
        </w:trPr>
        <w:tc>
          <w:tcPr>
            <w:tcW w:w="524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Normal"/>
              <w:widowControl/>
              <w:snapToGrid w:val="0"/>
              <w:ind w:firstLine="0"/>
              <w:rPr>
                <w:rFonts w:ascii="Times New Roman" w:hAnsi="Times New Roman" w:cs="Times New Roman"/>
                <w:sz w:val="24"/>
                <w:szCs w:val="24"/>
              </w:rPr>
            </w:pPr>
            <w:r w:rsidRPr="00BE4780">
              <w:rPr>
                <w:rFonts w:ascii="Times New Roman" w:hAnsi="Times New Roman" w:cs="Times New Roman"/>
                <w:sz w:val="24"/>
                <w:szCs w:val="24"/>
              </w:rPr>
              <w:t xml:space="preserve">Пятница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jc w:val="center"/>
            </w:pPr>
            <w:r w:rsidRPr="00BE4780">
              <w:t>9.00 – 17.00</w:t>
            </w:r>
          </w:p>
        </w:tc>
      </w:tr>
      <w:tr w:rsidR="00BE72F0" w:rsidRPr="00BE4780" w:rsidTr="00BE4780">
        <w:trPr>
          <w:cantSplit/>
          <w:trHeight w:val="240"/>
        </w:trPr>
        <w:tc>
          <w:tcPr>
            <w:tcW w:w="524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Normal"/>
              <w:widowControl/>
              <w:snapToGrid w:val="0"/>
              <w:ind w:firstLine="0"/>
              <w:rPr>
                <w:rFonts w:ascii="Times New Roman" w:hAnsi="Times New Roman" w:cs="Times New Roman"/>
                <w:sz w:val="24"/>
                <w:szCs w:val="24"/>
              </w:rPr>
            </w:pPr>
            <w:r w:rsidRPr="00BE4780">
              <w:rPr>
                <w:rFonts w:ascii="Times New Roman" w:hAnsi="Times New Roman" w:cs="Times New Roman"/>
                <w:sz w:val="24"/>
                <w:szCs w:val="24"/>
              </w:rPr>
              <w:t xml:space="preserve">Перерыв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pStyle w:val="ConsPlusNormal"/>
              <w:widowControl/>
              <w:snapToGrid w:val="0"/>
              <w:ind w:firstLine="0"/>
              <w:jc w:val="center"/>
              <w:rPr>
                <w:rFonts w:ascii="Times New Roman" w:hAnsi="Times New Roman" w:cs="Times New Roman"/>
                <w:sz w:val="24"/>
                <w:szCs w:val="24"/>
              </w:rPr>
            </w:pPr>
            <w:r w:rsidRPr="00BE4780">
              <w:rPr>
                <w:rFonts w:ascii="Times New Roman" w:hAnsi="Times New Roman" w:cs="Times New Roman"/>
                <w:sz w:val="24"/>
                <w:szCs w:val="24"/>
              </w:rPr>
              <w:t>13-00 - 14-00</w:t>
            </w:r>
          </w:p>
        </w:tc>
      </w:tr>
      <w:tr w:rsidR="00BE72F0" w:rsidRPr="00BE4780" w:rsidTr="00BE4780">
        <w:trPr>
          <w:cantSplit/>
          <w:trHeight w:val="240"/>
        </w:trPr>
        <w:tc>
          <w:tcPr>
            <w:tcW w:w="524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Normal"/>
              <w:widowControl/>
              <w:snapToGrid w:val="0"/>
              <w:ind w:firstLine="0"/>
              <w:rPr>
                <w:rFonts w:ascii="Times New Roman" w:hAnsi="Times New Roman" w:cs="Times New Roman"/>
                <w:sz w:val="24"/>
                <w:szCs w:val="24"/>
              </w:rPr>
            </w:pPr>
            <w:r w:rsidRPr="00BE4780">
              <w:rPr>
                <w:rFonts w:ascii="Times New Roman" w:hAnsi="Times New Roman" w:cs="Times New Roman"/>
                <w:sz w:val="24"/>
                <w:szCs w:val="24"/>
              </w:rPr>
              <w:t xml:space="preserve">Суббота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pStyle w:val="ConsPlusNormal"/>
              <w:widowControl/>
              <w:snapToGrid w:val="0"/>
              <w:ind w:firstLine="0"/>
              <w:jc w:val="center"/>
              <w:rPr>
                <w:rFonts w:ascii="Times New Roman" w:hAnsi="Times New Roman" w:cs="Times New Roman"/>
                <w:sz w:val="24"/>
                <w:szCs w:val="24"/>
              </w:rPr>
            </w:pPr>
            <w:r w:rsidRPr="00BE4780">
              <w:rPr>
                <w:rFonts w:ascii="Times New Roman" w:hAnsi="Times New Roman" w:cs="Times New Roman"/>
                <w:sz w:val="24"/>
                <w:szCs w:val="24"/>
              </w:rPr>
              <w:t>выходной</w:t>
            </w:r>
          </w:p>
        </w:tc>
      </w:tr>
      <w:tr w:rsidR="00BE72F0" w:rsidRPr="00BE4780" w:rsidTr="00BE4780">
        <w:trPr>
          <w:cantSplit/>
          <w:trHeight w:val="240"/>
        </w:trPr>
        <w:tc>
          <w:tcPr>
            <w:tcW w:w="524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Normal"/>
              <w:widowControl/>
              <w:snapToGrid w:val="0"/>
              <w:ind w:firstLine="0"/>
              <w:rPr>
                <w:rFonts w:ascii="Times New Roman" w:hAnsi="Times New Roman" w:cs="Times New Roman"/>
                <w:sz w:val="24"/>
                <w:szCs w:val="24"/>
              </w:rPr>
            </w:pPr>
            <w:r w:rsidRPr="00BE4780">
              <w:rPr>
                <w:rFonts w:ascii="Times New Roman" w:hAnsi="Times New Roman" w:cs="Times New Roman"/>
                <w:sz w:val="24"/>
                <w:szCs w:val="24"/>
              </w:rPr>
              <w:t>Воскресенье</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pStyle w:val="ConsPlusNormal"/>
              <w:widowControl/>
              <w:snapToGrid w:val="0"/>
              <w:ind w:firstLine="0"/>
              <w:jc w:val="center"/>
              <w:rPr>
                <w:rFonts w:ascii="Times New Roman" w:hAnsi="Times New Roman" w:cs="Times New Roman"/>
                <w:sz w:val="24"/>
                <w:szCs w:val="24"/>
              </w:rPr>
            </w:pPr>
            <w:r w:rsidRPr="00BE4780">
              <w:rPr>
                <w:rFonts w:ascii="Times New Roman" w:hAnsi="Times New Roman" w:cs="Times New Roman"/>
                <w:sz w:val="24"/>
                <w:szCs w:val="24"/>
              </w:rPr>
              <w:t>выходной</w:t>
            </w:r>
          </w:p>
        </w:tc>
      </w:tr>
    </w:tbl>
    <w:p w:rsidR="00BE72F0" w:rsidRPr="00BE4780" w:rsidRDefault="00BE72F0" w:rsidP="00BE72F0">
      <w:pPr>
        <w:shd w:val="clear" w:color="auto" w:fill="FFFFFF"/>
        <w:ind w:firstLine="567"/>
        <w:jc w:val="both"/>
      </w:pPr>
      <w:r w:rsidRPr="00BE4780">
        <w:lastRenderedPageBreak/>
        <w:t xml:space="preserve">2.1.1. Способы получения информации о месте нахождения и графиках работы Администрации </w:t>
      </w:r>
      <w:r w:rsidR="00BE4780" w:rsidRPr="00BE4780">
        <w:t>Бессергеневского</w:t>
      </w:r>
      <w:r w:rsidRPr="00BE4780">
        <w:t xml:space="preserve"> сельского поселения:</w:t>
      </w:r>
    </w:p>
    <w:p w:rsidR="00BE72F0" w:rsidRPr="00BE4780" w:rsidRDefault="00BE72F0" w:rsidP="00BE72F0">
      <w:pPr>
        <w:autoSpaceDE w:val="0"/>
        <w:autoSpaceDN w:val="0"/>
        <w:adjustRightInd w:val="0"/>
        <w:ind w:firstLine="540"/>
        <w:jc w:val="both"/>
        <w:outlineLvl w:val="2"/>
      </w:pPr>
      <w:proofErr w:type="gramStart"/>
      <w:r w:rsidRPr="00BE4780">
        <w:t xml:space="preserve">Информирование о месте нахождения и графиках работы Администрации </w:t>
      </w:r>
      <w:r w:rsidR="00BE4780" w:rsidRPr="00BE4780">
        <w:t>Бессергеневского</w:t>
      </w:r>
      <w:r w:rsidRPr="00BE4780">
        <w:t xml:space="preserve"> сельского поселения, осуществляется Администрацией </w:t>
      </w:r>
      <w:r w:rsidR="00BE4780" w:rsidRPr="00BE4780">
        <w:t>Бессергеневского</w:t>
      </w:r>
      <w:r w:rsidRPr="00BE4780">
        <w:t xml:space="preserve"> сельского поселения при личном обращении заявителя, посредством размещения информации на официальном Интернет-сайте органов местного самоуправления </w:t>
      </w:r>
      <w:r w:rsidR="00BE4780" w:rsidRPr="00BE4780">
        <w:t>Бессергеневского</w:t>
      </w:r>
      <w:r w:rsidRPr="00BE4780">
        <w:t xml:space="preserve"> сельского поселения</w:t>
      </w:r>
      <w:r w:rsidRPr="00BE4780">
        <w:rPr>
          <w:rStyle w:val="a4"/>
        </w:rPr>
        <w:t xml:space="preserve"> </w:t>
      </w:r>
      <w:r w:rsidRPr="00BE4780">
        <w:t xml:space="preserve">   на информационных стендах в помещении Администрации </w:t>
      </w:r>
      <w:r w:rsidR="00BE4780" w:rsidRPr="00BE4780">
        <w:t>Бессергеневского</w:t>
      </w:r>
      <w:r w:rsidRPr="00BE4780">
        <w:t xml:space="preserve"> сельского поселения, по номерам телефонов для справок, посредством размещения информации в средствах массовой информации.</w:t>
      </w:r>
      <w:proofErr w:type="gramEnd"/>
    </w:p>
    <w:p w:rsidR="00BE72F0" w:rsidRPr="00BE4780" w:rsidRDefault="00BE72F0" w:rsidP="00BE72F0">
      <w:pPr>
        <w:autoSpaceDE w:val="0"/>
        <w:autoSpaceDN w:val="0"/>
        <w:adjustRightInd w:val="0"/>
        <w:ind w:firstLine="540"/>
        <w:jc w:val="both"/>
        <w:outlineLvl w:val="2"/>
      </w:pPr>
      <w:r w:rsidRPr="00BE4780">
        <w:t xml:space="preserve">2.1.2. Справочные телефоны Администрации </w:t>
      </w:r>
      <w:r w:rsidR="00BE4780" w:rsidRPr="00BE4780">
        <w:t>Бессергеневского</w:t>
      </w:r>
      <w:r w:rsidRPr="00BE4780">
        <w:t xml:space="preserve"> сельского поселения, исполняющего муниципальную функцию:</w:t>
      </w:r>
    </w:p>
    <w:p w:rsidR="00BE72F0" w:rsidRPr="00BE4780" w:rsidRDefault="00BE72F0" w:rsidP="00BE72F0">
      <w:pPr>
        <w:autoSpaceDE w:val="0"/>
        <w:autoSpaceDN w:val="0"/>
        <w:adjustRightInd w:val="0"/>
        <w:ind w:firstLine="540"/>
        <w:jc w:val="both"/>
        <w:outlineLvl w:val="2"/>
      </w:pPr>
      <w:r w:rsidRPr="00BE4780">
        <w:t>Информация может быть получена по телефону:</w:t>
      </w:r>
    </w:p>
    <w:p w:rsidR="00BE72F0" w:rsidRPr="00BE4780" w:rsidRDefault="00BE72F0" w:rsidP="00BE72F0">
      <w:pPr>
        <w:shd w:val="clear" w:color="auto" w:fill="FFFFFF"/>
        <w:tabs>
          <w:tab w:val="left" w:pos="900"/>
        </w:tabs>
        <w:jc w:val="both"/>
      </w:pPr>
      <w:r w:rsidRPr="00BE4780">
        <w:t xml:space="preserve">         </w:t>
      </w:r>
      <w:r w:rsidRPr="00BE4780">
        <w:sym w:font="Symbol" w:char="002D"/>
      </w:r>
      <w:r w:rsidRPr="00BE4780">
        <w:t xml:space="preserve"> тел.</w:t>
      </w:r>
      <w:r w:rsidR="0038396B">
        <w:t>/факс</w:t>
      </w:r>
      <w:r w:rsidRPr="00BE4780">
        <w:t xml:space="preserve"> (863 </w:t>
      </w:r>
      <w:r w:rsidR="0038396B" w:rsidRPr="0038396B">
        <w:t>62</w:t>
      </w:r>
      <w:r w:rsidRPr="00BE4780">
        <w:t>) 3-</w:t>
      </w:r>
      <w:r w:rsidR="0038396B" w:rsidRPr="0038396B">
        <w:t>71-31</w:t>
      </w:r>
      <w:r w:rsidRPr="00BE4780">
        <w:t>;</w:t>
      </w:r>
    </w:p>
    <w:p w:rsidR="00BE72F0" w:rsidRPr="00BE4780" w:rsidRDefault="00BE72F0" w:rsidP="00BE72F0">
      <w:pPr>
        <w:ind w:firstLine="540"/>
        <w:jc w:val="both"/>
      </w:pPr>
      <w:r w:rsidRPr="00BE4780">
        <w:t>2.2. Для обеспечения информирования о порядке исполнения муниципальной функции представляется следующая информация:</w:t>
      </w:r>
    </w:p>
    <w:p w:rsidR="00BE72F0" w:rsidRPr="00BE4780" w:rsidRDefault="00BE72F0" w:rsidP="00BE72F0">
      <w:pPr>
        <w:ind w:firstLine="540"/>
        <w:jc w:val="both"/>
      </w:pPr>
      <w:r w:rsidRPr="00BE4780">
        <w:t>1) наименование уполномоченного органа, его должностных лиц, исполняющих муниципальную функцию;</w:t>
      </w:r>
    </w:p>
    <w:p w:rsidR="00BE72F0" w:rsidRPr="00BE4780" w:rsidRDefault="00BE72F0" w:rsidP="00BE72F0">
      <w:pPr>
        <w:ind w:firstLine="540"/>
        <w:jc w:val="both"/>
      </w:pPr>
      <w:r w:rsidRPr="00BE4780">
        <w:t>2) почтовый адрес уполномоченного органа;</w:t>
      </w:r>
    </w:p>
    <w:p w:rsidR="00BE72F0" w:rsidRPr="00BE4780" w:rsidRDefault="00BE72F0" w:rsidP="00BE72F0">
      <w:pPr>
        <w:ind w:firstLine="540"/>
        <w:jc w:val="both"/>
      </w:pPr>
      <w:r w:rsidRPr="00BE4780">
        <w:t>3) номера телефонов, адреса электронной почты уполномоченного органа, должностных лиц;</w:t>
      </w:r>
    </w:p>
    <w:p w:rsidR="00BE72F0" w:rsidRPr="00BE4780" w:rsidRDefault="00BE72F0" w:rsidP="00BE72F0">
      <w:pPr>
        <w:ind w:firstLine="540"/>
        <w:jc w:val="both"/>
      </w:pPr>
      <w:r w:rsidRPr="00BE4780">
        <w:t>4) график (режим) работы уполномоченного органа, должностных лиц;</w:t>
      </w:r>
    </w:p>
    <w:p w:rsidR="00BE72F0" w:rsidRPr="00BE4780" w:rsidRDefault="00BE72F0" w:rsidP="00BE72F0">
      <w:pPr>
        <w:ind w:firstLine="540"/>
        <w:jc w:val="both"/>
      </w:pPr>
      <w:r w:rsidRPr="00BE4780">
        <w:t>5) перечень оснований, при наличии которых муниципальная функция не исполняется;</w:t>
      </w:r>
    </w:p>
    <w:p w:rsidR="00BE72F0" w:rsidRPr="00BE4780" w:rsidRDefault="00BE72F0" w:rsidP="00BE72F0">
      <w:pPr>
        <w:ind w:firstLine="540"/>
        <w:jc w:val="both"/>
      </w:pPr>
      <w:r w:rsidRPr="00BE4780">
        <w:t>6) порядок обжалования актов (решений) уполномоченного органа,  действий или бездействия его должностных лиц;</w:t>
      </w:r>
    </w:p>
    <w:p w:rsidR="00BE72F0" w:rsidRPr="00BE4780" w:rsidRDefault="00BE72F0" w:rsidP="00BE72F0">
      <w:pPr>
        <w:ind w:firstLine="540"/>
        <w:jc w:val="both"/>
      </w:pPr>
      <w:r w:rsidRPr="00BE4780">
        <w:t>7) перечень и извлечения из нормативных правовых актов, регулирующих исполнение муниципальной функции.</w:t>
      </w:r>
    </w:p>
    <w:p w:rsidR="00BE72F0" w:rsidRPr="00BE4780" w:rsidRDefault="00BE72F0" w:rsidP="00BE72F0">
      <w:pPr>
        <w:ind w:firstLine="540"/>
        <w:jc w:val="both"/>
      </w:pPr>
      <w:r w:rsidRPr="00BE4780">
        <w:t>15. Основными требованиями к информированию заявителей являются:</w:t>
      </w:r>
    </w:p>
    <w:p w:rsidR="00BE72F0" w:rsidRPr="00BE4780" w:rsidRDefault="00BE72F0" w:rsidP="00BE72F0">
      <w:pPr>
        <w:ind w:firstLine="540"/>
        <w:jc w:val="both"/>
      </w:pPr>
      <w:r w:rsidRPr="00BE4780">
        <w:t>- достоверность предоставляемой информации;</w:t>
      </w:r>
    </w:p>
    <w:p w:rsidR="00BE72F0" w:rsidRPr="00BE4780" w:rsidRDefault="00BE72F0" w:rsidP="00BE72F0">
      <w:pPr>
        <w:ind w:firstLine="540"/>
        <w:jc w:val="both"/>
      </w:pPr>
      <w:r w:rsidRPr="00BE4780">
        <w:t>- четкость в изложении информации;</w:t>
      </w:r>
    </w:p>
    <w:p w:rsidR="00BE72F0" w:rsidRPr="00BE4780" w:rsidRDefault="00BE72F0" w:rsidP="00BE72F0">
      <w:pPr>
        <w:ind w:firstLine="540"/>
        <w:jc w:val="both"/>
      </w:pPr>
      <w:r w:rsidRPr="00BE4780">
        <w:t>- полнота информирования;</w:t>
      </w:r>
    </w:p>
    <w:p w:rsidR="00BE72F0" w:rsidRPr="00BE4780" w:rsidRDefault="00BE72F0" w:rsidP="00BE72F0">
      <w:pPr>
        <w:ind w:firstLine="540"/>
        <w:jc w:val="both"/>
      </w:pPr>
      <w:r w:rsidRPr="00BE4780">
        <w:t>- удобство и доступность получения информации.</w:t>
      </w:r>
    </w:p>
    <w:p w:rsidR="00BE72F0" w:rsidRPr="00BE4780" w:rsidRDefault="00BE72F0" w:rsidP="00BE72F0">
      <w:pPr>
        <w:ind w:firstLine="540"/>
        <w:jc w:val="both"/>
      </w:pPr>
      <w:r w:rsidRPr="00BE4780">
        <w:t>2.3. Информирование заявителей осуществляется в устной или письменной форме следующим образом:</w:t>
      </w:r>
    </w:p>
    <w:p w:rsidR="00BE72F0" w:rsidRPr="00BE4780" w:rsidRDefault="00BE72F0" w:rsidP="00BE72F0">
      <w:pPr>
        <w:ind w:firstLine="540"/>
        <w:jc w:val="both"/>
      </w:pPr>
      <w:r w:rsidRPr="00BE4780">
        <w:t>- индивидуальное информирование;</w:t>
      </w:r>
    </w:p>
    <w:p w:rsidR="00BE72F0" w:rsidRPr="00BE4780" w:rsidRDefault="00BE72F0" w:rsidP="00BE72F0">
      <w:pPr>
        <w:ind w:firstLine="540"/>
        <w:jc w:val="both"/>
      </w:pPr>
      <w:r w:rsidRPr="00BE4780">
        <w:t>- публичное информирование.</w:t>
      </w:r>
    </w:p>
    <w:p w:rsidR="00BE72F0" w:rsidRPr="00BE4780" w:rsidRDefault="00BE72F0" w:rsidP="00BE72F0">
      <w:pPr>
        <w:ind w:firstLine="540"/>
        <w:jc w:val="both"/>
      </w:pPr>
      <w:r w:rsidRPr="00BE4780">
        <w:t xml:space="preserve">2.4. Индивидуальное устное информирование осуществляется при обращении заявителей за информацией лично или по телефону. </w:t>
      </w:r>
    </w:p>
    <w:p w:rsidR="00BE72F0" w:rsidRPr="00BE4780" w:rsidRDefault="00BE72F0" w:rsidP="00BE72F0">
      <w:pPr>
        <w:ind w:firstLine="540"/>
        <w:jc w:val="both"/>
      </w:pPr>
      <w:r w:rsidRPr="00BE4780">
        <w:t>2.5. Если для подготовки ответа требуется продолжительное время, должностное лицо, осуществляющее индивидуальное устное информирование, может предложить заявителям обратиться за необходимой информацией в письменном виде. Индивидуальное письменное информирование осуществляется путем направления ответов почтовым отправлением.</w:t>
      </w:r>
    </w:p>
    <w:p w:rsidR="00BE72F0" w:rsidRPr="00BE4780" w:rsidRDefault="00BE72F0" w:rsidP="00BE72F0">
      <w:pPr>
        <w:ind w:firstLine="708"/>
        <w:jc w:val="both"/>
        <w:rPr>
          <w:b/>
        </w:rPr>
      </w:pPr>
    </w:p>
    <w:p w:rsidR="00BE72F0" w:rsidRPr="00BE4780" w:rsidRDefault="00BE72F0" w:rsidP="00BE72F0">
      <w:pPr>
        <w:jc w:val="center"/>
        <w:rPr>
          <w:b/>
          <w:bCs/>
        </w:rPr>
      </w:pPr>
      <w:r w:rsidRPr="00BE4780">
        <w:rPr>
          <w:b/>
          <w:bCs/>
        </w:rPr>
        <w:t xml:space="preserve">3. Сроки исполнения муниципальной функции </w:t>
      </w:r>
      <w:r w:rsidRPr="00BE4780">
        <w:rPr>
          <w:b/>
        </w:rPr>
        <w:t xml:space="preserve">по проведению проверок при осуществлении муниципального </w:t>
      </w:r>
      <w:proofErr w:type="gramStart"/>
      <w:r w:rsidRPr="00BE4780">
        <w:rPr>
          <w:b/>
        </w:rPr>
        <w:t>контроля за</w:t>
      </w:r>
      <w:proofErr w:type="gramEnd"/>
      <w:r w:rsidRPr="00BE4780">
        <w:rPr>
          <w:b/>
        </w:rPr>
        <w:t xml:space="preserve"> обеспечением сохранности </w:t>
      </w:r>
      <w:r w:rsidRPr="00BE4780">
        <w:rPr>
          <w:rFonts w:eastAsia="Times New Roman"/>
          <w:b/>
          <w:kern w:val="0"/>
        </w:rPr>
        <w:t>автомобильных дорог местного значения в границах населенных пунктов</w:t>
      </w:r>
      <w:r w:rsidRPr="00BE4780">
        <w:t xml:space="preserve"> </w:t>
      </w:r>
      <w:r w:rsidR="00BE4780" w:rsidRPr="00BE4780">
        <w:rPr>
          <w:b/>
        </w:rPr>
        <w:t>Бессергеневского</w:t>
      </w:r>
      <w:r w:rsidRPr="00BE4780">
        <w:rPr>
          <w:rFonts w:eastAsia="Times New Roman"/>
          <w:b/>
          <w:kern w:val="0"/>
        </w:rPr>
        <w:t xml:space="preserve"> сельского поселения</w:t>
      </w:r>
    </w:p>
    <w:p w:rsidR="00BE72F0" w:rsidRPr="00BE4780" w:rsidRDefault="00BE72F0" w:rsidP="00BE72F0">
      <w:pPr>
        <w:ind w:firstLine="540"/>
        <w:jc w:val="both"/>
      </w:pPr>
      <w:r w:rsidRPr="00BE4780">
        <w:t>3.1. Срок проведения проверки, исчисляемый с даты, указанной в распоряжении о проведении проверки, не должен превышать двадцать рабочих дней.</w:t>
      </w:r>
    </w:p>
    <w:p w:rsidR="00BE72F0" w:rsidRPr="00BE4780" w:rsidRDefault="00BE72F0" w:rsidP="00BE72F0">
      <w:pPr>
        <w:ind w:firstLine="540"/>
        <w:jc w:val="both"/>
      </w:pPr>
      <w:r w:rsidRPr="00BE4780">
        <w:t xml:space="preserve">3.2. 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пятнадцать часов для </w:t>
      </w:r>
      <w:proofErr w:type="spellStart"/>
      <w:r w:rsidRPr="00BE4780">
        <w:t>микропредприятия</w:t>
      </w:r>
      <w:proofErr w:type="spellEnd"/>
      <w:r w:rsidRPr="00BE4780">
        <w:t xml:space="preserve"> в год.</w:t>
      </w:r>
    </w:p>
    <w:p w:rsidR="00BE72F0" w:rsidRPr="00BE4780" w:rsidRDefault="00BE72F0" w:rsidP="00BE72F0">
      <w:pPr>
        <w:ind w:firstLine="540"/>
        <w:jc w:val="both"/>
      </w:pPr>
      <w:r w:rsidRPr="00BE4780">
        <w:lastRenderedPageBreak/>
        <w:t xml:space="preserve">3.3. </w:t>
      </w:r>
      <w:proofErr w:type="gramStart"/>
      <w:r w:rsidRPr="00BE4780">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срок проведения выездной плановой проверки может быть продлен Главой </w:t>
      </w:r>
      <w:r w:rsidR="00BE4780" w:rsidRPr="00BE4780">
        <w:t>Бессергеневского</w:t>
      </w:r>
      <w:r w:rsidRPr="00BE4780">
        <w:t xml:space="preserve"> сельского поселения, на основании мотивированных предложений должностных лиц Администрации </w:t>
      </w:r>
      <w:r w:rsidR="00BE4780" w:rsidRPr="00BE4780">
        <w:t>Бессергеневского</w:t>
      </w:r>
      <w:r w:rsidRPr="00BE4780">
        <w:t xml:space="preserve"> сельского поселения, проводящих выездную плановую проверку, но не более чем на </w:t>
      </w:r>
      <w:r w:rsidR="0038396B">
        <w:t xml:space="preserve">(20) </w:t>
      </w:r>
      <w:r w:rsidRPr="00BE4780">
        <w:t xml:space="preserve">двадцать рабочих дней, в отношении малых предприятий, </w:t>
      </w:r>
      <w:proofErr w:type="spellStart"/>
      <w:r w:rsidRPr="00BE4780">
        <w:t>микропредприятий</w:t>
      </w:r>
      <w:proofErr w:type="spellEnd"/>
      <w:r w:rsidRPr="00BE4780">
        <w:t xml:space="preserve"> не более чем</w:t>
      </w:r>
      <w:proofErr w:type="gramEnd"/>
      <w:r w:rsidRPr="00BE4780">
        <w:t xml:space="preserve"> на </w:t>
      </w:r>
      <w:r w:rsidR="0038396B">
        <w:t xml:space="preserve">(15) </w:t>
      </w:r>
      <w:r w:rsidRPr="00BE4780">
        <w:t>пятнадцать часов.</w:t>
      </w:r>
    </w:p>
    <w:p w:rsidR="00BE72F0" w:rsidRPr="00BE4780" w:rsidRDefault="00BE72F0" w:rsidP="00BE72F0">
      <w:pPr>
        <w:ind w:firstLine="540"/>
        <w:jc w:val="both"/>
        <w:rPr>
          <w:bCs/>
        </w:rPr>
      </w:pPr>
      <w:r w:rsidRPr="00BE4780">
        <w:t>3.4. Плановые проверки проводятся не чаще чем один раз в три года</w:t>
      </w:r>
      <w:r w:rsidRPr="00BE4780">
        <w:rPr>
          <w:bCs/>
        </w:rPr>
        <w:t xml:space="preserve"> </w:t>
      </w:r>
    </w:p>
    <w:p w:rsidR="00BE72F0" w:rsidRPr="00BE4780" w:rsidRDefault="00BE72F0" w:rsidP="00BE72F0">
      <w:pPr>
        <w:ind w:firstLine="567"/>
      </w:pPr>
      <w:r w:rsidRPr="00BE4780">
        <w:t>3.5. Перечень оснований для приостановления исполнения муниципальной функции, либо отказа в исполнении муниципальной функции.</w:t>
      </w:r>
    </w:p>
    <w:p w:rsidR="00BE72F0" w:rsidRPr="00BE4780" w:rsidRDefault="00BE72F0" w:rsidP="00BE72F0">
      <w:pPr>
        <w:pStyle w:val="af"/>
        <w:ind w:firstLine="540"/>
        <w:rPr>
          <w:rFonts w:ascii="Times New Roman" w:hAnsi="Times New Roman" w:cs="Times New Roman"/>
          <w:sz w:val="24"/>
          <w:szCs w:val="24"/>
        </w:rPr>
      </w:pPr>
      <w:r w:rsidRPr="00BE4780">
        <w:rPr>
          <w:rFonts w:ascii="Times New Roman" w:hAnsi="Times New Roman" w:cs="Times New Roman"/>
          <w:sz w:val="24"/>
          <w:szCs w:val="24"/>
        </w:rPr>
        <w:t>3.5.1. Основаниями, при наличии которых исполнение муниципальной функции приостанавливается, являются соответствующее определение или решение суда или представление прокурора.</w:t>
      </w:r>
    </w:p>
    <w:p w:rsidR="00BE72F0" w:rsidRPr="00BE4780" w:rsidRDefault="00BE72F0" w:rsidP="00BE72F0">
      <w:pPr>
        <w:pStyle w:val="af"/>
        <w:ind w:firstLine="540"/>
        <w:rPr>
          <w:rFonts w:ascii="Times New Roman" w:hAnsi="Times New Roman" w:cs="Times New Roman"/>
          <w:sz w:val="24"/>
          <w:szCs w:val="24"/>
        </w:rPr>
      </w:pPr>
      <w:r w:rsidRPr="00BE4780">
        <w:rPr>
          <w:rFonts w:ascii="Times New Roman" w:hAnsi="Times New Roman" w:cs="Times New Roman"/>
          <w:sz w:val="24"/>
          <w:szCs w:val="24"/>
        </w:rPr>
        <w:t xml:space="preserve">3.5.2. Муниципальная функция не исполняется в случае: </w:t>
      </w:r>
    </w:p>
    <w:p w:rsidR="00BE72F0" w:rsidRPr="00BE4780" w:rsidRDefault="00BE72F0" w:rsidP="00BE72F0">
      <w:pPr>
        <w:ind w:firstLine="540"/>
        <w:jc w:val="both"/>
      </w:pPr>
      <w:r w:rsidRPr="00BE4780">
        <w:t>1) установления факта проведения проверки соблюдения одних и тех же обязательных требований  законодательства, в отношении одного юридического лица или одного индивидуального предпринимателя другими органами государственного контроля (надзора) или муниципального контроля;</w:t>
      </w:r>
    </w:p>
    <w:p w:rsidR="00BE72F0" w:rsidRPr="00BE4780" w:rsidRDefault="00BE72F0" w:rsidP="00BE72F0">
      <w:pPr>
        <w:ind w:firstLine="540"/>
        <w:jc w:val="both"/>
      </w:pPr>
      <w:r w:rsidRPr="00BE4780">
        <w:t xml:space="preserve">2) поступления в Администрацию </w:t>
      </w:r>
      <w:r w:rsidR="00BE4780" w:rsidRPr="00BE4780">
        <w:t>Бессергеневского</w:t>
      </w:r>
      <w:r w:rsidRPr="00BE4780">
        <w:t xml:space="preserve"> сельского поселения обращений и заявлений, не позволяющих установить лицо, их направившее, а также обращений и заявлений, не содержащих сведения о фактах: </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 возникновения угрозы причинения вреда жизни, здоровью граждан, вреда животным, окружающей среде, безопасности государства, а также угрозы чрезвычайных ситуации природного и техногенного характера;</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 причинение вреда жизни, здоровью граждан, вреда животным, окружающей среде безопасности государства, а также угрозы чрезвычайных ситуации природного и техногенного характера;</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 нарушения прав потребителей (в случае обращения граждан, права которых нарушены);</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3) решения прокуратуры об отказе в согласовании проведения внеплановой выездной проверки юридических лиц, индивидуальных предпринимателей.</w:t>
      </w:r>
    </w:p>
    <w:p w:rsidR="00BE72F0" w:rsidRPr="00BE4780" w:rsidRDefault="00BE72F0" w:rsidP="00BE72F0">
      <w:pPr>
        <w:pStyle w:val="21"/>
        <w:spacing w:before="0"/>
        <w:ind w:firstLine="567"/>
        <w:jc w:val="left"/>
        <w:rPr>
          <w:rFonts w:eastAsia="Times New Roman"/>
          <w:color w:val="auto"/>
          <w:sz w:val="24"/>
          <w:szCs w:val="24"/>
          <w:lang w:eastAsia="ar-SA"/>
        </w:rPr>
      </w:pPr>
      <w:r w:rsidRPr="00BE4780">
        <w:rPr>
          <w:sz w:val="24"/>
          <w:szCs w:val="24"/>
        </w:rPr>
        <w:t xml:space="preserve">3.6. </w:t>
      </w:r>
      <w:proofErr w:type="gramStart"/>
      <w:r w:rsidRPr="00BE4780">
        <w:rPr>
          <w:sz w:val="24"/>
          <w:szCs w:val="24"/>
        </w:rPr>
        <w:t xml:space="preserve">Требования к исполнению муниципальной функции в соответствии в законодательном </w:t>
      </w:r>
      <w:r w:rsidRPr="00BE4780">
        <w:rPr>
          <w:rFonts w:eastAsia="Times New Roman"/>
          <w:color w:val="auto"/>
          <w:sz w:val="24"/>
          <w:szCs w:val="24"/>
          <w:lang w:eastAsia="ar-SA"/>
        </w:rPr>
        <w:t>Российской Федерации на платной (бесплатной) основе</w:t>
      </w:r>
      <w:proofErr w:type="gramEnd"/>
    </w:p>
    <w:p w:rsidR="00BE72F0" w:rsidRPr="00BE4780" w:rsidRDefault="00BE72F0" w:rsidP="00BE72F0">
      <w:pPr>
        <w:pStyle w:val="21"/>
        <w:spacing w:before="0"/>
        <w:ind w:firstLine="540"/>
        <w:rPr>
          <w:rFonts w:eastAsia="Times New Roman"/>
          <w:color w:val="auto"/>
          <w:sz w:val="24"/>
          <w:szCs w:val="24"/>
          <w:lang w:eastAsia="ar-SA"/>
        </w:rPr>
      </w:pPr>
      <w:r w:rsidRPr="00BE4780">
        <w:rPr>
          <w:rFonts w:eastAsia="Times New Roman"/>
          <w:color w:val="auto"/>
          <w:sz w:val="24"/>
          <w:szCs w:val="24"/>
          <w:lang w:eastAsia="ar-SA"/>
        </w:rPr>
        <w:t>3.6.1. Исполнение муниципальной  функции осуществляется бесплатно.</w:t>
      </w:r>
    </w:p>
    <w:p w:rsidR="00BE72F0" w:rsidRPr="00BE4780" w:rsidRDefault="00BE72F0" w:rsidP="00BE72F0">
      <w:pPr>
        <w:ind w:firstLine="567"/>
        <w:rPr>
          <w:rFonts w:eastAsia="Times New Roman"/>
          <w:lang w:eastAsia="ar-SA"/>
        </w:rPr>
      </w:pPr>
      <w:r w:rsidRPr="00BE4780">
        <w:rPr>
          <w:rFonts w:eastAsia="Times New Roman"/>
          <w:lang w:eastAsia="ar-SA"/>
        </w:rPr>
        <w:t>3.7. Требования к документам, предоставляемым субъектами проверки</w:t>
      </w:r>
    </w:p>
    <w:p w:rsidR="00BE72F0" w:rsidRPr="00BE4780" w:rsidRDefault="00BE72F0" w:rsidP="00BE72F0">
      <w:pPr>
        <w:ind w:firstLine="540"/>
        <w:jc w:val="both"/>
      </w:pPr>
      <w:r w:rsidRPr="00BE4780">
        <w:rPr>
          <w:rFonts w:eastAsia="Times New Roman"/>
          <w:lang w:eastAsia="ar-SA"/>
        </w:rPr>
        <w:t xml:space="preserve"> 3.7.1. </w:t>
      </w:r>
      <w:proofErr w:type="gramStart"/>
      <w:r w:rsidRPr="00BE4780">
        <w:rPr>
          <w:rFonts w:eastAsia="Times New Roman"/>
          <w:lang w:eastAsia="ar-SA"/>
        </w:rPr>
        <w:t xml:space="preserve">Субъекты проверки при запросе предоставляют в Администрацию </w:t>
      </w:r>
      <w:r w:rsidR="00BE4780" w:rsidRPr="00BE4780">
        <w:rPr>
          <w:rFonts w:eastAsia="Times New Roman"/>
          <w:lang w:eastAsia="ar-SA"/>
        </w:rPr>
        <w:t>Бессергеневского</w:t>
      </w:r>
      <w:r w:rsidRPr="00BE4780">
        <w:rPr>
          <w:rFonts w:eastAsia="Times New Roman"/>
          <w:lang w:eastAsia="ar-SA"/>
        </w:rPr>
        <w:t xml:space="preserve"> сельского поселения документы юридического лица, индивидуального предпринимателя, устанавливающие их организационно</w:t>
      </w:r>
      <w:r w:rsidRPr="00BE4780">
        <w:t>-правовую форму, права и обязанности, документы, используемые при осуществлении предпринимательской деятельности и связанные с исполнением ими обязательных требований, исполнением предписаний и постановлений органов государственного контроля (надзора), органов муниципального контроля, письменные пояснения.</w:t>
      </w:r>
      <w:proofErr w:type="gramEnd"/>
    </w:p>
    <w:p w:rsidR="00BE72F0" w:rsidRPr="00BE4780" w:rsidRDefault="00BE72F0" w:rsidP="00BE72F0">
      <w:pPr>
        <w:ind w:firstLine="540"/>
        <w:jc w:val="both"/>
      </w:pPr>
      <w:r w:rsidRPr="00BE4780">
        <w:t xml:space="preserve">3.7.2. </w:t>
      </w:r>
      <w:r w:rsidR="0038396B">
        <w:t xml:space="preserve"> </w:t>
      </w:r>
      <w:r w:rsidRPr="00BE4780">
        <w:t xml:space="preserve">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Не требуется нотариального удостоверения копий документов, представляемых в Администрацию </w:t>
      </w:r>
      <w:r w:rsidR="00BE4780" w:rsidRPr="00BE4780">
        <w:t>Бессергеневского</w:t>
      </w:r>
      <w:r w:rsidRPr="00BE4780">
        <w:t xml:space="preserve"> сельского поселения, если иное не предусмотрено законодательством Российской Федерации.</w:t>
      </w:r>
    </w:p>
    <w:p w:rsidR="00BE72F0" w:rsidRPr="00BE4780" w:rsidRDefault="00BE72F0" w:rsidP="00BE72F0">
      <w:pPr>
        <w:ind w:firstLine="540"/>
        <w:jc w:val="both"/>
      </w:pPr>
      <w:r w:rsidRPr="00BE4780">
        <w:t>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BE72F0" w:rsidRPr="00BE4780" w:rsidRDefault="00BE72F0" w:rsidP="00BE72F0">
      <w:pPr>
        <w:ind w:firstLine="540"/>
        <w:jc w:val="both"/>
      </w:pPr>
    </w:p>
    <w:p w:rsidR="00BE72F0" w:rsidRPr="00BE4780" w:rsidRDefault="00BE72F0" w:rsidP="00BE72F0">
      <w:pPr>
        <w:ind w:firstLine="540"/>
        <w:jc w:val="both"/>
      </w:pPr>
    </w:p>
    <w:p w:rsidR="00BE72F0" w:rsidRPr="00BE4780" w:rsidRDefault="00BE72F0" w:rsidP="00BE72F0">
      <w:pPr>
        <w:jc w:val="center"/>
        <w:rPr>
          <w:b/>
          <w:bCs/>
        </w:rPr>
      </w:pPr>
      <w:r w:rsidRPr="00BE4780">
        <w:rPr>
          <w:b/>
          <w:bCs/>
        </w:rPr>
        <w:lastRenderedPageBreak/>
        <w:t>4. Административные процедуры</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4.1. Исполнение муниципальной функции включает в себя следующие административные процедуры:</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1) Составление ежегодного плана проведения плановых проверок;</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2) Приём и регистрация обращений и заявлений;</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3) Подготовка решения о проведении проверки;</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4) Проведение документарной проверки;</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5) Проведение выездной проверки;</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6) Оформление результатов проверки.</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Блок-схема исполнения муниципальной функции приведена в  приложение № 1 к настоящему административному регламенту.</w:t>
      </w:r>
    </w:p>
    <w:p w:rsidR="00BE72F0" w:rsidRPr="00BE4780" w:rsidRDefault="00BE72F0" w:rsidP="00BE72F0">
      <w:pPr>
        <w:pStyle w:val="21"/>
        <w:spacing w:before="0"/>
        <w:ind w:firstLine="567"/>
        <w:jc w:val="left"/>
        <w:rPr>
          <w:rFonts w:eastAsia="Times New Roman"/>
          <w:color w:val="auto"/>
          <w:sz w:val="24"/>
          <w:szCs w:val="24"/>
          <w:lang w:eastAsia="ar-SA"/>
        </w:rPr>
      </w:pPr>
      <w:r w:rsidRPr="00BE4780">
        <w:rPr>
          <w:rFonts w:eastAsia="Times New Roman"/>
          <w:color w:val="auto"/>
          <w:sz w:val="24"/>
          <w:szCs w:val="24"/>
          <w:lang w:eastAsia="ar-SA"/>
        </w:rPr>
        <w:t>4.2. Составление ежегодного плана проведения плановых проверок.</w:t>
      </w:r>
    </w:p>
    <w:p w:rsidR="00BE72F0" w:rsidRPr="00BE4780" w:rsidRDefault="00BE72F0" w:rsidP="00BE72F0">
      <w:pPr>
        <w:pStyle w:val="21"/>
        <w:spacing w:before="0"/>
        <w:ind w:firstLine="540"/>
        <w:rPr>
          <w:sz w:val="24"/>
          <w:szCs w:val="24"/>
        </w:rPr>
      </w:pPr>
      <w:r w:rsidRPr="00BE4780">
        <w:rPr>
          <w:sz w:val="24"/>
          <w:szCs w:val="24"/>
        </w:rPr>
        <w:t xml:space="preserve">4.2.1. Юридическим фактом, являющимся основанием для составления ежегодного плана проведения плановых проверок (далее – план проверок), является наступление плановой даты - 1 сентября года, предшествующего году проведения плановых проверок. </w:t>
      </w:r>
    </w:p>
    <w:p w:rsidR="00BE72F0" w:rsidRPr="00BE4780" w:rsidRDefault="00BE72F0" w:rsidP="00BE72F0">
      <w:pPr>
        <w:pStyle w:val="21"/>
        <w:spacing w:before="0"/>
        <w:ind w:firstLine="540"/>
        <w:rPr>
          <w:sz w:val="24"/>
          <w:szCs w:val="24"/>
        </w:rPr>
      </w:pPr>
      <w:r w:rsidRPr="00BE4780">
        <w:rPr>
          <w:sz w:val="24"/>
          <w:szCs w:val="24"/>
        </w:rPr>
        <w:t>4.2.2. Специалист, ответственный за составление плана проверок:</w:t>
      </w:r>
    </w:p>
    <w:p w:rsidR="00BE72F0" w:rsidRPr="00BE4780" w:rsidRDefault="00BE72F0" w:rsidP="00BE72F0">
      <w:pPr>
        <w:ind w:firstLine="540"/>
        <w:jc w:val="both"/>
      </w:pPr>
      <w:r w:rsidRPr="00BE4780">
        <w:t>1) составляет сопроводительное письмо в органы прокуратуры и проект плана проверок по типовой форме, в который могут быть включены юридические лица, в отношении которых установлен факт истечения трех лет со дня:</w:t>
      </w:r>
    </w:p>
    <w:p w:rsidR="00BE72F0" w:rsidRPr="00BE4780" w:rsidRDefault="00BE72F0" w:rsidP="00BE72F0">
      <w:pPr>
        <w:ind w:firstLine="540"/>
        <w:jc w:val="both"/>
      </w:pPr>
      <w:r w:rsidRPr="00BE4780">
        <w:t>- государственной регистрации юридического лица;</w:t>
      </w:r>
    </w:p>
    <w:p w:rsidR="00BE72F0" w:rsidRPr="00BE4780" w:rsidRDefault="00BE72F0" w:rsidP="00BE72F0">
      <w:pPr>
        <w:ind w:firstLine="540"/>
        <w:jc w:val="both"/>
      </w:pPr>
      <w:r w:rsidRPr="00BE4780">
        <w:t>- окончания проведения последней плановой проверки юридического лица;</w:t>
      </w:r>
    </w:p>
    <w:p w:rsidR="00BE72F0" w:rsidRPr="00BE4780" w:rsidRDefault="00BE72F0" w:rsidP="00BE72F0">
      <w:pPr>
        <w:ind w:firstLine="540"/>
        <w:jc w:val="both"/>
      </w:pPr>
      <w:proofErr w:type="gramStart"/>
      <w:r w:rsidRPr="00BE4780">
        <w:t>- начала осуществления юридическим лицом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BE72F0" w:rsidRPr="00BE4780" w:rsidRDefault="00BE72F0" w:rsidP="00BE72F0">
      <w:pPr>
        <w:ind w:firstLine="540"/>
        <w:jc w:val="both"/>
      </w:pPr>
      <w:r w:rsidRPr="00BE4780">
        <w:t xml:space="preserve">2) в срок до 1 сентября специалист предоставляет сопроводительное письмо в органы прокуратуры и подготовленный проект ежегодного плана проверок на согласование Главе </w:t>
      </w:r>
      <w:r w:rsidR="00BE4780" w:rsidRPr="00BE4780">
        <w:t>Бессергеневского</w:t>
      </w:r>
      <w:r w:rsidRPr="00BE4780">
        <w:t xml:space="preserve"> сельского поселения.</w:t>
      </w:r>
    </w:p>
    <w:p w:rsidR="00BE72F0" w:rsidRPr="00BE4780" w:rsidRDefault="00BE72F0" w:rsidP="00BE72F0">
      <w:pPr>
        <w:ind w:firstLine="540"/>
        <w:jc w:val="both"/>
      </w:pPr>
      <w:r w:rsidRPr="00BE4780">
        <w:t xml:space="preserve">4.2.3. </w:t>
      </w:r>
      <w:proofErr w:type="gramStart"/>
      <w:r w:rsidRPr="00BE4780">
        <w:t xml:space="preserve">Глава </w:t>
      </w:r>
      <w:r w:rsidR="00BE4780" w:rsidRPr="00BE4780">
        <w:t>Бессергеневского</w:t>
      </w:r>
      <w:r w:rsidRPr="00BE4780">
        <w:t xml:space="preserve"> сельского поселения проверяет обоснованность включения юридических лиц, индивидуальных предпринимателей в проект  плана проверок, заверяет личной подписью сопроводительное письмо в органы прокуратуры и утверждает, переданный ему проект ежегодного  плана проверок до 1 сентября года предшествующего году проведения проверки, либо возвращает на доработку специалисту, составившему план, с указанием замечаний по его составлению.</w:t>
      </w:r>
      <w:proofErr w:type="gramEnd"/>
    </w:p>
    <w:p w:rsidR="00BE72F0" w:rsidRPr="00BE4780" w:rsidRDefault="00BE72F0" w:rsidP="00BE72F0">
      <w:pPr>
        <w:ind w:firstLine="540"/>
        <w:jc w:val="both"/>
      </w:pPr>
      <w:r w:rsidRPr="00BE4780">
        <w:t xml:space="preserve"> 4.2.4. В случае наличия замечаний, специалист, ответственный за составление ежегодного плана проверок устраняет замечания и передает его на утверждение Главе </w:t>
      </w:r>
      <w:r w:rsidR="00BE4780" w:rsidRPr="00BE4780">
        <w:t>Бессергеневского</w:t>
      </w:r>
      <w:r w:rsidRPr="00BE4780">
        <w:t xml:space="preserve"> сельского поселения в срок не </w:t>
      </w:r>
      <w:proofErr w:type="gramStart"/>
      <w:r w:rsidRPr="00BE4780">
        <w:t>позднее</w:t>
      </w:r>
      <w:proofErr w:type="gramEnd"/>
      <w:r w:rsidRPr="00BE4780">
        <w:t xml:space="preserve"> чем за два рабочих дня до 1 сентября текущего года предшествующего году проверки. Глава </w:t>
      </w:r>
      <w:r w:rsidR="00BE4780" w:rsidRPr="00BE4780">
        <w:t>Бессергеневского</w:t>
      </w:r>
      <w:r w:rsidRPr="00BE4780">
        <w:t xml:space="preserve"> сельского поселения в течение одного рабочего дня утверждает представленный исправленный проект плана, подписывает сопроводительное письмо.</w:t>
      </w:r>
    </w:p>
    <w:p w:rsidR="00BE72F0" w:rsidRPr="00BE4780" w:rsidRDefault="00BE72F0" w:rsidP="00BE72F0">
      <w:pPr>
        <w:ind w:firstLine="540"/>
        <w:jc w:val="both"/>
      </w:pPr>
      <w:r w:rsidRPr="00BE4780">
        <w:t xml:space="preserve">4.2.5. Утвержденный и подписанный Главой </w:t>
      </w:r>
      <w:r w:rsidR="00BE4780" w:rsidRPr="00BE4780">
        <w:t>Бессергеневского</w:t>
      </w:r>
      <w:r w:rsidRPr="00BE4780">
        <w:t xml:space="preserve"> сельского поселения проект ежегодного плана, вместе с сопроводительным письмом, направляется специалистом, ответственным за муниципальное хозяйство в срок до 1 сентября года, предшествующего году проведения плановых проверок, в соответствующие органы прокуратуры заказным почтовым отправлением с уведомлением о вручении. Проекты ежегодных планов направляются на бумажном носителе с приложением копии в электронном виде.</w:t>
      </w:r>
    </w:p>
    <w:p w:rsidR="00BE72F0" w:rsidRPr="00BE4780" w:rsidRDefault="00BE72F0" w:rsidP="00BE72F0">
      <w:pPr>
        <w:ind w:firstLine="540"/>
        <w:jc w:val="both"/>
      </w:pPr>
      <w:r w:rsidRPr="00BE4780">
        <w:t xml:space="preserve">4.2.6. Рассмотренный органами прокуратуры проект плана проведения плановых проверок на предмет законности включения в него объектов муниципального контроля и с учетом предложений органов прокуратуры о проведении совместных проверок утверждается Главой </w:t>
      </w:r>
      <w:r w:rsidR="00BE4780" w:rsidRPr="00BE4780">
        <w:t>Бессергеневского</w:t>
      </w:r>
      <w:r w:rsidRPr="00BE4780">
        <w:t xml:space="preserve"> сельского поселения в форме распоряжения, </w:t>
      </w:r>
      <w:r w:rsidRPr="00BE4780">
        <w:lastRenderedPageBreak/>
        <w:t xml:space="preserve">заверяется его личной подписью и печатью  </w:t>
      </w:r>
      <w:r w:rsidR="00BE4780" w:rsidRPr="00BE4780">
        <w:t>Бессергеневского</w:t>
      </w:r>
      <w:r w:rsidRPr="00BE4780">
        <w:t xml:space="preserve"> сельского поселения. </w:t>
      </w:r>
    </w:p>
    <w:p w:rsidR="00BE72F0" w:rsidRPr="00BE4780" w:rsidRDefault="00BE72F0" w:rsidP="00BE72F0">
      <w:pPr>
        <w:ind w:firstLine="540"/>
        <w:jc w:val="both"/>
      </w:pPr>
      <w:r w:rsidRPr="00BE4780">
        <w:t xml:space="preserve">4.2.7. Утвержденный и подписанный Главой </w:t>
      </w:r>
      <w:r w:rsidR="00BE4780" w:rsidRPr="00BE4780">
        <w:t>Бессергеневского</w:t>
      </w:r>
      <w:r w:rsidRPr="00BE4780">
        <w:t xml:space="preserve"> сельского поселения ежегодный план, вместе с сопроводительным письмом, направляется специалистом, ответственным за муниципальное хозяйство в срок до 1 ноября года предшествующего году проведения плановых проверок, в соответствующие органы прокуратуры заказным почтовым отправлением с уведомлением о вручении. Проекты ежегодных планов и планы проверок направляются на бумажном носителе с приложением копии в электронном виде. </w:t>
      </w:r>
    </w:p>
    <w:p w:rsidR="00BE72F0" w:rsidRPr="00BE4780" w:rsidRDefault="00BE72F0" w:rsidP="00BE72F0">
      <w:pPr>
        <w:ind w:firstLine="540"/>
        <w:jc w:val="both"/>
      </w:pPr>
      <w:r w:rsidRPr="00BE4780">
        <w:t xml:space="preserve">4.2.8. Утвержденный Главой </w:t>
      </w:r>
      <w:r w:rsidR="00BE4780" w:rsidRPr="00BE4780">
        <w:t>Бессергеневского</w:t>
      </w:r>
      <w:r w:rsidRPr="00BE4780">
        <w:t xml:space="preserve"> сельского поселения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w:t>
      </w:r>
      <w:r w:rsidR="00BE4780" w:rsidRPr="00BE4780">
        <w:t>Бессергеневского</w:t>
      </w:r>
      <w:r w:rsidRPr="00BE4780">
        <w:t xml:space="preserve"> сельского поселения в сети «Интернет» либо иным доступным способом специалистом ответственным за делопроизводство в течение одного рабочего дня.</w:t>
      </w:r>
    </w:p>
    <w:p w:rsidR="00BE72F0" w:rsidRPr="00BE4780" w:rsidRDefault="00BE72F0" w:rsidP="00BE72F0">
      <w:pPr>
        <w:ind w:firstLine="540"/>
        <w:jc w:val="both"/>
      </w:pPr>
      <w:r w:rsidRPr="00BE4780">
        <w:t xml:space="preserve">4.2.9. Результатом исполнения административной процедуры является размещенный на официальном сайте Администрации </w:t>
      </w:r>
      <w:r w:rsidR="00BE4780" w:rsidRPr="00BE4780">
        <w:t>Бессергеневского</w:t>
      </w:r>
      <w:r w:rsidRPr="00BE4780">
        <w:t xml:space="preserve"> сельского поселения в сети «Интернет». </w:t>
      </w:r>
    </w:p>
    <w:p w:rsidR="00BE72F0" w:rsidRPr="00BE4780" w:rsidRDefault="00BE72F0" w:rsidP="00BE72F0">
      <w:pPr>
        <w:ind w:firstLine="540"/>
        <w:jc w:val="both"/>
      </w:pPr>
      <w:r w:rsidRPr="00BE4780">
        <w:t>4.2.10. Максимальный срок выполнения указанных административных действий составляет 10 часов.</w:t>
      </w:r>
    </w:p>
    <w:p w:rsidR="00BE72F0" w:rsidRPr="00BE4780" w:rsidRDefault="00BE72F0" w:rsidP="00BE72F0">
      <w:pPr>
        <w:ind w:firstLine="540"/>
        <w:jc w:val="both"/>
      </w:pPr>
      <w:r w:rsidRPr="00BE4780">
        <w:t>Максимальный срок исполнения указанной административной процедуры – 30 рабочих дней.</w:t>
      </w:r>
    </w:p>
    <w:p w:rsidR="00BE72F0" w:rsidRPr="00BE4780" w:rsidRDefault="00BE72F0" w:rsidP="00BE72F0">
      <w:pPr>
        <w:ind w:firstLine="567"/>
      </w:pPr>
      <w:r w:rsidRPr="00BE4780">
        <w:t>4.3. Приём и регистрация обращений и заявлений.</w:t>
      </w:r>
    </w:p>
    <w:p w:rsidR="00BE72F0" w:rsidRPr="00BE4780" w:rsidRDefault="00BE72F0" w:rsidP="00BE72F0">
      <w:pPr>
        <w:pStyle w:val="21"/>
        <w:spacing w:before="0"/>
        <w:ind w:firstLine="540"/>
        <w:rPr>
          <w:sz w:val="24"/>
          <w:szCs w:val="24"/>
        </w:rPr>
      </w:pPr>
      <w:r w:rsidRPr="00BE4780">
        <w:rPr>
          <w:sz w:val="24"/>
          <w:szCs w:val="24"/>
        </w:rPr>
        <w:t>4.3.1. Юридическим фактом, являющимся основанием для начала процедуры приема и регистрации обращений и заявлений, является поступление:</w:t>
      </w:r>
    </w:p>
    <w:p w:rsidR="00BE72F0" w:rsidRPr="00BE4780" w:rsidRDefault="00BE72F0" w:rsidP="00BE72F0">
      <w:pPr>
        <w:pStyle w:val="21"/>
        <w:spacing w:before="0"/>
        <w:ind w:firstLine="540"/>
        <w:rPr>
          <w:sz w:val="24"/>
          <w:szCs w:val="24"/>
        </w:rPr>
      </w:pPr>
      <w:r w:rsidRPr="00BE4780">
        <w:rPr>
          <w:sz w:val="24"/>
          <w:szCs w:val="24"/>
        </w:rPr>
        <w:t>- требования прокурора о проведении проверки;</w:t>
      </w:r>
    </w:p>
    <w:p w:rsidR="00BE72F0" w:rsidRPr="00BE4780" w:rsidRDefault="00BE72F0" w:rsidP="00BE72F0">
      <w:pPr>
        <w:pStyle w:val="21"/>
        <w:spacing w:before="0"/>
        <w:ind w:firstLine="540"/>
        <w:rPr>
          <w:sz w:val="24"/>
          <w:szCs w:val="24"/>
        </w:rPr>
      </w:pPr>
      <w:r w:rsidRPr="00BE4780">
        <w:rPr>
          <w:sz w:val="24"/>
          <w:szCs w:val="24"/>
        </w:rPr>
        <w:t>-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СМИ о следующих фактах:</w:t>
      </w:r>
    </w:p>
    <w:p w:rsidR="00BE72F0" w:rsidRPr="00BE4780" w:rsidRDefault="00BE72F0" w:rsidP="00BE72F0">
      <w:pPr>
        <w:autoSpaceDE w:val="0"/>
        <w:ind w:firstLine="540"/>
        <w:jc w:val="both"/>
      </w:pPr>
      <w:r w:rsidRPr="00BE4780">
        <w:t>1) возникновение угрозы причинения вреда жизни, здоровью граждан, вреда животным, окружающей среде, безопасности государства, а также угрозы чрезвычайных ситуаций природного и техногенного характера;</w:t>
      </w:r>
    </w:p>
    <w:p w:rsidR="00BE72F0" w:rsidRPr="00BE4780" w:rsidRDefault="00BE72F0" w:rsidP="00BE72F0">
      <w:pPr>
        <w:autoSpaceDE w:val="0"/>
        <w:ind w:firstLine="540"/>
        <w:jc w:val="both"/>
      </w:pPr>
      <w:r w:rsidRPr="00BE4780">
        <w:t>2) причинение вреда жизни, здоровью граждан, вреда животным, окружающей среде, безопасности государства, а также возникновение чрезвычайных ситуаций природного и техногенного характера.</w:t>
      </w:r>
    </w:p>
    <w:p w:rsidR="00BE72F0" w:rsidRPr="00BE4780" w:rsidRDefault="00BE72F0" w:rsidP="00BE72F0">
      <w:pPr>
        <w:autoSpaceDE w:val="0"/>
        <w:ind w:firstLine="540"/>
        <w:jc w:val="both"/>
      </w:pPr>
      <w:r w:rsidRPr="00BE4780">
        <w:t xml:space="preserve">4.3.2. Специалист, ответственный за регистрацию обращений назначается Главой </w:t>
      </w:r>
      <w:r w:rsidR="00BE4780" w:rsidRPr="00BE4780">
        <w:t>Бессергеневского</w:t>
      </w:r>
      <w:r w:rsidRPr="00BE4780">
        <w:t xml:space="preserve"> сельского поселения. При получении заявлений и обращений по почте специалист, ответственный за регистрацию обращений, регистрирует поступление заявления или обращения и представленные документы в соответствии с установленными правилами делопроизводства.</w:t>
      </w:r>
    </w:p>
    <w:p w:rsidR="00BE72F0" w:rsidRPr="00BE4780" w:rsidRDefault="00BE72F0" w:rsidP="00BE72F0">
      <w:pPr>
        <w:autoSpaceDE w:val="0"/>
        <w:ind w:firstLine="540"/>
        <w:jc w:val="both"/>
      </w:pPr>
      <w:r w:rsidRPr="00BE4780">
        <w:t xml:space="preserve">4.3.4. При личном обращении специалист, ответственный за регистрацию, устанавливает предмет обращения, проверяет документ, удостоверяющий личность заявителя, предлагает составить заявление с указанием фактов, указанных в п. 40 или составляет его самостоятельно со слов заявителя, подтверждая достоверность изложения фактов личной подписью заявителя. </w:t>
      </w:r>
    </w:p>
    <w:p w:rsidR="00BE72F0" w:rsidRPr="00BE4780" w:rsidRDefault="00BE72F0" w:rsidP="00BE72F0">
      <w:pPr>
        <w:autoSpaceDE w:val="0"/>
        <w:ind w:firstLine="540"/>
        <w:jc w:val="both"/>
      </w:pPr>
      <w:r w:rsidRPr="00BE4780">
        <w:t>4.3.5. При обращении посредством телефонной связи специалист, ответственный за регистрацию, устанавливает предмет обращения, фамилию заявителя и почтовый адрес, по которому должен быть направлен ответ, фиксирует указанные сведения в журнале учета телефонограмм.</w:t>
      </w:r>
    </w:p>
    <w:p w:rsidR="00BE72F0" w:rsidRPr="00BE4780" w:rsidRDefault="00BE72F0" w:rsidP="00BE72F0">
      <w:pPr>
        <w:autoSpaceDE w:val="0"/>
        <w:ind w:firstLine="540"/>
        <w:jc w:val="both"/>
      </w:pPr>
      <w:r w:rsidRPr="00BE4780">
        <w:t>4.3.6. Специалист, ответственный за регистрацию, проверяет обращения и заявления на соответствие следующим требованиям:</w:t>
      </w:r>
    </w:p>
    <w:p w:rsidR="00BE72F0" w:rsidRPr="00BE4780" w:rsidRDefault="00BE72F0" w:rsidP="00BE72F0">
      <w:pPr>
        <w:autoSpaceDE w:val="0"/>
        <w:ind w:firstLine="540"/>
        <w:jc w:val="both"/>
      </w:pPr>
      <w:r w:rsidRPr="00BE4780">
        <w:t>1) возможность установления лица, обратившегося в уполномоченный орган (наличие фамилии гражданина, направившего обращение, и почтового адреса, по которому должен быть направлен ответ);</w:t>
      </w:r>
    </w:p>
    <w:p w:rsidR="00BE72F0" w:rsidRPr="00BE4780" w:rsidRDefault="00BE72F0" w:rsidP="00BE72F0">
      <w:pPr>
        <w:autoSpaceDE w:val="0"/>
        <w:ind w:firstLine="540"/>
        <w:jc w:val="both"/>
      </w:pPr>
      <w:r w:rsidRPr="00BE4780">
        <w:t xml:space="preserve">2) наличие сведений о фактах, указанных п. 40 настоящего </w:t>
      </w:r>
      <w:r w:rsidR="00353EEF">
        <w:t>Регламента</w:t>
      </w:r>
      <w:r w:rsidRPr="00BE4780">
        <w:t>;</w:t>
      </w:r>
    </w:p>
    <w:p w:rsidR="00BE72F0" w:rsidRPr="00BE4780" w:rsidRDefault="00BE72F0" w:rsidP="00BE72F0">
      <w:pPr>
        <w:autoSpaceDE w:val="0"/>
        <w:ind w:firstLine="540"/>
        <w:jc w:val="both"/>
      </w:pPr>
      <w:r w:rsidRPr="00BE4780">
        <w:t xml:space="preserve">3) соответствие предмета обращения полномочиям Администрации </w:t>
      </w:r>
      <w:r w:rsidR="00BE4780" w:rsidRPr="00BE4780">
        <w:t>Бессергеневского</w:t>
      </w:r>
      <w:r w:rsidRPr="00BE4780">
        <w:t xml:space="preserve"> </w:t>
      </w:r>
      <w:r w:rsidRPr="00BE4780">
        <w:lastRenderedPageBreak/>
        <w:t xml:space="preserve">сельского поселения. </w:t>
      </w:r>
    </w:p>
    <w:p w:rsidR="00BE72F0" w:rsidRPr="00BE4780" w:rsidRDefault="00BE72F0" w:rsidP="00BE72F0">
      <w:pPr>
        <w:autoSpaceDE w:val="0"/>
        <w:ind w:firstLine="540"/>
        <w:jc w:val="both"/>
      </w:pPr>
      <w:r w:rsidRPr="00BE4780">
        <w:t xml:space="preserve">4.3.7. Требование прокурора, обращения и заявления передаются Главе </w:t>
      </w:r>
      <w:r w:rsidR="00BE4780" w:rsidRPr="00BE4780">
        <w:t>Бессергеневского</w:t>
      </w:r>
      <w:r w:rsidRPr="00BE4780">
        <w:t xml:space="preserve"> сельского поселения при соответствии их требованиям, указанным в п. 44 настоящего регламента. При установлении фактов несоответствия обращений и заявлений  указанным требованиям дальнейшее исполнение процедуры производится в соответствии с административным регламентом исполнения муниципальной функции (предоставления муниципальной услуги) по работе с обращениями граждан. </w:t>
      </w:r>
    </w:p>
    <w:p w:rsidR="00BE72F0" w:rsidRPr="00BE4780" w:rsidRDefault="00BE72F0" w:rsidP="00BE72F0">
      <w:pPr>
        <w:autoSpaceDE w:val="0"/>
        <w:ind w:firstLine="540"/>
        <w:jc w:val="both"/>
      </w:pPr>
      <w:r w:rsidRPr="00BE4780">
        <w:t xml:space="preserve">4.3.8. Глава </w:t>
      </w:r>
      <w:r w:rsidR="00BE4780" w:rsidRPr="00BE4780">
        <w:t>Бессергеневского</w:t>
      </w:r>
      <w:r w:rsidRPr="00BE4780">
        <w:t xml:space="preserve"> сельского поселения рассматривает требование прокурора, обращение и заявление, и назначает специалиста, ответственного за подготовку решения о проведении проверки, и передает ему требование прокурора, обращение и заявление с соответствующим поручением.</w:t>
      </w:r>
    </w:p>
    <w:p w:rsidR="00BE72F0" w:rsidRPr="00BE4780" w:rsidRDefault="00353EEF" w:rsidP="00BE72F0">
      <w:pPr>
        <w:autoSpaceDE w:val="0"/>
        <w:ind w:firstLine="540"/>
        <w:jc w:val="both"/>
      </w:pPr>
      <w:r>
        <w:t>4.4. Резу</w:t>
      </w:r>
      <w:r w:rsidR="00BE72F0" w:rsidRPr="00BE4780">
        <w:t xml:space="preserve">льтатом исполнения административной процедуры является поручение Главы </w:t>
      </w:r>
      <w:r w:rsidR="00BE4780" w:rsidRPr="00BE4780">
        <w:t>Бессергеневского</w:t>
      </w:r>
      <w:r w:rsidR="00BE72F0" w:rsidRPr="00BE4780">
        <w:t xml:space="preserve"> сельского поселения о подготовке решения о проведении проверки.</w:t>
      </w:r>
    </w:p>
    <w:p w:rsidR="00BE72F0" w:rsidRPr="00BE4780" w:rsidRDefault="00BE72F0" w:rsidP="00BE72F0">
      <w:pPr>
        <w:autoSpaceDE w:val="0"/>
        <w:ind w:firstLine="540"/>
        <w:jc w:val="both"/>
        <w:rPr>
          <w:shd w:val="clear" w:color="auto" w:fill="FFFF00"/>
        </w:rPr>
      </w:pPr>
      <w:r w:rsidRPr="00BE4780">
        <w:t xml:space="preserve">4.4.1. Максимальный срок выполнения указанных административных действий </w:t>
      </w:r>
      <w:r w:rsidRPr="00BE4780">
        <w:rPr>
          <w:shd w:val="clear" w:color="auto" w:fill="FFFFFF"/>
        </w:rPr>
        <w:t>составляет 1 день.</w:t>
      </w:r>
    </w:p>
    <w:p w:rsidR="00BE72F0" w:rsidRPr="00BE4780" w:rsidRDefault="00BE72F0" w:rsidP="00BE72F0">
      <w:pPr>
        <w:autoSpaceDE w:val="0"/>
        <w:ind w:firstLine="540"/>
        <w:jc w:val="both"/>
        <w:rPr>
          <w:shd w:val="clear" w:color="auto" w:fill="FFFF00"/>
        </w:rPr>
      </w:pPr>
      <w:r w:rsidRPr="00BE4780">
        <w:t xml:space="preserve">4.4.2. Максимальный срок исполнения указанной административной процедуры – </w:t>
      </w:r>
      <w:r w:rsidRPr="00BE4780">
        <w:rPr>
          <w:shd w:val="clear" w:color="auto" w:fill="FFFFFF"/>
        </w:rPr>
        <w:t>2 рабочих дня.</w:t>
      </w:r>
    </w:p>
    <w:p w:rsidR="00BE72F0" w:rsidRPr="00BE4780" w:rsidRDefault="00BE72F0" w:rsidP="00BE72F0">
      <w:pPr>
        <w:pStyle w:val="21"/>
        <w:spacing w:before="0"/>
        <w:ind w:firstLine="567"/>
        <w:jc w:val="left"/>
        <w:rPr>
          <w:sz w:val="24"/>
          <w:szCs w:val="24"/>
        </w:rPr>
      </w:pPr>
      <w:r w:rsidRPr="00BE4780">
        <w:rPr>
          <w:sz w:val="24"/>
          <w:szCs w:val="24"/>
        </w:rPr>
        <w:t>4.5. Подготовка решения о проведении проверки.</w:t>
      </w:r>
    </w:p>
    <w:p w:rsidR="00BE72F0" w:rsidRPr="00BE4780" w:rsidRDefault="00BE72F0" w:rsidP="00BE72F0">
      <w:pPr>
        <w:pStyle w:val="21"/>
        <w:spacing w:before="0"/>
        <w:ind w:firstLine="540"/>
        <w:rPr>
          <w:sz w:val="24"/>
          <w:szCs w:val="24"/>
        </w:rPr>
      </w:pPr>
      <w:r w:rsidRPr="00BE4780">
        <w:rPr>
          <w:sz w:val="24"/>
          <w:szCs w:val="24"/>
        </w:rPr>
        <w:t>4.5.1. Юридическими фактами, являющимися основаниями для подготовки решения о проведении проверки, являются:</w:t>
      </w:r>
    </w:p>
    <w:p w:rsidR="00BE72F0" w:rsidRPr="00BE4780" w:rsidRDefault="00BE72F0" w:rsidP="00BE72F0">
      <w:pPr>
        <w:pStyle w:val="21"/>
        <w:spacing w:before="0"/>
        <w:ind w:firstLine="567"/>
        <w:rPr>
          <w:sz w:val="24"/>
          <w:szCs w:val="24"/>
        </w:rPr>
      </w:pPr>
      <w:r w:rsidRPr="00BE4780">
        <w:rPr>
          <w:sz w:val="24"/>
          <w:szCs w:val="24"/>
        </w:rPr>
        <w:t xml:space="preserve">1) наступление даты, за 5 дней предшествующей дате проведения плановой проверки; </w:t>
      </w:r>
    </w:p>
    <w:p w:rsidR="00BE72F0" w:rsidRPr="00BE4780" w:rsidRDefault="00BE72F0" w:rsidP="00BE72F0">
      <w:pPr>
        <w:autoSpaceDE w:val="0"/>
        <w:ind w:firstLine="540"/>
        <w:jc w:val="both"/>
      </w:pPr>
      <w:r w:rsidRPr="00BE4780">
        <w:t>2) наступление даты, за 5 дней предшествующей сроку истечения исполнения юридическим лицом, индивидуальным предпринимателем ранее выданного предписания об устранении выявленных нарушений законодательства;</w:t>
      </w:r>
    </w:p>
    <w:p w:rsidR="00BE72F0" w:rsidRPr="00BE4780" w:rsidRDefault="00BE72F0" w:rsidP="00BE72F0">
      <w:pPr>
        <w:autoSpaceDE w:val="0"/>
        <w:ind w:firstLine="540"/>
        <w:jc w:val="both"/>
      </w:pPr>
      <w:r w:rsidRPr="00BE4780">
        <w:t xml:space="preserve">3) поступление специалисту, ответственному за подготовку решения о проведении проверки, от Главы </w:t>
      </w:r>
      <w:r w:rsidR="00BE4780" w:rsidRPr="00BE4780">
        <w:t>Бессергеневского</w:t>
      </w:r>
      <w:r w:rsidRPr="00BE4780">
        <w:t xml:space="preserve"> сельского поселения требования прокурора, заявления или обращения с поручением о подготовке решения о проведении проверки;</w:t>
      </w:r>
    </w:p>
    <w:p w:rsidR="00BE72F0" w:rsidRPr="00BE4780" w:rsidRDefault="00BE72F0" w:rsidP="00BE72F0">
      <w:pPr>
        <w:autoSpaceDE w:val="0"/>
        <w:ind w:firstLine="567"/>
        <w:jc w:val="both"/>
      </w:pPr>
      <w:r w:rsidRPr="00BE4780">
        <w:t>4) в отношении принятия решения о выездной проверке - поступление специалисту, ответственному за подготовку решения, акта документарной проверки, содержащего сведения о недостаточности информации для произведения оценки соответствия обязательным требованиям от специалиста, ответственного за проведение проверки.</w:t>
      </w:r>
    </w:p>
    <w:p w:rsidR="00BE72F0" w:rsidRPr="00BE4780" w:rsidRDefault="00BE72F0" w:rsidP="00BE72F0">
      <w:pPr>
        <w:autoSpaceDE w:val="0"/>
        <w:ind w:firstLine="540"/>
        <w:jc w:val="both"/>
      </w:pPr>
      <w:r w:rsidRPr="00BE4780">
        <w:t xml:space="preserve">4.5.2. Специалист, ответственный за подготовку решения о проведении проверки, в случае подготовки решения о проведении внеплановой проверки по основаниям, указанным в  п. 40 настоящего </w:t>
      </w:r>
      <w:r w:rsidR="00353EEF">
        <w:t>Р</w:t>
      </w:r>
      <w:r w:rsidRPr="00BE4780">
        <w:t>егламента, по результатам рассмотрения изложенных в заявлении или обращении фактов устанавливает:</w:t>
      </w:r>
    </w:p>
    <w:p w:rsidR="00BE72F0" w:rsidRPr="00BE4780" w:rsidRDefault="00BE72F0" w:rsidP="00BE72F0">
      <w:pPr>
        <w:autoSpaceDE w:val="0"/>
        <w:ind w:firstLine="540"/>
        <w:jc w:val="both"/>
      </w:pPr>
      <w:r w:rsidRPr="00BE4780">
        <w:t>1) принадлежность предмета обращения к одному из следующих фактов:</w:t>
      </w:r>
    </w:p>
    <w:p w:rsidR="00BE72F0" w:rsidRPr="00BE4780" w:rsidRDefault="00BE72F0" w:rsidP="00BE72F0">
      <w:pPr>
        <w:autoSpaceDE w:val="0"/>
        <w:ind w:firstLine="540"/>
        <w:jc w:val="both"/>
      </w:pPr>
      <w:r w:rsidRPr="00BE4780">
        <w:t>а) 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w:t>
      </w:r>
    </w:p>
    <w:p w:rsidR="00BE72F0" w:rsidRPr="00BE4780" w:rsidRDefault="00BE72F0" w:rsidP="00BE72F0">
      <w:pPr>
        <w:autoSpaceDE w:val="0"/>
        <w:ind w:firstLine="540"/>
        <w:jc w:val="both"/>
      </w:pPr>
      <w:r w:rsidRPr="00BE4780">
        <w:t>б)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w:t>
      </w:r>
    </w:p>
    <w:p w:rsidR="00BE72F0" w:rsidRPr="00BE4780" w:rsidRDefault="00BE72F0" w:rsidP="00BE72F0">
      <w:pPr>
        <w:autoSpaceDE w:val="0"/>
        <w:ind w:firstLine="540"/>
        <w:jc w:val="both"/>
      </w:pPr>
      <w:r w:rsidRPr="00BE4780">
        <w:t xml:space="preserve">2) необходимость принятия неотложных мер при проведении проверки; </w:t>
      </w:r>
    </w:p>
    <w:p w:rsidR="00BE72F0" w:rsidRPr="00BE4780" w:rsidRDefault="00BE72F0" w:rsidP="00BE72F0">
      <w:pPr>
        <w:autoSpaceDE w:val="0"/>
        <w:ind w:firstLine="567"/>
        <w:jc w:val="both"/>
      </w:pPr>
      <w:r w:rsidRPr="00BE4780">
        <w:t>3) возможность оценить исполнение юридическим лицом, индивидуальным предпринимателем ранее выданного предписания об устранении выявленных нарушений законодательства без проведения выездной проверки.</w:t>
      </w:r>
    </w:p>
    <w:p w:rsidR="00BE72F0" w:rsidRPr="00BE4780" w:rsidRDefault="00BE72F0" w:rsidP="00BE72F0">
      <w:pPr>
        <w:autoSpaceDE w:val="0"/>
        <w:ind w:firstLine="540"/>
        <w:jc w:val="both"/>
      </w:pPr>
      <w:r w:rsidRPr="00BE4780">
        <w:t xml:space="preserve">4.5.3. Специалист, ответственный за подготовку решения о проведении  проверки, готовит проект решения о проведении выездной проверки в форме распоряжения в 4 экземплярах (приложение № 2 к настоящему </w:t>
      </w:r>
      <w:r w:rsidR="00353EEF">
        <w:t>р</w:t>
      </w:r>
      <w:r w:rsidRPr="00BE4780">
        <w:t>егламенту):</w:t>
      </w:r>
    </w:p>
    <w:p w:rsidR="00BE72F0" w:rsidRPr="00BE4780" w:rsidRDefault="00BE72F0" w:rsidP="00BE72F0">
      <w:pPr>
        <w:autoSpaceDE w:val="0"/>
        <w:ind w:firstLine="540"/>
        <w:jc w:val="both"/>
      </w:pPr>
      <w:r w:rsidRPr="00BE4780">
        <w:t>1) при наличии акта проверки, содержащего сведения о недостаточности информации для произведения оценки соответствия обязательным требованиям от специалиста, ответственного за проведение проверки;</w:t>
      </w:r>
    </w:p>
    <w:p w:rsidR="00BE72F0" w:rsidRPr="00BE4780" w:rsidRDefault="00BE72F0" w:rsidP="00BE72F0">
      <w:pPr>
        <w:autoSpaceDE w:val="0"/>
        <w:ind w:firstLine="540"/>
        <w:jc w:val="both"/>
      </w:pPr>
      <w:r w:rsidRPr="00BE4780">
        <w:t xml:space="preserve">2) при установлении предполагаемого причинения вреда жизни, здоровью граждан, </w:t>
      </w:r>
      <w:r w:rsidRPr="00BE4780">
        <w:lastRenderedPageBreak/>
        <w:t>вреда животным, растениям, окружающей среде,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w:t>
      </w:r>
    </w:p>
    <w:p w:rsidR="00BE72F0" w:rsidRPr="00BE4780" w:rsidRDefault="00BE72F0" w:rsidP="00BE72F0">
      <w:pPr>
        <w:autoSpaceDE w:val="0"/>
        <w:ind w:firstLine="540"/>
        <w:jc w:val="both"/>
      </w:pPr>
      <w:r w:rsidRPr="00BE4780">
        <w:t>3) при указании в плане проверок выездной проверки;</w:t>
      </w:r>
    </w:p>
    <w:p w:rsidR="00BE72F0" w:rsidRPr="00BE4780" w:rsidRDefault="00BE72F0" w:rsidP="00BE72F0">
      <w:pPr>
        <w:autoSpaceDE w:val="0"/>
        <w:ind w:firstLine="540"/>
        <w:jc w:val="both"/>
      </w:pPr>
      <w:r w:rsidRPr="00BE4780">
        <w:t xml:space="preserve">4) при установлении невозможности оценить исполнение юридическим лицом, индивидуальным предпринимателем ранее выданного предписания об устранении выявленных нарушений законодательства без проведения выездной проверки. </w:t>
      </w:r>
    </w:p>
    <w:p w:rsidR="00BE72F0" w:rsidRPr="00BE4780" w:rsidRDefault="00BE72F0" w:rsidP="00BE72F0">
      <w:pPr>
        <w:autoSpaceDE w:val="0"/>
        <w:ind w:firstLine="540"/>
        <w:jc w:val="both"/>
      </w:pPr>
      <w:r w:rsidRPr="00BE4780">
        <w:t xml:space="preserve">4.5.4. Во всех остальных случаях специалист, ответственный за подготовку решения о проведении проверки, готовит проект решения о проведении документарной проверки в форме распоряжения в 3 экземплярах (приложение № 2 к настоящему </w:t>
      </w:r>
      <w:r w:rsidR="00353EEF">
        <w:t>Р</w:t>
      </w:r>
      <w:r w:rsidRPr="00BE4780">
        <w:t>егламенту).</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 xml:space="preserve">4.5.5. В случае необходимости проведения внеплановой выездной проверки на основании поступивших в Администрацию </w:t>
      </w:r>
      <w:r w:rsidR="00BE4780" w:rsidRPr="00BE4780">
        <w:rPr>
          <w:rFonts w:ascii="Times New Roman" w:hAnsi="Times New Roman" w:cs="Times New Roman"/>
          <w:sz w:val="24"/>
          <w:szCs w:val="24"/>
        </w:rPr>
        <w:t>Бессергеневского</w:t>
      </w:r>
      <w:r w:rsidRPr="00BE4780">
        <w:rPr>
          <w:sz w:val="24"/>
          <w:szCs w:val="24"/>
        </w:rPr>
        <w:t xml:space="preserve"> </w:t>
      </w:r>
      <w:r w:rsidRPr="00BE4780">
        <w:rPr>
          <w:rFonts w:ascii="Times New Roman" w:hAnsi="Times New Roman" w:cs="Times New Roman"/>
          <w:sz w:val="24"/>
          <w:szCs w:val="24"/>
        </w:rPr>
        <w:t>сельского поселения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СМИ о следующих фактах:</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1) 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w:t>
      </w:r>
    </w:p>
    <w:p w:rsidR="00BE72F0" w:rsidRPr="00BE4780" w:rsidRDefault="00BE72F0" w:rsidP="00BE72F0">
      <w:pPr>
        <w:pStyle w:val="ConsPlusNormal"/>
        <w:widowControl/>
        <w:ind w:firstLine="540"/>
        <w:jc w:val="both"/>
        <w:rPr>
          <w:rFonts w:ascii="Times New Roman" w:hAnsi="Times New Roman" w:cs="Times New Roman"/>
          <w:sz w:val="24"/>
          <w:szCs w:val="24"/>
        </w:rPr>
      </w:pPr>
      <w:r w:rsidRPr="00BE4780">
        <w:rPr>
          <w:rFonts w:ascii="Times New Roman" w:hAnsi="Times New Roman" w:cs="Times New Roman"/>
          <w:sz w:val="24"/>
          <w:szCs w:val="24"/>
        </w:rPr>
        <w:t>2)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w:t>
      </w:r>
    </w:p>
    <w:p w:rsidR="00BE72F0" w:rsidRPr="00BE4780" w:rsidRDefault="00BE72F0" w:rsidP="00BE72F0">
      <w:pPr>
        <w:autoSpaceDE w:val="0"/>
        <w:ind w:firstLine="540"/>
        <w:jc w:val="both"/>
      </w:pPr>
      <w:r w:rsidRPr="00BE4780">
        <w:t>специалист, ответственный за подготовку решения о проведении проверки, дополнительно готовит проект заявления о согласовании проведения проверки с органом прокуратуры на основании типовой формы.</w:t>
      </w:r>
    </w:p>
    <w:p w:rsidR="00BE72F0" w:rsidRPr="00BE4780" w:rsidRDefault="00BE72F0" w:rsidP="00BE72F0">
      <w:pPr>
        <w:autoSpaceDE w:val="0"/>
        <w:ind w:firstLine="540"/>
        <w:jc w:val="both"/>
      </w:pPr>
      <w:r w:rsidRPr="00BE4780">
        <w:t xml:space="preserve">4.5.6. Специалист, ответственный за подготовку решения о проведении проверок, передает подготовленные проекты распоряжения о проведении проверки, заявления о согласовании с органами прокуратуры Главе </w:t>
      </w:r>
      <w:r w:rsidR="00BE4780" w:rsidRPr="00BE4780">
        <w:t>Бессергеневского</w:t>
      </w:r>
      <w:r w:rsidRPr="00BE4780">
        <w:t xml:space="preserve"> сельского поселения.</w:t>
      </w:r>
    </w:p>
    <w:p w:rsidR="00BE72F0" w:rsidRPr="00BE4780" w:rsidRDefault="00BE72F0" w:rsidP="00BE72F0">
      <w:pPr>
        <w:autoSpaceDE w:val="0"/>
        <w:ind w:firstLine="540"/>
        <w:jc w:val="both"/>
      </w:pPr>
      <w:r w:rsidRPr="00BE4780">
        <w:t xml:space="preserve">4.5.7. Глава </w:t>
      </w:r>
      <w:r w:rsidR="00BE4780" w:rsidRPr="00BE4780">
        <w:t>Бессергеневского</w:t>
      </w:r>
      <w:r w:rsidRPr="00BE4780">
        <w:t xml:space="preserve"> сельского поселения проверяет обоснованность проекта распоряжения о проведении проверки, заявления о согласовании с органами прокуратуры, принимает решение о проведении проверки в форме распоряжения, заверяя его личной подписью и печатью  Администрации </w:t>
      </w:r>
      <w:r w:rsidR="00BE4780" w:rsidRPr="00BE4780">
        <w:t>Бессергеневского</w:t>
      </w:r>
      <w:r w:rsidRPr="00BE4780">
        <w:t xml:space="preserve"> сельского поселения. </w:t>
      </w:r>
    </w:p>
    <w:p w:rsidR="00BE72F0" w:rsidRPr="00BE4780" w:rsidRDefault="00BE72F0" w:rsidP="00BE72F0">
      <w:pPr>
        <w:autoSpaceDE w:val="0"/>
        <w:ind w:firstLine="540"/>
        <w:jc w:val="both"/>
      </w:pPr>
      <w:r w:rsidRPr="00BE4780">
        <w:t>4.5.8. В случае</w:t>
      </w:r>
      <w:proofErr w:type="gramStart"/>
      <w:r w:rsidRPr="00BE4780">
        <w:t>,</w:t>
      </w:r>
      <w:proofErr w:type="gramEnd"/>
      <w:r w:rsidRPr="00BE4780">
        <w:t xml:space="preserve"> если проект распоряжения о проведении проверок и проекты соответствующих документов не соответствует законодательству, Глава </w:t>
      </w:r>
      <w:r w:rsidR="00BE4780" w:rsidRPr="00BE4780">
        <w:t>Бессергеневского</w:t>
      </w:r>
      <w:r w:rsidRPr="00BE4780">
        <w:t xml:space="preserve"> сельского поселения возвращает их специалисту, ответственному за подготовку решения о проведении проверки, для приведения их в соответствие с требованиями законодательства с указанием причины возврата. Специалист, ответственный за подготовку решения о проведении проверок должен привести документы в соответствие с требованиями законодательства, и  направить его Главе </w:t>
      </w:r>
      <w:r w:rsidR="00BE4780" w:rsidRPr="00BE4780">
        <w:t>Бессергеневского</w:t>
      </w:r>
      <w:r w:rsidRPr="00BE4780">
        <w:t xml:space="preserve"> сельского поселения для повторного рассмотрения и принятия соответствующего решения. </w:t>
      </w:r>
    </w:p>
    <w:p w:rsidR="00BE72F0" w:rsidRPr="00BE4780" w:rsidRDefault="00BE72F0" w:rsidP="00BE72F0">
      <w:pPr>
        <w:autoSpaceDE w:val="0"/>
        <w:ind w:firstLine="540"/>
        <w:jc w:val="both"/>
      </w:pPr>
      <w:r w:rsidRPr="00BE4780">
        <w:t xml:space="preserve">4.5.9. Глава </w:t>
      </w:r>
      <w:r w:rsidR="00BE4780" w:rsidRPr="00BE4780">
        <w:t>Бессергеневского</w:t>
      </w:r>
      <w:r w:rsidRPr="00BE4780">
        <w:t xml:space="preserve"> сельского поселения передает распоряжение о проведении проверки, заявление о согласовании с органами прокуратуры специалисту, ответственному за проведение проверки.</w:t>
      </w:r>
    </w:p>
    <w:p w:rsidR="00BE72F0" w:rsidRPr="00BE4780" w:rsidRDefault="00BE72F0" w:rsidP="00BE72F0">
      <w:pPr>
        <w:autoSpaceDE w:val="0"/>
        <w:ind w:firstLine="540"/>
        <w:jc w:val="both"/>
      </w:pPr>
      <w:r w:rsidRPr="00BE4780">
        <w:t>4.5.10. Специалист, ответственный за проведение проверки, передает копию распоряжения о проведении проверки специалисту, ответственному за делопроизводство, для направления субъекту проверки.</w:t>
      </w:r>
    </w:p>
    <w:p w:rsidR="00BE72F0" w:rsidRPr="00BE4780" w:rsidRDefault="00BE72F0" w:rsidP="00BE72F0">
      <w:pPr>
        <w:autoSpaceDE w:val="0"/>
        <w:ind w:firstLine="540"/>
        <w:jc w:val="both"/>
      </w:pPr>
      <w:r w:rsidRPr="00BE4780">
        <w:t>О внеплановой выездной проверке проверяемые юридические лица, индивидуальные предприниматели уведомляются доступным способом (посредством факсимильной, электронной или почтовой связи).</w:t>
      </w:r>
    </w:p>
    <w:p w:rsidR="00BE72F0" w:rsidRPr="00BE4780" w:rsidRDefault="00BE72F0" w:rsidP="00BE72F0">
      <w:pPr>
        <w:autoSpaceDE w:val="0"/>
        <w:ind w:firstLine="540"/>
        <w:jc w:val="both"/>
      </w:pPr>
      <w:r w:rsidRPr="00BE4780">
        <w:t xml:space="preserve">4.5.11. О проведении плановой проверки юридическое лицо, индивидуальный предприниматель уведомляются не позднее чем в течение трех рабочих дней до начала ее проведения посредством направления копии распоряжения о проведении проверки </w:t>
      </w:r>
      <w:r w:rsidRPr="00BE4780">
        <w:lastRenderedPageBreak/>
        <w:t>заказным почтовым отправлением с уведомлением о вручении или иным доступным способом.</w:t>
      </w:r>
    </w:p>
    <w:p w:rsidR="00BE72F0" w:rsidRPr="00BE4780" w:rsidRDefault="00BE72F0" w:rsidP="00BE72F0">
      <w:pPr>
        <w:pStyle w:val="21"/>
        <w:spacing w:before="0"/>
        <w:ind w:firstLine="540"/>
        <w:rPr>
          <w:sz w:val="24"/>
          <w:szCs w:val="24"/>
        </w:rPr>
      </w:pPr>
      <w:r w:rsidRPr="00BE4780">
        <w:rPr>
          <w:sz w:val="24"/>
          <w:szCs w:val="24"/>
        </w:rPr>
        <w:t>4.5.12. В случае выявления фактов, указанных в п. 4.5.5. специалист, ответственный за проведение проверки:</w:t>
      </w:r>
    </w:p>
    <w:p w:rsidR="00BE72F0" w:rsidRPr="00BE4780" w:rsidRDefault="00BE72F0" w:rsidP="00BE72F0">
      <w:pPr>
        <w:pStyle w:val="21"/>
        <w:spacing w:before="0"/>
        <w:ind w:firstLine="540"/>
        <w:rPr>
          <w:sz w:val="24"/>
          <w:szCs w:val="24"/>
        </w:rPr>
      </w:pPr>
      <w:r w:rsidRPr="00BE4780">
        <w:rPr>
          <w:sz w:val="24"/>
          <w:szCs w:val="24"/>
        </w:rPr>
        <w:t xml:space="preserve">1) формирует пакет документов для направления в орган прокуратуры по месту осуществления деятельности индивидуального предпринимателя или юридического лица, в состав которого входит заявление о согласовании проведения внеплановой выездной проверки, копия распоряжения  Администрации </w:t>
      </w:r>
      <w:r w:rsidR="00BE4780" w:rsidRPr="00BE4780">
        <w:rPr>
          <w:sz w:val="24"/>
          <w:szCs w:val="24"/>
        </w:rPr>
        <w:t>Бессергеневского</w:t>
      </w:r>
      <w:r w:rsidRPr="00BE4780">
        <w:rPr>
          <w:sz w:val="24"/>
          <w:szCs w:val="24"/>
        </w:rPr>
        <w:t xml:space="preserve"> сельского поселения о проведении внеплановой выездной проверки и документы, которые содержат сведения, послужившие основанием ее проведения,</w:t>
      </w:r>
    </w:p>
    <w:p w:rsidR="00BE72F0" w:rsidRPr="00BE4780" w:rsidRDefault="00BE72F0" w:rsidP="00BE72F0">
      <w:pPr>
        <w:pStyle w:val="21"/>
        <w:spacing w:before="0"/>
        <w:ind w:firstLine="540"/>
        <w:rPr>
          <w:sz w:val="24"/>
          <w:szCs w:val="24"/>
        </w:rPr>
      </w:pPr>
      <w:r w:rsidRPr="00BE4780">
        <w:rPr>
          <w:sz w:val="24"/>
          <w:szCs w:val="24"/>
        </w:rPr>
        <w:t>2) передает сформированный пакет документов специалисту, ответственному за муниципальное хозяйство, для направления в орган прокуратуры по месту осуществления деятельности индивидуального предпринимателя или юридического лица заказным почтовым отправлением с уведомлением о вручении или в форме электронного документа, подписанного электронной цифровой подписью.</w:t>
      </w:r>
    </w:p>
    <w:p w:rsidR="00BE72F0" w:rsidRPr="00BE4780" w:rsidRDefault="00BE72F0" w:rsidP="00BE72F0">
      <w:pPr>
        <w:autoSpaceDE w:val="0"/>
        <w:ind w:firstLine="540"/>
        <w:jc w:val="both"/>
      </w:pPr>
      <w:r w:rsidRPr="00BE4780">
        <w:t>4.5.13. Результатом исполнения административной процедуры является распоряжение о проведении проверки, а в случаях, указанных в настоящем административном регламенте - уведомление субъекта проверки, заявление о согласовании с органами прокуратуры.</w:t>
      </w:r>
    </w:p>
    <w:p w:rsidR="00BE72F0" w:rsidRPr="00BE4780" w:rsidRDefault="00BE72F0" w:rsidP="00BE72F0">
      <w:pPr>
        <w:autoSpaceDE w:val="0"/>
        <w:ind w:firstLine="540"/>
        <w:jc w:val="both"/>
      </w:pPr>
      <w:r w:rsidRPr="00BE4780">
        <w:t>4.5.14. Максимальный срок выполнения указанных административных действий составляет 4 часа.</w:t>
      </w:r>
    </w:p>
    <w:p w:rsidR="00BE72F0" w:rsidRPr="00BE4780" w:rsidRDefault="00BE72F0" w:rsidP="00BE72F0">
      <w:pPr>
        <w:autoSpaceDE w:val="0"/>
        <w:ind w:firstLine="540"/>
        <w:jc w:val="both"/>
      </w:pPr>
      <w:r w:rsidRPr="00BE4780">
        <w:t>4.5.15. Максимальный срок исполнения указанной административной процедуры – 2 рабочих дня.</w:t>
      </w:r>
    </w:p>
    <w:p w:rsidR="00BE72F0" w:rsidRPr="00BE4780" w:rsidRDefault="00BE72F0" w:rsidP="00BE72F0">
      <w:pPr>
        <w:autoSpaceDE w:val="0"/>
        <w:ind w:firstLine="540"/>
      </w:pPr>
      <w:r w:rsidRPr="00BE4780">
        <w:t>4.5.16. Проведение документарной проверки.</w:t>
      </w:r>
    </w:p>
    <w:p w:rsidR="00BE72F0" w:rsidRPr="00BE4780" w:rsidRDefault="00BE72F0" w:rsidP="00BE72F0">
      <w:pPr>
        <w:autoSpaceDE w:val="0"/>
        <w:ind w:firstLine="540"/>
        <w:jc w:val="both"/>
      </w:pPr>
      <w:r w:rsidRPr="00BE4780">
        <w:t xml:space="preserve">4.5.17. Юридическим фактом, являющимся основанием для начала проведения документарной проверки, является получение специалистом, ответственным за проведение проверки, распоряжения о проведении документарной проверки от Главы </w:t>
      </w:r>
      <w:r w:rsidR="00BE4780" w:rsidRPr="00BE4780">
        <w:t>Бессергеневского</w:t>
      </w:r>
      <w:r w:rsidRPr="00BE4780">
        <w:t xml:space="preserve"> сельского поселения.</w:t>
      </w:r>
    </w:p>
    <w:p w:rsidR="00BE72F0" w:rsidRPr="00BE4780" w:rsidRDefault="00BE72F0" w:rsidP="00BE72F0">
      <w:pPr>
        <w:autoSpaceDE w:val="0"/>
        <w:ind w:firstLine="540"/>
        <w:jc w:val="both"/>
      </w:pPr>
      <w:proofErr w:type="gramStart"/>
      <w:r w:rsidRPr="00BE4780">
        <w:t>Предметом документарной проверки являются сведения, содержащиеся в документах юридического лица, индивидуального предпринимателя, устанавливающие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а также с исполнением предписаний и постановлений уполномоченных органов муниципального контроля.</w:t>
      </w:r>
      <w:proofErr w:type="gramEnd"/>
    </w:p>
    <w:p w:rsidR="00BE72F0" w:rsidRPr="00BE4780" w:rsidRDefault="00BE72F0" w:rsidP="00BE72F0">
      <w:pPr>
        <w:autoSpaceDE w:val="0"/>
        <w:ind w:firstLine="540"/>
        <w:jc w:val="both"/>
      </w:pPr>
      <w:r w:rsidRPr="00BE4780">
        <w:t xml:space="preserve">4.5.18. </w:t>
      </w:r>
      <w:proofErr w:type="gramStart"/>
      <w:r w:rsidRPr="00BE4780">
        <w:t xml:space="preserve">Специалист, ответственный за проведение проверки, рассматривает документы юридического лица, индивидуального предпринимателя, имеющиеся в распоряжении Администрации </w:t>
      </w:r>
      <w:r w:rsidR="00BE4780" w:rsidRPr="00BE4780">
        <w:t>Бессергеневского</w:t>
      </w:r>
      <w:r w:rsidRPr="00BE4780">
        <w:t xml:space="preserve"> сельского поселения,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осуществленного в отношении этих юридического лица, индивидуального предпринимателя муниципального контроля.</w:t>
      </w:r>
      <w:proofErr w:type="gramEnd"/>
    </w:p>
    <w:p w:rsidR="00BE72F0" w:rsidRPr="00BE4780" w:rsidRDefault="00BE72F0" w:rsidP="00BE72F0">
      <w:pPr>
        <w:autoSpaceDE w:val="0"/>
        <w:ind w:firstLine="540"/>
        <w:jc w:val="both"/>
      </w:pPr>
      <w:r w:rsidRPr="00BE4780">
        <w:t xml:space="preserve">4.5.19. В случае если рассмотренные сведения позволяют оценить исполнение субъектом проверки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завершения проверки, по форме, приведенной в приложении № 3 к настоящему </w:t>
      </w:r>
      <w:r w:rsidR="00353EEF">
        <w:t>Р</w:t>
      </w:r>
      <w:r w:rsidRPr="00BE4780">
        <w:t>егламенту.</w:t>
      </w:r>
    </w:p>
    <w:p w:rsidR="00BE72F0" w:rsidRPr="00BE4780" w:rsidRDefault="00BE72F0" w:rsidP="00BE72F0">
      <w:pPr>
        <w:autoSpaceDE w:val="0"/>
        <w:ind w:firstLine="540"/>
        <w:jc w:val="both"/>
      </w:pPr>
      <w:r w:rsidRPr="00BE4780">
        <w:t>4.5.20. В случае</w:t>
      </w:r>
      <w:proofErr w:type="gramStart"/>
      <w:r w:rsidRPr="00BE4780">
        <w:t>,</w:t>
      </w:r>
      <w:proofErr w:type="gramEnd"/>
      <w:r w:rsidRPr="00BE4780">
        <w:t xml:space="preserve"> если достоверность сведений, содержащихся в документах, имеющихся в распоряжении Администрации </w:t>
      </w:r>
      <w:r w:rsidR="00BE4780" w:rsidRPr="00BE4780">
        <w:t>Бессергеневского</w:t>
      </w:r>
      <w:r w:rsidRPr="00BE4780">
        <w:t xml:space="preserve"> сельского поселения, вызывает обоснованные сомнения, либо эти сведения не позволяют оценить исполнение субъектом проверки обязательных требований, специалист, ответственный за проведение проверки:</w:t>
      </w:r>
    </w:p>
    <w:p w:rsidR="00BE72F0" w:rsidRPr="00BE4780" w:rsidRDefault="00BE72F0" w:rsidP="00BE72F0">
      <w:pPr>
        <w:autoSpaceDE w:val="0"/>
        <w:ind w:firstLine="540"/>
        <w:jc w:val="both"/>
      </w:pPr>
      <w:r w:rsidRPr="00BE4780">
        <w:t>1) готовит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заверяя его своей подписью;</w:t>
      </w:r>
    </w:p>
    <w:p w:rsidR="00BE72F0" w:rsidRPr="00BE4780" w:rsidRDefault="00BE72F0" w:rsidP="00BE72F0">
      <w:pPr>
        <w:autoSpaceDE w:val="0"/>
        <w:ind w:firstLine="540"/>
        <w:jc w:val="both"/>
      </w:pPr>
      <w:r w:rsidRPr="00BE4780">
        <w:lastRenderedPageBreak/>
        <w:t>2) прилагает к запросу заверенную печатью копию распоряжения руководителя уполномоченного органа о проведении документарной проверки;</w:t>
      </w:r>
    </w:p>
    <w:p w:rsidR="00BE72F0" w:rsidRPr="00BE4780" w:rsidRDefault="00BE72F0" w:rsidP="00BE72F0">
      <w:pPr>
        <w:autoSpaceDE w:val="0"/>
        <w:ind w:firstLine="540"/>
        <w:jc w:val="both"/>
      </w:pPr>
      <w:r w:rsidRPr="00BE4780">
        <w:t>3) передает подготовленный запрос специалисту, ответственному за делопроизводство, для отправки заказным почтовым отправлением с уведомлением о вручении;</w:t>
      </w:r>
    </w:p>
    <w:p w:rsidR="00BE72F0" w:rsidRPr="00BE4780" w:rsidRDefault="00BE72F0" w:rsidP="00BE72F0">
      <w:pPr>
        <w:autoSpaceDE w:val="0"/>
        <w:ind w:firstLine="540"/>
        <w:jc w:val="both"/>
      </w:pPr>
      <w:r w:rsidRPr="00BE4780">
        <w:t>4) уведомляет субъекта проверки посредством телефонной или электронной связи о направлении запроса.</w:t>
      </w:r>
    </w:p>
    <w:p w:rsidR="00BE72F0" w:rsidRPr="00BE4780" w:rsidRDefault="00BE72F0" w:rsidP="00BE72F0">
      <w:pPr>
        <w:autoSpaceDE w:val="0"/>
        <w:ind w:firstLine="540"/>
        <w:jc w:val="both"/>
      </w:pPr>
      <w:r w:rsidRPr="00BE4780">
        <w:t xml:space="preserve">4.5.21. При поступлении ответа на запрос от субъекта проверки специалист, ответственный за проведение проверки, устанавливает факт соответствия и достаточности представленных документов запросу. </w:t>
      </w:r>
    </w:p>
    <w:p w:rsidR="00353EEF" w:rsidRDefault="00BE72F0" w:rsidP="00BE72F0">
      <w:pPr>
        <w:autoSpaceDE w:val="0"/>
        <w:ind w:firstLine="540"/>
        <w:jc w:val="both"/>
      </w:pPr>
      <w:r w:rsidRPr="00BE4780">
        <w:t>4.5.22. В случае</w:t>
      </w:r>
      <w:proofErr w:type="gramStart"/>
      <w:r w:rsidRPr="00BE4780">
        <w:t>,</w:t>
      </w:r>
      <w:proofErr w:type="gramEnd"/>
      <w:r w:rsidRPr="00BE4780">
        <w:t xml:space="preserve"> если рассмотренные сведения позволяют оценить исполнение субъектом проверки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завершения проверки, по форме, приведенной в приложении № 3 к настоящему </w:t>
      </w:r>
    </w:p>
    <w:p w:rsidR="00BE72F0" w:rsidRPr="00BE4780" w:rsidRDefault="00353EEF" w:rsidP="00353EEF">
      <w:pPr>
        <w:autoSpaceDE w:val="0"/>
        <w:jc w:val="both"/>
      </w:pPr>
      <w:r>
        <w:t>Р</w:t>
      </w:r>
      <w:r w:rsidR="00BE72F0" w:rsidRPr="00BE4780">
        <w:t>егламенту.</w:t>
      </w:r>
    </w:p>
    <w:p w:rsidR="00BE72F0" w:rsidRPr="00BE4780" w:rsidRDefault="00BE72F0" w:rsidP="00BE72F0">
      <w:pPr>
        <w:autoSpaceDE w:val="0"/>
        <w:ind w:firstLine="540"/>
        <w:jc w:val="both"/>
      </w:pPr>
      <w:r w:rsidRPr="00BE4780">
        <w:t>2.5.23. В случае</w:t>
      </w:r>
      <w:proofErr w:type="gramStart"/>
      <w:r w:rsidRPr="00BE4780">
        <w:t>,</w:t>
      </w:r>
      <w:proofErr w:type="gramEnd"/>
      <w:r w:rsidRPr="00BE4780">
        <w:t xml:space="preserve">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Администрации </w:t>
      </w:r>
      <w:r w:rsidR="00BE4780" w:rsidRPr="00BE4780">
        <w:t>Бессергеневского</w:t>
      </w:r>
      <w:r w:rsidRPr="00BE4780">
        <w:t xml:space="preserve"> сельского поселения  и (или) полученным в ходе осуществления государственного контроля (надзора), специалист, ответственный за проведение проверки:</w:t>
      </w:r>
    </w:p>
    <w:p w:rsidR="00BE72F0" w:rsidRPr="00BE4780" w:rsidRDefault="00BE72F0" w:rsidP="00BE72F0">
      <w:pPr>
        <w:autoSpaceDE w:val="0"/>
        <w:ind w:firstLine="540"/>
        <w:jc w:val="both"/>
      </w:pPr>
      <w:r w:rsidRPr="00BE4780">
        <w:t>1) готовит письмо субъекту проверки с требованием представить в течение десяти рабочих дней необходимые пояснения в письменной форме, содержащее перечень вопросов, требующих пояснения, заверяя его своей подписью;</w:t>
      </w:r>
    </w:p>
    <w:p w:rsidR="00BE72F0" w:rsidRPr="00BE4780" w:rsidRDefault="00BE72F0" w:rsidP="00BE72F0">
      <w:pPr>
        <w:autoSpaceDE w:val="0"/>
        <w:ind w:firstLine="540"/>
        <w:jc w:val="both"/>
      </w:pPr>
      <w:r w:rsidRPr="00BE4780">
        <w:t>2) передает подготовленное письмо специалисту, ответственному за делопроизводство, для отправки заказным почтовым отправлением с уведомлением о вручении;</w:t>
      </w:r>
    </w:p>
    <w:p w:rsidR="00BE72F0" w:rsidRPr="00BE4780" w:rsidRDefault="00BE72F0" w:rsidP="00BE72F0">
      <w:pPr>
        <w:autoSpaceDE w:val="0"/>
        <w:ind w:firstLine="540"/>
        <w:jc w:val="both"/>
      </w:pPr>
      <w:r w:rsidRPr="00BE4780">
        <w:t>3) уведомляет субъекта проверки посредством телефонной или электронной связи о направлении письма.</w:t>
      </w:r>
    </w:p>
    <w:p w:rsidR="00BE72F0" w:rsidRPr="00BE4780" w:rsidRDefault="00BE72F0" w:rsidP="00BE72F0">
      <w:pPr>
        <w:autoSpaceDE w:val="0"/>
        <w:ind w:firstLine="540"/>
        <w:jc w:val="both"/>
      </w:pPr>
      <w:r w:rsidRPr="00BE4780">
        <w:t>4.5.24. При поступлении пояснений субъекта проверки в письменной форме специалист, ответственный за проведение проверки, устанавливает факт соответствия и достаточности представленных пояснений для оценки фактов. В случае если рассмотренные сведения позволяют оценить исполнение субъектов проверки обязательных требований, специалист, ответственный за проведение проверки, производит их оценку и готовит акт проверки в 2 экземплярах, по форме, приведенной в приложении № 3 к настоящему административному регламенту.</w:t>
      </w:r>
    </w:p>
    <w:p w:rsidR="00BE72F0" w:rsidRPr="00BE4780" w:rsidRDefault="00BE72F0" w:rsidP="00BE72F0">
      <w:pPr>
        <w:autoSpaceDE w:val="0"/>
        <w:ind w:firstLine="540"/>
        <w:jc w:val="both"/>
      </w:pPr>
      <w:r w:rsidRPr="00BE4780">
        <w:t>4.5.25. В случае</w:t>
      </w:r>
      <w:proofErr w:type="gramStart"/>
      <w:r w:rsidRPr="00BE4780">
        <w:t>,</w:t>
      </w:r>
      <w:proofErr w:type="gramEnd"/>
      <w:r w:rsidRPr="00BE4780">
        <w:t xml:space="preserve"> если рассмотренные сведения не позволяют оценить соблюдение субъектом проверки обязательных требований или в случае не поступления в течение 10 рабочих дней ответа на запрос или пояснений в письменной форме от субъекта проверки специалист, ответственный за проведение проверки, готовит акт проверки непосредственно после завершения проверки, содержащий сведения о недостаточности информации для оценки фактов и передает специалисту, ответственному за подготовку решения о проведении проверок, для подготовки решения о проведении внеплановой выездной проверки.</w:t>
      </w:r>
    </w:p>
    <w:p w:rsidR="00BE72F0" w:rsidRPr="00BE4780" w:rsidRDefault="00BE72F0" w:rsidP="00BE72F0">
      <w:pPr>
        <w:pStyle w:val="21"/>
        <w:spacing w:before="0"/>
        <w:ind w:firstLine="540"/>
        <w:rPr>
          <w:sz w:val="24"/>
          <w:szCs w:val="24"/>
        </w:rPr>
      </w:pPr>
      <w:r w:rsidRPr="00BE4780">
        <w:rPr>
          <w:sz w:val="24"/>
          <w:szCs w:val="24"/>
        </w:rPr>
        <w:t>4.5.26. Результатом исполнения административной процедуры является акт проверки.</w:t>
      </w:r>
    </w:p>
    <w:p w:rsidR="00BE72F0" w:rsidRPr="00BE4780" w:rsidRDefault="00BE72F0" w:rsidP="00BE72F0">
      <w:pPr>
        <w:pStyle w:val="21"/>
        <w:spacing w:before="0"/>
        <w:ind w:firstLine="540"/>
        <w:rPr>
          <w:sz w:val="24"/>
          <w:szCs w:val="24"/>
        </w:rPr>
      </w:pPr>
      <w:r w:rsidRPr="00BE4780">
        <w:rPr>
          <w:sz w:val="24"/>
          <w:szCs w:val="24"/>
        </w:rPr>
        <w:t>4.5.27. Максимальный срок выполнения указанных административных действий и исполнения указанной административной процедуры составляет 20 рабочих дней.</w:t>
      </w:r>
    </w:p>
    <w:p w:rsidR="00BE72F0" w:rsidRPr="00BE4780" w:rsidRDefault="00BE72F0" w:rsidP="00BE72F0">
      <w:pPr>
        <w:autoSpaceDE w:val="0"/>
        <w:ind w:firstLine="567"/>
      </w:pPr>
      <w:r w:rsidRPr="00BE4780">
        <w:t>4.6.Проведение выездной проверки</w:t>
      </w:r>
    </w:p>
    <w:p w:rsidR="00BE72F0" w:rsidRPr="00BE4780" w:rsidRDefault="00BE72F0" w:rsidP="00BE72F0">
      <w:pPr>
        <w:autoSpaceDE w:val="0"/>
        <w:ind w:firstLine="540"/>
        <w:jc w:val="both"/>
      </w:pPr>
      <w:r w:rsidRPr="00BE4780">
        <w:t xml:space="preserve">4.6.1. </w:t>
      </w:r>
      <w:proofErr w:type="gramStart"/>
      <w:r w:rsidRPr="00BE4780">
        <w:t xml:space="preserve">Юридическим фактом, являющимся основанием для начала проведения выездной проверки, является получение специалистом, ответственным за проведение проверки, распоряжения о проведении плановой выездной проверки от главы Администрации </w:t>
      </w:r>
      <w:r w:rsidR="00BE4780" w:rsidRPr="00BE4780">
        <w:t>Бессергеневского</w:t>
      </w:r>
      <w:r w:rsidRPr="00BE4780">
        <w:t xml:space="preserve"> сельского поселения, а в случае внеплановой выездной проверки - решения  прокурора или его заместителя о согласовании проведения </w:t>
      </w:r>
      <w:r w:rsidRPr="00BE4780">
        <w:lastRenderedPageBreak/>
        <w:t>внеплановой выездной проверки.</w:t>
      </w:r>
      <w:proofErr w:type="gramEnd"/>
    </w:p>
    <w:p w:rsidR="00BE72F0" w:rsidRPr="00BE4780" w:rsidRDefault="00BE72F0" w:rsidP="00BE72F0">
      <w:pPr>
        <w:autoSpaceDE w:val="0"/>
        <w:ind w:firstLine="540"/>
        <w:jc w:val="both"/>
      </w:pPr>
      <w:r w:rsidRPr="00BE4780">
        <w:t>4.6.2. Специалист, ответственный за проведение проверки, выезжает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BE72F0" w:rsidRPr="00BE4780" w:rsidRDefault="00BE72F0" w:rsidP="00BE72F0">
      <w:pPr>
        <w:autoSpaceDE w:val="0"/>
        <w:ind w:firstLine="540"/>
        <w:jc w:val="both"/>
      </w:pPr>
      <w:r w:rsidRPr="00BE4780">
        <w:t xml:space="preserve">4.6.3. </w:t>
      </w:r>
      <w:proofErr w:type="gramStart"/>
      <w:r w:rsidRPr="00BE4780">
        <w:t xml:space="preserve">Специалист, ответственный за проведение проверки, предъявляет служебное удостоверение и знакомит под роспись руководителя или иного должностного лица юридического лица, индивидуального предпринимателя, его уполномоченного представителя с копией распоряжения о назначении выездной проверки и с полномочиями проводящих выездную проверку лиц, с информацией об Администрации </w:t>
      </w:r>
      <w:r w:rsidR="00BE4780" w:rsidRPr="00BE4780">
        <w:t>Бессергеневского</w:t>
      </w:r>
      <w:r w:rsidRPr="00BE4780">
        <w:t xml:space="preserve"> сельского поселения в целях подтверждения своих полномочий (положение об Администрации </w:t>
      </w:r>
      <w:r w:rsidR="00BE4780" w:rsidRPr="00BE4780">
        <w:t>Бессергеневского</w:t>
      </w:r>
      <w:r w:rsidRPr="00BE4780">
        <w:t xml:space="preserve"> сельского поселения) а также с целями</w:t>
      </w:r>
      <w:proofErr w:type="gramEnd"/>
      <w:r w:rsidRPr="00BE4780">
        <w:t xml:space="preserve">, задачами, основаниями проведения выездной проверки, видами и объемом мероприятий по контролю, со сроками и с условиями ее проведения, с настоящим </w:t>
      </w:r>
      <w:r w:rsidR="00353EEF">
        <w:t>Р</w:t>
      </w:r>
      <w:r w:rsidRPr="00BE4780">
        <w:t xml:space="preserve">егламентом, а в случаях указанных в настоящем </w:t>
      </w:r>
      <w:r w:rsidR="00353EEF">
        <w:t>Р</w:t>
      </w:r>
      <w:r w:rsidRPr="00BE4780">
        <w:t>егламенте – с решением органа прокуратуры о согласовании проведении проверки.</w:t>
      </w:r>
    </w:p>
    <w:p w:rsidR="00BE72F0" w:rsidRPr="00BE4780" w:rsidRDefault="00BE72F0" w:rsidP="00BE72F0">
      <w:pPr>
        <w:autoSpaceDE w:val="0"/>
        <w:ind w:firstLine="540"/>
        <w:jc w:val="both"/>
      </w:pPr>
      <w:r w:rsidRPr="00BE4780">
        <w:t>4.6.4. Специалист, ответственный за проведение проверки, предлагает руководителю или иному должностному лицу юридического лица, индивидуального предпринимателя, его уполномоченному представителю предоставить возможность ознакомиться с документами, связанными с целями, задачами и предметом выездной проверки.</w:t>
      </w:r>
    </w:p>
    <w:p w:rsidR="00BE72F0" w:rsidRPr="00BE4780" w:rsidRDefault="00BE72F0" w:rsidP="00BE72F0">
      <w:pPr>
        <w:autoSpaceDE w:val="0"/>
        <w:ind w:firstLine="540"/>
        <w:jc w:val="both"/>
      </w:pPr>
      <w:r w:rsidRPr="00BE4780">
        <w:t>4.6.5. В случае если рассмотренные сведения и факты позволяют оценить исполнение субъектом проверки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ее завершения.</w:t>
      </w:r>
    </w:p>
    <w:p w:rsidR="00BE72F0" w:rsidRPr="00BE4780" w:rsidRDefault="00BE72F0" w:rsidP="00BE72F0">
      <w:pPr>
        <w:autoSpaceDE w:val="0"/>
        <w:ind w:firstLine="540"/>
        <w:jc w:val="both"/>
      </w:pPr>
      <w:r w:rsidRPr="00BE4780">
        <w:t xml:space="preserve">4.6.6. </w:t>
      </w:r>
      <w:proofErr w:type="gramStart"/>
      <w:r w:rsidRPr="00BE4780">
        <w:t>В случае проведения внеплановой выездной проверки, если установлена необходимость принятия неотложных мер в момент совершения нарушений в связи с предполагаемым причинением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при поступлении решения прокурора или его заместителя об отказе в согласовании проведения внеплановой выездной проверки, специалист ответственный за проведение</w:t>
      </w:r>
      <w:proofErr w:type="gramEnd"/>
      <w:r w:rsidRPr="00BE4780">
        <w:t xml:space="preserve"> проверки, прекращает исполнение муниципальной функции.</w:t>
      </w:r>
    </w:p>
    <w:p w:rsidR="00BE72F0" w:rsidRPr="00BE4780" w:rsidRDefault="00BE72F0" w:rsidP="00BE72F0">
      <w:pPr>
        <w:autoSpaceDE w:val="0"/>
        <w:ind w:firstLine="540"/>
        <w:jc w:val="both"/>
      </w:pPr>
      <w:r w:rsidRPr="00BE4780">
        <w:t>4.6.7. Результатом исполнения административной процедуры является акт проверки.</w:t>
      </w:r>
    </w:p>
    <w:p w:rsidR="00BE72F0" w:rsidRPr="00BE4780" w:rsidRDefault="00BE72F0" w:rsidP="00BE72F0">
      <w:pPr>
        <w:autoSpaceDE w:val="0"/>
        <w:ind w:firstLine="567"/>
      </w:pPr>
      <w:r w:rsidRPr="00BE4780">
        <w:t>4.7. Оформление результатов проверки</w:t>
      </w:r>
    </w:p>
    <w:p w:rsidR="00BE72F0" w:rsidRPr="00BE4780" w:rsidRDefault="00BE72F0" w:rsidP="00BE72F0">
      <w:pPr>
        <w:autoSpaceDE w:val="0"/>
        <w:ind w:firstLine="540"/>
        <w:jc w:val="both"/>
      </w:pPr>
      <w:r w:rsidRPr="00BE4780">
        <w:t xml:space="preserve">4.7.1. Юридическим фактом, являющимся основанием для начала оформления результатов проверки, является составление акта проверки. </w:t>
      </w:r>
    </w:p>
    <w:p w:rsidR="00BE72F0" w:rsidRPr="00BE4780" w:rsidRDefault="00BE72F0" w:rsidP="00BE72F0">
      <w:pPr>
        <w:autoSpaceDE w:val="0"/>
        <w:ind w:firstLine="540"/>
        <w:jc w:val="both"/>
      </w:pPr>
      <w:r w:rsidRPr="00BE4780">
        <w:t>4.7.2. Специалист, ответственный за проведение проверки:</w:t>
      </w:r>
    </w:p>
    <w:p w:rsidR="00BE72F0" w:rsidRPr="00BE4780" w:rsidRDefault="00BE72F0" w:rsidP="00BE72F0">
      <w:pPr>
        <w:autoSpaceDE w:val="0"/>
        <w:ind w:firstLine="540"/>
        <w:jc w:val="both"/>
      </w:pPr>
      <w:r w:rsidRPr="00BE4780">
        <w:t>1) готовит протоколы исследований,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w:t>
      </w:r>
    </w:p>
    <w:p w:rsidR="00BE72F0" w:rsidRPr="00BE4780" w:rsidRDefault="00BE72F0" w:rsidP="00BE72F0">
      <w:pPr>
        <w:autoSpaceDE w:val="0"/>
        <w:ind w:firstLine="540"/>
        <w:jc w:val="both"/>
      </w:pPr>
      <w:r w:rsidRPr="00BE4780">
        <w:t>2) непосредственно после завершения проверки вручает акт проверки с копиями приложений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w:t>
      </w:r>
    </w:p>
    <w:p w:rsidR="00BE72F0" w:rsidRPr="00BE4780" w:rsidRDefault="00BE72F0" w:rsidP="00BE72F0">
      <w:pPr>
        <w:autoSpaceDE w:val="0"/>
        <w:ind w:firstLine="540"/>
        <w:jc w:val="both"/>
      </w:pPr>
      <w:proofErr w:type="gramStart"/>
      <w:r w:rsidRPr="00BE4780">
        <w:t xml:space="preserve">3) осуществляет запись о проведенной проверке, содержащую сведения об Администрации </w:t>
      </w:r>
      <w:r w:rsidR="00BE4780" w:rsidRPr="00BE4780">
        <w:t>Бессергеневского</w:t>
      </w:r>
      <w:r w:rsidRPr="00BE4780">
        <w:t xml:space="preserve"> сельского поселения,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в журнале учета проверок должностными лицами органа государственного контроля (надзора), с указанием фамилии, имена, отчества и должности должностного лица или должностных лиц, проводящих проверку, заверяя ее</w:t>
      </w:r>
      <w:proofErr w:type="gramEnd"/>
      <w:r w:rsidRPr="00BE4780">
        <w:t xml:space="preserve"> своей подписью и подписями должностных лиц, участвовавших в проверке. При отсутствии журнала учета проверок специалист, ответственный за проведение проверки, в акте проверки делает соответствующую запись.</w:t>
      </w:r>
    </w:p>
    <w:p w:rsidR="00BE72F0" w:rsidRPr="00BE4780" w:rsidRDefault="00BE72F0" w:rsidP="00BE72F0">
      <w:pPr>
        <w:autoSpaceDE w:val="0"/>
        <w:ind w:firstLine="540"/>
        <w:jc w:val="both"/>
      </w:pPr>
      <w:r w:rsidRPr="00BE4780">
        <w:lastRenderedPageBreak/>
        <w:t xml:space="preserve">4.7.3. </w:t>
      </w:r>
      <w:proofErr w:type="gramStart"/>
      <w:r w:rsidRPr="00BE4780">
        <w:t xml:space="preserve">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специалист, ответственный за проведение проверки, передает акт проверки специалисту, ответственному за делопроизводство, для направления заказным почтовым отправлением с уведомлением о вручении. </w:t>
      </w:r>
      <w:proofErr w:type="gramEnd"/>
    </w:p>
    <w:p w:rsidR="00BE72F0" w:rsidRPr="00BE4780" w:rsidRDefault="00BE72F0" w:rsidP="00BE72F0">
      <w:pPr>
        <w:autoSpaceDE w:val="0"/>
        <w:ind w:firstLine="540"/>
        <w:jc w:val="both"/>
      </w:pPr>
      <w:r w:rsidRPr="00BE4780">
        <w:t xml:space="preserve">4.7.4. При поступлении уведомления о вручении специалист, ответственный за делопроизводство, передает его специалисту, ответственному за проведение проверки, для приобщения к экземпляру акта проверки и передачи для хранения в архиве Администрации </w:t>
      </w:r>
      <w:r w:rsidR="00BE4780" w:rsidRPr="00BE4780">
        <w:t>Бессергеневского</w:t>
      </w:r>
      <w:r w:rsidRPr="00BE4780">
        <w:t xml:space="preserve"> сельского поселения.</w:t>
      </w:r>
    </w:p>
    <w:p w:rsidR="00BE72F0" w:rsidRPr="00BE4780" w:rsidRDefault="00BE72F0" w:rsidP="00BE72F0">
      <w:pPr>
        <w:autoSpaceDE w:val="0"/>
        <w:ind w:firstLine="540"/>
        <w:jc w:val="both"/>
      </w:pPr>
      <w:r w:rsidRPr="00BE4780">
        <w:t xml:space="preserve">4.7.5. </w:t>
      </w:r>
      <w:proofErr w:type="gramStart"/>
      <w:r w:rsidRPr="00BE4780">
        <w:t xml:space="preserve">В случае выявления при проведении проверки нарушений субъектом проверки обязательных требований специалист, ответственный за проведение проверки, готовит и выдает предписание субъекту проверки об устранении выявленных нарушений с указанием сроков их устранения по форме согласно приложениям № 4 и № 5 к настоящему </w:t>
      </w:r>
      <w:r w:rsidR="00353EEF">
        <w:t>Р</w:t>
      </w:r>
      <w:r w:rsidRPr="00BE4780">
        <w:t>егламенту и (или) предписание о проведении мероприятий по предотвращению причинения вреда жизни и здоровью людей, вреда животным, растениям, окружающей среде</w:t>
      </w:r>
      <w:proofErr w:type="gramEnd"/>
      <w:r w:rsidRPr="00BE4780">
        <w:t>,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BE72F0" w:rsidRPr="00BE4780" w:rsidRDefault="00BE72F0" w:rsidP="00BE72F0">
      <w:pPr>
        <w:autoSpaceDE w:val="0"/>
        <w:ind w:firstLine="540"/>
        <w:jc w:val="both"/>
      </w:pPr>
      <w:r w:rsidRPr="00BE4780">
        <w:t>4.7.6. В случае</w:t>
      </w:r>
      <w:proofErr w:type="gramStart"/>
      <w:r w:rsidRPr="00BE4780">
        <w:t>,</w:t>
      </w:r>
      <w:proofErr w:type="gramEnd"/>
      <w:r w:rsidRPr="00BE4780">
        <w:t xml:space="preserve"> если внеплановая выездная проверка проводилась по согласованию с органом прокуратуры, или по требованию прокурора специалист, ответственный за проведение проверки, передает копию акта проверки в орган прокуратуры, принявшим решение о согласовании проведения проверки, или предъявившим требование о проведении проверки в течение пяти рабочих дней со дня составления акта проверки.</w:t>
      </w:r>
    </w:p>
    <w:p w:rsidR="00BE72F0" w:rsidRPr="00BE4780" w:rsidRDefault="00BE72F0" w:rsidP="00BE72F0">
      <w:pPr>
        <w:autoSpaceDE w:val="0"/>
        <w:ind w:firstLine="540"/>
        <w:jc w:val="both"/>
      </w:pPr>
      <w:r w:rsidRPr="00BE4780">
        <w:t xml:space="preserve">4.7.7. </w:t>
      </w:r>
      <w:proofErr w:type="gramStart"/>
      <w:r w:rsidRPr="00BE4780">
        <w:t>Результатом исполнения административной процедуры является уведомление субъекта проверки о результатах проверки, а в указанных в настоящем административном регламенте случаях – уведомление органа прокуратуры, ответ заявителю, а также предписание об устранении выявленных нарушений и (или) о проведении мероприятий по предотвращению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w:t>
      </w:r>
      <w:proofErr w:type="gramEnd"/>
      <w:r w:rsidRPr="00BE4780">
        <w:t>,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BE72F0" w:rsidRPr="00BE4780" w:rsidRDefault="00BE72F0" w:rsidP="00BE72F0">
      <w:pPr>
        <w:autoSpaceDE w:val="0"/>
        <w:ind w:firstLine="540"/>
        <w:jc w:val="both"/>
      </w:pPr>
      <w:r w:rsidRPr="00BE4780">
        <w:t>4.7.8. Максимальный срок выполнения указанных административных действий составляет 4 часа.</w:t>
      </w:r>
    </w:p>
    <w:p w:rsidR="00BE72F0" w:rsidRPr="00BE4780" w:rsidRDefault="00BE72F0" w:rsidP="00BE72F0">
      <w:pPr>
        <w:autoSpaceDE w:val="0"/>
        <w:ind w:firstLine="540"/>
        <w:jc w:val="both"/>
      </w:pPr>
      <w:r w:rsidRPr="00BE4780">
        <w:t xml:space="preserve">4.7.9. Максимальный срок исполнения указанной административной процедуры – </w:t>
      </w:r>
      <w:r w:rsidR="004649D1">
        <w:t>5</w:t>
      </w:r>
      <w:r w:rsidRPr="00BE4780">
        <w:t xml:space="preserve"> рабочих дней.</w:t>
      </w:r>
    </w:p>
    <w:p w:rsidR="00BE72F0" w:rsidRPr="00BE4780" w:rsidRDefault="00BE72F0" w:rsidP="00BE72F0">
      <w:pPr>
        <w:autoSpaceDE w:val="0"/>
        <w:ind w:firstLine="540"/>
        <w:jc w:val="both"/>
      </w:pPr>
    </w:p>
    <w:p w:rsidR="00BE72F0" w:rsidRPr="00BE4780" w:rsidRDefault="00BE72F0" w:rsidP="00BE72F0">
      <w:pPr>
        <w:jc w:val="center"/>
        <w:rPr>
          <w:b/>
        </w:rPr>
      </w:pPr>
      <w:r w:rsidRPr="00BE4780">
        <w:rPr>
          <w:b/>
        </w:rPr>
        <w:t>5. Внесудебное (административное) обжалование действий (бездействия) должностных лиц и их решений, принятых в ходе осуществления муниципального контроля</w:t>
      </w:r>
    </w:p>
    <w:p w:rsidR="00BE72F0" w:rsidRPr="00BE4780" w:rsidRDefault="00BE72F0" w:rsidP="00BE72F0">
      <w:pPr>
        <w:autoSpaceDE w:val="0"/>
        <w:ind w:firstLine="540"/>
        <w:jc w:val="both"/>
      </w:pPr>
      <w:r w:rsidRPr="00BE4780">
        <w:rPr>
          <w:rStyle w:val="a5"/>
          <w:b w:val="0"/>
        </w:rPr>
        <w:t xml:space="preserve">5.1. Администрация </w:t>
      </w:r>
      <w:r w:rsidRPr="00BE4780">
        <w:t xml:space="preserve"> </w:t>
      </w:r>
      <w:r w:rsidR="00BE4780" w:rsidRPr="00BE4780">
        <w:t>Бессергеневского</w:t>
      </w:r>
      <w:r w:rsidRPr="00BE4780">
        <w:rPr>
          <w:rStyle w:val="a5"/>
          <w:b w:val="0"/>
        </w:rPr>
        <w:t xml:space="preserve"> сельского поселения</w:t>
      </w:r>
      <w:r w:rsidRPr="00BE4780">
        <w:t>, ее должностные лица в случае ненадлежащего исполнения муниципальной функции,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BE72F0" w:rsidRPr="00BE4780" w:rsidRDefault="00BE72F0" w:rsidP="00BE72F0">
      <w:pPr>
        <w:autoSpaceDE w:val="0"/>
        <w:ind w:firstLine="540"/>
        <w:jc w:val="both"/>
      </w:pPr>
      <w:r w:rsidRPr="00BE4780">
        <w:t xml:space="preserve">5.2. Глава </w:t>
      </w:r>
      <w:r w:rsidR="00BE4780" w:rsidRPr="00BE4780">
        <w:t>Бессергеневского</w:t>
      </w:r>
      <w:r w:rsidRPr="00BE4780">
        <w:t xml:space="preserve"> сельского поселения осуществляет </w:t>
      </w:r>
      <w:proofErr w:type="gramStart"/>
      <w:r w:rsidRPr="00BE4780">
        <w:t>контроль за</w:t>
      </w:r>
      <w:proofErr w:type="gramEnd"/>
      <w:r w:rsidRPr="00BE4780">
        <w:t xml:space="preserve"> исполнением должностными лицами администрации служебных обязанностей, ведет учет случаев ненадлежащего исполнения должностными лицами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таких должностных лиц.</w:t>
      </w:r>
    </w:p>
    <w:p w:rsidR="00BE72F0" w:rsidRPr="00BE4780" w:rsidRDefault="00BE72F0" w:rsidP="00BE72F0">
      <w:pPr>
        <w:autoSpaceDE w:val="0"/>
        <w:ind w:firstLine="540"/>
        <w:jc w:val="both"/>
      </w:pPr>
      <w:r w:rsidRPr="00BE4780">
        <w:t xml:space="preserve">5.3. О мерах, принятых в отношении виновных в нарушении законодательства Российской Федерации должностных лиц, в течение десяти дней со дня принятия таких </w:t>
      </w:r>
      <w:r w:rsidRPr="00BE4780">
        <w:lastRenderedPageBreak/>
        <w:t>мер, администрация обязана сообщить в письменной форме юридическому лицу, индивидуальному предпринимателю, права и (или) законные интересы которых нарушены в ходе проверки.</w:t>
      </w:r>
    </w:p>
    <w:p w:rsidR="00BE72F0" w:rsidRPr="00BE4780" w:rsidRDefault="00BE72F0" w:rsidP="00BE72F0">
      <w:pPr>
        <w:autoSpaceDE w:val="0"/>
        <w:ind w:firstLine="540"/>
        <w:jc w:val="both"/>
      </w:pPr>
      <w:r w:rsidRPr="00BE4780">
        <w:t xml:space="preserve">5.4. Текущий контроль соблюдения последовательности действий, определенных административными процедурами по выполнению  муниципальной функции (далее – текущий контроль), осуществляется Главой </w:t>
      </w:r>
      <w:r w:rsidR="00BE4780" w:rsidRPr="00BE4780">
        <w:t>Бессергеневского</w:t>
      </w:r>
      <w:r w:rsidRPr="00BE4780">
        <w:t xml:space="preserve"> сельского поселения.</w:t>
      </w:r>
    </w:p>
    <w:p w:rsidR="00BE72F0" w:rsidRPr="00BE4780" w:rsidRDefault="00BE72F0" w:rsidP="00BE72F0">
      <w:pPr>
        <w:autoSpaceDE w:val="0"/>
        <w:ind w:firstLine="540"/>
        <w:jc w:val="both"/>
      </w:pPr>
      <w:r w:rsidRPr="00BE4780">
        <w:t>5.5. 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 регулирующих порядок проведения проверок.</w:t>
      </w:r>
    </w:p>
    <w:p w:rsidR="00BE72F0" w:rsidRPr="00BE4780" w:rsidRDefault="00BE72F0" w:rsidP="00BE72F0">
      <w:pPr>
        <w:autoSpaceDE w:val="0"/>
        <w:ind w:firstLine="540"/>
        <w:jc w:val="both"/>
      </w:pPr>
      <w:r w:rsidRPr="00BE4780">
        <w:t xml:space="preserve">5.6. Основанием для проведения проверки является распоряжение Главы </w:t>
      </w:r>
      <w:r w:rsidR="00BE4780" w:rsidRPr="00BE4780">
        <w:t>Бессергеневского</w:t>
      </w:r>
      <w:r w:rsidRPr="00BE4780">
        <w:t xml:space="preserve"> сельского поселения. Результаты проверки оформляются в виде справки, в которой отмечаются выявленные недостатки и предложения по их устранению.</w:t>
      </w:r>
    </w:p>
    <w:p w:rsidR="00BE72F0" w:rsidRPr="00BE4780" w:rsidRDefault="00BE72F0" w:rsidP="00BE72F0">
      <w:pPr>
        <w:tabs>
          <w:tab w:val="left" w:pos="1008"/>
        </w:tabs>
        <w:jc w:val="both"/>
      </w:pPr>
      <w:r w:rsidRPr="00BE4780">
        <w:tab/>
      </w:r>
    </w:p>
    <w:p w:rsidR="00BE72F0" w:rsidRPr="00BE4780" w:rsidRDefault="00BE72F0" w:rsidP="00BE72F0">
      <w:pPr>
        <w:jc w:val="center"/>
        <w:rPr>
          <w:b/>
        </w:rPr>
      </w:pPr>
      <w:r w:rsidRPr="00BE4780">
        <w:rPr>
          <w:b/>
        </w:rPr>
        <w:t>6. Порядок обжалования действий (бездействий) должностного лица, а также принимаемого им решения при исполнении муниципальной функции</w:t>
      </w:r>
    </w:p>
    <w:p w:rsidR="00BE72F0" w:rsidRPr="00BE4780" w:rsidRDefault="00BE72F0" w:rsidP="00BE72F0">
      <w:pPr>
        <w:tabs>
          <w:tab w:val="left" w:pos="567"/>
        </w:tabs>
        <w:jc w:val="both"/>
      </w:pPr>
      <w:r w:rsidRPr="00BE4780">
        <w:tab/>
        <w:t xml:space="preserve">6.1. </w:t>
      </w:r>
      <w:proofErr w:type="gramStart"/>
      <w:r w:rsidRPr="00BE4780">
        <w:t xml:space="preserve">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 обжаловать действия (бездействие) должностных лиц Администрации </w:t>
      </w:r>
      <w:r w:rsidR="00BE4780" w:rsidRPr="00BE4780">
        <w:t>Бессергеневского</w:t>
      </w:r>
      <w:r w:rsidRPr="00BE4780">
        <w:t xml:space="preserve"> сельского поселения,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 и нормативными правовыми актами муниципального образования.</w:t>
      </w:r>
      <w:proofErr w:type="gramEnd"/>
    </w:p>
    <w:p w:rsidR="00BE72F0" w:rsidRPr="00BE4780" w:rsidRDefault="00BE72F0" w:rsidP="00BE72F0">
      <w:pPr>
        <w:tabs>
          <w:tab w:val="left" w:pos="567"/>
        </w:tabs>
        <w:jc w:val="both"/>
      </w:pPr>
      <w:r w:rsidRPr="00BE4780">
        <w:tab/>
        <w:t>6.2. Заявление об обжаловании действий (бездействия) органа муниципального контроля либо их должностных лиц подлежит рассмотрению в порядке, установленном законодательством Российской Федерации.</w:t>
      </w:r>
    </w:p>
    <w:p w:rsidR="00BE72F0" w:rsidRPr="00BE4780" w:rsidRDefault="00BE72F0" w:rsidP="00BE72F0">
      <w:pPr>
        <w:tabs>
          <w:tab w:val="left" w:pos="567"/>
        </w:tabs>
        <w:jc w:val="both"/>
      </w:pPr>
      <w:r w:rsidRPr="00BE4780">
        <w:tab/>
        <w:t xml:space="preserve">6.3. Муниципальные правовые акты Администрации </w:t>
      </w:r>
      <w:r w:rsidR="00BE4780" w:rsidRPr="00BE4780">
        <w:t>Бессергеневского</w:t>
      </w:r>
      <w:r w:rsidRPr="00BE4780">
        <w:t xml:space="preserve"> сельского поселения, нарушающие права и (или) законные интересы юридических лиц и индивидуальных предпринимателей и не соответствуют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rsidR="00BE72F0" w:rsidRPr="00BE4780" w:rsidRDefault="00BE72F0" w:rsidP="00BE72F0">
      <w:pPr>
        <w:tabs>
          <w:tab w:val="left" w:pos="567"/>
        </w:tabs>
        <w:jc w:val="both"/>
      </w:pPr>
      <w:r w:rsidRPr="00BE4780">
        <w:tab/>
        <w:t xml:space="preserve">6.4. </w:t>
      </w:r>
      <w:proofErr w:type="gramStart"/>
      <w:r w:rsidRPr="00BE4780">
        <w:t xml:space="preserve">Вред, причиненный юридическим лицам, физическим лицам, индивидуальным предпринимателям вследствие действий (бездействия) должностных лиц  Администрации </w:t>
      </w:r>
      <w:r w:rsidR="00BE4780" w:rsidRPr="00BE4780">
        <w:t>Бессергеневского</w:t>
      </w:r>
      <w:r w:rsidRPr="00BE4780">
        <w:t xml:space="preserve"> сельского поселения,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районного бюджета в соответствии с гражданским законодательством.</w:t>
      </w:r>
      <w:proofErr w:type="gramEnd"/>
    </w:p>
    <w:p w:rsidR="00BE72F0" w:rsidRPr="00BE4780" w:rsidRDefault="00BE72F0" w:rsidP="00BE72F0">
      <w:pPr>
        <w:tabs>
          <w:tab w:val="left" w:pos="567"/>
        </w:tabs>
        <w:jc w:val="both"/>
      </w:pPr>
      <w:r w:rsidRPr="00BE4780">
        <w:tab/>
        <w:t xml:space="preserve">6.5. </w:t>
      </w:r>
      <w:proofErr w:type="gramStart"/>
      <w:r w:rsidRPr="00BE4780">
        <w:t xml:space="preserve">При определении размера вреда, причиненного юридическим лицам, индивидуальным предпринимателям неправомерными действиями (бездействием) Администрации </w:t>
      </w:r>
      <w:r w:rsidR="00BE4780" w:rsidRPr="00BE4780">
        <w:t>Бессергеневского</w:t>
      </w:r>
      <w:r w:rsidRPr="00BE4780">
        <w:t xml:space="preserve"> сельского поселения, ее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w:t>
      </w:r>
      <w:proofErr w:type="gramEnd"/>
      <w:r w:rsidRPr="00BE4780">
        <w:t xml:space="preserve"> иной профессиональной помощи.</w:t>
      </w:r>
    </w:p>
    <w:p w:rsidR="00BE72F0" w:rsidRPr="00BE4780" w:rsidRDefault="00BE72F0" w:rsidP="00BE72F0">
      <w:pPr>
        <w:tabs>
          <w:tab w:val="left" w:pos="567"/>
        </w:tabs>
        <w:jc w:val="both"/>
      </w:pPr>
      <w:r w:rsidRPr="00BE4780">
        <w:tab/>
        <w:t xml:space="preserve">6.6. Вред, причиненный юридическим лицам, индивидуальным предпринимателям правомерными действиями должностных лиц Администрации </w:t>
      </w:r>
      <w:r w:rsidR="00BE4780" w:rsidRPr="00BE4780">
        <w:t>Бессергеневского</w:t>
      </w:r>
      <w:r w:rsidRPr="00BE4780">
        <w:t xml:space="preserve"> сельского поселения возмещению не подлежит, за исключением случаев, предусмотренных федеральными законами.</w:t>
      </w:r>
    </w:p>
    <w:p w:rsidR="00BE72F0" w:rsidRPr="00BE4780" w:rsidRDefault="00BE72F0" w:rsidP="00BE72F0">
      <w:pPr>
        <w:tabs>
          <w:tab w:val="left" w:pos="567"/>
        </w:tabs>
        <w:jc w:val="both"/>
      </w:pPr>
      <w:r w:rsidRPr="00BE4780">
        <w:tab/>
        <w:t>6.7. Объединения юридических лиц, индивидуальных предпринимателей вправе:</w:t>
      </w:r>
    </w:p>
    <w:p w:rsidR="00BE72F0" w:rsidRPr="00BE4780" w:rsidRDefault="00BE72F0" w:rsidP="00BE72F0">
      <w:pPr>
        <w:autoSpaceDE w:val="0"/>
        <w:ind w:firstLine="540"/>
        <w:jc w:val="both"/>
      </w:pPr>
      <w:r w:rsidRPr="00BE4780">
        <w:t>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BE72F0" w:rsidRPr="00BE4780" w:rsidRDefault="00BE72F0" w:rsidP="00BE72F0">
      <w:pPr>
        <w:tabs>
          <w:tab w:val="left" w:pos="567"/>
        </w:tabs>
        <w:jc w:val="both"/>
      </w:pPr>
      <w:r w:rsidRPr="00BE4780">
        <w:lastRenderedPageBreak/>
        <w:tab/>
        <w:t>обращаться в суд в защиту нарушенных при осуществлении муниципального контроля прав и (или) законных интересов юридических лиц, индивидуальных предпринимателей, являющихся членами указанных объединений.</w:t>
      </w:r>
    </w:p>
    <w:p w:rsidR="00BE72F0" w:rsidRPr="00BE4780" w:rsidRDefault="00BE72F0" w:rsidP="00BE72F0">
      <w:pPr>
        <w:tabs>
          <w:tab w:val="left" w:pos="567"/>
        </w:tabs>
        <w:jc w:val="both"/>
      </w:pPr>
      <w:r w:rsidRPr="00BE4780">
        <w:tab/>
        <w:t xml:space="preserve">6.8. Результаты проверки, проведенной Администрацией </w:t>
      </w:r>
      <w:r w:rsidR="00BE4780" w:rsidRPr="00BE4780">
        <w:t>Бессергеневского</w:t>
      </w:r>
      <w:r w:rsidRPr="00BE4780">
        <w:t xml:space="preserve"> сельского поселения с грубыми нарушениями,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судом на основании заявления юридического лица, индивидуального предпринимателя.</w:t>
      </w:r>
    </w:p>
    <w:p w:rsidR="00BE72F0" w:rsidRPr="00BE4780" w:rsidRDefault="00BE72F0" w:rsidP="00BE72F0">
      <w:pPr>
        <w:autoSpaceDE w:val="0"/>
        <w:jc w:val="right"/>
      </w:pPr>
      <w:r w:rsidRPr="00BE4780">
        <w:br w:type="page"/>
      </w:r>
    </w:p>
    <w:p w:rsidR="00BE72F0" w:rsidRPr="00BE4780" w:rsidRDefault="00BE72F0" w:rsidP="00BE72F0">
      <w:pPr>
        <w:autoSpaceDE w:val="0"/>
        <w:jc w:val="right"/>
      </w:pPr>
      <w:r w:rsidRPr="00BE4780">
        <w:lastRenderedPageBreak/>
        <w:t>Приложение № 1</w:t>
      </w:r>
    </w:p>
    <w:p w:rsidR="00BE72F0" w:rsidRPr="00BE4780" w:rsidRDefault="00BE72F0" w:rsidP="00BE72F0">
      <w:pPr>
        <w:autoSpaceDE w:val="0"/>
        <w:ind w:firstLine="540"/>
        <w:jc w:val="right"/>
      </w:pPr>
      <w:r w:rsidRPr="00BE4780">
        <w:t xml:space="preserve">к административному регламенту </w:t>
      </w:r>
    </w:p>
    <w:p w:rsidR="00BE72F0" w:rsidRPr="00BE4780" w:rsidRDefault="00BE72F0" w:rsidP="00BE72F0">
      <w:pPr>
        <w:jc w:val="right"/>
        <w:rPr>
          <w:b/>
        </w:rPr>
      </w:pPr>
    </w:p>
    <w:p w:rsidR="00BE72F0" w:rsidRPr="00BE4780" w:rsidRDefault="00BE72F0" w:rsidP="00BE72F0">
      <w:pPr>
        <w:jc w:val="center"/>
        <w:rPr>
          <w:b/>
        </w:rPr>
      </w:pPr>
      <w:r w:rsidRPr="00BE4780">
        <w:rPr>
          <w:b/>
        </w:rPr>
        <w:t>Блок - схема</w:t>
      </w:r>
    </w:p>
    <w:p w:rsidR="00BE72F0" w:rsidRPr="00BE4780" w:rsidRDefault="00BE72F0" w:rsidP="00BE72F0">
      <w:pPr>
        <w:jc w:val="center"/>
        <w:rPr>
          <w:b/>
        </w:rPr>
      </w:pPr>
      <w:r w:rsidRPr="00BE4780">
        <w:rPr>
          <w:b/>
        </w:rPr>
        <w:t>исполнения муниципальной функции</w: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59264" behindDoc="0" locked="0" layoutInCell="1" allowOverlap="1" wp14:anchorId="359C5701" wp14:editId="49C291E9">
                <wp:simplePos x="0" y="0"/>
                <wp:positionH relativeFrom="column">
                  <wp:posOffset>3794279</wp:posOffset>
                </wp:positionH>
                <wp:positionV relativeFrom="paragraph">
                  <wp:posOffset>39147</wp:posOffset>
                </wp:positionV>
                <wp:extent cx="2149475" cy="774357"/>
                <wp:effectExtent l="0" t="0" r="22225" b="26035"/>
                <wp:wrapNone/>
                <wp:docPr id="63" name="Поле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9475" cy="774357"/>
                        </a:xfrm>
                        <a:prstGeom prst="rect">
                          <a:avLst/>
                        </a:prstGeom>
                        <a:solidFill>
                          <a:srgbClr val="FFFFFF"/>
                        </a:solidFill>
                        <a:ln w="6350">
                          <a:solidFill>
                            <a:srgbClr val="000000"/>
                          </a:solidFill>
                          <a:miter lim="800000"/>
                          <a:headEnd/>
                          <a:tailEnd/>
                        </a:ln>
                      </wps:spPr>
                      <wps:txbx>
                        <w:txbxContent>
                          <w:p w:rsidR="00BE4780" w:rsidRDefault="00BE4780" w:rsidP="00BE72F0">
                            <w:pPr>
                              <w:jc w:val="center"/>
                              <w:rPr>
                                <w:b/>
                                <w:bCs/>
                              </w:rPr>
                            </w:pPr>
                            <w:r>
                              <w:rPr>
                                <w:b/>
                                <w:bCs/>
                              </w:rPr>
                              <w:t>Обращения, заявления о фактах возникновения угрозы причинения вреда окружающей среде</w:t>
                            </w:r>
                          </w:p>
                          <w:p w:rsidR="00BE4780" w:rsidRDefault="00BE4780" w:rsidP="00BE72F0">
                            <w:pPr>
                              <w:jc w:val="center"/>
                              <w:rPr>
                                <w:b/>
                                <w:bCs/>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63" o:spid="_x0000_s1026" type="#_x0000_t202" style="position:absolute;left:0;text-align:left;margin-left:298.75pt;margin-top:3.1pt;width:169.25pt;height:60.95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" strokeweight=".5pt">
                <v:textbox inset="7.45pt,3.85pt,7.45pt,3.85pt">
                  <w:txbxContent>
                    <w:p w:rsidR="00BE4780" w:rsidRDefault="00BE4780" w:rsidP="00BE72F0">
                      <w:pPr>
                        <w:jc w:val="center"/>
                        <w:rPr>
                          <w:b/>
                          <w:bCs/>
                        </w:rPr>
                      </w:pPr>
                      <w:r>
                        <w:rPr>
                          <w:b/>
                          <w:bCs/>
                        </w:rPr>
                        <w:t>Обращения, заявления о фактах возникновения угрозы причинения вреда окружающей среде</w:t>
                      </w:r>
                    </w:p>
                    <w:p w:rsidR="00BE4780" w:rsidRDefault="00BE4780" w:rsidP="00BE72F0">
                      <w:pPr>
                        <w:jc w:val="center"/>
                        <w:rPr>
                          <w:b/>
                          <w:bCs/>
                        </w:rPr>
                      </w:pPr>
                    </w:p>
                  </w:txbxContent>
                </v:textbox>
              </v:shape>
            </w:pict>
          </mc:Fallback>
        </mc:AlternateContent>
      </w:r>
      <w:r w:rsidRPr="00BE4780">
        <w:rPr>
          <w:noProof/>
        </w:rPr>
        <mc:AlternateContent>
          <mc:Choice Requires="wps">
            <w:drawing>
              <wp:anchor distT="0" distB="0" distL="114935" distR="114935" simplePos="0" relativeHeight="251665408" behindDoc="0" locked="0" layoutInCell="1" allowOverlap="1" wp14:anchorId="48647B99" wp14:editId="51E68242">
                <wp:simplePos x="0" y="0"/>
                <wp:positionH relativeFrom="column">
                  <wp:posOffset>231140</wp:posOffset>
                </wp:positionH>
                <wp:positionV relativeFrom="paragraph">
                  <wp:posOffset>36830</wp:posOffset>
                </wp:positionV>
                <wp:extent cx="2861945" cy="583565"/>
                <wp:effectExtent l="11430" t="8890" r="12700" b="7620"/>
                <wp:wrapNone/>
                <wp:docPr id="62" name="Поле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945" cy="583565"/>
                        </a:xfrm>
                        <a:prstGeom prst="rect">
                          <a:avLst/>
                        </a:prstGeom>
                        <a:solidFill>
                          <a:srgbClr val="FFFFFF"/>
                        </a:solidFill>
                        <a:ln w="6350">
                          <a:solidFill>
                            <a:srgbClr val="000000"/>
                          </a:solidFill>
                          <a:miter lim="800000"/>
                          <a:headEnd/>
                          <a:tailEnd/>
                        </a:ln>
                      </wps:spPr>
                      <wps:txbx>
                        <w:txbxContent>
                          <w:p w:rsidR="00BE4780" w:rsidRDefault="00BE4780" w:rsidP="00BE72F0">
                            <w:pPr>
                              <w:jc w:val="center"/>
                              <w:rPr>
                                <w:b/>
                                <w:bCs/>
                              </w:rPr>
                            </w:pPr>
                            <w:r>
                              <w:rPr>
                                <w:b/>
                                <w:bCs/>
                              </w:rPr>
                              <w:t xml:space="preserve">Составление ежегодного плана </w:t>
                            </w:r>
                          </w:p>
                          <w:p w:rsidR="00BE4780" w:rsidRDefault="00BE4780" w:rsidP="00BE72F0">
                            <w:pPr>
                              <w:jc w:val="center"/>
                              <w:rPr>
                                <w:b/>
                                <w:bCs/>
                              </w:rPr>
                            </w:pPr>
                            <w:r>
                              <w:rPr>
                                <w:b/>
                                <w:bCs/>
                              </w:rPr>
                              <w:t>проведения проверок</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2" o:spid="_x0000_s1027" type="#_x0000_t202" style="position:absolute;left:0;text-align:left;margin-left:18.2pt;margin-top:2.9pt;width:225.35pt;height:45.95pt;z-index:2516654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" strokeweight=".5pt">
                <v:textbox inset="7.45pt,3.85pt,7.45pt,3.85pt">
                  <w:txbxContent>
                    <w:p w:rsidR="00BE4780" w:rsidRDefault="00BE4780" w:rsidP="00BE72F0">
                      <w:pPr>
                        <w:jc w:val="center"/>
                        <w:rPr>
                          <w:b/>
                          <w:bCs/>
                        </w:rPr>
                      </w:pPr>
                      <w:r>
                        <w:rPr>
                          <w:b/>
                          <w:bCs/>
                        </w:rPr>
                        <w:t xml:space="preserve">Составление ежегодного плана </w:t>
                      </w:r>
                    </w:p>
                    <w:p w:rsidR="00BE4780" w:rsidRDefault="00BE4780" w:rsidP="00BE72F0">
                      <w:pPr>
                        <w:jc w:val="center"/>
                        <w:rPr>
                          <w:b/>
                          <w:bCs/>
                        </w:rPr>
                      </w:pPr>
                      <w:r>
                        <w:rPr>
                          <w:b/>
                          <w:bCs/>
                        </w:rPr>
                        <w:t>проведения проверок</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675648" behindDoc="0" locked="0" layoutInCell="1" allowOverlap="1" wp14:anchorId="296EA937" wp14:editId="155E7DA6">
                <wp:simplePos x="0" y="0"/>
                <wp:positionH relativeFrom="column">
                  <wp:posOffset>1662430</wp:posOffset>
                </wp:positionH>
                <wp:positionV relativeFrom="paragraph">
                  <wp:posOffset>1905</wp:posOffset>
                </wp:positionV>
                <wp:extent cx="0" cy="228600"/>
                <wp:effectExtent l="61595" t="6350" r="52705" b="22225"/>
                <wp:wrapNone/>
                <wp:docPr id="61" name="Прямая соединительная линия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1"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15pt" to="130.9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" strokeweight=".26mm">
                <v:stroke endarrow="block" joinstyle="miter"/>
              </v:line>
            </w:pict>
          </mc:Fallback>
        </mc:AlternateContent>
      </w:r>
    </w:p>
    <w:p w:rsidR="00BE72F0" w:rsidRPr="00BE4780" w:rsidRDefault="004649D1" w:rsidP="00BE72F0">
      <w:pPr>
        <w:autoSpaceDE w:val="0"/>
        <w:ind w:firstLine="540"/>
        <w:jc w:val="right"/>
      </w:pPr>
      <w:r w:rsidRPr="00BE4780">
        <w:rPr>
          <w:noProof/>
        </w:rPr>
        <mc:AlternateContent>
          <mc:Choice Requires="wps">
            <w:drawing>
              <wp:anchor distT="0" distB="0" distL="114300" distR="114300" simplePos="0" relativeHeight="251679744" behindDoc="0" locked="0" layoutInCell="1" allowOverlap="1" wp14:anchorId="68498AB6" wp14:editId="685B53C9">
                <wp:simplePos x="0" y="0"/>
                <wp:positionH relativeFrom="column">
                  <wp:posOffset>4864735</wp:posOffset>
                </wp:positionH>
                <wp:positionV relativeFrom="paragraph">
                  <wp:posOffset>60960</wp:posOffset>
                </wp:positionV>
                <wp:extent cx="0" cy="215265"/>
                <wp:effectExtent l="76200" t="0" r="57150" b="51435"/>
                <wp:wrapNone/>
                <wp:docPr id="60" name="Прямая соединительная линия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265"/>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0"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3.05pt,4.8pt" to="383.0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" strokeweight=".26mm">
                <v:stroke endarrow="block" joinstyle="miter"/>
              </v:line>
            </w:pict>
          </mc:Fallback>
        </mc:AlternateContent>
      </w:r>
      <w:r w:rsidR="00BE72F0" w:rsidRPr="00BE4780">
        <w:rPr>
          <w:noProof/>
        </w:rPr>
        <mc:AlternateContent>
          <mc:Choice Requires="wps">
            <w:drawing>
              <wp:anchor distT="0" distB="0" distL="114935" distR="114935" simplePos="0" relativeHeight="251661312" behindDoc="0" locked="0" layoutInCell="1" allowOverlap="1" wp14:anchorId="33128FA8" wp14:editId="6A1DEE2E">
                <wp:simplePos x="0" y="0"/>
                <wp:positionH relativeFrom="column">
                  <wp:posOffset>349885</wp:posOffset>
                </wp:positionH>
                <wp:positionV relativeFrom="paragraph">
                  <wp:posOffset>19685</wp:posOffset>
                </wp:positionV>
                <wp:extent cx="2624455" cy="697865"/>
                <wp:effectExtent l="6350" t="9525" r="7620" b="6985"/>
                <wp:wrapNone/>
                <wp:docPr id="58" name="Поле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4455" cy="697865"/>
                        </a:xfrm>
                        <a:prstGeom prst="rect">
                          <a:avLst/>
                        </a:prstGeom>
                        <a:solidFill>
                          <a:srgbClr val="FFFFFF"/>
                        </a:solidFill>
                        <a:ln w="6350">
                          <a:solidFill>
                            <a:srgbClr val="000000"/>
                          </a:solidFill>
                          <a:miter lim="800000"/>
                          <a:headEnd/>
                          <a:tailEnd/>
                        </a:ln>
                      </wps:spPr>
                      <wps:txbx>
                        <w:txbxContent>
                          <w:p w:rsidR="00BE4780" w:rsidRDefault="00BE4780" w:rsidP="00BE72F0">
                            <w:pPr>
                              <w:jc w:val="center"/>
                              <w:rPr>
                                <w:b/>
                                <w:bCs/>
                              </w:rPr>
                            </w:pPr>
                            <w:r>
                              <w:rPr>
                                <w:b/>
                                <w:bCs/>
                              </w:rPr>
                              <w:t>Распоряжение об утверждении плана проведения  проверок</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8" o:spid="_x0000_s1028" type="#_x0000_t202" style="position:absolute;left:0;text-align:left;margin-left:27.55pt;margin-top:1.55pt;width:206.65pt;height:54.95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" strokeweight=".5pt">
                <v:textbox inset="7.45pt,3.85pt,7.45pt,3.85pt">
                  <w:txbxContent>
                    <w:p w:rsidR="00BE4780" w:rsidRDefault="00BE4780" w:rsidP="00BE72F0">
                      <w:pPr>
                        <w:jc w:val="center"/>
                        <w:rPr>
                          <w:b/>
                          <w:bCs/>
                        </w:rPr>
                      </w:pPr>
                      <w:r>
                        <w:rPr>
                          <w:b/>
                          <w:bCs/>
                        </w:rPr>
                        <w:t>Распоряжение об утверждении плана проведения  проверок</w:t>
                      </w:r>
                    </w:p>
                  </w:txbxContent>
                </v:textbox>
              </v:shape>
            </w:pict>
          </mc:Fallback>
        </mc:AlternateContent>
      </w:r>
    </w:p>
    <w:p w:rsidR="00BE72F0" w:rsidRPr="00BE4780" w:rsidRDefault="004649D1" w:rsidP="00BE72F0">
      <w:pPr>
        <w:autoSpaceDE w:val="0"/>
        <w:ind w:firstLine="540"/>
        <w:jc w:val="right"/>
      </w:pPr>
      <w:r w:rsidRPr="00BE4780">
        <w:rPr>
          <w:noProof/>
        </w:rPr>
        <mc:AlternateContent>
          <mc:Choice Requires="wps">
            <w:drawing>
              <wp:anchor distT="0" distB="0" distL="114935" distR="114935" simplePos="0" relativeHeight="251660288" behindDoc="0" locked="0" layoutInCell="1" allowOverlap="1" wp14:anchorId="1CEFB511" wp14:editId="33021688">
                <wp:simplePos x="0" y="0"/>
                <wp:positionH relativeFrom="column">
                  <wp:posOffset>3917315</wp:posOffset>
                </wp:positionH>
                <wp:positionV relativeFrom="paragraph">
                  <wp:posOffset>101600</wp:posOffset>
                </wp:positionV>
                <wp:extent cx="1911985" cy="441960"/>
                <wp:effectExtent l="0" t="0" r="12065" b="15240"/>
                <wp:wrapNone/>
                <wp:docPr id="59" name="Поле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985" cy="441960"/>
                        </a:xfrm>
                        <a:prstGeom prst="rect">
                          <a:avLst/>
                        </a:prstGeom>
                        <a:solidFill>
                          <a:srgbClr val="FFFFFF"/>
                        </a:solidFill>
                        <a:ln w="6350">
                          <a:solidFill>
                            <a:srgbClr val="000000"/>
                          </a:solidFill>
                          <a:miter lim="800000"/>
                          <a:headEnd/>
                          <a:tailEnd/>
                        </a:ln>
                      </wps:spPr>
                      <wps:txbx>
                        <w:txbxContent>
                          <w:p w:rsidR="00BE4780" w:rsidRDefault="00BE4780" w:rsidP="00BE72F0">
                            <w:pPr>
                              <w:jc w:val="center"/>
                              <w:rPr>
                                <w:b/>
                                <w:bCs/>
                              </w:rPr>
                            </w:pPr>
                            <w:r>
                              <w:rPr>
                                <w:b/>
                                <w:bCs/>
                              </w:rPr>
                              <w:t xml:space="preserve">Поручение </w:t>
                            </w:r>
                          </w:p>
                          <w:p w:rsidR="00BE4780" w:rsidRDefault="00BE4780" w:rsidP="00BE72F0">
                            <w:pPr>
                              <w:jc w:val="center"/>
                              <w:rPr>
                                <w:b/>
                                <w:bCs/>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9" o:spid="_x0000_s1029" type="#_x0000_t202" style="position:absolute;left:0;text-align:left;margin-left:308.45pt;margin-top:8pt;width:150.55pt;height:34.8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" strokeweight=".5pt">
                <v:textbox inset="7.45pt,3.85pt,7.45pt,3.85pt">
                  <w:txbxContent>
                    <w:p w:rsidR="00BE4780" w:rsidRDefault="00BE4780" w:rsidP="00BE72F0">
                      <w:pPr>
                        <w:jc w:val="center"/>
                        <w:rPr>
                          <w:b/>
                          <w:bCs/>
                        </w:rPr>
                      </w:pPr>
                      <w:r>
                        <w:rPr>
                          <w:b/>
                          <w:bCs/>
                        </w:rPr>
                        <w:t xml:space="preserve">Поручение </w:t>
                      </w:r>
                    </w:p>
                    <w:p w:rsidR="00BE4780" w:rsidRDefault="00BE4780" w:rsidP="00BE72F0">
                      <w:pPr>
                        <w:jc w:val="center"/>
                        <w:rPr>
                          <w:b/>
                          <w:bCs/>
                        </w:rPr>
                      </w:pPr>
                    </w:p>
                  </w:txbxContent>
                </v:textbox>
              </v:shape>
            </w:pict>
          </mc:Fallback>
        </mc:AlternateContent>
      </w:r>
    </w:p>
    <w:p w:rsidR="00BE72F0" w:rsidRPr="00BE4780" w:rsidRDefault="004649D1" w:rsidP="00BE72F0">
      <w:pPr>
        <w:autoSpaceDE w:val="0"/>
        <w:ind w:firstLine="540"/>
        <w:jc w:val="right"/>
      </w:pPr>
      <w:r w:rsidRPr="00BE4780">
        <w:rPr>
          <w:noProof/>
        </w:rPr>
        <mc:AlternateContent>
          <mc:Choice Requires="wps">
            <w:drawing>
              <wp:anchor distT="0" distB="0" distL="114300" distR="114300" simplePos="0" relativeHeight="251680768" behindDoc="0" locked="0" layoutInCell="1" allowOverlap="1" wp14:anchorId="77BE0BD1" wp14:editId="50D83913">
                <wp:simplePos x="0" y="0"/>
                <wp:positionH relativeFrom="column">
                  <wp:posOffset>4900930</wp:posOffset>
                </wp:positionH>
                <wp:positionV relativeFrom="paragraph">
                  <wp:posOffset>157480</wp:posOffset>
                </wp:positionV>
                <wp:extent cx="0" cy="2226310"/>
                <wp:effectExtent l="76200" t="0" r="57150" b="59690"/>
                <wp:wrapNone/>
                <wp:docPr id="5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2631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6"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9pt,12.4pt" to="385.9pt,18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676672" behindDoc="0" locked="0" layoutInCell="1" allowOverlap="1" wp14:anchorId="7A6A5DB6" wp14:editId="5D99FE4F">
                <wp:simplePos x="0" y="0"/>
                <wp:positionH relativeFrom="column">
                  <wp:posOffset>1662430</wp:posOffset>
                </wp:positionH>
                <wp:positionV relativeFrom="paragraph">
                  <wp:posOffset>98425</wp:posOffset>
                </wp:positionV>
                <wp:extent cx="0" cy="228600"/>
                <wp:effectExtent l="61595" t="6350" r="52705" b="22225"/>
                <wp:wrapNone/>
                <wp:docPr id="57"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7"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7.75pt" to="130.9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63360" behindDoc="0" locked="0" layoutInCell="1" allowOverlap="1" wp14:anchorId="16259060" wp14:editId="3A207B08">
                <wp:simplePos x="0" y="0"/>
                <wp:positionH relativeFrom="column">
                  <wp:posOffset>706120</wp:posOffset>
                </wp:positionH>
                <wp:positionV relativeFrom="paragraph">
                  <wp:posOffset>116205</wp:posOffset>
                </wp:positionV>
                <wp:extent cx="2030730" cy="697865"/>
                <wp:effectExtent l="10160" t="9525" r="6985" b="6985"/>
                <wp:wrapNone/>
                <wp:docPr id="55" name="Поле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0730" cy="697865"/>
                        </a:xfrm>
                        <a:prstGeom prst="rect">
                          <a:avLst/>
                        </a:prstGeom>
                        <a:solidFill>
                          <a:srgbClr val="FFFFFF"/>
                        </a:solidFill>
                        <a:ln w="6350">
                          <a:solidFill>
                            <a:srgbClr val="000000"/>
                          </a:solidFill>
                          <a:miter lim="800000"/>
                          <a:headEnd/>
                          <a:tailEnd/>
                        </a:ln>
                      </wps:spPr>
                      <wps:txbx>
                        <w:txbxContent>
                          <w:p w:rsidR="00BE4780" w:rsidRDefault="00BE4780" w:rsidP="00BE72F0">
                            <w:pPr>
                              <w:jc w:val="center"/>
                              <w:rPr>
                                <w:b/>
                                <w:bCs/>
                              </w:rPr>
                            </w:pPr>
                            <w:r>
                              <w:rPr>
                                <w:b/>
                                <w:bCs/>
                              </w:rPr>
                              <w:t>Согласование плана проверок с органами прокуратуры</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5" o:spid="_x0000_s1030" type="#_x0000_t202" style="position:absolute;left:0;text-align:left;margin-left:55.6pt;margin-top:9.15pt;width:159.9pt;height:54.95pt;z-index:2516633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" strokeweight=".5pt">
                <v:textbox inset="7.45pt,3.85pt,7.45pt,3.85pt">
                  <w:txbxContent>
                    <w:p w:rsidR="00BE4780" w:rsidRDefault="00BE4780" w:rsidP="00BE72F0">
                      <w:pPr>
                        <w:jc w:val="center"/>
                        <w:rPr>
                          <w:b/>
                          <w:bCs/>
                        </w:rPr>
                      </w:pPr>
                      <w:r>
                        <w:rPr>
                          <w:b/>
                          <w:bCs/>
                        </w:rPr>
                        <w:t>Согласование плана проверок с органами прокуратуры</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677696" behindDoc="0" locked="0" layoutInCell="1" allowOverlap="1" wp14:anchorId="0B1CB8AD" wp14:editId="67E5855C">
                <wp:simplePos x="0" y="0"/>
                <wp:positionH relativeFrom="column">
                  <wp:posOffset>1662430</wp:posOffset>
                </wp:positionH>
                <wp:positionV relativeFrom="paragraph">
                  <wp:posOffset>194945</wp:posOffset>
                </wp:positionV>
                <wp:extent cx="0" cy="228600"/>
                <wp:effectExtent l="61595" t="5715" r="52705" b="22860"/>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4"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15.35pt" to="130.9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" strokeweight=".26mm">
                <v:stroke endarrow="block" joinstyle="miter"/>
              </v:lin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64384" behindDoc="0" locked="0" layoutInCell="1" allowOverlap="1" wp14:anchorId="6B3A0352" wp14:editId="2B9E4605">
                <wp:simplePos x="0" y="0"/>
                <wp:positionH relativeFrom="column">
                  <wp:posOffset>824865</wp:posOffset>
                </wp:positionH>
                <wp:positionV relativeFrom="paragraph">
                  <wp:posOffset>8255</wp:posOffset>
                </wp:positionV>
                <wp:extent cx="1793240" cy="812165"/>
                <wp:effectExtent l="5080" t="8890" r="11430" b="7620"/>
                <wp:wrapNone/>
                <wp:docPr id="53" name="Поле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812165"/>
                        </a:xfrm>
                        <a:prstGeom prst="rect">
                          <a:avLst/>
                        </a:prstGeom>
                        <a:solidFill>
                          <a:srgbClr val="FFFFFF"/>
                        </a:solidFill>
                        <a:ln w="6350">
                          <a:solidFill>
                            <a:srgbClr val="000000"/>
                          </a:solidFill>
                          <a:miter lim="800000"/>
                          <a:headEnd/>
                          <a:tailEnd/>
                        </a:ln>
                      </wps:spPr>
                      <wps:txbx>
                        <w:txbxContent>
                          <w:p w:rsidR="00BE4780" w:rsidRDefault="00BE4780" w:rsidP="00BE72F0">
                            <w:pPr>
                              <w:jc w:val="center"/>
                              <w:rPr>
                                <w:b/>
                                <w:bCs/>
                              </w:rPr>
                            </w:pPr>
                            <w:r>
                              <w:rPr>
                                <w:b/>
                                <w:bCs/>
                              </w:rPr>
                              <w:t xml:space="preserve">Размещение плана проверок на сайте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3" o:spid="_x0000_s1031" type="#_x0000_t202" style="position:absolute;left:0;text-align:left;margin-left:64.95pt;margin-top:.65pt;width:141.2pt;height:63.95pt;z-index:2516643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" strokeweight=".5pt">
                <v:textbox inset="7.45pt,3.85pt,7.45pt,3.85pt">
                  <w:txbxContent>
                    <w:p w:rsidR="00BE4780" w:rsidRDefault="00BE4780" w:rsidP="00BE72F0">
                      <w:pPr>
                        <w:jc w:val="center"/>
                        <w:rPr>
                          <w:b/>
                          <w:bCs/>
                        </w:rPr>
                      </w:pPr>
                      <w:r>
                        <w:rPr>
                          <w:b/>
                          <w:bCs/>
                        </w:rPr>
                        <w:t xml:space="preserve">Размещение плана проверок на сайте </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678720" behindDoc="0" locked="0" layoutInCell="1" allowOverlap="1" wp14:anchorId="71F0F093" wp14:editId="434A3189">
                <wp:simplePos x="0" y="0"/>
                <wp:positionH relativeFrom="column">
                  <wp:posOffset>1662430</wp:posOffset>
                </wp:positionH>
                <wp:positionV relativeFrom="paragraph">
                  <wp:posOffset>-3175</wp:posOffset>
                </wp:positionV>
                <wp:extent cx="0" cy="283210"/>
                <wp:effectExtent l="61595" t="5715" r="52705" b="15875"/>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321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2"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25pt" to="130.9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62336" behindDoc="0" locked="0" layoutInCell="1" allowOverlap="1" wp14:anchorId="105B3176" wp14:editId="1585236F">
                <wp:simplePos x="0" y="0"/>
                <wp:positionH relativeFrom="column">
                  <wp:posOffset>706120</wp:posOffset>
                </wp:positionH>
                <wp:positionV relativeFrom="paragraph">
                  <wp:posOffset>69215</wp:posOffset>
                </wp:positionV>
                <wp:extent cx="4524375" cy="354965"/>
                <wp:effectExtent l="10160" t="6350" r="8890" b="10160"/>
                <wp:wrapNone/>
                <wp:docPr id="51" name="Поле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354965"/>
                        </a:xfrm>
                        <a:prstGeom prst="rect">
                          <a:avLst/>
                        </a:prstGeom>
                        <a:solidFill>
                          <a:srgbClr val="FFFFFF"/>
                        </a:solidFill>
                        <a:ln w="6350">
                          <a:solidFill>
                            <a:srgbClr val="000000"/>
                          </a:solidFill>
                          <a:miter lim="800000"/>
                          <a:headEnd/>
                          <a:tailEnd/>
                        </a:ln>
                      </wps:spPr>
                      <wps:txbx>
                        <w:txbxContent>
                          <w:p w:rsidR="00BE4780" w:rsidRDefault="00BE4780" w:rsidP="00BE72F0">
                            <w:pPr>
                              <w:jc w:val="center"/>
                              <w:rPr>
                                <w:b/>
                                <w:bCs/>
                              </w:rPr>
                            </w:pPr>
                            <w:r>
                              <w:rPr>
                                <w:b/>
                                <w:bCs/>
                              </w:rPr>
                              <w:t>Подготовка решения о проведении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1" o:spid="_x0000_s1032" type="#_x0000_t202" style="position:absolute;left:0;text-align:left;margin-left:55.6pt;margin-top:5.45pt;width:356.25pt;height:27.95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" strokeweight=".5pt">
                <v:textbox inset="7.45pt,3.85pt,7.45pt,3.85pt">
                  <w:txbxContent>
                    <w:p w:rsidR="00BE4780" w:rsidRDefault="00BE4780" w:rsidP="00BE72F0">
                      <w:pPr>
                        <w:jc w:val="center"/>
                        <w:rPr>
                          <w:b/>
                          <w:bCs/>
                        </w:rPr>
                      </w:pPr>
                      <w:r>
                        <w:rPr>
                          <w:b/>
                          <w:bCs/>
                        </w:rPr>
                        <w:t>Подготовка решения о проведении проверки</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683840" behindDoc="0" locked="0" layoutInCell="1" allowOverlap="1" wp14:anchorId="2FAD0934" wp14:editId="1C46EC5B">
                <wp:simplePos x="0" y="0"/>
                <wp:positionH relativeFrom="column">
                  <wp:posOffset>1662430</wp:posOffset>
                </wp:positionH>
                <wp:positionV relativeFrom="paragraph">
                  <wp:posOffset>9525</wp:posOffset>
                </wp:positionV>
                <wp:extent cx="0" cy="228600"/>
                <wp:effectExtent l="61595" t="12700" r="52705" b="15875"/>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0"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75pt" to="130.9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" strokeweight=".26mm">
                <v:stroke endarrow="block" joinstyle="miter"/>
              </v:line>
            </w:pict>
          </mc:Fallback>
        </mc:AlternateContent>
      </w:r>
      <w:r w:rsidRPr="00BE4780">
        <w:rPr>
          <w:noProof/>
        </w:rPr>
        <mc:AlternateContent>
          <mc:Choice Requires="wps">
            <w:drawing>
              <wp:anchor distT="0" distB="0" distL="114300" distR="114300" simplePos="0" relativeHeight="251684864" behindDoc="0" locked="0" layoutInCell="1" allowOverlap="1" wp14:anchorId="67E61814" wp14:editId="013699E0">
                <wp:simplePos x="0" y="0"/>
                <wp:positionH relativeFrom="column">
                  <wp:posOffset>4156075</wp:posOffset>
                </wp:positionH>
                <wp:positionV relativeFrom="paragraph">
                  <wp:posOffset>9525</wp:posOffset>
                </wp:positionV>
                <wp:extent cx="0" cy="228600"/>
                <wp:effectExtent l="59690" t="12700" r="54610" b="15875"/>
                <wp:wrapNone/>
                <wp:docPr id="49"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9"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25pt,.75pt" to="327.2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81792" behindDoc="0" locked="0" layoutInCell="1" allowOverlap="1" wp14:anchorId="26B9DB5A" wp14:editId="4320CF48">
                <wp:simplePos x="0" y="0"/>
                <wp:positionH relativeFrom="column">
                  <wp:posOffset>706120</wp:posOffset>
                </wp:positionH>
                <wp:positionV relativeFrom="paragraph">
                  <wp:posOffset>27305</wp:posOffset>
                </wp:positionV>
                <wp:extent cx="1925320" cy="583565"/>
                <wp:effectExtent l="10160" t="6350" r="7620" b="10160"/>
                <wp:wrapNone/>
                <wp:docPr id="48" name="Поле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5320" cy="583565"/>
                        </a:xfrm>
                        <a:prstGeom prst="rect">
                          <a:avLst/>
                        </a:prstGeom>
                        <a:solidFill>
                          <a:srgbClr val="FFFFFF"/>
                        </a:solidFill>
                        <a:ln w="6350">
                          <a:solidFill>
                            <a:srgbClr val="000000"/>
                          </a:solidFill>
                          <a:miter lim="800000"/>
                          <a:headEnd/>
                          <a:tailEnd/>
                        </a:ln>
                      </wps:spPr>
                      <wps:txbx>
                        <w:txbxContent>
                          <w:p w:rsidR="00BE4780" w:rsidRDefault="00BE4780" w:rsidP="00BE72F0">
                            <w:pPr>
                              <w:jc w:val="center"/>
                              <w:rPr>
                                <w:b/>
                              </w:rPr>
                            </w:pPr>
                            <w:r>
                              <w:rPr>
                                <w:b/>
                              </w:rPr>
                              <w:t>о проведении плановой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8" o:spid="_x0000_s1033" type="#_x0000_t202" style="position:absolute;left:0;text-align:left;margin-left:55.6pt;margin-top:2.15pt;width:151.6pt;height:45.95pt;z-index:2516817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" strokeweight=".5pt">
                <v:textbox inset="7.45pt,3.85pt,7.45pt,3.85pt">
                  <w:txbxContent>
                    <w:p w:rsidR="00BE4780" w:rsidRDefault="00BE4780" w:rsidP="00BE72F0">
                      <w:pPr>
                        <w:jc w:val="center"/>
                        <w:rPr>
                          <w:b/>
                        </w:rPr>
                      </w:pPr>
                      <w:r>
                        <w:rPr>
                          <w:b/>
                        </w:rPr>
                        <w:t>о проведении плановой проверки</w:t>
                      </w:r>
                    </w:p>
                  </w:txbxContent>
                </v:textbox>
              </v:shape>
            </w:pict>
          </mc:Fallback>
        </mc:AlternateContent>
      </w:r>
      <w:r w:rsidRPr="00BE4780">
        <w:rPr>
          <w:noProof/>
        </w:rPr>
        <mc:AlternateContent>
          <mc:Choice Requires="wps">
            <w:drawing>
              <wp:anchor distT="0" distB="0" distL="114935" distR="114935" simplePos="0" relativeHeight="251682816" behindDoc="0" locked="0" layoutInCell="1" allowOverlap="1" wp14:anchorId="5CBCDC5A" wp14:editId="545E4D19">
                <wp:simplePos x="0" y="0"/>
                <wp:positionH relativeFrom="column">
                  <wp:posOffset>3199765</wp:posOffset>
                </wp:positionH>
                <wp:positionV relativeFrom="paragraph">
                  <wp:posOffset>27305</wp:posOffset>
                </wp:positionV>
                <wp:extent cx="1911985" cy="583565"/>
                <wp:effectExtent l="8255" t="6350" r="13335" b="10160"/>
                <wp:wrapNone/>
                <wp:docPr id="47" name="Поле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985" cy="583565"/>
                        </a:xfrm>
                        <a:prstGeom prst="rect">
                          <a:avLst/>
                        </a:prstGeom>
                        <a:solidFill>
                          <a:srgbClr val="FFFFFF"/>
                        </a:solidFill>
                        <a:ln w="6350">
                          <a:solidFill>
                            <a:srgbClr val="000000"/>
                          </a:solidFill>
                          <a:miter lim="800000"/>
                          <a:headEnd/>
                          <a:tailEnd/>
                        </a:ln>
                      </wps:spPr>
                      <wps:txbx>
                        <w:txbxContent>
                          <w:p w:rsidR="00BE4780" w:rsidRDefault="00BE4780" w:rsidP="00BE72F0">
                            <w:pPr>
                              <w:jc w:val="center"/>
                              <w:rPr>
                                <w:b/>
                              </w:rPr>
                            </w:pPr>
                            <w:r>
                              <w:rPr>
                                <w:b/>
                              </w:rPr>
                              <w:t>о проведении внеплановой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7" o:spid="_x0000_s1034" type="#_x0000_t202" style="position:absolute;left:0;text-align:left;margin-left:251.95pt;margin-top:2.15pt;width:150.55pt;height:45.95pt;z-index:2516828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" strokeweight=".5pt">
                <v:textbox inset="7.45pt,3.85pt,7.45pt,3.85pt">
                  <w:txbxContent>
                    <w:p w:rsidR="00BE4780" w:rsidRDefault="00BE4780" w:rsidP="00BE72F0">
                      <w:pPr>
                        <w:jc w:val="center"/>
                        <w:rPr>
                          <w:b/>
                        </w:rPr>
                      </w:pPr>
                      <w:r>
                        <w:rPr>
                          <w:b/>
                        </w:rPr>
                        <w:t>о проведении внеплановой проверки</w:t>
                      </w:r>
                    </w:p>
                  </w:txbxContent>
                </v:textbox>
              </v:shape>
            </w:pict>
          </mc:Fallback>
        </mc:AlternateContent>
      </w:r>
    </w:p>
    <w:p w:rsidR="00BE72F0" w:rsidRPr="00BE4780" w:rsidRDefault="00BE72F0" w:rsidP="00BE72F0">
      <w:pPr>
        <w:autoSpaceDE w:val="0"/>
        <w:ind w:firstLine="540"/>
        <w:jc w:val="both"/>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687936" behindDoc="0" locked="0" layoutInCell="1" allowOverlap="1" wp14:anchorId="40C0A135" wp14:editId="38F54206">
                <wp:simplePos x="0" y="0"/>
                <wp:positionH relativeFrom="column">
                  <wp:posOffset>3430270</wp:posOffset>
                </wp:positionH>
                <wp:positionV relativeFrom="paragraph">
                  <wp:posOffset>51435</wp:posOffset>
                </wp:positionV>
                <wp:extent cx="0" cy="228600"/>
                <wp:effectExtent l="57785" t="5715" r="56515" b="22860"/>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6"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1pt,4.05pt" to="270.1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" strokeweight=".26mm">
                <v:stroke endarrow="block" joinstyle="miter"/>
              </v:line>
            </w:pict>
          </mc:Fallback>
        </mc:AlternateContent>
      </w:r>
      <w:r w:rsidRPr="00BE4780">
        <w:rPr>
          <w:noProof/>
        </w:rPr>
        <mc:AlternateContent>
          <mc:Choice Requires="wps">
            <w:drawing>
              <wp:anchor distT="0" distB="0" distL="114300" distR="114300" simplePos="0" relativeHeight="251688960" behindDoc="0" locked="0" layoutInCell="1" allowOverlap="1" wp14:anchorId="33F2BCDE" wp14:editId="02445E94">
                <wp:simplePos x="0" y="0"/>
                <wp:positionH relativeFrom="column">
                  <wp:posOffset>4749800</wp:posOffset>
                </wp:positionH>
                <wp:positionV relativeFrom="paragraph">
                  <wp:posOffset>51435</wp:posOffset>
                </wp:positionV>
                <wp:extent cx="0" cy="228600"/>
                <wp:effectExtent l="53340" t="5715" r="60960" b="22860"/>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5"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pt,4.05pt" to="374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" strokeweight=".26mm">
                <v:stroke endarrow="block" joinstyle="miter"/>
              </v:line>
            </w:pict>
          </mc:Fallback>
        </mc:AlternateContent>
      </w:r>
      <w:r w:rsidRPr="00BE4780">
        <w:rPr>
          <w:noProof/>
        </w:rPr>
        <mc:AlternateContent>
          <mc:Choice Requires="wps">
            <w:drawing>
              <wp:anchor distT="0" distB="0" distL="114300" distR="114300" simplePos="0" relativeHeight="251689984" behindDoc="0" locked="0" layoutInCell="1" allowOverlap="1" wp14:anchorId="13ED03A6" wp14:editId="06B1AD69">
                <wp:simplePos x="0" y="0"/>
                <wp:positionH relativeFrom="column">
                  <wp:posOffset>1662430</wp:posOffset>
                </wp:positionH>
                <wp:positionV relativeFrom="paragraph">
                  <wp:posOffset>51435</wp:posOffset>
                </wp:positionV>
                <wp:extent cx="0" cy="1257300"/>
                <wp:effectExtent l="61595" t="5715" r="52705" b="2286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73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4"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4.05pt" to="130.9pt,10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85888" behindDoc="0" locked="0" layoutInCell="1" allowOverlap="1" wp14:anchorId="69563ECD" wp14:editId="2CB43E60">
                <wp:simplePos x="0" y="0"/>
                <wp:positionH relativeFrom="column">
                  <wp:posOffset>2962275</wp:posOffset>
                </wp:positionH>
                <wp:positionV relativeFrom="paragraph">
                  <wp:posOffset>69215</wp:posOffset>
                </wp:positionV>
                <wp:extent cx="1199515" cy="697865"/>
                <wp:effectExtent l="8890" t="8890" r="10795" b="7620"/>
                <wp:wrapNone/>
                <wp:docPr id="43" name="Поле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697865"/>
                        </a:xfrm>
                        <a:prstGeom prst="rect">
                          <a:avLst/>
                        </a:prstGeom>
                        <a:solidFill>
                          <a:srgbClr val="FFFFFF"/>
                        </a:solidFill>
                        <a:ln w="6350">
                          <a:solidFill>
                            <a:srgbClr val="000000"/>
                          </a:solidFill>
                          <a:miter lim="800000"/>
                          <a:headEnd/>
                          <a:tailEnd/>
                        </a:ln>
                      </wps:spPr>
                      <wps:txbx>
                        <w:txbxContent>
                          <w:p w:rsidR="00BE4780" w:rsidRDefault="00BE4780" w:rsidP="00BE72F0">
                            <w:pPr>
                              <w:jc w:val="center"/>
                              <w:rPr>
                                <w:b/>
                              </w:rPr>
                            </w:pPr>
                            <w:r>
                              <w:rPr>
                                <w:b/>
                              </w:rPr>
                              <w:t>проверка исполнения предписания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3" o:spid="_x0000_s1035" type="#_x0000_t202" style="position:absolute;left:0;text-align:left;margin-left:233.25pt;margin-top:5.45pt;width:94.45pt;height:54.95pt;z-index:2516858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" strokeweight=".5pt">
                <v:textbox inset="7.45pt,3.85pt,7.45pt,3.85pt">
                  <w:txbxContent>
                    <w:p w:rsidR="00BE4780" w:rsidRDefault="00BE4780" w:rsidP="00BE72F0">
                      <w:pPr>
                        <w:jc w:val="center"/>
                        <w:rPr>
                          <w:b/>
                        </w:rPr>
                      </w:pPr>
                      <w:r>
                        <w:rPr>
                          <w:b/>
                        </w:rPr>
                        <w:t>проверка исполнения предписания</w:t>
                      </w:r>
                    </w:p>
                  </w:txbxContent>
                </v:textbox>
              </v:shape>
            </w:pict>
          </mc:Fallback>
        </mc:AlternateContent>
      </w:r>
      <w:r w:rsidRPr="00BE4780">
        <w:rPr>
          <w:noProof/>
        </w:rPr>
        <mc:AlternateContent>
          <mc:Choice Requires="wps">
            <w:drawing>
              <wp:anchor distT="0" distB="0" distL="114935" distR="114935" simplePos="0" relativeHeight="251686912" behindDoc="0" locked="0" layoutInCell="1" allowOverlap="1" wp14:anchorId="19C9C50A" wp14:editId="6C98D424">
                <wp:simplePos x="0" y="0"/>
                <wp:positionH relativeFrom="column">
                  <wp:posOffset>4387215</wp:posOffset>
                </wp:positionH>
                <wp:positionV relativeFrom="paragraph">
                  <wp:posOffset>69215</wp:posOffset>
                </wp:positionV>
                <wp:extent cx="1674495" cy="697865"/>
                <wp:effectExtent l="5080" t="8890" r="6350" b="7620"/>
                <wp:wrapNone/>
                <wp:docPr id="42" name="Поле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4495" cy="697865"/>
                        </a:xfrm>
                        <a:prstGeom prst="rect">
                          <a:avLst/>
                        </a:prstGeom>
                        <a:solidFill>
                          <a:srgbClr val="FFFFFF"/>
                        </a:solidFill>
                        <a:ln w="6350">
                          <a:solidFill>
                            <a:srgbClr val="000000"/>
                          </a:solidFill>
                          <a:miter lim="800000"/>
                          <a:headEnd/>
                          <a:tailEnd/>
                        </a:ln>
                      </wps:spPr>
                      <wps:txbx>
                        <w:txbxContent>
                          <w:p w:rsidR="00BE4780" w:rsidRDefault="00BE4780" w:rsidP="00BE72F0">
                            <w:pPr>
                              <w:jc w:val="center"/>
                              <w:rPr>
                                <w:b/>
                              </w:rPr>
                            </w:pPr>
                            <w:r>
                              <w:rPr>
                                <w:b/>
                              </w:rPr>
                              <w:t>проверка по обращению, заявлению граждан</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2" o:spid="_x0000_s1036" type="#_x0000_t202" style="position:absolute;left:0;text-align:left;margin-left:345.45pt;margin-top:5.45pt;width:131.85pt;height:54.95pt;z-index:2516869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" strokeweight=".5pt">
                <v:textbox inset="7.45pt,3.85pt,7.45pt,3.85pt">
                  <w:txbxContent>
                    <w:p w:rsidR="00BE4780" w:rsidRDefault="00BE4780" w:rsidP="00BE72F0">
                      <w:pPr>
                        <w:jc w:val="center"/>
                        <w:rPr>
                          <w:b/>
                        </w:rPr>
                      </w:pPr>
                      <w:r>
                        <w:rPr>
                          <w:b/>
                        </w:rPr>
                        <w:t>проверка по обращению, заявлению граждан</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691008" behindDoc="0" locked="0" layoutInCell="1" allowOverlap="1" wp14:anchorId="3E0F5C2B" wp14:editId="6E4FB775">
                <wp:simplePos x="0" y="0"/>
                <wp:positionH relativeFrom="column">
                  <wp:posOffset>3443605</wp:posOffset>
                </wp:positionH>
                <wp:positionV relativeFrom="paragraph">
                  <wp:posOffset>147955</wp:posOffset>
                </wp:positionV>
                <wp:extent cx="0" cy="342900"/>
                <wp:effectExtent l="61595" t="5715" r="52705" b="2286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1"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15pt,11.65pt" to="271.15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" strokeweight=".26mm">
                <v:stroke endarrow="block" joinstyle="miter"/>
              </v:line>
            </w:pict>
          </mc:Fallback>
        </mc:AlternateContent>
      </w:r>
      <w:r w:rsidRPr="00BE4780">
        <w:rPr>
          <w:noProof/>
        </w:rPr>
        <mc:AlternateContent>
          <mc:Choice Requires="wps">
            <w:drawing>
              <wp:anchor distT="0" distB="0" distL="114300" distR="114300" simplePos="0" relativeHeight="251692032" behindDoc="0" locked="0" layoutInCell="1" allowOverlap="1" wp14:anchorId="033DFB8B" wp14:editId="7BE7B685">
                <wp:simplePos x="0" y="0"/>
                <wp:positionH relativeFrom="column">
                  <wp:posOffset>4749800</wp:posOffset>
                </wp:positionH>
                <wp:positionV relativeFrom="paragraph">
                  <wp:posOffset>147955</wp:posOffset>
                </wp:positionV>
                <wp:extent cx="0" cy="342900"/>
                <wp:effectExtent l="53340" t="5715" r="60960" b="2286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0"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pt,11.65pt" to="374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" strokeweight=".26mm">
                <v:stroke endarrow="block" joinstyle="miter"/>
              </v:lin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693056" behindDoc="0" locked="0" layoutInCell="1" allowOverlap="1" wp14:anchorId="035200E9" wp14:editId="7BF9A6F5">
                <wp:simplePos x="0" y="0"/>
                <wp:positionH relativeFrom="column">
                  <wp:posOffset>1662430</wp:posOffset>
                </wp:positionH>
                <wp:positionV relativeFrom="paragraph">
                  <wp:posOffset>0</wp:posOffset>
                </wp:positionV>
                <wp:extent cx="0" cy="342900"/>
                <wp:effectExtent l="61595" t="9525" r="52705" b="1905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9"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0" to="130.9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" strokeweight=".26mm">
                <v:stroke endarrow="block" joinstyle="miter"/>
              </v:line>
            </w:pict>
          </mc:Fallback>
        </mc:AlternateContent>
      </w:r>
      <w:r w:rsidRPr="00BE4780">
        <w:rPr>
          <w:noProof/>
        </w:rPr>
        <mc:AlternateContent>
          <mc:Choice Requires="wps">
            <w:drawing>
              <wp:anchor distT="0" distB="0" distL="114300" distR="114300" simplePos="0" relativeHeight="251694080" behindDoc="0" locked="0" layoutInCell="1" allowOverlap="1" wp14:anchorId="33870DAD" wp14:editId="5F247C3D">
                <wp:simplePos x="0" y="0"/>
                <wp:positionH relativeFrom="column">
                  <wp:posOffset>3443605</wp:posOffset>
                </wp:positionH>
                <wp:positionV relativeFrom="paragraph">
                  <wp:posOffset>0</wp:posOffset>
                </wp:positionV>
                <wp:extent cx="0" cy="342900"/>
                <wp:effectExtent l="61595" t="9525" r="52705" b="19050"/>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8"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15pt,0" to="271.1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" strokeweight=".26mm">
                <v:stroke endarrow="block" joinstyle="miter"/>
              </v:line>
            </w:pict>
          </mc:Fallback>
        </mc:AlternateContent>
      </w:r>
      <w:r w:rsidRPr="00BE4780">
        <w:rPr>
          <w:noProof/>
        </w:rPr>
        <mc:AlternateContent>
          <mc:Choice Requires="wps">
            <w:drawing>
              <wp:anchor distT="0" distB="0" distL="114300" distR="114300" simplePos="0" relativeHeight="251695104" behindDoc="0" locked="0" layoutInCell="1" allowOverlap="1" wp14:anchorId="15BF1A90" wp14:editId="5F6AB717">
                <wp:simplePos x="0" y="0"/>
                <wp:positionH relativeFrom="column">
                  <wp:posOffset>4749800</wp:posOffset>
                </wp:positionH>
                <wp:positionV relativeFrom="paragraph">
                  <wp:posOffset>0</wp:posOffset>
                </wp:positionV>
                <wp:extent cx="0" cy="342900"/>
                <wp:effectExtent l="53340" t="9525" r="60960" b="1905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7"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pt,0" to="37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66432" behindDoc="0" locked="0" layoutInCell="1" allowOverlap="1" wp14:anchorId="1BFED0B7" wp14:editId="1999AA6A">
                <wp:simplePos x="0" y="0"/>
                <wp:positionH relativeFrom="column">
                  <wp:posOffset>706120</wp:posOffset>
                </wp:positionH>
                <wp:positionV relativeFrom="paragraph">
                  <wp:posOffset>111125</wp:posOffset>
                </wp:positionV>
                <wp:extent cx="4524375" cy="354965"/>
                <wp:effectExtent l="10160" t="10795" r="8890" b="5715"/>
                <wp:wrapNone/>
                <wp:docPr id="36" name="Поле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354965"/>
                        </a:xfrm>
                        <a:prstGeom prst="rect">
                          <a:avLst/>
                        </a:prstGeom>
                        <a:solidFill>
                          <a:srgbClr val="FFFFFF"/>
                        </a:solidFill>
                        <a:ln w="6350">
                          <a:solidFill>
                            <a:srgbClr val="000000"/>
                          </a:solidFill>
                          <a:miter lim="800000"/>
                          <a:headEnd/>
                          <a:tailEnd/>
                        </a:ln>
                      </wps:spPr>
                      <wps:txbx>
                        <w:txbxContent>
                          <w:p w:rsidR="00BE4780" w:rsidRDefault="00BE4780" w:rsidP="00BE72F0">
                            <w:pPr>
                              <w:jc w:val="center"/>
                              <w:rPr>
                                <w:b/>
                                <w:bCs/>
                              </w:rPr>
                            </w:pPr>
                            <w:r>
                              <w:rPr>
                                <w:b/>
                                <w:bCs/>
                              </w:rPr>
                              <w:t>Распоряжение о проведении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6" o:spid="_x0000_s1037" type="#_x0000_t202" style="position:absolute;left:0;text-align:left;margin-left:55.6pt;margin-top:8.75pt;width:356.25pt;height:27.95pt;z-index:2516664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" strokeweight=".5pt">
                <v:textbox inset="7.45pt,3.85pt,7.45pt,3.85pt">
                  <w:txbxContent>
                    <w:p w:rsidR="00BE4780" w:rsidRDefault="00BE4780" w:rsidP="00BE72F0">
                      <w:pPr>
                        <w:jc w:val="center"/>
                        <w:rPr>
                          <w:b/>
                          <w:bCs/>
                        </w:rPr>
                      </w:pPr>
                      <w:r>
                        <w:rPr>
                          <w:b/>
                          <w:bCs/>
                        </w:rPr>
                        <w:t>Распоряжение о проведении проверки</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697152" behindDoc="0" locked="0" layoutInCell="1" allowOverlap="1" wp14:anchorId="372B653F" wp14:editId="16D7F955">
                <wp:simplePos x="0" y="0"/>
                <wp:positionH relativeFrom="column">
                  <wp:posOffset>1662430</wp:posOffset>
                </wp:positionH>
                <wp:positionV relativeFrom="paragraph">
                  <wp:posOffset>72390</wp:posOffset>
                </wp:positionV>
                <wp:extent cx="0" cy="457200"/>
                <wp:effectExtent l="61595" t="9525" r="52705" b="1905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5"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5.7pt" to="130.9pt,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" strokeweight=".26mm">
                <v:stroke endarrow="block" joinstyle="miter"/>
              </v:line>
            </w:pict>
          </mc:Fallback>
        </mc:AlternateContent>
      </w:r>
      <w:r w:rsidRPr="00BE4780">
        <w:rPr>
          <w:noProof/>
        </w:rPr>
        <mc:AlternateContent>
          <mc:Choice Requires="wps">
            <w:drawing>
              <wp:anchor distT="0" distB="0" distL="114300" distR="114300" simplePos="0" relativeHeight="251698176" behindDoc="0" locked="0" layoutInCell="1" allowOverlap="1" wp14:anchorId="7684E461" wp14:editId="633A4769">
                <wp:simplePos x="0" y="0"/>
                <wp:positionH relativeFrom="column">
                  <wp:posOffset>3443605</wp:posOffset>
                </wp:positionH>
                <wp:positionV relativeFrom="paragraph">
                  <wp:posOffset>72390</wp:posOffset>
                </wp:positionV>
                <wp:extent cx="0" cy="457200"/>
                <wp:effectExtent l="61595" t="9525" r="52705" b="1905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4"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15pt,5.7pt" to="271.15pt,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" strokeweight=".26mm">
                <v:stroke endarrow="block" joinstyle="miter"/>
              </v:line>
            </w:pict>
          </mc:Fallback>
        </mc:AlternateContent>
      </w:r>
      <w:r w:rsidRPr="00BE4780">
        <w:rPr>
          <w:noProof/>
        </w:rPr>
        <mc:AlternateContent>
          <mc:Choice Requires="wps">
            <w:drawing>
              <wp:anchor distT="0" distB="0" distL="114300" distR="114300" simplePos="0" relativeHeight="251699200" behindDoc="0" locked="0" layoutInCell="1" allowOverlap="1" wp14:anchorId="4DD26FD2" wp14:editId="1D189B9D">
                <wp:simplePos x="0" y="0"/>
                <wp:positionH relativeFrom="column">
                  <wp:posOffset>4749800</wp:posOffset>
                </wp:positionH>
                <wp:positionV relativeFrom="paragraph">
                  <wp:posOffset>72390</wp:posOffset>
                </wp:positionV>
                <wp:extent cx="0" cy="457200"/>
                <wp:effectExtent l="53340" t="9525" r="60960" b="1905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3"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pt,5.7pt" to="374pt,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" strokeweight=".26mm">
                <v:stroke endarrow="block" joinstyle="miter"/>
              </v:lin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22752" behindDoc="0" locked="0" layoutInCell="1" allowOverlap="1" wp14:anchorId="5416A515" wp14:editId="03C808AC">
                <wp:simplePos x="0" y="0"/>
                <wp:positionH relativeFrom="column">
                  <wp:posOffset>3076575</wp:posOffset>
                </wp:positionH>
                <wp:positionV relativeFrom="paragraph">
                  <wp:posOffset>-1778000</wp:posOffset>
                </wp:positionV>
                <wp:extent cx="9525" cy="3133725"/>
                <wp:effectExtent l="56515" t="6350" r="48260" b="22225"/>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3133725"/>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2" o:spid="_x0000_s1026" style="position:absolute;flip:x;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2.25pt,-140pt" to="243pt,10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" strokeweight=".26mm">
                <v:stroke endarrow="block" joinstyle="miter"/>
              </v:line>
            </w:pict>
          </mc:Fallback>
        </mc:AlternateContent>
      </w:r>
      <w:r w:rsidRPr="00BE4780">
        <w:rPr>
          <w:noProof/>
        </w:rPr>
        <mc:AlternateContent>
          <mc:Choice Requires="wps">
            <w:drawing>
              <wp:anchor distT="0" distB="0" distL="114935" distR="114935" simplePos="0" relativeHeight="251667456" behindDoc="0" locked="0" layoutInCell="1" allowOverlap="1" wp14:anchorId="2C01737F" wp14:editId="4EB88DC7">
                <wp:simplePos x="0" y="0"/>
                <wp:positionH relativeFrom="column">
                  <wp:posOffset>3912235</wp:posOffset>
                </wp:positionH>
                <wp:positionV relativeFrom="paragraph">
                  <wp:posOffset>114300</wp:posOffset>
                </wp:positionV>
                <wp:extent cx="2149475" cy="926465"/>
                <wp:effectExtent l="6350" t="12700" r="6350" b="13335"/>
                <wp:wrapNone/>
                <wp:docPr id="31" name="Поле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9475" cy="926465"/>
                        </a:xfrm>
                        <a:prstGeom prst="rect">
                          <a:avLst/>
                        </a:prstGeom>
                        <a:solidFill>
                          <a:srgbClr val="FFFFFF"/>
                        </a:solidFill>
                        <a:ln w="6350">
                          <a:solidFill>
                            <a:srgbClr val="000000"/>
                          </a:solidFill>
                          <a:miter lim="800000"/>
                          <a:headEnd/>
                          <a:tailEnd/>
                        </a:ln>
                      </wps:spPr>
                      <wps:txbx>
                        <w:txbxContent>
                          <w:p w:rsidR="00BE4780" w:rsidRDefault="00BE4780" w:rsidP="00BE72F0">
                            <w:pPr>
                              <w:jc w:val="center"/>
                              <w:rPr>
                                <w:b/>
                                <w:bCs/>
                              </w:rPr>
                            </w:pPr>
                            <w:r>
                              <w:rPr>
                                <w:b/>
                                <w:bCs/>
                              </w:rPr>
                              <w:t>Заявление о согласовании проведения внеплановой выездной проверки с органами прокуратуры</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1" o:spid="_x0000_s1038" type="#_x0000_t202" style="position:absolute;left:0;text-align:left;margin-left:308.05pt;margin-top:9pt;width:169.25pt;height:72.95pt;z-index:2516674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" strokeweight=".5pt">
                <v:textbox inset="7.45pt,3.85pt,7.45pt,3.85pt">
                  <w:txbxContent>
                    <w:p w:rsidR="00BE4780" w:rsidRDefault="00BE4780" w:rsidP="00BE72F0">
                      <w:pPr>
                        <w:jc w:val="center"/>
                        <w:rPr>
                          <w:b/>
                          <w:bCs/>
                        </w:rPr>
                      </w:pPr>
                      <w:r>
                        <w:rPr>
                          <w:b/>
                          <w:bCs/>
                        </w:rPr>
                        <w:t>Заявление о согласовании проведения внеплановой выездной проверки с органами прокуратуры</w:t>
                      </w:r>
                    </w:p>
                  </w:txbxContent>
                </v:textbox>
              </v:shape>
            </w:pict>
          </mc:Fallback>
        </mc:AlternateContent>
      </w:r>
      <w:r w:rsidRPr="00BE4780">
        <w:rPr>
          <w:noProof/>
        </w:rPr>
        <mc:AlternateContent>
          <mc:Choice Requires="wps">
            <w:drawing>
              <wp:anchor distT="0" distB="0" distL="114935" distR="114935" simplePos="0" relativeHeight="251696128" behindDoc="0" locked="0" layoutInCell="1" allowOverlap="1" wp14:anchorId="1923DF71" wp14:editId="103FA4DB">
                <wp:simplePos x="0" y="0"/>
                <wp:positionH relativeFrom="column">
                  <wp:posOffset>706120</wp:posOffset>
                </wp:positionH>
                <wp:positionV relativeFrom="paragraph">
                  <wp:posOffset>114300</wp:posOffset>
                </wp:positionV>
                <wp:extent cx="2980690" cy="469265"/>
                <wp:effectExtent l="10160" t="12700" r="9525" b="13335"/>
                <wp:wrapNone/>
                <wp:docPr id="30" name="Поле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0690" cy="469265"/>
                        </a:xfrm>
                        <a:prstGeom prst="rect">
                          <a:avLst/>
                        </a:prstGeom>
                        <a:solidFill>
                          <a:srgbClr val="FFFFFF"/>
                        </a:solidFill>
                        <a:ln w="6350">
                          <a:solidFill>
                            <a:srgbClr val="000000"/>
                          </a:solidFill>
                          <a:miter lim="800000"/>
                          <a:headEnd/>
                          <a:tailEnd/>
                        </a:ln>
                      </wps:spPr>
                      <wps:txbx>
                        <w:txbxContent>
                          <w:p w:rsidR="00BE4780" w:rsidRDefault="00BE4780" w:rsidP="00BE72F0">
                            <w:pPr>
                              <w:jc w:val="center"/>
                              <w:rPr>
                                <w:b/>
                              </w:rPr>
                            </w:pPr>
                            <w:r>
                              <w:rPr>
                                <w:b/>
                              </w:rPr>
                              <w:t>уведомление о проведении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0" o:spid="_x0000_s1039" type="#_x0000_t202" style="position:absolute;left:0;text-align:left;margin-left:55.6pt;margin-top:9pt;width:234.7pt;height:36.95pt;z-index:2516961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" strokeweight=".5pt">
                <v:textbox inset="7.45pt,3.85pt,7.45pt,3.85pt">
                  <w:txbxContent>
                    <w:p w:rsidR="00BE4780" w:rsidRDefault="00BE4780" w:rsidP="00BE72F0">
                      <w:pPr>
                        <w:jc w:val="center"/>
                        <w:rPr>
                          <w:b/>
                        </w:rPr>
                      </w:pPr>
                      <w:r>
                        <w:rPr>
                          <w:b/>
                        </w:rPr>
                        <w:t>уведомление о проведении проверки</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04320" behindDoc="0" locked="0" layoutInCell="1" allowOverlap="1" wp14:anchorId="74A41EE0" wp14:editId="574175DA">
                <wp:simplePos x="0" y="0"/>
                <wp:positionH relativeFrom="column">
                  <wp:posOffset>1662430</wp:posOffset>
                </wp:positionH>
                <wp:positionV relativeFrom="paragraph">
                  <wp:posOffset>168910</wp:posOffset>
                </wp:positionV>
                <wp:extent cx="0" cy="2171700"/>
                <wp:effectExtent l="61595" t="9525" r="52705" b="1905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13.3pt" to="130.9pt,18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" strokeweight=".26mm">
                <v:stroke endarrow="block" joinstyle="miter"/>
              </v:lin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01248" behindDoc="0" locked="0" layoutInCell="1" allowOverlap="1" wp14:anchorId="05531D6A" wp14:editId="609C3097">
                <wp:simplePos x="0" y="0"/>
                <wp:positionH relativeFrom="column">
                  <wp:posOffset>4156075</wp:posOffset>
                </wp:positionH>
                <wp:positionV relativeFrom="paragraph">
                  <wp:posOffset>12700</wp:posOffset>
                </wp:positionV>
                <wp:extent cx="0" cy="342900"/>
                <wp:effectExtent l="59690" t="6985" r="54610" b="2159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8"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25pt,1pt" to="327.2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" strokeweight=".26mm">
                <v:stroke endarrow="block" joinstyle="miter"/>
              </v:line>
            </w:pict>
          </mc:Fallback>
        </mc:AlternateContent>
      </w:r>
      <w:r w:rsidRPr="00BE4780">
        <w:rPr>
          <w:noProof/>
        </w:rPr>
        <mc:AlternateContent>
          <mc:Choice Requires="wps">
            <w:drawing>
              <wp:anchor distT="0" distB="0" distL="114300" distR="114300" simplePos="0" relativeHeight="251702272" behindDoc="0" locked="0" layoutInCell="1" allowOverlap="1" wp14:anchorId="6300FCD3" wp14:editId="37F0210A">
                <wp:simplePos x="0" y="0"/>
                <wp:positionH relativeFrom="column">
                  <wp:posOffset>5462270</wp:posOffset>
                </wp:positionH>
                <wp:positionV relativeFrom="paragraph">
                  <wp:posOffset>12700</wp:posOffset>
                </wp:positionV>
                <wp:extent cx="0" cy="342900"/>
                <wp:effectExtent l="60960" t="6985" r="53340" b="2159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0.1pt,1pt" to="430.1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68480" behindDoc="0" locked="0" layoutInCell="1" allowOverlap="1" wp14:anchorId="1230562D" wp14:editId="6366B225">
                <wp:simplePos x="0" y="0"/>
                <wp:positionH relativeFrom="column">
                  <wp:posOffset>2131060</wp:posOffset>
                </wp:positionH>
                <wp:positionV relativeFrom="paragraph">
                  <wp:posOffset>144780</wp:posOffset>
                </wp:positionV>
                <wp:extent cx="2268220" cy="841375"/>
                <wp:effectExtent l="6350" t="10160" r="11430" b="5715"/>
                <wp:wrapNone/>
                <wp:docPr id="26" name="Пол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8220" cy="841375"/>
                        </a:xfrm>
                        <a:prstGeom prst="rect">
                          <a:avLst/>
                        </a:prstGeom>
                        <a:solidFill>
                          <a:srgbClr val="FFFFFF"/>
                        </a:solidFill>
                        <a:ln w="6350">
                          <a:solidFill>
                            <a:srgbClr val="000000"/>
                          </a:solidFill>
                          <a:miter lim="800000"/>
                          <a:headEnd/>
                          <a:tailEnd/>
                        </a:ln>
                      </wps:spPr>
                      <wps:txbx>
                        <w:txbxContent>
                          <w:p w:rsidR="00BE4780" w:rsidRDefault="00BE4780" w:rsidP="00BE72F0">
                            <w:pPr>
                              <w:jc w:val="center"/>
                              <w:rPr>
                                <w:b/>
                                <w:bCs/>
                              </w:rPr>
                            </w:pPr>
                            <w:r>
                              <w:rPr>
                                <w:b/>
                                <w:bCs/>
                              </w:rPr>
                              <w:t>Разрешение органов прокуратуры о проведении внеплановой выездной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6" o:spid="_x0000_s1040" type="#_x0000_t202" style="position:absolute;left:0;text-align:left;margin-left:167.8pt;margin-top:11.4pt;width:178.6pt;height:66.25pt;z-index:2516684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" strokeweight=".5pt">
                <v:textbox inset="7.45pt,3.85pt,7.45pt,3.85pt">
                  <w:txbxContent>
                    <w:p w:rsidR="00BE4780" w:rsidRDefault="00BE4780" w:rsidP="00BE72F0">
                      <w:pPr>
                        <w:jc w:val="center"/>
                        <w:rPr>
                          <w:b/>
                          <w:bCs/>
                        </w:rPr>
                      </w:pPr>
                      <w:r>
                        <w:rPr>
                          <w:b/>
                          <w:bCs/>
                        </w:rPr>
                        <w:t>Разрешение органов прокуратуры о проведении внеплановой выездной проверки</w:t>
                      </w:r>
                    </w:p>
                  </w:txbxContent>
                </v:textbox>
              </v:shape>
            </w:pict>
          </mc:Fallback>
        </mc:AlternateContent>
      </w:r>
      <w:r w:rsidRPr="00BE4780">
        <w:rPr>
          <w:noProof/>
        </w:rPr>
        <mc:AlternateContent>
          <mc:Choice Requires="wps">
            <w:drawing>
              <wp:anchor distT="0" distB="0" distL="114935" distR="114935" simplePos="0" relativeHeight="251700224" behindDoc="0" locked="0" layoutInCell="1" allowOverlap="1" wp14:anchorId="75CD1F50" wp14:editId="59373327">
                <wp:simplePos x="0" y="0"/>
                <wp:positionH relativeFrom="column">
                  <wp:posOffset>4624705</wp:posOffset>
                </wp:positionH>
                <wp:positionV relativeFrom="paragraph">
                  <wp:posOffset>144780</wp:posOffset>
                </wp:positionV>
                <wp:extent cx="1555750" cy="1040765"/>
                <wp:effectExtent l="13970" t="10160" r="11430" b="6350"/>
                <wp:wrapNone/>
                <wp:docPr id="25" name="Поле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1040765"/>
                        </a:xfrm>
                        <a:prstGeom prst="rect">
                          <a:avLst/>
                        </a:prstGeom>
                        <a:solidFill>
                          <a:srgbClr val="FFFFFF"/>
                        </a:solidFill>
                        <a:ln w="6350">
                          <a:solidFill>
                            <a:srgbClr val="000000"/>
                          </a:solidFill>
                          <a:miter lim="800000"/>
                          <a:headEnd/>
                          <a:tailEnd/>
                        </a:ln>
                      </wps:spPr>
                      <wps:txbx>
                        <w:txbxContent>
                          <w:p w:rsidR="00BE4780" w:rsidRDefault="00BE4780" w:rsidP="00BE72F0">
                            <w:pPr>
                              <w:jc w:val="center"/>
                              <w:rPr>
                                <w:b/>
                              </w:rPr>
                            </w:pPr>
                            <w:r>
                              <w:rPr>
                                <w:b/>
                              </w:rPr>
                              <w:t>Решение об отказе в проведении внеплановой выездной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5" o:spid="_x0000_s1041" type="#_x0000_t202" style="position:absolute;left:0;text-align:left;margin-left:364.15pt;margin-top:11.4pt;width:122.5pt;height:81.95pt;z-index:2517002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" strokeweight=".5pt">
                <v:textbox inset="7.45pt,3.85pt,7.45pt,3.85pt">
                  <w:txbxContent>
                    <w:p w:rsidR="00BE4780" w:rsidRDefault="00BE4780" w:rsidP="00BE72F0">
                      <w:pPr>
                        <w:jc w:val="center"/>
                        <w:rPr>
                          <w:b/>
                        </w:rPr>
                      </w:pPr>
                      <w:r>
                        <w:rPr>
                          <w:b/>
                        </w:rPr>
                        <w:t>Решение об отказе в проведении внеплановой выездной проверки</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both"/>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05344" behindDoc="0" locked="0" layoutInCell="1" allowOverlap="1" wp14:anchorId="35B23902" wp14:editId="1141D367">
                <wp:simplePos x="0" y="0"/>
                <wp:positionH relativeFrom="column">
                  <wp:posOffset>3324860</wp:posOffset>
                </wp:positionH>
                <wp:positionV relativeFrom="paragraph">
                  <wp:posOffset>133350</wp:posOffset>
                </wp:positionV>
                <wp:extent cx="0" cy="571500"/>
                <wp:effectExtent l="57150" t="6985" r="57150" b="2159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8pt,10.5pt" to="261.8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06368" behindDoc="0" locked="0" layoutInCell="1" allowOverlap="1" wp14:anchorId="2557C972" wp14:editId="33D7E8A4">
                <wp:simplePos x="0" y="0"/>
                <wp:positionH relativeFrom="column">
                  <wp:posOffset>5462270</wp:posOffset>
                </wp:positionH>
                <wp:positionV relativeFrom="paragraph">
                  <wp:posOffset>157480</wp:posOffset>
                </wp:positionV>
                <wp:extent cx="0" cy="342900"/>
                <wp:effectExtent l="60960" t="6985" r="53340" b="2159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0.1pt,12.4pt" to="430.1pt,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" strokeweight=".26mm">
                <v:stroke endarrow="block" joinstyle="miter"/>
              </v:lin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69504" behindDoc="0" locked="0" layoutInCell="1" allowOverlap="1" wp14:anchorId="7D04A754" wp14:editId="369433DB">
                <wp:simplePos x="0" y="0"/>
                <wp:positionH relativeFrom="column">
                  <wp:posOffset>112395</wp:posOffset>
                </wp:positionH>
                <wp:positionV relativeFrom="paragraph">
                  <wp:posOffset>85090</wp:posOffset>
                </wp:positionV>
                <wp:extent cx="4405630" cy="354965"/>
                <wp:effectExtent l="6985" t="10160" r="6985" b="6350"/>
                <wp:wrapNone/>
                <wp:docPr id="22"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5630" cy="354965"/>
                        </a:xfrm>
                        <a:prstGeom prst="rect">
                          <a:avLst/>
                        </a:prstGeom>
                        <a:solidFill>
                          <a:srgbClr val="FFFFFF"/>
                        </a:solidFill>
                        <a:ln w="6350">
                          <a:solidFill>
                            <a:srgbClr val="000000"/>
                          </a:solidFill>
                          <a:miter lim="800000"/>
                          <a:headEnd/>
                          <a:tailEnd/>
                        </a:ln>
                      </wps:spPr>
                      <wps:txbx>
                        <w:txbxContent>
                          <w:p w:rsidR="00BE4780" w:rsidRDefault="00BE4780" w:rsidP="00BE72F0">
                            <w:pPr>
                              <w:jc w:val="center"/>
                              <w:rPr>
                                <w:b/>
                                <w:bCs/>
                              </w:rPr>
                            </w:pPr>
                            <w:r>
                              <w:rPr>
                                <w:b/>
                                <w:bCs/>
                              </w:rPr>
                              <w:t>Проведение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2" o:spid="_x0000_s1042" type="#_x0000_t202" style="position:absolute;left:0;text-align:left;margin-left:8.85pt;margin-top:6.7pt;width:346.9pt;height:27.95pt;z-index:2516695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" strokeweight=".5pt">
                <v:textbox inset="7.45pt,3.85pt,7.45pt,3.85pt">
                  <w:txbxContent>
                    <w:p w:rsidR="00BE4780" w:rsidRDefault="00BE4780" w:rsidP="00BE72F0">
                      <w:pPr>
                        <w:jc w:val="center"/>
                        <w:rPr>
                          <w:b/>
                          <w:bCs/>
                        </w:rPr>
                      </w:pPr>
                      <w:r>
                        <w:rPr>
                          <w:b/>
                          <w:bCs/>
                        </w:rPr>
                        <w:t>Проведение проверки</w:t>
                      </w:r>
                    </w:p>
                  </w:txbxContent>
                </v:textbox>
              </v:shape>
            </w:pict>
          </mc:Fallback>
        </mc:AlternateContent>
      </w:r>
      <w:r w:rsidRPr="00BE4780">
        <w:rPr>
          <w:noProof/>
        </w:rPr>
        <mc:AlternateContent>
          <mc:Choice Requires="wps">
            <w:drawing>
              <wp:anchor distT="0" distB="0" distL="114935" distR="114935" simplePos="0" relativeHeight="251703296" behindDoc="0" locked="0" layoutInCell="1" allowOverlap="1" wp14:anchorId="6E963970" wp14:editId="14267893">
                <wp:simplePos x="0" y="0"/>
                <wp:positionH relativeFrom="column">
                  <wp:posOffset>4862195</wp:posOffset>
                </wp:positionH>
                <wp:positionV relativeFrom="paragraph">
                  <wp:posOffset>85090</wp:posOffset>
                </wp:positionV>
                <wp:extent cx="1555750" cy="583565"/>
                <wp:effectExtent l="13335" t="10160" r="12065" b="6350"/>
                <wp:wrapNone/>
                <wp:docPr id="21"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583565"/>
                        </a:xfrm>
                        <a:prstGeom prst="rect">
                          <a:avLst/>
                        </a:prstGeom>
                        <a:solidFill>
                          <a:srgbClr val="FFFFFF"/>
                        </a:solidFill>
                        <a:ln w="6350">
                          <a:solidFill>
                            <a:srgbClr val="000000"/>
                          </a:solidFill>
                          <a:miter lim="800000"/>
                          <a:headEnd/>
                          <a:tailEnd/>
                        </a:ln>
                      </wps:spPr>
                      <wps:txbx>
                        <w:txbxContent>
                          <w:p w:rsidR="00BE4780" w:rsidRDefault="00BE4780" w:rsidP="00BE72F0">
                            <w:pPr>
                              <w:jc w:val="center"/>
                              <w:rPr>
                                <w:b/>
                              </w:rPr>
                            </w:pPr>
                            <w:r>
                              <w:rPr>
                                <w:b/>
                              </w:rPr>
                              <w:t>Проверка не проводится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1" o:spid="_x0000_s1043" type="#_x0000_t202" style="position:absolute;left:0;text-align:left;margin-left:382.85pt;margin-top:6.7pt;width:122.5pt;height:45.95pt;z-index:2517032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" strokeweight=".5pt">
                <v:textbox inset="7.45pt,3.85pt,7.45pt,3.85pt">
                  <w:txbxContent>
                    <w:p w:rsidR="00BE4780" w:rsidRDefault="00BE4780" w:rsidP="00BE72F0">
                      <w:pPr>
                        <w:jc w:val="center"/>
                        <w:rPr>
                          <w:b/>
                        </w:rPr>
                      </w:pPr>
                      <w:r>
                        <w:rPr>
                          <w:b/>
                        </w:rPr>
                        <w:t>Проверка не проводится</w:t>
                      </w:r>
                    </w:p>
                  </w:txbxContent>
                </v:textbox>
              </v:shape>
            </w:pict>
          </mc:Fallback>
        </mc:AlternateContent>
      </w:r>
    </w:p>
    <w:p w:rsidR="00BE72F0" w:rsidRPr="00BE4780" w:rsidRDefault="00BE72F0" w:rsidP="00BE72F0">
      <w:pPr>
        <w:autoSpaceDE w:val="0"/>
        <w:ind w:firstLine="540"/>
        <w:jc w:val="center"/>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08416" behindDoc="0" locked="0" layoutInCell="1" allowOverlap="1" wp14:anchorId="22EC4EAF" wp14:editId="5E935AA7">
                <wp:simplePos x="0" y="0"/>
                <wp:positionH relativeFrom="column">
                  <wp:posOffset>1068705</wp:posOffset>
                </wp:positionH>
                <wp:positionV relativeFrom="paragraph">
                  <wp:posOffset>26035</wp:posOffset>
                </wp:positionV>
                <wp:extent cx="0" cy="457200"/>
                <wp:effectExtent l="58420" t="7620" r="55880" b="20955"/>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15pt,2.05pt" to="84.15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" strokeweight=".26mm">
                <v:stroke endarrow="block" joinstyle="miter"/>
              </v:line>
            </w:pict>
          </mc:Fallback>
        </mc:AlternateContent>
      </w:r>
      <w:r w:rsidRPr="00BE4780">
        <w:rPr>
          <w:noProof/>
        </w:rPr>
        <mc:AlternateContent>
          <mc:Choice Requires="wps">
            <w:drawing>
              <wp:anchor distT="0" distB="0" distL="114300" distR="114300" simplePos="0" relativeHeight="251709440" behindDoc="0" locked="0" layoutInCell="1" allowOverlap="1" wp14:anchorId="560992A8" wp14:editId="484C16A4">
                <wp:simplePos x="0" y="0"/>
                <wp:positionH relativeFrom="column">
                  <wp:posOffset>3681095</wp:posOffset>
                </wp:positionH>
                <wp:positionV relativeFrom="paragraph">
                  <wp:posOffset>26035</wp:posOffset>
                </wp:positionV>
                <wp:extent cx="0" cy="457200"/>
                <wp:effectExtent l="60960" t="7620" r="53340" b="20955"/>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85pt,2.05pt" to="289.85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" strokeweight=".26mm">
                <v:stroke endarrow="block" joinstyle="miter"/>
              </v:lin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70528" behindDoc="0" locked="0" layoutInCell="1" allowOverlap="1" wp14:anchorId="2A0D62BA" wp14:editId="5E91488B">
                <wp:simplePos x="0" y="0"/>
                <wp:positionH relativeFrom="column">
                  <wp:posOffset>231140</wp:posOffset>
                </wp:positionH>
                <wp:positionV relativeFrom="paragraph">
                  <wp:posOffset>67945</wp:posOffset>
                </wp:positionV>
                <wp:extent cx="1793240" cy="697865"/>
                <wp:effectExtent l="11430" t="10795" r="5080" b="5715"/>
                <wp:wrapNone/>
                <wp:docPr id="18"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697865"/>
                        </a:xfrm>
                        <a:prstGeom prst="rect">
                          <a:avLst/>
                        </a:prstGeom>
                        <a:solidFill>
                          <a:srgbClr val="FFFFFF"/>
                        </a:solidFill>
                        <a:ln w="6350">
                          <a:solidFill>
                            <a:srgbClr val="000000"/>
                          </a:solidFill>
                          <a:miter lim="800000"/>
                          <a:headEnd/>
                          <a:tailEnd/>
                        </a:ln>
                      </wps:spPr>
                      <wps:txbx>
                        <w:txbxContent>
                          <w:p w:rsidR="00BE4780" w:rsidRDefault="00BE4780" w:rsidP="00BE72F0">
                            <w:pPr>
                              <w:jc w:val="center"/>
                              <w:rPr>
                                <w:b/>
                                <w:bCs/>
                              </w:rPr>
                            </w:pPr>
                            <w:r>
                              <w:rPr>
                                <w:b/>
                                <w:bCs/>
                              </w:rPr>
                              <w:t>Проведение документарной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8" o:spid="_x0000_s1044" type="#_x0000_t202" style="position:absolute;left:0;text-align:left;margin-left:18.2pt;margin-top:5.35pt;width:141.2pt;height:54.95pt;z-index:2516705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" strokeweight=".5pt">
                <v:textbox inset="7.45pt,3.85pt,7.45pt,3.85pt">
                  <w:txbxContent>
                    <w:p w:rsidR="00BE4780" w:rsidRDefault="00BE4780" w:rsidP="00BE72F0">
                      <w:pPr>
                        <w:jc w:val="center"/>
                        <w:rPr>
                          <w:b/>
                          <w:bCs/>
                        </w:rPr>
                      </w:pPr>
                      <w:r>
                        <w:rPr>
                          <w:b/>
                          <w:bCs/>
                        </w:rPr>
                        <w:t>Проведение документарной проверки</w:t>
                      </w:r>
                    </w:p>
                  </w:txbxContent>
                </v:textbox>
              </v:shape>
            </w:pict>
          </mc:Fallback>
        </mc:AlternateContent>
      </w:r>
      <w:r w:rsidRPr="00BE4780">
        <w:rPr>
          <w:noProof/>
        </w:rPr>
        <mc:AlternateContent>
          <mc:Choice Requires="wps">
            <w:drawing>
              <wp:anchor distT="0" distB="0" distL="114935" distR="114935" simplePos="0" relativeHeight="251707392" behindDoc="0" locked="0" layoutInCell="1" allowOverlap="1" wp14:anchorId="0698E793" wp14:editId="32F8952C">
                <wp:simplePos x="0" y="0"/>
                <wp:positionH relativeFrom="column">
                  <wp:posOffset>2487295</wp:posOffset>
                </wp:positionH>
                <wp:positionV relativeFrom="paragraph">
                  <wp:posOffset>67945</wp:posOffset>
                </wp:positionV>
                <wp:extent cx="1911985" cy="583565"/>
                <wp:effectExtent l="10160" t="10795" r="11430" b="5715"/>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985" cy="583565"/>
                        </a:xfrm>
                        <a:prstGeom prst="rect">
                          <a:avLst/>
                        </a:prstGeom>
                        <a:solidFill>
                          <a:srgbClr val="FFFFFF"/>
                        </a:solidFill>
                        <a:ln w="6350">
                          <a:solidFill>
                            <a:srgbClr val="000000"/>
                          </a:solidFill>
                          <a:miter lim="800000"/>
                          <a:headEnd/>
                          <a:tailEnd/>
                        </a:ln>
                      </wps:spPr>
                      <wps:txbx>
                        <w:txbxContent>
                          <w:p w:rsidR="00BE4780" w:rsidRDefault="00BE4780" w:rsidP="00BE72F0">
                            <w:pPr>
                              <w:jc w:val="center"/>
                              <w:rPr>
                                <w:b/>
                              </w:rPr>
                            </w:pPr>
                            <w:r>
                              <w:rPr>
                                <w:b/>
                              </w:rPr>
                              <w:t>Проведение выездной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7" o:spid="_x0000_s1045" type="#_x0000_t202" style="position:absolute;left:0;text-align:left;margin-left:195.85pt;margin-top:5.35pt;width:150.55pt;height:45.95pt;z-index:2517073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" strokeweight=".5pt">
                <v:textbox inset="7.45pt,3.85pt,7.45pt,3.85pt">
                  <w:txbxContent>
                    <w:p w:rsidR="00BE4780" w:rsidRDefault="00BE4780" w:rsidP="00BE72F0">
                      <w:pPr>
                        <w:jc w:val="center"/>
                        <w:rPr>
                          <w:b/>
                        </w:rPr>
                      </w:pPr>
                      <w:r>
                        <w:rPr>
                          <w:b/>
                        </w:rPr>
                        <w:t>Проведение выездной проверки</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10464" behindDoc="0" locked="0" layoutInCell="1" allowOverlap="1" wp14:anchorId="057F7741" wp14:editId="060EA9EC">
                <wp:simplePos x="0" y="0"/>
                <wp:positionH relativeFrom="column">
                  <wp:posOffset>2018665</wp:posOffset>
                </wp:positionH>
                <wp:positionV relativeFrom="paragraph">
                  <wp:posOffset>8255</wp:posOffset>
                </wp:positionV>
                <wp:extent cx="474980" cy="0"/>
                <wp:effectExtent l="8255" t="55245" r="21590" b="59055"/>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4980" cy="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95pt,.65pt" to="196.3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11488" behindDoc="0" locked="0" layoutInCell="1" allowOverlap="1" wp14:anchorId="7B9963C6" wp14:editId="4695A71A">
                <wp:simplePos x="0" y="0"/>
                <wp:positionH relativeFrom="column">
                  <wp:posOffset>1187450</wp:posOffset>
                </wp:positionH>
                <wp:positionV relativeFrom="paragraph">
                  <wp:posOffset>146685</wp:posOffset>
                </wp:positionV>
                <wp:extent cx="0" cy="457200"/>
                <wp:effectExtent l="53340" t="7620" r="60960" b="20955"/>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5pt,11.55pt" to="93.5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" strokeweight=".26mm">
                <v:stroke endarrow="block" joinstyle="miter"/>
              </v:line>
            </w:pict>
          </mc:Fallback>
        </mc:AlternateContent>
      </w:r>
      <w:r w:rsidRPr="00BE4780">
        <w:rPr>
          <w:noProof/>
        </w:rPr>
        <mc:AlternateContent>
          <mc:Choice Requires="wps">
            <w:drawing>
              <wp:anchor distT="0" distB="0" distL="114300" distR="114300" simplePos="0" relativeHeight="251712512" behindDoc="0" locked="0" layoutInCell="1" allowOverlap="1" wp14:anchorId="76387A2B" wp14:editId="6FB3A8C6">
                <wp:simplePos x="0" y="0"/>
                <wp:positionH relativeFrom="column">
                  <wp:posOffset>3443605</wp:posOffset>
                </wp:positionH>
                <wp:positionV relativeFrom="paragraph">
                  <wp:posOffset>32385</wp:posOffset>
                </wp:positionV>
                <wp:extent cx="0" cy="571500"/>
                <wp:effectExtent l="61595" t="7620" r="52705" b="20955"/>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15pt,2.55pt" to="271.15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" strokeweight=".26mm">
                <v:stroke endarrow="block" joinstyle="miter"/>
              </v:lin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71552" behindDoc="0" locked="0" layoutInCell="1" allowOverlap="1" wp14:anchorId="5A5E9602" wp14:editId="79ADC216">
                <wp:simplePos x="0" y="0"/>
                <wp:positionH relativeFrom="column">
                  <wp:posOffset>231140</wp:posOffset>
                </wp:positionH>
                <wp:positionV relativeFrom="paragraph">
                  <wp:posOffset>188595</wp:posOffset>
                </wp:positionV>
                <wp:extent cx="4405630" cy="354965"/>
                <wp:effectExtent l="11430" t="10160" r="12065" b="6350"/>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5630" cy="354965"/>
                        </a:xfrm>
                        <a:prstGeom prst="rect">
                          <a:avLst/>
                        </a:prstGeom>
                        <a:solidFill>
                          <a:srgbClr val="FFFFFF"/>
                        </a:solidFill>
                        <a:ln w="6350">
                          <a:solidFill>
                            <a:srgbClr val="000000"/>
                          </a:solidFill>
                          <a:miter lim="800000"/>
                          <a:headEnd/>
                          <a:tailEnd/>
                        </a:ln>
                      </wps:spPr>
                      <wps:txbx>
                        <w:txbxContent>
                          <w:p w:rsidR="00BE4780" w:rsidRDefault="00BE4780" w:rsidP="00BE72F0">
                            <w:pPr>
                              <w:jc w:val="center"/>
                              <w:rPr>
                                <w:b/>
                                <w:bCs/>
                              </w:rPr>
                            </w:pPr>
                            <w:r>
                              <w:rPr>
                                <w:b/>
                                <w:bCs/>
                              </w:rPr>
                              <w:t>Оформление результатов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 o:spid="_x0000_s1046" type="#_x0000_t202" style="position:absolute;left:0;text-align:left;margin-left:18.2pt;margin-top:14.85pt;width:346.9pt;height:27.95pt;z-index:2516715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" strokeweight=".5pt">
                <v:textbox inset="7.45pt,3.85pt,7.45pt,3.85pt">
                  <w:txbxContent>
                    <w:p w:rsidR="00BE4780" w:rsidRDefault="00BE4780" w:rsidP="00BE72F0">
                      <w:pPr>
                        <w:jc w:val="center"/>
                        <w:rPr>
                          <w:b/>
                          <w:bCs/>
                        </w:rPr>
                      </w:pPr>
                      <w:r>
                        <w:rPr>
                          <w:b/>
                          <w:bCs/>
                        </w:rPr>
                        <w:t>Оформление результатов проверки</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16608" behindDoc="0" locked="0" layoutInCell="1" allowOverlap="1" wp14:anchorId="19FBAD65" wp14:editId="6737C8A4">
                <wp:simplePos x="0" y="0"/>
                <wp:positionH relativeFrom="column">
                  <wp:posOffset>1781175</wp:posOffset>
                </wp:positionH>
                <wp:positionV relativeFrom="paragraph">
                  <wp:posOffset>128905</wp:posOffset>
                </wp:positionV>
                <wp:extent cx="0" cy="228600"/>
                <wp:effectExtent l="56515" t="6985" r="57785" b="2159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25pt,10.15pt" to="140.25pt,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714560" behindDoc="0" locked="0" layoutInCell="1" allowOverlap="1" wp14:anchorId="62192A52" wp14:editId="7A797775">
                <wp:simplePos x="0" y="0"/>
                <wp:positionH relativeFrom="column">
                  <wp:posOffset>231140</wp:posOffset>
                </wp:positionH>
                <wp:positionV relativeFrom="paragraph">
                  <wp:posOffset>146685</wp:posOffset>
                </wp:positionV>
                <wp:extent cx="2268220" cy="469265"/>
                <wp:effectExtent l="11430" t="10160" r="6350" b="6350"/>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8220" cy="469265"/>
                        </a:xfrm>
                        <a:prstGeom prst="rect">
                          <a:avLst/>
                        </a:prstGeom>
                        <a:solidFill>
                          <a:srgbClr val="FFFFFF"/>
                        </a:solidFill>
                        <a:ln w="6350">
                          <a:solidFill>
                            <a:srgbClr val="000000"/>
                          </a:solidFill>
                          <a:miter lim="800000"/>
                          <a:headEnd/>
                          <a:tailEnd/>
                        </a:ln>
                      </wps:spPr>
                      <wps:txbx>
                        <w:txbxContent>
                          <w:p w:rsidR="00BE4780" w:rsidRDefault="00BE4780" w:rsidP="00BE72F0">
                            <w:pPr>
                              <w:jc w:val="center"/>
                              <w:rPr>
                                <w:b/>
                              </w:rPr>
                            </w:pPr>
                            <w:r>
                              <w:rPr>
                                <w:b/>
                              </w:rPr>
                              <w:t>Акт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 o:spid="_x0000_s1047" type="#_x0000_t202" style="position:absolute;left:0;text-align:left;margin-left:18.2pt;margin-top:11.55pt;width:178.6pt;height:36.95pt;z-index:2517145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" strokeweight=".5pt">
                <v:textbox inset="7.45pt,3.85pt,7.45pt,3.85pt">
                  <w:txbxContent>
                    <w:p w:rsidR="00BE4780" w:rsidRDefault="00BE4780" w:rsidP="00BE72F0">
                      <w:pPr>
                        <w:jc w:val="center"/>
                        <w:rPr>
                          <w:b/>
                        </w:rPr>
                      </w:pPr>
                      <w:r>
                        <w:rPr>
                          <w:b/>
                        </w:rPr>
                        <w:t>Акт проверки</w:t>
                      </w:r>
                    </w:p>
                  </w:txbxContent>
                </v:textbox>
              </v:shape>
            </w:pict>
          </mc:Fallback>
        </mc:AlternateContent>
      </w:r>
      <w:r w:rsidRPr="00BE4780">
        <w:rPr>
          <w:noProof/>
        </w:rPr>
        <mc:AlternateContent>
          <mc:Choice Requires="wps">
            <w:drawing>
              <wp:anchor distT="0" distB="0" distL="114935" distR="114935" simplePos="0" relativeHeight="251715584" behindDoc="0" locked="0" layoutInCell="1" allowOverlap="1" wp14:anchorId="20E8C462" wp14:editId="1CC2A744">
                <wp:simplePos x="0" y="0"/>
                <wp:positionH relativeFrom="column">
                  <wp:posOffset>2962275</wp:posOffset>
                </wp:positionH>
                <wp:positionV relativeFrom="paragraph">
                  <wp:posOffset>146685</wp:posOffset>
                </wp:positionV>
                <wp:extent cx="2030730" cy="697865"/>
                <wp:effectExtent l="8890" t="10160" r="8255" b="6350"/>
                <wp:wrapNone/>
                <wp:docPr id="10"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0730" cy="697865"/>
                        </a:xfrm>
                        <a:prstGeom prst="rect">
                          <a:avLst/>
                        </a:prstGeom>
                        <a:solidFill>
                          <a:srgbClr val="FFFFFF"/>
                        </a:solidFill>
                        <a:ln w="6350">
                          <a:solidFill>
                            <a:srgbClr val="000000"/>
                          </a:solidFill>
                          <a:miter lim="800000"/>
                          <a:headEnd/>
                          <a:tailEnd/>
                        </a:ln>
                      </wps:spPr>
                      <wps:txbx>
                        <w:txbxContent>
                          <w:p w:rsidR="00BE4780" w:rsidRDefault="00BE4780" w:rsidP="00BE72F0">
                            <w:pPr>
                              <w:jc w:val="center"/>
                              <w:rPr>
                                <w:b/>
                              </w:rPr>
                            </w:pPr>
                            <w:r>
                              <w:rPr>
                                <w:b/>
                              </w:rPr>
                              <w:t>Предписание – в случае если выявлены нарушения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 o:spid="_x0000_s1048" type="#_x0000_t202" style="position:absolute;left:0;text-align:left;margin-left:233.25pt;margin-top:11.55pt;width:159.9pt;height:54.95pt;z-index:2517155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" strokeweight=".5pt">
                <v:textbox inset="7.45pt,3.85pt,7.45pt,3.85pt">
                  <w:txbxContent>
                    <w:p w:rsidR="00BE4780" w:rsidRDefault="00BE4780" w:rsidP="00BE72F0">
                      <w:pPr>
                        <w:jc w:val="center"/>
                        <w:rPr>
                          <w:b/>
                        </w:rPr>
                      </w:pPr>
                      <w:r>
                        <w:rPr>
                          <w:b/>
                        </w:rPr>
                        <w:t>Предписание – в случае если выявлены нарушения</w:t>
                      </w:r>
                    </w:p>
                  </w:txbxContent>
                </v:textbox>
              </v:shape>
            </w:pict>
          </mc:Fallback>
        </mc:AlternateContent>
      </w:r>
    </w:p>
    <w:p w:rsidR="00BE72F0" w:rsidRPr="00BE4780" w:rsidRDefault="004649D1" w:rsidP="00BE72F0">
      <w:pPr>
        <w:autoSpaceDE w:val="0"/>
        <w:ind w:firstLine="540"/>
        <w:jc w:val="right"/>
      </w:pPr>
      <w:r w:rsidRPr="00BE4780">
        <w:rPr>
          <w:noProof/>
        </w:rPr>
        <mc:AlternateContent>
          <mc:Choice Requires="wps">
            <w:drawing>
              <wp:anchor distT="0" distB="0" distL="114300" distR="114300" simplePos="0" relativeHeight="251718656" behindDoc="0" locked="0" layoutInCell="1" allowOverlap="1" wp14:anchorId="5BAA650C" wp14:editId="32F36A88">
                <wp:simplePos x="0" y="0"/>
                <wp:positionH relativeFrom="column">
                  <wp:posOffset>662940</wp:posOffset>
                </wp:positionH>
                <wp:positionV relativeFrom="paragraph">
                  <wp:posOffset>159711</wp:posOffset>
                </wp:positionV>
                <wp:extent cx="0" cy="2057400"/>
                <wp:effectExtent l="76200" t="0" r="57150" b="571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574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2pt,12.6pt" to="52.2pt,17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" strokeweight=".26mm">
                <v:stroke endarrow="block" joinstyle="miter"/>
              </v:line>
            </w:pict>
          </mc:Fallback>
        </mc:AlternateContent>
      </w:r>
      <w:r w:rsidR="00BE72F0" w:rsidRPr="00BE4780">
        <w:rPr>
          <w:noProof/>
        </w:rPr>
        <mc:AlternateContent>
          <mc:Choice Requires="wps">
            <w:drawing>
              <wp:anchor distT="0" distB="0" distL="114300" distR="114300" simplePos="0" relativeHeight="251719680" behindDoc="0" locked="0" layoutInCell="1" allowOverlap="1" wp14:anchorId="5E944152" wp14:editId="789AD1C9">
                <wp:simplePos x="0" y="0"/>
                <wp:positionH relativeFrom="column">
                  <wp:posOffset>2493645</wp:posOffset>
                </wp:positionH>
                <wp:positionV relativeFrom="paragraph">
                  <wp:posOffset>201295</wp:posOffset>
                </wp:positionV>
                <wp:extent cx="474980" cy="0"/>
                <wp:effectExtent l="6985" t="59690" r="22860" b="5461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4980" cy="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35pt,15.85pt" to="233.7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17632" behindDoc="0" locked="0" layoutInCell="1" allowOverlap="1" wp14:anchorId="666EF48B" wp14:editId="49A86152">
                <wp:simplePos x="0" y="0"/>
                <wp:positionH relativeFrom="column">
                  <wp:posOffset>2137410</wp:posOffset>
                </wp:positionH>
                <wp:positionV relativeFrom="paragraph">
                  <wp:posOffset>201295</wp:posOffset>
                </wp:positionV>
                <wp:extent cx="0" cy="457200"/>
                <wp:effectExtent l="60325" t="6985" r="53975" b="2159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3pt,15.85pt" to="168.3pt,5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" strokeweight=".26mm">
                <v:stroke endarrow="block" joinstyle="miter"/>
              </v:lin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72576" behindDoc="0" locked="0" layoutInCell="1" allowOverlap="1" wp14:anchorId="5C607CCE" wp14:editId="7CA0CF3D">
                <wp:simplePos x="0" y="0"/>
                <wp:positionH relativeFrom="column">
                  <wp:posOffset>1299845</wp:posOffset>
                </wp:positionH>
                <wp:positionV relativeFrom="paragraph">
                  <wp:posOffset>38735</wp:posOffset>
                </wp:positionV>
                <wp:extent cx="3930650" cy="469265"/>
                <wp:effectExtent l="13335" t="10160" r="8890" b="635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650" cy="469265"/>
                        </a:xfrm>
                        <a:prstGeom prst="rect">
                          <a:avLst/>
                        </a:prstGeom>
                        <a:solidFill>
                          <a:srgbClr val="FFFFFF"/>
                        </a:solidFill>
                        <a:ln w="6350">
                          <a:solidFill>
                            <a:srgbClr val="000000"/>
                          </a:solidFill>
                          <a:miter lim="800000"/>
                          <a:headEnd/>
                          <a:tailEnd/>
                        </a:ln>
                      </wps:spPr>
                      <wps:txbx>
                        <w:txbxContent>
                          <w:p w:rsidR="00BE4780" w:rsidRDefault="00BE4780" w:rsidP="00BE72F0">
                            <w:pPr>
                              <w:jc w:val="center"/>
                              <w:rPr>
                                <w:b/>
                                <w:bCs/>
                              </w:rPr>
                            </w:pPr>
                            <w:r>
                              <w:rPr>
                                <w:b/>
                                <w:bCs/>
                              </w:rPr>
                              <w:t>Уведомление субъекта проверки о проведенной проверке</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 o:spid="_x0000_s1049" type="#_x0000_t202" style="position:absolute;left:0;text-align:left;margin-left:102.35pt;margin-top:3.05pt;width:309.5pt;height:36.95pt;z-index:2516725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" strokeweight=".5pt">
                <v:textbox inset="7.45pt,3.85pt,7.45pt,3.85pt">
                  <w:txbxContent>
                    <w:p w:rsidR="00BE4780" w:rsidRDefault="00BE4780" w:rsidP="00BE72F0">
                      <w:pPr>
                        <w:jc w:val="center"/>
                        <w:rPr>
                          <w:b/>
                          <w:bCs/>
                        </w:rPr>
                      </w:pPr>
                      <w:r>
                        <w:rPr>
                          <w:b/>
                          <w:bCs/>
                        </w:rPr>
                        <w:t>Уведомление субъекта проверки о проведенной проверке</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300" distR="114300" simplePos="0" relativeHeight="251720704" behindDoc="0" locked="0" layoutInCell="1" allowOverlap="1" wp14:anchorId="403B4049" wp14:editId="3C1E045D">
                <wp:simplePos x="0" y="0"/>
                <wp:positionH relativeFrom="column">
                  <wp:posOffset>2137410</wp:posOffset>
                </wp:positionH>
                <wp:positionV relativeFrom="paragraph">
                  <wp:posOffset>117475</wp:posOffset>
                </wp:positionV>
                <wp:extent cx="1068705" cy="228600"/>
                <wp:effectExtent l="31750" t="12065" r="13970" b="5461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68705"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3pt,9.25pt" to="252.45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" strokeweight=".26mm">
                <v:stroke endarrow="block" joinstyle="miter"/>
              </v:line>
            </w:pict>
          </mc:Fallback>
        </mc:AlternateContent>
      </w:r>
      <w:r w:rsidRPr="00BE4780">
        <w:rPr>
          <w:noProof/>
        </w:rPr>
        <mc:AlternateContent>
          <mc:Choice Requires="wps">
            <w:drawing>
              <wp:anchor distT="0" distB="0" distL="114300" distR="114300" simplePos="0" relativeHeight="251721728" behindDoc="0" locked="0" layoutInCell="1" allowOverlap="1" wp14:anchorId="669A4770" wp14:editId="47B383DB">
                <wp:simplePos x="0" y="0"/>
                <wp:positionH relativeFrom="column">
                  <wp:posOffset>3206115</wp:posOffset>
                </wp:positionH>
                <wp:positionV relativeFrom="paragraph">
                  <wp:posOffset>117475</wp:posOffset>
                </wp:positionV>
                <wp:extent cx="831215" cy="228600"/>
                <wp:effectExtent l="5080" t="12065" r="30480" b="5461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2286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45pt,9.25pt" to="317.9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" strokeweight=".26mm">
                <v:stroke endarrow="block" joinstyle="miter"/>
              </v:line>
            </w:pict>
          </mc:Fallback>
        </mc:AlternateContent>
      </w: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673600" behindDoc="0" locked="0" layoutInCell="1" allowOverlap="1" wp14:anchorId="4CD63F2D" wp14:editId="52427A49">
                <wp:simplePos x="0" y="0"/>
                <wp:positionH relativeFrom="column">
                  <wp:posOffset>1299845</wp:posOffset>
                </wp:positionH>
                <wp:positionV relativeFrom="paragraph">
                  <wp:posOffset>111125</wp:posOffset>
                </wp:positionV>
                <wp:extent cx="2030730" cy="697865"/>
                <wp:effectExtent l="13335" t="10160" r="13335" b="635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0730" cy="697865"/>
                        </a:xfrm>
                        <a:prstGeom prst="rect">
                          <a:avLst/>
                        </a:prstGeom>
                        <a:solidFill>
                          <a:srgbClr val="FFFFFF"/>
                        </a:solidFill>
                        <a:ln w="6350">
                          <a:solidFill>
                            <a:srgbClr val="000000"/>
                          </a:solidFill>
                          <a:miter lim="800000"/>
                          <a:headEnd/>
                          <a:tailEnd/>
                        </a:ln>
                      </wps:spPr>
                      <wps:txbx>
                        <w:txbxContent>
                          <w:p w:rsidR="00BE4780" w:rsidRDefault="00BE4780" w:rsidP="00BE72F0">
                            <w:pPr>
                              <w:jc w:val="center"/>
                              <w:rPr>
                                <w:b/>
                                <w:bCs/>
                              </w:rPr>
                            </w:pPr>
                            <w:r>
                              <w:rPr>
                                <w:b/>
                                <w:bCs/>
                              </w:rPr>
                              <w:t xml:space="preserve">Вручение под роспись </w:t>
                            </w:r>
                          </w:p>
                          <w:p w:rsidR="00BE4780" w:rsidRDefault="00BE4780" w:rsidP="00BE72F0">
                            <w:pPr>
                              <w:jc w:val="center"/>
                              <w:rPr>
                                <w:b/>
                                <w:bCs/>
                              </w:rPr>
                            </w:pPr>
                            <w:r>
                              <w:rPr>
                                <w:b/>
                                <w:bCs/>
                              </w:rPr>
                              <w:t xml:space="preserve">акта проверки, предписания </w:t>
                            </w:r>
                          </w:p>
                          <w:p w:rsidR="00BE4780" w:rsidRDefault="00BE4780" w:rsidP="00BE72F0">
                            <w:pPr>
                              <w:jc w:val="center"/>
                              <w:rPr>
                                <w:b/>
                                <w:bCs/>
                              </w:rPr>
                            </w:pPr>
                          </w:p>
                          <w:p w:rsidR="00BE4780" w:rsidRDefault="00BE4780" w:rsidP="00BE72F0">
                            <w:pPr>
                              <w:jc w:val="center"/>
                              <w:rPr>
                                <w:b/>
                                <w:bCs/>
                                <w:sz w:val="28"/>
                                <w:szCs w:val="28"/>
                              </w:rPr>
                            </w:pPr>
                          </w:p>
                          <w:p w:rsidR="00BE4780" w:rsidRDefault="00BE4780" w:rsidP="00BE72F0">
                            <w:pPr>
                              <w:jc w:val="center"/>
                              <w:rPr>
                                <w:b/>
                                <w:bCs/>
                              </w:rPr>
                            </w:pPr>
                          </w:p>
                          <w:p w:rsidR="00BE4780" w:rsidRDefault="00BE4780" w:rsidP="00BE72F0">
                            <w:pPr>
                              <w:jc w:val="center"/>
                              <w:rPr>
                                <w:b/>
                                <w:bCs/>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 o:spid="_x0000_s1050" type="#_x0000_t202" style="position:absolute;left:0;text-align:left;margin-left:102.35pt;margin-top:8.75pt;width:159.9pt;height:54.95pt;z-index:2516736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" strokeweight=".5pt">
                <v:textbox inset="7.45pt,3.85pt,7.45pt,3.85pt">
                  <w:txbxContent>
                    <w:p w:rsidR="00BE4780" w:rsidRDefault="00BE4780" w:rsidP="00BE72F0">
                      <w:pPr>
                        <w:jc w:val="center"/>
                        <w:rPr>
                          <w:b/>
                          <w:bCs/>
                        </w:rPr>
                      </w:pPr>
                      <w:r>
                        <w:rPr>
                          <w:b/>
                          <w:bCs/>
                        </w:rPr>
                        <w:t xml:space="preserve">Вручение под роспись </w:t>
                      </w:r>
                    </w:p>
                    <w:p w:rsidR="00BE4780" w:rsidRDefault="00BE4780" w:rsidP="00BE72F0">
                      <w:pPr>
                        <w:jc w:val="center"/>
                        <w:rPr>
                          <w:b/>
                          <w:bCs/>
                        </w:rPr>
                      </w:pPr>
                      <w:r>
                        <w:rPr>
                          <w:b/>
                          <w:bCs/>
                        </w:rPr>
                        <w:t xml:space="preserve">акта проверки, предписания </w:t>
                      </w:r>
                    </w:p>
                    <w:p w:rsidR="00BE4780" w:rsidRDefault="00BE4780" w:rsidP="00BE72F0">
                      <w:pPr>
                        <w:jc w:val="center"/>
                        <w:rPr>
                          <w:b/>
                          <w:bCs/>
                        </w:rPr>
                      </w:pPr>
                    </w:p>
                    <w:p w:rsidR="00BE4780" w:rsidRDefault="00BE4780" w:rsidP="00BE72F0">
                      <w:pPr>
                        <w:jc w:val="center"/>
                        <w:rPr>
                          <w:b/>
                          <w:bCs/>
                          <w:sz w:val="28"/>
                          <w:szCs w:val="28"/>
                        </w:rPr>
                      </w:pPr>
                    </w:p>
                    <w:p w:rsidR="00BE4780" w:rsidRDefault="00BE4780" w:rsidP="00BE72F0">
                      <w:pPr>
                        <w:jc w:val="center"/>
                        <w:rPr>
                          <w:b/>
                          <w:bCs/>
                        </w:rPr>
                      </w:pPr>
                    </w:p>
                    <w:p w:rsidR="00BE4780" w:rsidRDefault="00BE4780" w:rsidP="00BE72F0">
                      <w:pPr>
                        <w:jc w:val="center"/>
                        <w:rPr>
                          <w:b/>
                          <w:bCs/>
                        </w:rPr>
                      </w:pPr>
                    </w:p>
                  </w:txbxContent>
                </v:textbox>
              </v:shape>
            </w:pict>
          </mc:Fallback>
        </mc:AlternateContent>
      </w:r>
      <w:r w:rsidRPr="00BE4780">
        <w:rPr>
          <w:noProof/>
        </w:rPr>
        <mc:AlternateContent>
          <mc:Choice Requires="wps">
            <w:drawing>
              <wp:anchor distT="0" distB="0" distL="114935" distR="114935" simplePos="0" relativeHeight="251674624" behindDoc="0" locked="0" layoutInCell="1" allowOverlap="1" wp14:anchorId="5B5A33A9" wp14:editId="2E7CBEE0">
                <wp:simplePos x="0" y="0"/>
                <wp:positionH relativeFrom="column">
                  <wp:posOffset>3437255</wp:posOffset>
                </wp:positionH>
                <wp:positionV relativeFrom="paragraph">
                  <wp:posOffset>111125</wp:posOffset>
                </wp:positionV>
                <wp:extent cx="1793240" cy="697865"/>
                <wp:effectExtent l="7620" t="10160" r="8890" b="635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697865"/>
                        </a:xfrm>
                        <a:prstGeom prst="rect">
                          <a:avLst/>
                        </a:prstGeom>
                        <a:solidFill>
                          <a:srgbClr val="FFFFFF"/>
                        </a:solidFill>
                        <a:ln w="6350">
                          <a:solidFill>
                            <a:srgbClr val="000000"/>
                          </a:solidFill>
                          <a:miter lim="800000"/>
                          <a:headEnd/>
                          <a:tailEnd/>
                        </a:ln>
                      </wps:spPr>
                      <wps:txbx>
                        <w:txbxContent>
                          <w:p w:rsidR="00BE4780" w:rsidRDefault="00BE4780" w:rsidP="00BE72F0">
                            <w:pPr>
                              <w:jc w:val="center"/>
                              <w:rPr>
                                <w:b/>
                                <w:bCs/>
                              </w:rPr>
                            </w:pPr>
                            <w:r>
                              <w:rPr>
                                <w:b/>
                                <w:bCs/>
                              </w:rPr>
                              <w:t>Направление акта проверки, предписания почтой</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 o:spid="_x0000_s1051" type="#_x0000_t202" style="position:absolute;left:0;text-align:left;margin-left:270.65pt;margin-top:8.75pt;width:141.2pt;height:54.95pt;z-index:2516746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" strokeweight=".5pt">
                <v:textbox inset="7.45pt,3.85pt,7.45pt,3.85pt">
                  <w:txbxContent>
                    <w:p w:rsidR="00BE4780" w:rsidRDefault="00BE4780" w:rsidP="00BE72F0">
                      <w:pPr>
                        <w:jc w:val="center"/>
                        <w:rPr>
                          <w:b/>
                          <w:bCs/>
                        </w:rPr>
                      </w:pPr>
                      <w:r>
                        <w:rPr>
                          <w:b/>
                          <w:bCs/>
                        </w:rPr>
                        <w:t>Направление акта проверки, предписания почтой</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autoSpaceDE w:val="0"/>
        <w:ind w:firstLine="540"/>
        <w:jc w:val="right"/>
      </w:pPr>
      <w:r w:rsidRPr="00BE4780">
        <w:rPr>
          <w:noProof/>
        </w:rPr>
        <mc:AlternateContent>
          <mc:Choice Requires="wps">
            <w:drawing>
              <wp:anchor distT="0" distB="0" distL="114935" distR="114935" simplePos="0" relativeHeight="251713536" behindDoc="0" locked="0" layoutInCell="1" allowOverlap="1" wp14:anchorId="02B3611C" wp14:editId="36A11875">
                <wp:simplePos x="0" y="0"/>
                <wp:positionH relativeFrom="column">
                  <wp:posOffset>-6350</wp:posOffset>
                </wp:positionH>
                <wp:positionV relativeFrom="paragraph">
                  <wp:posOffset>3175</wp:posOffset>
                </wp:positionV>
                <wp:extent cx="3336925" cy="923925"/>
                <wp:effectExtent l="12065" t="10160" r="13335" b="889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6925" cy="923925"/>
                        </a:xfrm>
                        <a:prstGeom prst="rect">
                          <a:avLst/>
                        </a:prstGeom>
                        <a:solidFill>
                          <a:srgbClr val="FFFFFF"/>
                        </a:solidFill>
                        <a:ln w="6350">
                          <a:solidFill>
                            <a:srgbClr val="000000"/>
                          </a:solidFill>
                          <a:miter lim="800000"/>
                          <a:headEnd/>
                          <a:tailEnd/>
                        </a:ln>
                      </wps:spPr>
                      <wps:txbx>
                        <w:txbxContent>
                          <w:p w:rsidR="00BE4780" w:rsidRPr="00450ADB" w:rsidRDefault="00BE4780" w:rsidP="00BE72F0">
                            <w:pPr>
                              <w:jc w:val="center"/>
                              <w:rPr>
                                <w:b/>
                              </w:rPr>
                            </w:pPr>
                            <w:r w:rsidRPr="00450ADB">
                              <w:rPr>
                                <w:b/>
                              </w:rPr>
                              <w:t xml:space="preserve">Направление копии акта проверки в органы </w:t>
                            </w:r>
                            <w:proofErr w:type="gramStart"/>
                            <w:r w:rsidRPr="00450ADB">
                              <w:rPr>
                                <w:b/>
                              </w:rPr>
                              <w:t>прокуратуры</w:t>
                            </w:r>
                            <w:proofErr w:type="gramEnd"/>
                            <w:r w:rsidRPr="00450ADB">
                              <w:rPr>
                                <w:b/>
                              </w:rPr>
                              <w:t xml:space="preserve">  если ранее было получено решение о проведении внеплановой выездной проверке</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 o:spid="_x0000_s1052" type="#_x0000_t202" style="position:absolute;left:0;text-align:left;margin-left:-.5pt;margin-top:.25pt;width:262.75pt;height:72.75pt;z-index:2517135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" strokeweight=".5pt">
                <v:textbox inset="7.45pt,3.85pt,7.45pt,3.85pt">
                  <w:txbxContent>
                    <w:p w:rsidR="00BE4780" w:rsidRPr="00450ADB" w:rsidRDefault="00BE4780" w:rsidP="00BE72F0">
                      <w:pPr>
                        <w:jc w:val="center"/>
                        <w:rPr>
                          <w:b/>
                        </w:rPr>
                      </w:pPr>
                      <w:r w:rsidRPr="00450ADB">
                        <w:rPr>
                          <w:b/>
                        </w:rPr>
                        <w:t xml:space="preserve">Направление копии акта проверки в органы </w:t>
                      </w:r>
                      <w:proofErr w:type="gramStart"/>
                      <w:r w:rsidRPr="00450ADB">
                        <w:rPr>
                          <w:b/>
                        </w:rPr>
                        <w:t>прокуратуры</w:t>
                      </w:r>
                      <w:proofErr w:type="gramEnd"/>
                      <w:r w:rsidRPr="00450ADB">
                        <w:rPr>
                          <w:b/>
                        </w:rPr>
                        <w:t xml:space="preserve">  если ранее было получено решение о проведении внеплановой выездной проверке</w:t>
                      </w:r>
                    </w:p>
                  </w:txbxContent>
                </v:textbox>
              </v:shape>
            </w:pict>
          </mc:Fallback>
        </mc:AlternateContent>
      </w:r>
    </w:p>
    <w:p w:rsidR="00BE72F0" w:rsidRPr="00BE4780" w:rsidRDefault="00BE72F0" w:rsidP="00BE72F0">
      <w:pPr>
        <w:autoSpaceDE w:val="0"/>
        <w:ind w:firstLine="540"/>
        <w:jc w:val="right"/>
      </w:pPr>
    </w:p>
    <w:p w:rsidR="00BE72F0" w:rsidRPr="00BE4780" w:rsidRDefault="00BE72F0" w:rsidP="00BE72F0">
      <w:pPr>
        <w:autoSpaceDE w:val="0"/>
        <w:ind w:firstLine="540"/>
        <w:jc w:val="right"/>
      </w:pPr>
    </w:p>
    <w:p w:rsidR="00BE72F0" w:rsidRPr="00BE4780" w:rsidRDefault="00BE72F0" w:rsidP="00BE72F0">
      <w:pPr>
        <w:sectPr w:rsidR="00BE72F0" w:rsidRPr="00BE4780" w:rsidSect="00ED01DE">
          <w:headerReference w:type="even" r:id="rId8"/>
          <w:footerReference w:type="even" r:id="rId9"/>
          <w:footerReference w:type="default" r:id="rId10"/>
          <w:pgSz w:w="11906" w:h="16838"/>
          <w:pgMar w:top="851" w:right="851" w:bottom="851" w:left="1588" w:header="567" w:footer="567" w:gutter="0"/>
          <w:cols w:space="720"/>
          <w:titlePg/>
          <w:docGrid w:linePitch="360" w:charSpace="32768"/>
        </w:sectPr>
      </w:pPr>
    </w:p>
    <w:p w:rsidR="00BE72F0" w:rsidRPr="00BE4780" w:rsidRDefault="00BE72F0" w:rsidP="00BE72F0">
      <w:pPr>
        <w:autoSpaceDE w:val="0"/>
        <w:jc w:val="right"/>
      </w:pPr>
      <w:r w:rsidRPr="00BE4780">
        <w:lastRenderedPageBreak/>
        <w:t>Приложение № 2</w:t>
      </w:r>
    </w:p>
    <w:p w:rsidR="00BE72F0" w:rsidRPr="00BE4780" w:rsidRDefault="00BE72F0" w:rsidP="00BE72F0">
      <w:pPr>
        <w:autoSpaceDE w:val="0"/>
        <w:ind w:firstLine="540"/>
        <w:jc w:val="right"/>
      </w:pPr>
      <w:r w:rsidRPr="00BE4780">
        <w:t xml:space="preserve">к административному регламенту </w:t>
      </w:r>
    </w:p>
    <w:p w:rsidR="00BE72F0" w:rsidRPr="00BE4780" w:rsidRDefault="00BE72F0" w:rsidP="00BE72F0">
      <w:pPr>
        <w:autoSpaceDE w:val="0"/>
        <w:ind w:firstLine="540"/>
        <w:jc w:val="right"/>
      </w:pPr>
    </w:p>
    <w:p w:rsidR="00BE72F0" w:rsidRPr="00BE4780" w:rsidRDefault="00BE72F0" w:rsidP="00BE72F0">
      <w:pPr>
        <w:autoSpaceDE w:val="0"/>
        <w:ind w:firstLine="540"/>
        <w:jc w:val="center"/>
      </w:pPr>
    </w:p>
    <w:p w:rsidR="00BE72F0" w:rsidRPr="00BE4780" w:rsidRDefault="00BE72F0" w:rsidP="00BE72F0">
      <w:pPr>
        <w:autoSpaceDE w:val="0"/>
        <w:ind w:firstLine="540"/>
        <w:jc w:val="center"/>
      </w:pPr>
      <w:r w:rsidRPr="00BE4780">
        <w:rPr>
          <w:b/>
        </w:rPr>
        <w:t xml:space="preserve">АДМИНИСТРАЦИЯ </w:t>
      </w:r>
      <w:r w:rsidR="00BE4780" w:rsidRPr="00BE4780">
        <w:rPr>
          <w:b/>
          <w:caps/>
          <w:kern w:val="24"/>
        </w:rPr>
        <w:t>Бессергеневского</w:t>
      </w:r>
      <w:r w:rsidRPr="00BE4780">
        <w:rPr>
          <w:b/>
          <w:caps/>
          <w:kern w:val="24"/>
        </w:rPr>
        <w:t xml:space="preserve"> </w:t>
      </w:r>
      <w:r w:rsidRPr="00BE4780">
        <w:rPr>
          <w:b/>
        </w:rPr>
        <w:t>СЕЛЬСКОГО ПОСЕЛЕНИЯ</w:t>
      </w:r>
      <w:r w:rsidRPr="00BE4780">
        <w:t xml:space="preserve"> </w:t>
      </w:r>
    </w:p>
    <w:p w:rsidR="00BE72F0" w:rsidRPr="00BE4780" w:rsidRDefault="00BE72F0" w:rsidP="00BE72F0">
      <w:pPr>
        <w:autoSpaceDE w:val="0"/>
        <w:ind w:firstLine="540"/>
        <w:jc w:val="center"/>
      </w:pPr>
    </w:p>
    <w:p w:rsidR="00BE72F0" w:rsidRPr="00BE4780" w:rsidRDefault="00BE72F0" w:rsidP="00BE72F0">
      <w:pPr>
        <w:pStyle w:val="1"/>
        <w:spacing w:before="0" w:after="0"/>
        <w:jc w:val="center"/>
        <w:rPr>
          <w:rFonts w:ascii="Times New Roman" w:hAnsi="Times New Roman" w:cs="Times New Roman"/>
          <w:sz w:val="24"/>
          <w:szCs w:val="24"/>
        </w:rPr>
      </w:pPr>
      <w:proofErr w:type="gramStart"/>
      <w:r w:rsidRPr="00BE4780">
        <w:rPr>
          <w:rFonts w:ascii="Times New Roman" w:hAnsi="Times New Roman" w:cs="Times New Roman"/>
          <w:sz w:val="24"/>
          <w:szCs w:val="24"/>
        </w:rPr>
        <w:t>Р</w:t>
      </w:r>
      <w:proofErr w:type="gramEnd"/>
      <w:r w:rsidRPr="00BE4780">
        <w:rPr>
          <w:rFonts w:ascii="Times New Roman" w:hAnsi="Times New Roman" w:cs="Times New Roman"/>
          <w:sz w:val="24"/>
          <w:szCs w:val="24"/>
        </w:rPr>
        <w:t xml:space="preserve"> А С П О Р Я Ж Е Н И Е</w:t>
      </w:r>
    </w:p>
    <w:p w:rsidR="00BE72F0" w:rsidRPr="00BE4780" w:rsidRDefault="00BE72F0" w:rsidP="00BE72F0">
      <w:pPr>
        <w:ind w:firstLine="187"/>
        <w:jc w:val="center"/>
      </w:pPr>
    </w:p>
    <w:p w:rsidR="00BE72F0" w:rsidRPr="00BE4780" w:rsidRDefault="00BE72F0" w:rsidP="00BE72F0">
      <w:r w:rsidRPr="00BE4780">
        <w:t xml:space="preserve">«___» __________ 20__ г. </w:t>
      </w:r>
      <w:r w:rsidRPr="00BE4780">
        <w:tab/>
      </w:r>
      <w:r w:rsidRPr="00BE4780">
        <w:tab/>
      </w:r>
      <w:r w:rsidRPr="00BE4780">
        <w:tab/>
      </w:r>
      <w:r w:rsidRPr="00BE4780">
        <w:tab/>
      </w:r>
      <w:r w:rsidRPr="00BE4780">
        <w:tab/>
      </w:r>
      <w:r w:rsidRPr="00BE4780">
        <w:tab/>
      </w:r>
      <w:r w:rsidRPr="00BE4780">
        <w:tab/>
      </w:r>
      <w:r w:rsidRPr="00BE4780">
        <w:tab/>
        <w:t>№ ______</w:t>
      </w:r>
    </w:p>
    <w:p w:rsidR="00BE72F0" w:rsidRPr="00BE4780" w:rsidRDefault="00BE72F0" w:rsidP="00BE72F0"/>
    <w:p w:rsidR="00BE72F0" w:rsidRPr="00BE4780" w:rsidRDefault="00BE72F0" w:rsidP="00BE72F0">
      <w:pPr>
        <w:rPr>
          <w:b/>
        </w:rPr>
      </w:pPr>
      <w:r w:rsidRPr="00BE4780">
        <w:rPr>
          <w:b/>
        </w:rPr>
        <w:t>«О проведении проверки»</w:t>
      </w:r>
    </w:p>
    <w:p w:rsidR="00BE72F0" w:rsidRPr="00BE4780" w:rsidRDefault="00BE72F0" w:rsidP="00BE72F0">
      <w:pPr>
        <w:pStyle w:val="a8"/>
        <w:spacing w:after="0"/>
      </w:pPr>
    </w:p>
    <w:p w:rsidR="00BE72F0" w:rsidRPr="00BE4780" w:rsidRDefault="00BE72F0" w:rsidP="00BE72F0">
      <w:pPr>
        <w:pStyle w:val="a8"/>
        <w:spacing w:after="0"/>
        <w:ind w:firstLine="748"/>
        <w:jc w:val="both"/>
      </w:pPr>
      <w:r w:rsidRPr="00BE4780">
        <w:t>В соответствии с Федеральным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Федеральным законом от 10 декабря 1995 года № 196-ФЗ «О безопасности дорожного движения» и ____________________________________________________________________</w:t>
      </w:r>
    </w:p>
    <w:p w:rsidR="00BE72F0" w:rsidRPr="00BE4780" w:rsidRDefault="00BE72F0" w:rsidP="00BE72F0">
      <w:pPr>
        <w:pStyle w:val="a8"/>
        <w:spacing w:after="0"/>
        <w:jc w:val="both"/>
      </w:pPr>
      <w:r w:rsidRPr="00BE4780">
        <w:t>____________________________________________________________________</w:t>
      </w:r>
    </w:p>
    <w:p w:rsidR="00BE72F0" w:rsidRPr="00BE4780" w:rsidRDefault="00BE72F0" w:rsidP="00BE72F0">
      <w:pPr>
        <w:pStyle w:val="a8"/>
        <w:spacing w:after="0"/>
        <w:ind w:firstLine="187"/>
        <w:jc w:val="center"/>
      </w:pPr>
      <w:r w:rsidRPr="00BE4780">
        <w:t>(указывается, что является целью проведения проверки – либо в соответствии с ежегодным планом проверок, либо в связи с обращениями заявителей)</w:t>
      </w:r>
    </w:p>
    <w:p w:rsidR="00BE72F0" w:rsidRPr="00BE4780" w:rsidRDefault="00BE72F0" w:rsidP="00BE72F0">
      <w:pPr>
        <w:numPr>
          <w:ilvl w:val="2"/>
          <w:numId w:val="4"/>
        </w:numPr>
        <w:tabs>
          <w:tab w:val="num" w:pos="993"/>
        </w:tabs>
        <w:ind w:left="0" w:firstLine="709"/>
      </w:pPr>
      <w:r w:rsidRPr="00BE4780">
        <w:t>Провести проверку в отношении ____________________________________________________________________</w:t>
      </w:r>
    </w:p>
    <w:p w:rsidR="00BE72F0" w:rsidRPr="00BE4780" w:rsidRDefault="00BE72F0" w:rsidP="00BE72F0"/>
    <w:p w:rsidR="00BE72F0" w:rsidRPr="00BE4780" w:rsidRDefault="00BE72F0" w:rsidP="00BE72F0">
      <w:pPr>
        <w:pBdr>
          <w:top w:val="single" w:sz="4" w:space="1" w:color="000000"/>
        </w:pBdr>
        <w:jc w:val="center"/>
      </w:pPr>
      <w:r w:rsidRPr="00BE4780">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p w:rsidR="00BE72F0" w:rsidRPr="00BE4780" w:rsidRDefault="00BE72F0" w:rsidP="00BE72F0">
      <w:pPr>
        <w:pBdr>
          <w:top w:val="single" w:sz="4" w:space="1" w:color="000000"/>
        </w:pBdr>
        <w:jc w:val="both"/>
      </w:pPr>
    </w:p>
    <w:p w:rsidR="00BE72F0" w:rsidRPr="00BE4780" w:rsidRDefault="00BE72F0" w:rsidP="00BE72F0">
      <w:pPr>
        <w:pBdr>
          <w:top w:val="single" w:sz="4" w:space="1" w:color="000000"/>
        </w:pBdr>
        <w:ind w:firstLine="708"/>
        <w:jc w:val="both"/>
      </w:pPr>
      <w:r w:rsidRPr="00BE4780">
        <w:t>2. Назначить лицо</w:t>
      </w:r>
      <w:proofErr w:type="gramStart"/>
      <w:r w:rsidRPr="00BE4780">
        <w:t>м(</w:t>
      </w:r>
      <w:proofErr w:type="spellStart"/>
      <w:proofErr w:type="gramEnd"/>
      <w:r w:rsidRPr="00BE4780">
        <w:t>ами</w:t>
      </w:r>
      <w:proofErr w:type="spellEnd"/>
      <w:r w:rsidRPr="00BE4780">
        <w:t>), уполномоченным(</w:t>
      </w:r>
      <w:proofErr w:type="spellStart"/>
      <w:r w:rsidRPr="00BE4780">
        <w:t>ыми</w:t>
      </w:r>
      <w:proofErr w:type="spellEnd"/>
      <w:r w:rsidRPr="00BE4780">
        <w:t>) на проведение проверки: ____________________________________________________________________</w:t>
      </w:r>
    </w:p>
    <w:p w:rsidR="00BE72F0" w:rsidRPr="00BE4780" w:rsidRDefault="00BE72F0" w:rsidP="00BE72F0">
      <w:pPr>
        <w:pBdr>
          <w:top w:val="single" w:sz="4" w:space="1" w:color="000000"/>
        </w:pBdr>
        <w:jc w:val="both"/>
      </w:pPr>
      <w:r w:rsidRPr="00BE4780">
        <w:t>____________________________________________________________________</w:t>
      </w:r>
    </w:p>
    <w:p w:rsidR="00BE72F0" w:rsidRPr="00BE4780" w:rsidRDefault="00BE72F0" w:rsidP="00BE72F0">
      <w:pPr>
        <w:pBdr>
          <w:top w:val="single" w:sz="4" w:space="1" w:color="000000"/>
        </w:pBdr>
        <w:jc w:val="center"/>
      </w:pPr>
      <w:r w:rsidRPr="00BE4780">
        <w:t>(фамилия, имя, отчество (в случае, если имеется), должность должностного лица (должностных лиц), уполномоченног</w:t>
      </w:r>
      <w:proofErr w:type="gramStart"/>
      <w:r w:rsidRPr="00BE4780">
        <w:t>о(</w:t>
      </w:r>
      <w:proofErr w:type="spellStart"/>
      <w:proofErr w:type="gramEnd"/>
      <w:r w:rsidRPr="00BE4780">
        <w:t>ых</w:t>
      </w:r>
      <w:proofErr w:type="spellEnd"/>
      <w:r w:rsidRPr="00BE4780">
        <w:t>) на проведение проверки)</w:t>
      </w:r>
    </w:p>
    <w:p w:rsidR="00BE72F0" w:rsidRPr="00BE4780" w:rsidRDefault="00BE72F0" w:rsidP="00BE72F0">
      <w:pPr>
        <w:pBdr>
          <w:top w:val="single" w:sz="4" w:space="1" w:color="000000"/>
        </w:pBdr>
        <w:jc w:val="both"/>
      </w:pPr>
    </w:p>
    <w:p w:rsidR="00BE72F0" w:rsidRPr="00BE4780" w:rsidRDefault="00BE72F0" w:rsidP="00BE72F0">
      <w:pPr>
        <w:pBdr>
          <w:top w:val="single" w:sz="4" w:space="1" w:color="000000"/>
        </w:pBdr>
        <w:ind w:firstLine="708"/>
        <w:jc w:val="both"/>
      </w:pPr>
      <w:r w:rsidRPr="00BE4780">
        <w:t>3. Привлечь к проведению проверки в качестве экспертов, представителей экспертных организаций, следующих лиц:___________________________________________</w:t>
      </w:r>
      <w:r w:rsidR="004649D1">
        <w:t>______________________________</w:t>
      </w:r>
      <w:r w:rsidRPr="00BE4780">
        <w:t>____________________________________________</w:t>
      </w:r>
      <w:r w:rsidR="004649D1">
        <w:t>__________________________</w:t>
      </w:r>
    </w:p>
    <w:p w:rsidR="00BE72F0" w:rsidRPr="00BE4780" w:rsidRDefault="00BE72F0" w:rsidP="00BE72F0">
      <w:pPr>
        <w:pBdr>
          <w:top w:val="single" w:sz="4" w:space="1" w:color="000000"/>
        </w:pBdr>
        <w:jc w:val="center"/>
      </w:pPr>
      <w:r w:rsidRPr="00BE4780">
        <w:t>(фамилия, имя, отчество (в случае, если имеется), должности привлекаемых к проведению проверки экспертов, представителей экспертных организаций)</w:t>
      </w:r>
    </w:p>
    <w:p w:rsidR="00BE72F0" w:rsidRPr="00BE4780" w:rsidRDefault="00BE72F0" w:rsidP="00BE72F0">
      <w:pPr>
        <w:pBdr>
          <w:top w:val="single" w:sz="4" w:space="1" w:color="000000"/>
        </w:pBdr>
        <w:jc w:val="both"/>
      </w:pPr>
    </w:p>
    <w:p w:rsidR="00BE72F0" w:rsidRPr="00BE4780" w:rsidRDefault="00BE72F0" w:rsidP="00BE72F0">
      <w:pPr>
        <w:pBdr>
          <w:top w:val="single" w:sz="4" w:space="1" w:color="000000"/>
        </w:pBdr>
        <w:ind w:firstLine="708"/>
        <w:jc w:val="both"/>
      </w:pPr>
      <w:r w:rsidRPr="00BE4780">
        <w:t>4. Установить, что:</w:t>
      </w:r>
    </w:p>
    <w:p w:rsidR="00BE72F0" w:rsidRPr="00BE4780" w:rsidRDefault="00BE72F0" w:rsidP="00BE72F0">
      <w:pPr>
        <w:pBdr>
          <w:top w:val="single" w:sz="4" w:space="1" w:color="000000"/>
        </w:pBdr>
        <w:jc w:val="both"/>
      </w:pPr>
      <w:r w:rsidRPr="00BE4780">
        <w:t>настоящая проверка проводится с целью:_____________</w:t>
      </w:r>
      <w:r w:rsidR="004649D1">
        <w:t>_____________________________</w:t>
      </w:r>
    </w:p>
    <w:p w:rsidR="00BE72F0" w:rsidRPr="00BE4780" w:rsidRDefault="00BE72F0" w:rsidP="00BE72F0">
      <w:pPr>
        <w:pBdr>
          <w:top w:val="single" w:sz="4" w:space="1" w:color="000000"/>
        </w:pBdr>
        <w:jc w:val="both"/>
      </w:pPr>
      <w:r w:rsidRPr="00BE4780">
        <w:t>При установлении целей проводимой проверки указывается следующая информация:</w:t>
      </w:r>
    </w:p>
    <w:p w:rsidR="00BE72F0" w:rsidRPr="00BE4780" w:rsidRDefault="00BE72F0" w:rsidP="00BE72F0">
      <w:pPr>
        <w:pBdr>
          <w:top w:val="single" w:sz="4" w:space="1" w:color="000000"/>
        </w:pBdr>
        <w:ind w:firstLine="708"/>
        <w:jc w:val="both"/>
      </w:pPr>
      <w:r w:rsidRPr="00BE4780">
        <w:t>а) в случае проведения плановой проверки:</w:t>
      </w:r>
    </w:p>
    <w:p w:rsidR="00BE72F0" w:rsidRPr="00BE4780" w:rsidRDefault="00BE72F0" w:rsidP="00BE72F0">
      <w:pPr>
        <w:ind w:firstLine="708"/>
        <w:jc w:val="both"/>
      </w:pPr>
      <w:r w:rsidRPr="00BE4780">
        <w:t>-  ссылка на ежегодный план проведения плановых проверок с указанием способа его доведения до сведения заинтересованных лиц</w:t>
      </w:r>
    </w:p>
    <w:p w:rsidR="00BE72F0" w:rsidRPr="00BE4780" w:rsidRDefault="00BE72F0" w:rsidP="00BE72F0">
      <w:pPr>
        <w:ind w:firstLine="708"/>
        <w:jc w:val="both"/>
      </w:pPr>
      <w:r w:rsidRPr="00BE4780">
        <w:t>б) в случае проведения внеплановой выездной проверки:</w:t>
      </w:r>
    </w:p>
    <w:p w:rsidR="00BE72F0" w:rsidRPr="00BE4780" w:rsidRDefault="00BE72F0" w:rsidP="00BE72F0">
      <w:pPr>
        <w:ind w:firstLine="708"/>
        <w:jc w:val="both"/>
      </w:pPr>
      <w:r w:rsidRPr="00BE4780">
        <w:t xml:space="preserve">- ссылка на реквизиты ранее выданного проверяемому лицу предписания об устранении выявленного нарушения, </w:t>
      </w:r>
      <w:proofErr w:type="gramStart"/>
      <w:r w:rsidRPr="00BE4780">
        <w:t>срок</w:t>
      </w:r>
      <w:proofErr w:type="gramEnd"/>
      <w:r w:rsidRPr="00BE4780">
        <w:t xml:space="preserve"> для исполнения которого истек;</w:t>
      </w:r>
    </w:p>
    <w:p w:rsidR="00BE72F0" w:rsidRPr="00BE4780" w:rsidRDefault="00BE72F0" w:rsidP="00BE72F0">
      <w:pPr>
        <w:ind w:firstLine="708"/>
        <w:jc w:val="both"/>
      </w:pPr>
      <w:proofErr w:type="gramStart"/>
      <w:r w:rsidRPr="00BE4780">
        <w:t xml:space="preserve">- ссылка на реквизиты обращений и заявлений, поступившие в уполномоченный орган; краткое изложение информации о фактах причинения вреда жизни, здоровью граждан, вреда животным, растениям, окружающей среде, безопасности государства или возникновения реальной угрозы причинения такого вреда, возникновения чрезвычайных ситуаций природного и техногенного характера или их угрозы, реквизиты и краткое </w:t>
      </w:r>
      <w:r w:rsidRPr="00BE4780">
        <w:lastRenderedPageBreak/>
        <w:t>изложение информации из заявления гражданина о факте нарушения его прав.</w:t>
      </w:r>
      <w:proofErr w:type="gramEnd"/>
    </w:p>
    <w:p w:rsidR="00BE72F0" w:rsidRPr="00BE4780" w:rsidRDefault="00BE72F0" w:rsidP="00BE72F0">
      <w:pPr>
        <w:ind w:firstLine="708"/>
        <w:jc w:val="both"/>
      </w:pPr>
      <w:proofErr w:type="gramStart"/>
      <w:r w:rsidRPr="00BE4780">
        <w:t xml:space="preserve">в) в случае проведения внеплановой выездной проверки, которая назначается в отношении субъекта малого и среднего предпринимательства и подлежит согласованию с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 </w:t>
      </w:r>
      <w:proofErr w:type="gramEnd"/>
    </w:p>
    <w:p w:rsidR="00BE72F0" w:rsidRPr="00BE4780" w:rsidRDefault="00BE72F0" w:rsidP="00BE72F0">
      <w:pPr>
        <w:ind w:firstLine="708"/>
        <w:jc w:val="both"/>
      </w:pPr>
      <w:r w:rsidRPr="00BE4780">
        <w:t>- ссылка на прилагаемую копию документа (служебной записки и т.п.), представленного должностным лицом, обнаружившим нарушение.</w:t>
      </w:r>
    </w:p>
    <w:p w:rsidR="00BE72F0" w:rsidRPr="00BE4780" w:rsidRDefault="00BE72F0" w:rsidP="00BE72F0"/>
    <w:p w:rsidR="00BE72F0" w:rsidRPr="00BE4780" w:rsidRDefault="00BE72F0" w:rsidP="00BE72F0">
      <w:r w:rsidRPr="00BE4780">
        <w:t>задачами настоящей проверки являются:__________________</w:t>
      </w:r>
      <w:r w:rsidR="004649D1">
        <w:t>_________________________</w:t>
      </w:r>
    </w:p>
    <w:p w:rsidR="00BE72F0" w:rsidRPr="00BE4780" w:rsidRDefault="00BE72F0" w:rsidP="00BE72F0">
      <w:pPr>
        <w:ind w:firstLine="708"/>
      </w:pPr>
    </w:p>
    <w:p w:rsidR="00BE72F0" w:rsidRPr="00BE4780" w:rsidRDefault="00BE72F0" w:rsidP="00BE72F0">
      <w:pPr>
        <w:pBdr>
          <w:top w:val="single" w:sz="4" w:space="1" w:color="000000"/>
        </w:pBdr>
        <w:jc w:val="both"/>
      </w:pPr>
    </w:p>
    <w:p w:rsidR="00BE72F0" w:rsidRPr="00BE4780" w:rsidRDefault="00BE72F0" w:rsidP="00BE72F0">
      <w:pPr>
        <w:pBdr>
          <w:top w:val="single" w:sz="4" w:space="1" w:color="000000"/>
        </w:pBdr>
        <w:jc w:val="both"/>
      </w:pPr>
      <w:r w:rsidRPr="00BE4780">
        <w:t xml:space="preserve">5. Предметом настоящей проверки является (отметить </w:t>
      </w:r>
      <w:proofErr w:type="gramStart"/>
      <w:r w:rsidRPr="00BE4780">
        <w:t>нужное</w:t>
      </w:r>
      <w:proofErr w:type="gramEnd"/>
      <w:r w:rsidRPr="00BE4780">
        <w:t>):</w:t>
      </w:r>
    </w:p>
    <w:p w:rsidR="00BE72F0" w:rsidRPr="00BE4780" w:rsidRDefault="00BE72F0" w:rsidP="00BE72F0">
      <w:pPr>
        <w:jc w:val="both"/>
      </w:pPr>
      <w:r w:rsidRPr="00BE4780">
        <w:tab/>
        <w:t>- соблюдение обязательных требований;</w:t>
      </w:r>
    </w:p>
    <w:p w:rsidR="00BE72F0" w:rsidRPr="00BE4780" w:rsidRDefault="00BE72F0" w:rsidP="00BE72F0">
      <w:pPr>
        <w:jc w:val="both"/>
      </w:pPr>
      <w:r w:rsidRPr="00BE4780">
        <w:tab/>
        <w:t>-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BE72F0" w:rsidRPr="00BE4780" w:rsidRDefault="00BE72F0" w:rsidP="00BE72F0">
      <w:pPr>
        <w:jc w:val="both"/>
      </w:pPr>
      <w:r w:rsidRPr="00BE4780">
        <w:tab/>
        <w:t>- выполнение предписаний уполномоченного органа;</w:t>
      </w:r>
    </w:p>
    <w:p w:rsidR="00BE72F0" w:rsidRPr="00BE4780" w:rsidRDefault="00BE72F0" w:rsidP="00BE72F0">
      <w:pPr>
        <w:jc w:val="both"/>
      </w:pPr>
      <w:r w:rsidRPr="00BE4780">
        <w:tab/>
        <w:t>- проведение мероприятий:</w:t>
      </w:r>
    </w:p>
    <w:p w:rsidR="00BE72F0" w:rsidRPr="00BE4780" w:rsidRDefault="00BE72F0" w:rsidP="00BE72F0">
      <w:pPr>
        <w:jc w:val="both"/>
      </w:pPr>
      <w:r w:rsidRPr="00BE4780">
        <w:tab/>
        <w:t>по предотвращению причинения вреда жизни, здоровью граждан, вреда животным, растениям, окружающей среде;</w:t>
      </w:r>
    </w:p>
    <w:p w:rsidR="00BE72F0" w:rsidRPr="00BE4780" w:rsidRDefault="00BE72F0" w:rsidP="00BE72F0">
      <w:pPr>
        <w:jc w:val="both"/>
      </w:pPr>
      <w:r w:rsidRPr="00BE4780">
        <w:tab/>
        <w:t>по предупреждению возникновения чрезвычайных ситуаций природного и техногенного характера;</w:t>
      </w:r>
    </w:p>
    <w:p w:rsidR="00BE72F0" w:rsidRPr="00BE4780" w:rsidRDefault="00BE72F0" w:rsidP="00BE72F0"/>
    <w:p w:rsidR="00BE72F0" w:rsidRPr="00BE4780" w:rsidRDefault="00BE72F0" w:rsidP="00BE72F0">
      <w:pPr>
        <w:jc w:val="both"/>
      </w:pPr>
      <w:r w:rsidRPr="00BE4780">
        <w:t>6.  Проверку провести в период с «___» _________20__ г. по «___» ________20__ г. включительно.</w:t>
      </w:r>
    </w:p>
    <w:p w:rsidR="00BE72F0" w:rsidRPr="00BE4780" w:rsidRDefault="00BE72F0" w:rsidP="00BE72F0"/>
    <w:p w:rsidR="00BE72F0" w:rsidRPr="00BE4780" w:rsidRDefault="00BE72F0" w:rsidP="00BE72F0">
      <w:r w:rsidRPr="00BE4780">
        <w:t>7. Правовые основания проведения проверки:____________________________________________________________________________________________________________________________________________________</w:t>
      </w:r>
    </w:p>
    <w:p w:rsidR="00BE72F0" w:rsidRPr="00BE4780" w:rsidRDefault="00BE72F0" w:rsidP="00BE72F0">
      <w:pPr>
        <w:jc w:val="center"/>
      </w:pPr>
      <w:r w:rsidRPr="00BE4780">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являются предметом проверки)</w:t>
      </w:r>
    </w:p>
    <w:p w:rsidR="00BE72F0" w:rsidRPr="00BE4780" w:rsidRDefault="00BE72F0" w:rsidP="00BE72F0">
      <w:pPr>
        <w:jc w:val="both"/>
      </w:pPr>
    </w:p>
    <w:p w:rsidR="00BE72F0" w:rsidRPr="00BE4780" w:rsidRDefault="00BE72F0" w:rsidP="00BE72F0">
      <w:pPr>
        <w:jc w:val="both"/>
      </w:pPr>
      <w:r w:rsidRPr="00BE4780">
        <w:t>8. В процессе проверки провести следующие мероприятия по контролю, необходимые для достижения целей и задач проведения проверки:________</w:t>
      </w:r>
      <w:r w:rsidR="004649D1">
        <w:t>___________________________</w:t>
      </w:r>
    </w:p>
    <w:p w:rsidR="00BE72F0" w:rsidRPr="00BE4780" w:rsidRDefault="00BE72F0" w:rsidP="00BE72F0">
      <w:pPr>
        <w:jc w:val="both"/>
      </w:pPr>
    </w:p>
    <w:p w:rsidR="00BE72F0" w:rsidRPr="00BE4780" w:rsidRDefault="00BE72F0" w:rsidP="00BE72F0">
      <w:pPr>
        <w:jc w:val="both"/>
      </w:pPr>
      <w:r w:rsidRPr="00BE4780">
        <w:t>9. Перечень административных регламентов проведения мероприятий по контролю (при их наличии) необходимых для проведения проверки: ______________________________________________________________</w:t>
      </w:r>
      <w:r w:rsidR="004649D1">
        <w:t>_____</w:t>
      </w:r>
      <w:r w:rsidRPr="00BE4780">
        <w:t>______</w:t>
      </w:r>
    </w:p>
    <w:p w:rsidR="00BE72F0" w:rsidRPr="00BE4780" w:rsidRDefault="00BE72F0" w:rsidP="00BE72F0">
      <w:r w:rsidRPr="00BE4780">
        <w:t>______________________________________________________________________</w:t>
      </w:r>
      <w:r w:rsidR="004649D1">
        <w:t>________</w:t>
      </w:r>
    </w:p>
    <w:p w:rsidR="00BE72F0" w:rsidRPr="00BE4780" w:rsidRDefault="00BE72F0" w:rsidP="00BE72F0">
      <w:pPr>
        <w:jc w:val="center"/>
      </w:pPr>
      <w:proofErr w:type="gramStart"/>
      <w:r w:rsidRPr="00BE4780">
        <w:t xml:space="preserve">(с указанием их наименований, содержания, дат составления и составивших лиц (в случае отсутствия у органа муниципального контроля полной информации – с указанием информации, достаточной для идентификации </w:t>
      </w:r>
      <w:proofErr w:type="spellStart"/>
      <w:r w:rsidRPr="00BE4780">
        <w:t>истребуемых</w:t>
      </w:r>
      <w:proofErr w:type="spellEnd"/>
      <w:r w:rsidRPr="00BE4780">
        <w:t xml:space="preserve"> документов)</w:t>
      </w:r>
      <w:proofErr w:type="gramEnd"/>
    </w:p>
    <w:p w:rsidR="00BE72F0" w:rsidRPr="00BE4780" w:rsidRDefault="00BE72F0" w:rsidP="00BE72F0">
      <w:pPr>
        <w:jc w:val="both"/>
      </w:pPr>
    </w:p>
    <w:p w:rsidR="00BE72F0" w:rsidRPr="004649D1" w:rsidRDefault="00BE72F0" w:rsidP="00BE72F0">
      <w:pPr>
        <w:jc w:val="both"/>
        <w:rPr>
          <w:b/>
        </w:rPr>
      </w:pPr>
      <w:r w:rsidRPr="004649D1">
        <w:rPr>
          <w:b/>
        </w:rPr>
        <w:t xml:space="preserve">Глава </w:t>
      </w:r>
      <w:r w:rsidR="00BE4780" w:rsidRPr="004649D1">
        <w:rPr>
          <w:b/>
        </w:rPr>
        <w:t>Бессергеневского</w:t>
      </w:r>
    </w:p>
    <w:p w:rsidR="00BE72F0" w:rsidRPr="00BE4780" w:rsidRDefault="00BE72F0" w:rsidP="00BE72F0">
      <w:pPr>
        <w:jc w:val="both"/>
      </w:pPr>
      <w:r w:rsidRPr="004649D1">
        <w:rPr>
          <w:b/>
        </w:rPr>
        <w:t>сельского поселения</w:t>
      </w:r>
      <w:r w:rsidRPr="00BE4780">
        <w:t xml:space="preserve">     </w:t>
      </w:r>
      <w:r w:rsidR="004649D1">
        <w:t xml:space="preserve">                       </w:t>
      </w:r>
      <w:r w:rsidRPr="00BE4780">
        <w:t xml:space="preserve">_________                  </w:t>
      </w:r>
      <w:r w:rsidR="004649D1">
        <w:t xml:space="preserve">               ______________</w:t>
      </w:r>
    </w:p>
    <w:p w:rsidR="00BE72F0" w:rsidRPr="00BE4780" w:rsidRDefault="004649D1" w:rsidP="00BE72F0">
      <w:pPr>
        <w:ind w:left="2118" w:firstLine="706"/>
        <w:jc w:val="both"/>
      </w:pPr>
      <w:r>
        <w:t xml:space="preserve">                     </w:t>
      </w:r>
      <w:r w:rsidR="00BE72F0" w:rsidRPr="00BE4780">
        <w:t xml:space="preserve">(Подпись)                      </w:t>
      </w:r>
      <w:r>
        <w:t xml:space="preserve">      </w:t>
      </w:r>
      <w:r w:rsidR="00BE72F0" w:rsidRPr="00BE4780">
        <w:t xml:space="preserve"> (Расшифровка подписи)      </w:t>
      </w:r>
    </w:p>
    <w:p w:rsidR="004649D1" w:rsidRDefault="004649D1" w:rsidP="00BE72F0">
      <w:pPr>
        <w:jc w:val="center"/>
      </w:pPr>
    </w:p>
    <w:p w:rsidR="00BE72F0" w:rsidRPr="00BE4780" w:rsidRDefault="00BE72F0" w:rsidP="00BE72F0">
      <w:pPr>
        <w:jc w:val="center"/>
      </w:pPr>
      <w:r w:rsidRPr="00BE4780">
        <w:t xml:space="preserve"> </w:t>
      </w:r>
      <w:proofErr w:type="gramStart"/>
      <w:r w:rsidRPr="00BE4780">
        <w:t>(фамилия, имя, отчество (в случае, если имеется), и должность должностного лица, непосредственно подготовившего проект распоряжения, контактный телефон  – указывается на  обратной стороне листа распоряжения с внизу с левой стороны)</w:t>
      </w:r>
      <w:proofErr w:type="gramEnd"/>
    </w:p>
    <w:p w:rsidR="00BE72F0" w:rsidRPr="00BE4780" w:rsidRDefault="00BE72F0" w:rsidP="00BE72F0">
      <w:pPr>
        <w:autoSpaceDE w:val="0"/>
        <w:jc w:val="right"/>
      </w:pPr>
    </w:p>
    <w:p w:rsidR="00BE72F0" w:rsidRPr="00BE4780" w:rsidRDefault="00BE72F0" w:rsidP="00BE72F0">
      <w:pPr>
        <w:autoSpaceDE w:val="0"/>
        <w:jc w:val="right"/>
      </w:pPr>
    </w:p>
    <w:p w:rsidR="00BE72F0" w:rsidRPr="00BE4780" w:rsidRDefault="00BE72F0" w:rsidP="00BE72F0">
      <w:pPr>
        <w:autoSpaceDE w:val="0"/>
        <w:jc w:val="right"/>
      </w:pPr>
      <w:r w:rsidRPr="00BE4780">
        <w:lastRenderedPageBreak/>
        <w:t>Приложение № 3</w:t>
      </w:r>
    </w:p>
    <w:p w:rsidR="00BE72F0" w:rsidRPr="00BE4780" w:rsidRDefault="00BE72F0" w:rsidP="00BE72F0">
      <w:pPr>
        <w:autoSpaceDE w:val="0"/>
        <w:ind w:firstLine="540"/>
        <w:jc w:val="right"/>
      </w:pPr>
      <w:r w:rsidRPr="00BE4780">
        <w:t xml:space="preserve">к административному регламенту </w:t>
      </w:r>
    </w:p>
    <w:p w:rsidR="00BE72F0" w:rsidRPr="00BE4780" w:rsidRDefault="00BE72F0" w:rsidP="00BE72F0">
      <w:pPr>
        <w:jc w:val="both"/>
      </w:pPr>
      <w:r w:rsidRPr="00BE4780">
        <w:t>_________________________</w:t>
      </w:r>
    </w:p>
    <w:p w:rsidR="00BE72F0" w:rsidRPr="00BE4780" w:rsidRDefault="00BE72F0" w:rsidP="00BE72F0">
      <w:pPr>
        <w:ind w:firstLine="709"/>
      </w:pPr>
      <w:r w:rsidRPr="00BE4780">
        <w:t>(место составления акта)</w:t>
      </w:r>
    </w:p>
    <w:p w:rsidR="00BE72F0" w:rsidRPr="00BE4780" w:rsidRDefault="00BE72F0" w:rsidP="00BE72F0">
      <w:pPr>
        <w:jc w:val="both"/>
      </w:pPr>
      <w:r w:rsidRPr="00BE4780">
        <w:t>«_____»_____________20___г.</w:t>
      </w:r>
    </w:p>
    <w:p w:rsidR="00BE72F0" w:rsidRPr="00BE4780" w:rsidRDefault="00BE72F0" w:rsidP="00BE72F0">
      <w:pPr>
        <w:ind w:firstLine="709"/>
        <w:jc w:val="both"/>
      </w:pPr>
      <w:r w:rsidRPr="00BE4780">
        <w:t>(дата составления акта)</w:t>
      </w:r>
    </w:p>
    <w:p w:rsidR="00BE72F0" w:rsidRPr="00BE4780" w:rsidRDefault="00BE72F0" w:rsidP="00BE72F0">
      <w:pPr>
        <w:jc w:val="both"/>
      </w:pPr>
      <w:r w:rsidRPr="00BE4780">
        <w:t>_________________________</w:t>
      </w:r>
    </w:p>
    <w:p w:rsidR="00BE72F0" w:rsidRDefault="00BE72F0" w:rsidP="00BE72F0">
      <w:pPr>
        <w:ind w:firstLine="709"/>
        <w:jc w:val="both"/>
      </w:pPr>
      <w:r w:rsidRPr="00BE4780">
        <w:t>(время составления акта)</w:t>
      </w:r>
    </w:p>
    <w:p w:rsidR="004649D1" w:rsidRDefault="004649D1" w:rsidP="00BE72F0">
      <w:pPr>
        <w:ind w:firstLine="709"/>
        <w:jc w:val="both"/>
      </w:pPr>
    </w:p>
    <w:p w:rsidR="004649D1" w:rsidRPr="00BE4780" w:rsidRDefault="004649D1" w:rsidP="00BE72F0">
      <w:pPr>
        <w:ind w:firstLine="709"/>
        <w:jc w:val="both"/>
      </w:pPr>
    </w:p>
    <w:p w:rsidR="00BE72F0" w:rsidRPr="00BE4780" w:rsidRDefault="00BE72F0" w:rsidP="00BE72F0">
      <w:pPr>
        <w:jc w:val="center"/>
        <w:rPr>
          <w:b/>
          <w:bCs/>
          <w:spacing w:val="20"/>
        </w:rPr>
      </w:pPr>
      <w:r w:rsidRPr="00BE4780">
        <w:rPr>
          <w:b/>
          <w:bCs/>
          <w:spacing w:val="20"/>
        </w:rPr>
        <w:t>АКТ ПРОВЕРКИ</w:t>
      </w:r>
    </w:p>
    <w:p w:rsidR="00BE72F0" w:rsidRPr="00BE4780" w:rsidRDefault="00BE72F0" w:rsidP="00BE72F0">
      <w:pPr>
        <w:pStyle w:val="OEM"/>
        <w:jc w:val="center"/>
        <w:rPr>
          <w:rFonts w:ascii="Times New Roman" w:hAnsi="Times New Roman" w:cs="Times New Roman"/>
          <w:b/>
          <w:bCs/>
          <w:sz w:val="24"/>
          <w:szCs w:val="24"/>
        </w:rPr>
      </w:pPr>
      <w:r w:rsidRPr="00BE4780">
        <w:rPr>
          <w:rFonts w:ascii="Times New Roman" w:hAnsi="Times New Roman" w:cs="Times New Roman"/>
          <w:b/>
          <w:bCs/>
          <w:sz w:val="24"/>
          <w:szCs w:val="24"/>
        </w:rPr>
        <w:t>органом муниципального контроля юридического лица, индивидуального предпринимателя</w:t>
      </w:r>
    </w:p>
    <w:p w:rsidR="00BE72F0" w:rsidRPr="00BE4780" w:rsidRDefault="00BE72F0" w:rsidP="00BE72F0">
      <w:pPr>
        <w:pStyle w:val="OEM"/>
        <w:jc w:val="left"/>
        <w:rPr>
          <w:rFonts w:ascii="Times New Roman" w:hAnsi="Times New Roman" w:cs="Times New Roman"/>
          <w:b/>
          <w:sz w:val="24"/>
          <w:szCs w:val="24"/>
        </w:rPr>
      </w:pP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t xml:space="preserve">    </w:t>
      </w:r>
      <w:r w:rsidRPr="00BE4780">
        <w:rPr>
          <w:rFonts w:ascii="Times New Roman" w:hAnsi="Times New Roman" w:cs="Times New Roman"/>
          <w:b/>
          <w:sz w:val="24"/>
          <w:szCs w:val="24"/>
        </w:rPr>
        <w:t>№ ___</w:t>
      </w:r>
    </w:p>
    <w:p w:rsidR="00BE72F0" w:rsidRPr="00BE4780" w:rsidRDefault="00BE72F0" w:rsidP="00BE72F0">
      <w:r w:rsidRPr="00BE4780">
        <w:tab/>
      </w:r>
      <w:r w:rsidRPr="00BE4780">
        <w:tab/>
      </w:r>
      <w:r w:rsidRPr="00BE4780">
        <w:tab/>
      </w:r>
      <w:r w:rsidRPr="00BE4780">
        <w:tab/>
      </w:r>
      <w:r w:rsidRPr="00BE4780">
        <w:tab/>
      </w:r>
    </w:p>
    <w:p w:rsidR="00BE72F0" w:rsidRPr="00BE4780" w:rsidRDefault="00BE72F0" w:rsidP="00BE72F0">
      <w:pPr>
        <w:jc w:val="both"/>
      </w:pPr>
      <w:r w:rsidRPr="00BE4780">
        <w:t>По адресу:</w:t>
      </w:r>
      <w:r w:rsidRPr="00BE4780">
        <w:tab/>
        <w:t>________________________________________________________________</w:t>
      </w:r>
    </w:p>
    <w:p w:rsidR="00BE72F0" w:rsidRPr="00BE4780" w:rsidRDefault="00BE72F0" w:rsidP="00BE72F0">
      <w:pPr>
        <w:ind w:firstLine="709"/>
        <w:jc w:val="both"/>
      </w:pPr>
      <w:r w:rsidRPr="00BE4780">
        <w:t>(место проведения проверки)</w:t>
      </w:r>
    </w:p>
    <w:p w:rsidR="00BE72F0" w:rsidRPr="00BE4780" w:rsidRDefault="00BE72F0" w:rsidP="00BE72F0">
      <w:pPr>
        <w:jc w:val="both"/>
      </w:pPr>
      <w:r w:rsidRPr="00BE4780">
        <w:t>На основании: _______________________________________________________________</w:t>
      </w:r>
      <w:r w:rsidRPr="00BE4780">
        <w:tab/>
      </w:r>
    </w:p>
    <w:p w:rsidR="00BE72F0" w:rsidRPr="00BE4780" w:rsidRDefault="00BE72F0" w:rsidP="00BE72F0">
      <w:pPr>
        <w:ind w:firstLine="709"/>
        <w:jc w:val="both"/>
      </w:pPr>
      <w:r w:rsidRPr="00BE4780">
        <w:t>(вид документа с указанием реквизитов (номер, дата))</w:t>
      </w:r>
    </w:p>
    <w:p w:rsidR="00BE72F0" w:rsidRPr="00BE4780" w:rsidRDefault="00BE72F0" w:rsidP="00BE72F0">
      <w:pPr>
        <w:jc w:val="both"/>
      </w:pPr>
      <w:r w:rsidRPr="00BE4780">
        <w:t>была проведена проверка в отношении:</w:t>
      </w:r>
    </w:p>
    <w:tbl>
      <w:tblPr>
        <w:tblW w:w="0" w:type="auto"/>
        <w:tblLayout w:type="fixed"/>
        <w:tblCellMar>
          <w:left w:w="0" w:type="dxa"/>
          <w:right w:w="0" w:type="dxa"/>
        </w:tblCellMar>
        <w:tblLook w:val="0000" w:firstRow="0" w:lastRow="0" w:firstColumn="0" w:lastColumn="0" w:noHBand="0" w:noVBand="0"/>
      </w:tblPr>
      <w:tblGrid>
        <w:gridCol w:w="1985"/>
        <w:gridCol w:w="1045"/>
        <w:gridCol w:w="6150"/>
      </w:tblGrid>
      <w:tr w:rsidR="00BE72F0" w:rsidRPr="00BE4780" w:rsidTr="00BE4780">
        <w:tc>
          <w:tcPr>
            <w:tcW w:w="9180" w:type="dxa"/>
            <w:gridSpan w:val="3"/>
            <w:tcBorders>
              <w:bottom w:val="single" w:sz="4" w:space="0" w:color="000000"/>
            </w:tcBorders>
            <w:shd w:val="clear" w:color="auto" w:fill="auto"/>
            <w:vAlign w:val="bottom"/>
          </w:tcPr>
          <w:p w:rsidR="00BE72F0" w:rsidRPr="00BE4780" w:rsidRDefault="00BE72F0" w:rsidP="00BE4780">
            <w:pPr>
              <w:snapToGrid w:val="0"/>
            </w:pPr>
          </w:p>
        </w:tc>
      </w:tr>
      <w:tr w:rsidR="00BE72F0" w:rsidRPr="00BE4780" w:rsidTr="00BE4780">
        <w:tc>
          <w:tcPr>
            <w:tcW w:w="9180" w:type="dxa"/>
            <w:gridSpan w:val="3"/>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3"/>
            <w:tcBorders>
              <w:top w:val="single" w:sz="4" w:space="0" w:color="000000"/>
            </w:tcBorders>
            <w:shd w:val="clear" w:color="auto" w:fill="auto"/>
            <w:vAlign w:val="bottom"/>
          </w:tcPr>
          <w:p w:rsidR="00BE72F0" w:rsidRPr="00BE4780" w:rsidRDefault="00BE72F0" w:rsidP="00BE4780">
            <w:pPr>
              <w:tabs>
                <w:tab w:val="left" w:pos="12474"/>
              </w:tabs>
              <w:snapToGrid w:val="0"/>
              <w:jc w:val="center"/>
            </w:pPr>
            <w:r w:rsidRPr="00BE4780">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tc>
      </w:tr>
      <w:tr w:rsidR="00BE72F0" w:rsidRPr="00BE4780" w:rsidTr="00BE4780">
        <w:tc>
          <w:tcPr>
            <w:tcW w:w="3030" w:type="dxa"/>
            <w:gridSpan w:val="2"/>
            <w:shd w:val="clear" w:color="auto" w:fill="auto"/>
            <w:vAlign w:val="bottom"/>
          </w:tcPr>
          <w:p w:rsidR="00BE72F0" w:rsidRPr="00BE4780" w:rsidRDefault="00BE72F0" w:rsidP="00BE4780">
            <w:pPr>
              <w:tabs>
                <w:tab w:val="left" w:pos="12474"/>
              </w:tabs>
              <w:snapToGrid w:val="0"/>
            </w:pPr>
            <w:r w:rsidRPr="00BE4780">
              <w:t>Продолжительность проверки:</w:t>
            </w:r>
          </w:p>
        </w:tc>
        <w:tc>
          <w:tcPr>
            <w:tcW w:w="6150" w:type="dxa"/>
            <w:tcBorders>
              <w:bottom w:val="single" w:sz="4" w:space="0" w:color="000000"/>
            </w:tcBorders>
            <w:shd w:val="clear" w:color="auto" w:fill="auto"/>
            <w:vAlign w:val="bottom"/>
          </w:tcPr>
          <w:p w:rsidR="00BE72F0" w:rsidRPr="00BE4780" w:rsidRDefault="00BE72F0" w:rsidP="00BE4780">
            <w:pPr>
              <w:tabs>
                <w:tab w:val="left" w:pos="12474"/>
              </w:tabs>
              <w:snapToGrid w:val="0"/>
            </w:pPr>
          </w:p>
        </w:tc>
      </w:tr>
      <w:tr w:rsidR="00BE72F0" w:rsidRPr="00BE4780" w:rsidTr="00BE4780">
        <w:tc>
          <w:tcPr>
            <w:tcW w:w="1985" w:type="dxa"/>
            <w:shd w:val="clear" w:color="auto" w:fill="auto"/>
            <w:vAlign w:val="bottom"/>
          </w:tcPr>
          <w:p w:rsidR="00BE72F0" w:rsidRPr="00BE4780" w:rsidRDefault="00BE72F0" w:rsidP="00BE4780">
            <w:pPr>
              <w:tabs>
                <w:tab w:val="left" w:pos="12474"/>
              </w:tabs>
              <w:snapToGrid w:val="0"/>
            </w:pPr>
            <w:r w:rsidRPr="00BE4780">
              <w:t>Акт составлен:</w:t>
            </w:r>
          </w:p>
        </w:tc>
        <w:tc>
          <w:tcPr>
            <w:tcW w:w="7195" w:type="dxa"/>
            <w:gridSpan w:val="2"/>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3"/>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3"/>
            <w:tcBorders>
              <w:top w:val="single" w:sz="4" w:space="0" w:color="000000"/>
            </w:tcBorders>
            <w:shd w:val="clear" w:color="auto" w:fill="auto"/>
            <w:vAlign w:val="bottom"/>
          </w:tcPr>
          <w:p w:rsidR="00BE72F0" w:rsidRPr="00BE4780" w:rsidRDefault="00BE72F0" w:rsidP="00BE4780">
            <w:pPr>
              <w:tabs>
                <w:tab w:val="left" w:pos="12474"/>
              </w:tabs>
              <w:snapToGrid w:val="0"/>
              <w:jc w:val="center"/>
            </w:pPr>
            <w:r w:rsidRPr="00BE4780">
              <w:t>(наименование органа муниципального контроля)</w:t>
            </w:r>
          </w:p>
        </w:tc>
      </w:tr>
    </w:tbl>
    <w:p w:rsidR="00BE72F0" w:rsidRPr="00BE4780" w:rsidRDefault="00BE72F0" w:rsidP="00BE72F0">
      <w:pPr>
        <w:jc w:val="both"/>
      </w:pPr>
      <w:r w:rsidRPr="00BE4780">
        <w:t xml:space="preserve">С копией распоряжения о проведении проверки </w:t>
      </w:r>
      <w:proofErr w:type="gramStart"/>
      <w:r w:rsidRPr="00BE4780">
        <w:t>ознакомлен</w:t>
      </w:r>
      <w:proofErr w:type="gramEnd"/>
      <w:r w:rsidRPr="00BE4780">
        <w:t>: заполняется при</w:t>
      </w:r>
    </w:p>
    <w:tbl>
      <w:tblPr>
        <w:tblW w:w="0" w:type="auto"/>
        <w:tblLayout w:type="fixed"/>
        <w:tblCellMar>
          <w:left w:w="0" w:type="dxa"/>
          <w:right w:w="0" w:type="dxa"/>
        </w:tblCellMar>
        <w:tblLook w:val="0000" w:firstRow="0" w:lastRow="0" w:firstColumn="0" w:lastColumn="0" w:noHBand="0" w:noVBand="0"/>
      </w:tblPr>
      <w:tblGrid>
        <w:gridCol w:w="3752"/>
        <w:gridCol w:w="5428"/>
      </w:tblGrid>
      <w:tr w:rsidR="00BE72F0" w:rsidRPr="00BE4780" w:rsidTr="00BE4780">
        <w:tc>
          <w:tcPr>
            <w:tcW w:w="3752" w:type="dxa"/>
            <w:shd w:val="clear" w:color="auto" w:fill="auto"/>
            <w:vAlign w:val="bottom"/>
          </w:tcPr>
          <w:p w:rsidR="00BE72F0" w:rsidRPr="00BE4780" w:rsidRDefault="00BE72F0" w:rsidP="00BE4780">
            <w:pPr>
              <w:tabs>
                <w:tab w:val="left" w:pos="12474"/>
              </w:tabs>
              <w:snapToGrid w:val="0"/>
            </w:pPr>
            <w:proofErr w:type="gramStart"/>
            <w:r w:rsidRPr="00BE4780">
              <w:t>проведении</w:t>
            </w:r>
            <w:proofErr w:type="gramEnd"/>
            <w:r w:rsidRPr="00BE4780">
              <w:t xml:space="preserve"> выездной проверки)</w:t>
            </w:r>
          </w:p>
        </w:tc>
        <w:tc>
          <w:tcPr>
            <w:tcW w:w="5428" w:type="dxa"/>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2"/>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2"/>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2"/>
            <w:tcBorders>
              <w:top w:val="single" w:sz="4" w:space="0" w:color="000000"/>
            </w:tcBorders>
            <w:shd w:val="clear" w:color="auto" w:fill="auto"/>
            <w:vAlign w:val="bottom"/>
          </w:tcPr>
          <w:p w:rsidR="00BE72F0" w:rsidRPr="00BE4780" w:rsidRDefault="00BE72F0" w:rsidP="00BE4780">
            <w:pPr>
              <w:tabs>
                <w:tab w:val="left" w:pos="12474"/>
              </w:tabs>
              <w:snapToGrid w:val="0"/>
              <w:jc w:val="center"/>
            </w:pPr>
            <w:r w:rsidRPr="00BE4780">
              <w:t>(фамилии, имена, отчества (в случае, если имеется), подпись, дата, время)</w:t>
            </w:r>
          </w:p>
        </w:tc>
      </w:tr>
    </w:tbl>
    <w:p w:rsidR="00BE72F0" w:rsidRPr="00BE4780" w:rsidRDefault="00BE72F0" w:rsidP="00BE72F0">
      <w:pPr>
        <w:jc w:val="both"/>
      </w:pPr>
      <w:r w:rsidRPr="00BE4780">
        <w:t>Дата и номер решения прокурора (его заместителя) о согласовании проведения проверки:</w:t>
      </w:r>
    </w:p>
    <w:tbl>
      <w:tblPr>
        <w:tblW w:w="0" w:type="auto"/>
        <w:tblLayout w:type="fixed"/>
        <w:tblCellMar>
          <w:left w:w="0" w:type="dxa"/>
          <w:right w:w="0" w:type="dxa"/>
        </w:tblCellMar>
        <w:tblLook w:val="0000" w:firstRow="0" w:lastRow="0" w:firstColumn="0" w:lastColumn="0" w:noHBand="0" w:noVBand="0"/>
      </w:tblPr>
      <w:tblGrid>
        <w:gridCol w:w="3794"/>
        <w:gridCol w:w="1162"/>
        <w:gridCol w:w="4224"/>
      </w:tblGrid>
      <w:tr w:rsidR="00BE72F0" w:rsidRPr="00BE4780" w:rsidTr="00BE4780">
        <w:tc>
          <w:tcPr>
            <w:tcW w:w="9180" w:type="dxa"/>
            <w:gridSpan w:val="3"/>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3"/>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3"/>
            <w:tcBorders>
              <w:top w:val="single" w:sz="4" w:space="0" w:color="000000"/>
            </w:tcBorders>
            <w:shd w:val="clear" w:color="auto" w:fill="auto"/>
            <w:vAlign w:val="bottom"/>
          </w:tcPr>
          <w:p w:rsidR="00BE72F0" w:rsidRPr="00BE4780" w:rsidRDefault="00BE72F0" w:rsidP="00BE4780">
            <w:pPr>
              <w:tabs>
                <w:tab w:val="left" w:pos="12474"/>
              </w:tabs>
              <w:snapToGrid w:val="0"/>
              <w:jc w:val="center"/>
            </w:pPr>
            <w:r w:rsidRPr="00BE4780">
              <w:t>(заполняется в случае проведения внеплановой проверки субъекта малого или среднего предпринимательства)</w:t>
            </w:r>
          </w:p>
        </w:tc>
      </w:tr>
      <w:tr w:rsidR="00BE72F0" w:rsidRPr="00BE4780" w:rsidTr="00BE4780">
        <w:tc>
          <w:tcPr>
            <w:tcW w:w="3794" w:type="dxa"/>
            <w:shd w:val="clear" w:color="auto" w:fill="auto"/>
            <w:vAlign w:val="bottom"/>
          </w:tcPr>
          <w:p w:rsidR="00BE72F0" w:rsidRPr="00BE4780" w:rsidRDefault="00BE72F0" w:rsidP="00BE4780">
            <w:pPr>
              <w:tabs>
                <w:tab w:val="left" w:pos="12474"/>
              </w:tabs>
              <w:snapToGrid w:val="0"/>
            </w:pPr>
            <w:r w:rsidRPr="00BE4780">
              <w:t>Лиц</w:t>
            </w:r>
            <w:proofErr w:type="gramStart"/>
            <w:r w:rsidRPr="00BE4780">
              <w:t>о(</w:t>
            </w:r>
            <w:proofErr w:type="gramEnd"/>
            <w:r w:rsidRPr="00BE4780">
              <w:t>а), проводившие проверку:</w:t>
            </w:r>
          </w:p>
        </w:tc>
        <w:tc>
          <w:tcPr>
            <w:tcW w:w="5386" w:type="dxa"/>
            <w:gridSpan w:val="2"/>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3"/>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3"/>
            <w:tcBorders>
              <w:top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3"/>
            <w:tcBorders>
              <w:top w:val="single" w:sz="4" w:space="0" w:color="000000"/>
            </w:tcBorders>
            <w:shd w:val="clear" w:color="auto" w:fill="auto"/>
            <w:vAlign w:val="bottom"/>
          </w:tcPr>
          <w:p w:rsidR="00BE72F0" w:rsidRPr="00BE4780" w:rsidRDefault="00BE72F0" w:rsidP="00BE4780">
            <w:pPr>
              <w:tabs>
                <w:tab w:val="left" w:pos="12474"/>
              </w:tabs>
              <w:snapToGrid w:val="0"/>
              <w:jc w:val="center"/>
            </w:pPr>
            <w:r w:rsidRPr="00BE4780">
              <w:t>(фамилия, имя, отчество (в случае, если имеется), должность должностного лица (должностных лиц), проводившег</w:t>
            </w:r>
            <w:proofErr w:type="gramStart"/>
            <w:r w:rsidRPr="00BE4780">
              <w:t>о(</w:t>
            </w:r>
            <w:proofErr w:type="gramEnd"/>
            <w:r w:rsidRPr="00BE4780">
              <w:t>их) проверку; в случае привлечения к участию к проверке экспертов, экспертных организаций указывается (фамилии, имена, отчества (в случае, если имеется), должности экспертов и/или наименование экспертных организаций)</w:t>
            </w:r>
          </w:p>
        </w:tc>
      </w:tr>
      <w:tr w:rsidR="00BE72F0" w:rsidRPr="00BE4780" w:rsidTr="00BE4780">
        <w:tc>
          <w:tcPr>
            <w:tcW w:w="4956" w:type="dxa"/>
            <w:gridSpan w:val="2"/>
            <w:shd w:val="clear" w:color="auto" w:fill="auto"/>
            <w:vAlign w:val="bottom"/>
          </w:tcPr>
          <w:p w:rsidR="00BE72F0" w:rsidRPr="00BE4780" w:rsidRDefault="00BE72F0" w:rsidP="00BE4780">
            <w:pPr>
              <w:tabs>
                <w:tab w:val="left" w:pos="12474"/>
              </w:tabs>
              <w:snapToGrid w:val="0"/>
            </w:pPr>
            <w:r w:rsidRPr="00BE4780">
              <w:t>При проведении проверки присутствовали:</w:t>
            </w:r>
          </w:p>
        </w:tc>
        <w:tc>
          <w:tcPr>
            <w:tcW w:w="4224" w:type="dxa"/>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3"/>
            <w:tcBorders>
              <w:top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3"/>
            <w:tcBorders>
              <w:top w:val="single" w:sz="4" w:space="0" w:color="000000"/>
            </w:tcBorders>
            <w:shd w:val="clear" w:color="auto" w:fill="auto"/>
            <w:vAlign w:val="bottom"/>
          </w:tcPr>
          <w:p w:rsidR="00BE72F0" w:rsidRPr="00BE4780" w:rsidRDefault="00BE72F0" w:rsidP="00BE4780">
            <w:pPr>
              <w:tabs>
                <w:tab w:val="left" w:pos="12474"/>
              </w:tabs>
              <w:snapToGrid w:val="0"/>
              <w:jc w:val="center"/>
            </w:pPr>
            <w:r w:rsidRPr="00BE4780">
              <w:t>(фамилия, имя, отчество (в случае, если имеется),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мероприятий по проверке)</w:t>
            </w:r>
          </w:p>
        </w:tc>
      </w:tr>
    </w:tbl>
    <w:p w:rsidR="00BE72F0" w:rsidRPr="00BE4780" w:rsidRDefault="00BE72F0" w:rsidP="00BE72F0">
      <w:pPr>
        <w:pStyle w:val="OEM"/>
        <w:rPr>
          <w:rFonts w:ascii="Times New Roman" w:hAnsi="Times New Roman" w:cs="Times New Roman"/>
          <w:sz w:val="24"/>
          <w:szCs w:val="24"/>
        </w:rPr>
      </w:pPr>
    </w:p>
    <w:p w:rsidR="00BE72F0" w:rsidRPr="00BE4780" w:rsidRDefault="00BE72F0" w:rsidP="00BE72F0">
      <w:pPr>
        <w:pStyle w:val="OEM"/>
        <w:rPr>
          <w:rFonts w:ascii="Times New Roman" w:hAnsi="Times New Roman" w:cs="Times New Roman"/>
          <w:sz w:val="24"/>
          <w:szCs w:val="24"/>
        </w:rPr>
      </w:pPr>
      <w:r w:rsidRPr="00BE4780">
        <w:rPr>
          <w:rFonts w:ascii="Times New Roman" w:hAnsi="Times New Roman" w:cs="Times New Roman"/>
          <w:sz w:val="24"/>
          <w:szCs w:val="24"/>
        </w:rPr>
        <w:t>В ходе проведения проверки:</w:t>
      </w:r>
    </w:p>
    <w:p w:rsidR="00BE72F0" w:rsidRPr="00BE4780" w:rsidRDefault="00BE72F0" w:rsidP="00BE72F0">
      <w:pPr>
        <w:jc w:val="both"/>
      </w:pPr>
      <w:r w:rsidRPr="00BE4780">
        <w:tab/>
        <w:t>- выявлены нарушения обязательных требований или требований, установленных муниципальными правовыми актами:</w:t>
      </w:r>
    </w:p>
    <w:tbl>
      <w:tblPr>
        <w:tblW w:w="0" w:type="auto"/>
        <w:tblLayout w:type="fixed"/>
        <w:tblCellMar>
          <w:left w:w="0" w:type="dxa"/>
          <w:right w:w="0" w:type="dxa"/>
        </w:tblCellMar>
        <w:tblLook w:val="0000" w:firstRow="0" w:lastRow="0" w:firstColumn="0" w:lastColumn="0" w:noHBand="0" w:noVBand="0"/>
      </w:tblPr>
      <w:tblGrid>
        <w:gridCol w:w="9180"/>
      </w:tblGrid>
      <w:tr w:rsidR="00BE72F0" w:rsidRPr="00BE4780" w:rsidTr="00BE4780">
        <w:tc>
          <w:tcPr>
            <w:tcW w:w="9180" w:type="dxa"/>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tcBorders>
              <w:top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tcBorders>
              <w:top w:val="single" w:sz="4" w:space="0" w:color="000000"/>
            </w:tcBorders>
            <w:shd w:val="clear" w:color="auto" w:fill="auto"/>
            <w:vAlign w:val="bottom"/>
          </w:tcPr>
          <w:p w:rsidR="00BE72F0" w:rsidRPr="00BE4780" w:rsidRDefault="00BE72F0" w:rsidP="00BE4780">
            <w:pPr>
              <w:tabs>
                <w:tab w:val="left" w:pos="12474"/>
              </w:tabs>
              <w:snapToGrid w:val="0"/>
              <w:jc w:val="center"/>
            </w:pPr>
            <w:r w:rsidRPr="00BE4780">
              <w:t>(с указанием характера нарушений; лиц, допустивших нарушения)</w:t>
            </w:r>
          </w:p>
        </w:tc>
      </w:tr>
    </w:tbl>
    <w:p w:rsidR="00BE72F0" w:rsidRPr="00BE4780" w:rsidRDefault="00BE72F0" w:rsidP="00BE72F0">
      <w:pPr>
        <w:pStyle w:val="OEM"/>
        <w:rPr>
          <w:rFonts w:ascii="Times New Roman" w:hAnsi="Times New Roman" w:cs="Times New Roman"/>
          <w:sz w:val="24"/>
          <w:szCs w:val="24"/>
        </w:rPr>
      </w:pPr>
      <w:r w:rsidRPr="00BE4780">
        <w:rPr>
          <w:rFonts w:ascii="Times New Roman" w:hAnsi="Times New Roman" w:cs="Times New Roman"/>
          <w:sz w:val="24"/>
          <w:szCs w:val="24"/>
        </w:rPr>
        <w:tab/>
        <w:t>- 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w:t>
      </w:r>
    </w:p>
    <w:tbl>
      <w:tblPr>
        <w:tblW w:w="0" w:type="auto"/>
        <w:tblInd w:w="14" w:type="dxa"/>
        <w:tblLayout w:type="fixed"/>
        <w:tblCellMar>
          <w:left w:w="0" w:type="dxa"/>
          <w:right w:w="0" w:type="dxa"/>
        </w:tblCellMar>
        <w:tblLook w:val="0000" w:firstRow="0" w:lastRow="0" w:firstColumn="0" w:lastColumn="0" w:noHBand="0" w:noVBand="0"/>
      </w:tblPr>
      <w:tblGrid>
        <w:gridCol w:w="9166"/>
      </w:tblGrid>
      <w:tr w:rsidR="00BE72F0" w:rsidRPr="00BE4780" w:rsidTr="00BE4780">
        <w:tc>
          <w:tcPr>
            <w:tcW w:w="9166" w:type="dxa"/>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66" w:type="dxa"/>
            <w:tcBorders>
              <w:top w:val="single" w:sz="4" w:space="0" w:color="000000"/>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66" w:type="dxa"/>
            <w:tcBorders>
              <w:top w:val="single" w:sz="4" w:space="0" w:color="000000"/>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bl>
    <w:p w:rsidR="00BE72F0" w:rsidRPr="00BE4780" w:rsidRDefault="00BE72F0" w:rsidP="00BE72F0">
      <w:pPr>
        <w:jc w:val="both"/>
      </w:pPr>
      <w:r w:rsidRPr="00BE4780">
        <w:tab/>
        <w:t>- 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w:t>
      </w:r>
    </w:p>
    <w:tbl>
      <w:tblPr>
        <w:tblW w:w="0" w:type="auto"/>
        <w:tblLayout w:type="fixed"/>
        <w:tblCellMar>
          <w:left w:w="0" w:type="dxa"/>
          <w:right w:w="0" w:type="dxa"/>
        </w:tblCellMar>
        <w:tblLook w:val="0000" w:firstRow="0" w:lastRow="0" w:firstColumn="0" w:lastColumn="0" w:noHBand="0" w:noVBand="0"/>
      </w:tblPr>
      <w:tblGrid>
        <w:gridCol w:w="3150"/>
        <w:gridCol w:w="6030"/>
      </w:tblGrid>
      <w:tr w:rsidR="00BE72F0" w:rsidRPr="00BE4780" w:rsidTr="00BE4780">
        <w:tc>
          <w:tcPr>
            <w:tcW w:w="9180" w:type="dxa"/>
            <w:gridSpan w:val="2"/>
            <w:tcBorders>
              <w:top w:val="single" w:sz="4" w:space="0" w:color="000000"/>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3150" w:type="dxa"/>
            <w:shd w:val="clear" w:color="auto" w:fill="auto"/>
            <w:vAlign w:val="bottom"/>
          </w:tcPr>
          <w:p w:rsidR="00BE72F0" w:rsidRPr="00BE4780" w:rsidRDefault="00BE72F0" w:rsidP="00BE4780">
            <w:pPr>
              <w:tabs>
                <w:tab w:val="left" w:pos="12474"/>
              </w:tabs>
              <w:snapToGrid w:val="0"/>
            </w:pPr>
            <w:r w:rsidRPr="00BE4780">
              <w:t>нарушений не выявлено</w:t>
            </w:r>
          </w:p>
        </w:tc>
        <w:tc>
          <w:tcPr>
            <w:tcW w:w="6030" w:type="dxa"/>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9180" w:type="dxa"/>
            <w:gridSpan w:val="2"/>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bl>
    <w:p w:rsidR="00BE72F0" w:rsidRPr="00BE4780" w:rsidRDefault="00BE72F0" w:rsidP="00BE72F0">
      <w:pPr>
        <w:jc w:val="both"/>
      </w:pPr>
      <w:r w:rsidRPr="00BE4780">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tbl>
      <w:tblPr>
        <w:tblW w:w="0" w:type="auto"/>
        <w:tblLayout w:type="fixed"/>
        <w:tblCellMar>
          <w:left w:w="0" w:type="dxa"/>
          <w:right w:w="0" w:type="dxa"/>
        </w:tblCellMar>
        <w:tblLook w:val="0000" w:firstRow="0" w:lastRow="0" w:firstColumn="0" w:lastColumn="0" w:noHBand="0" w:noVBand="0"/>
      </w:tblPr>
      <w:tblGrid>
        <w:gridCol w:w="4018"/>
        <w:gridCol w:w="364"/>
        <w:gridCol w:w="4798"/>
      </w:tblGrid>
      <w:tr w:rsidR="00BE72F0" w:rsidRPr="00BE4780" w:rsidTr="00BE4780">
        <w:trPr>
          <w:trHeight w:val="200"/>
        </w:trPr>
        <w:tc>
          <w:tcPr>
            <w:tcW w:w="4018" w:type="dxa"/>
            <w:tcBorders>
              <w:bottom w:val="single" w:sz="4" w:space="0" w:color="000000"/>
            </w:tcBorders>
            <w:shd w:val="clear" w:color="auto" w:fill="auto"/>
            <w:vAlign w:val="bottom"/>
          </w:tcPr>
          <w:p w:rsidR="00BE72F0" w:rsidRPr="00BE4780" w:rsidRDefault="00BE72F0" w:rsidP="00BE4780">
            <w:pPr>
              <w:snapToGrid w:val="0"/>
              <w:jc w:val="center"/>
            </w:pPr>
          </w:p>
        </w:tc>
        <w:tc>
          <w:tcPr>
            <w:tcW w:w="364" w:type="dxa"/>
            <w:shd w:val="clear" w:color="auto" w:fill="auto"/>
            <w:vAlign w:val="bottom"/>
          </w:tcPr>
          <w:p w:rsidR="00BE72F0" w:rsidRPr="00BE4780" w:rsidRDefault="00BE72F0" w:rsidP="00BE4780">
            <w:pPr>
              <w:tabs>
                <w:tab w:val="left" w:pos="12474"/>
              </w:tabs>
              <w:snapToGrid w:val="0"/>
              <w:jc w:val="center"/>
            </w:pPr>
          </w:p>
        </w:tc>
        <w:tc>
          <w:tcPr>
            <w:tcW w:w="4798" w:type="dxa"/>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rPr>
          <w:trHeight w:val="200"/>
        </w:trPr>
        <w:tc>
          <w:tcPr>
            <w:tcW w:w="4018" w:type="dxa"/>
            <w:tcBorders>
              <w:top w:val="single" w:sz="4" w:space="0" w:color="000000"/>
            </w:tcBorders>
            <w:shd w:val="clear" w:color="auto" w:fill="auto"/>
          </w:tcPr>
          <w:p w:rsidR="00BE72F0" w:rsidRPr="00BE4780" w:rsidRDefault="00BE72F0" w:rsidP="00BE4780">
            <w:pPr>
              <w:tabs>
                <w:tab w:val="left" w:pos="12474"/>
              </w:tabs>
              <w:snapToGrid w:val="0"/>
              <w:jc w:val="center"/>
            </w:pPr>
            <w:r w:rsidRPr="00BE4780">
              <w:t xml:space="preserve">(подпись </w:t>
            </w:r>
            <w:proofErr w:type="gramStart"/>
            <w:r w:rsidRPr="00BE4780">
              <w:t>проверяющего</w:t>
            </w:r>
            <w:proofErr w:type="gramEnd"/>
            <w:r w:rsidRPr="00BE4780">
              <w:t>)</w:t>
            </w:r>
          </w:p>
        </w:tc>
        <w:tc>
          <w:tcPr>
            <w:tcW w:w="364" w:type="dxa"/>
            <w:shd w:val="clear" w:color="auto" w:fill="auto"/>
            <w:vAlign w:val="bottom"/>
          </w:tcPr>
          <w:p w:rsidR="00BE72F0" w:rsidRPr="00BE4780" w:rsidRDefault="00BE72F0" w:rsidP="00BE4780">
            <w:pPr>
              <w:tabs>
                <w:tab w:val="left" w:pos="12474"/>
              </w:tabs>
              <w:snapToGrid w:val="0"/>
              <w:jc w:val="center"/>
            </w:pPr>
          </w:p>
        </w:tc>
        <w:tc>
          <w:tcPr>
            <w:tcW w:w="4798" w:type="dxa"/>
            <w:tcBorders>
              <w:top w:val="single" w:sz="4" w:space="0" w:color="000000"/>
            </w:tcBorders>
            <w:shd w:val="clear" w:color="auto" w:fill="auto"/>
          </w:tcPr>
          <w:p w:rsidR="004649D1" w:rsidRPr="00BE4780" w:rsidRDefault="00BE72F0" w:rsidP="004649D1">
            <w:pPr>
              <w:tabs>
                <w:tab w:val="left" w:pos="12474"/>
              </w:tabs>
              <w:snapToGrid w:val="0"/>
              <w:jc w:val="center"/>
            </w:pPr>
            <w:r w:rsidRPr="00BE4780">
              <w:t>(подпись уполномоченного представителя юридического лица, индивидуального предпринимателя, его уполномоченного представителя)</w:t>
            </w:r>
          </w:p>
        </w:tc>
      </w:tr>
    </w:tbl>
    <w:p w:rsidR="00BE72F0" w:rsidRPr="00BE4780" w:rsidRDefault="00BE72F0" w:rsidP="00BE72F0">
      <w:pPr>
        <w:jc w:val="both"/>
      </w:pPr>
      <w:r w:rsidRPr="00BE4780">
        <w:t>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tbl>
      <w:tblPr>
        <w:tblW w:w="0" w:type="auto"/>
        <w:tblInd w:w="14" w:type="dxa"/>
        <w:tblLayout w:type="fixed"/>
        <w:tblCellMar>
          <w:left w:w="0" w:type="dxa"/>
          <w:right w:w="0" w:type="dxa"/>
        </w:tblCellMar>
        <w:tblLook w:val="0000" w:firstRow="0" w:lastRow="0" w:firstColumn="0" w:lastColumn="0" w:noHBand="0" w:noVBand="0"/>
      </w:tblPr>
      <w:tblGrid>
        <w:gridCol w:w="2940"/>
        <w:gridCol w:w="1064"/>
        <w:gridCol w:w="364"/>
        <w:gridCol w:w="14"/>
        <w:gridCol w:w="4784"/>
      </w:tblGrid>
      <w:tr w:rsidR="00BE72F0" w:rsidRPr="00BE4780" w:rsidTr="00BE4780">
        <w:trPr>
          <w:trHeight w:val="200"/>
        </w:trPr>
        <w:tc>
          <w:tcPr>
            <w:tcW w:w="4004" w:type="dxa"/>
            <w:gridSpan w:val="2"/>
            <w:tcBorders>
              <w:bottom w:val="single" w:sz="4" w:space="0" w:color="000000"/>
            </w:tcBorders>
            <w:shd w:val="clear" w:color="auto" w:fill="auto"/>
            <w:vAlign w:val="bottom"/>
          </w:tcPr>
          <w:p w:rsidR="00BE72F0" w:rsidRPr="00BE4780" w:rsidRDefault="00BE72F0" w:rsidP="00BE4780">
            <w:pPr>
              <w:snapToGrid w:val="0"/>
              <w:jc w:val="center"/>
            </w:pPr>
          </w:p>
        </w:tc>
        <w:tc>
          <w:tcPr>
            <w:tcW w:w="364" w:type="dxa"/>
            <w:shd w:val="clear" w:color="auto" w:fill="auto"/>
            <w:vAlign w:val="bottom"/>
          </w:tcPr>
          <w:p w:rsidR="00BE72F0" w:rsidRPr="00BE4780" w:rsidRDefault="00BE72F0" w:rsidP="00BE4780">
            <w:pPr>
              <w:tabs>
                <w:tab w:val="left" w:pos="12474"/>
              </w:tabs>
              <w:snapToGrid w:val="0"/>
              <w:jc w:val="center"/>
            </w:pPr>
          </w:p>
        </w:tc>
        <w:tc>
          <w:tcPr>
            <w:tcW w:w="4798" w:type="dxa"/>
            <w:gridSpan w:val="2"/>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rPr>
          <w:trHeight w:val="200"/>
        </w:trPr>
        <w:tc>
          <w:tcPr>
            <w:tcW w:w="4004" w:type="dxa"/>
            <w:gridSpan w:val="2"/>
            <w:tcBorders>
              <w:top w:val="single" w:sz="4" w:space="0" w:color="000000"/>
            </w:tcBorders>
            <w:shd w:val="clear" w:color="auto" w:fill="auto"/>
          </w:tcPr>
          <w:p w:rsidR="00BE72F0" w:rsidRPr="00BE4780" w:rsidRDefault="00BE72F0" w:rsidP="00BE4780">
            <w:pPr>
              <w:tabs>
                <w:tab w:val="left" w:pos="12474"/>
              </w:tabs>
              <w:snapToGrid w:val="0"/>
              <w:jc w:val="center"/>
            </w:pPr>
            <w:r w:rsidRPr="00BE4780">
              <w:t xml:space="preserve">(подпись </w:t>
            </w:r>
            <w:proofErr w:type="gramStart"/>
            <w:r w:rsidRPr="00BE4780">
              <w:t>проверяющего</w:t>
            </w:r>
            <w:proofErr w:type="gramEnd"/>
            <w:r w:rsidRPr="00BE4780">
              <w:t>)</w:t>
            </w:r>
          </w:p>
        </w:tc>
        <w:tc>
          <w:tcPr>
            <w:tcW w:w="364" w:type="dxa"/>
            <w:shd w:val="clear" w:color="auto" w:fill="auto"/>
            <w:vAlign w:val="bottom"/>
          </w:tcPr>
          <w:p w:rsidR="00BE72F0" w:rsidRPr="00BE4780" w:rsidRDefault="00BE72F0" w:rsidP="00BE4780">
            <w:pPr>
              <w:tabs>
                <w:tab w:val="left" w:pos="12474"/>
              </w:tabs>
              <w:snapToGrid w:val="0"/>
              <w:jc w:val="center"/>
            </w:pPr>
          </w:p>
        </w:tc>
        <w:tc>
          <w:tcPr>
            <w:tcW w:w="4798" w:type="dxa"/>
            <w:gridSpan w:val="2"/>
            <w:tcBorders>
              <w:top w:val="single" w:sz="4" w:space="0" w:color="000000"/>
            </w:tcBorders>
            <w:shd w:val="clear" w:color="auto" w:fill="auto"/>
          </w:tcPr>
          <w:p w:rsidR="00BE72F0" w:rsidRPr="00BE4780" w:rsidRDefault="00BE72F0" w:rsidP="00BE4780">
            <w:pPr>
              <w:tabs>
                <w:tab w:val="left" w:pos="12474"/>
              </w:tabs>
              <w:snapToGrid w:val="0"/>
              <w:jc w:val="center"/>
            </w:pPr>
            <w:r w:rsidRPr="00BE4780">
              <w:t>(подпись уполномоченного представителя юридического лица, индивидуального предпринимателя, его уполномоченного представителя)</w:t>
            </w:r>
          </w:p>
        </w:tc>
      </w:tr>
      <w:tr w:rsidR="00BE72F0" w:rsidRPr="00BE4780" w:rsidTr="00BE4780">
        <w:tc>
          <w:tcPr>
            <w:tcW w:w="2940" w:type="dxa"/>
            <w:shd w:val="clear" w:color="auto" w:fill="auto"/>
            <w:vAlign w:val="bottom"/>
          </w:tcPr>
          <w:p w:rsidR="00BE72F0" w:rsidRPr="00BE4780" w:rsidRDefault="00BE72F0" w:rsidP="00BE4780">
            <w:pPr>
              <w:tabs>
                <w:tab w:val="left" w:pos="12474"/>
              </w:tabs>
              <w:snapToGrid w:val="0"/>
            </w:pPr>
            <w:r w:rsidRPr="00BE4780">
              <w:t>Прилагаемые документы:</w:t>
            </w:r>
          </w:p>
        </w:tc>
        <w:tc>
          <w:tcPr>
            <w:tcW w:w="6226" w:type="dxa"/>
            <w:gridSpan w:val="4"/>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4382" w:type="dxa"/>
            <w:gridSpan w:val="4"/>
            <w:shd w:val="clear" w:color="auto" w:fill="auto"/>
            <w:vAlign w:val="bottom"/>
          </w:tcPr>
          <w:p w:rsidR="00BE72F0" w:rsidRPr="00BE4780" w:rsidRDefault="00BE72F0" w:rsidP="00BE4780">
            <w:pPr>
              <w:tabs>
                <w:tab w:val="left" w:pos="12474"/>
              </w:tabs>
              <w:snapToGrid w:val="0"/>
            </w:pPr>
            <w:r w:rsidRPr="00BE4780">
              <w:t>Подписи лиц, проводивших проверку:</w:t>
            </w:r>
          </w:p>
        </w:tc>
        <w:tc>
          <w:tcPr>
            <w:tcW w:w="4784" w:type="dxa"/>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4382" w:type="dxa"/>
            <w:gridSpan w:val="4"/>
            <w:shd w:val="clear" w:color="auto" w:fill="auto"/>
            <w:vAlign w:val="bottom"/>
          </w:tcPr>
          <w:p w:rsidR="00BE72F0" w:rsidRPr="00BE4780" w:rsidRDefault="00BE72F0" w:rsidP="00BE4780">
            <w:pPr>
              <w:tabs>
                <w:tab w:val="left" w:pos="12474"/>
              </w:tabs>
              <w:snapToGrid w:val="0"/>
            </w:pPr>
          </w:p>
        </w:tc>
        <w:tc>
          <w:tcPr>
            <w:tcW w:w="4784" w:type="dxa"/>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bl>
    <w:p w:rsidR="00BE72F0" w:rsidRPr="00BE4780" w:rsidRDefault="00BE72F0" w:rsidP="00BE72F0">
      <w:pPr>
        <w:jc w:val="both"/>
      </w:pPr>
      <w:r w:rsidRPr="00BE4780">
        <w:t>С актом проверки ознакомле</w:t>
      </w:r>
      <w:proofErr w:type="gramStart"/>
      <w:r w:rsidRPr="00BE4780">
        <w:t>н(</w:t>
      </w:r>
      <w:proofErr w:type="gramEnd"/>
      <w:r w:rsidRPr="00BE4780">
        <w:t>а), копию акта со всеми приложениями получил(а):</w:t>
      </w:r>
    </w:p>
    <w:tbl>
      <w:tblPr>
        <w:tblW w:w="0" w:type="auto"/>
        <w:tblInd w:w="14" w:type="dxa"/>
        <w:tblLayout w:type="fixed"/>
        <w:tblCellMar>
          <w:left w:w="0" w:type="dxa"/>
          <w:right w:w="0" w:type="dxa"/>
        </w:tblCellMar>
        <w:tblLook w:val="0000" w:firstRow="0" w:lastRow="0" w:firstColumn="0" w:lastColumn="0" w:noHBand="0" w:noVBand="0"/>
      </w:tblPr>
      <w:tblGrid>
        <w:gridCol w:w="4382"/>
        <w:gridCol w:w="4784"/>
      </w:tblGrid>
      <w:tr w:rsidR="00BE72F0" w:rsidRPr="00BE4780" w:rsidTr="00BE4780">
        <w:tc>
          <w:tcPr>
            <w:tcW w:w="4382" w:type="dxa"/>
            <w:shd w:val="clear" w:color="auto" w:fill="auto"/>
            <w:vAlign w:val="bottom"/>
          </w:tcPr>
          <w:p w:rsidR="00BE72F0" w:rsidRPr="00BE4780" w:rsidRDefault="00BE72F0" w:rsidP="00BE4780">
            <w:pPr>
              <w:tabs>
                <w:tab w:val="left" w:pos="12474"/>
              </w:tabs>
              <w:snapToGrid w:val="0"/>
            </w:pPr>
          </w:p>
        </w:tc>
        <w:tc>
          <w:tcPr>
            <w:tcW w:w="4784" w:type="dxa"/>
            <w:tcBorders>
              <w:top w:val="single" w:sz="4" w:space="0" w:color="000000"/>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4382" w:type="dxa"/>
            <w:shd w:val="clear" w:color="auto" w:fill="auto"/>
            <w:vAlign w:val="bottom"/>
          </w:tcPr>
          <w:p w:rsidR="00BE72F0" w:rsidRPr="00BE4780" w:rsidRDefault="00BE72F0" w:rsidP="00BE4780">
            <w:pPr>
              <w:tabs>
                <w:tab w:val="left" w:pos="12474"/>
              </w:tabs>
              <w:snapToGrid w:val="0"/>
            </w:pPr>
          </w:p>
        </w:tc>
        <w:tc>
          <w:tcPr>
            <w:tcW w:w="4784" w:type="dxa"/>
            <w:tcBorders>
              <w:top w:val="single" w:sz="4" w:space="0" w:color="000000"/>
            </w:tcBorders>
            <w:shd w:val="clear" w:color="auto" w:fill="auto"/>
            <w:vAlign w:val="bottom"/>
          </w:tcPr>
          <w:p w:rsidR="00BE72F0" w:rsidRPr="00BE4780" w:rsidRDefault="00BE72F0" w:rsidP="00BE4780">
            <w:pPr>
              <w:tabs>
                <w:tab w:val="left" w:pos="12474"/>
              </w:tabs>
              <w:snapToGrid w:val="0"/>
              <w:jc w:val="center"/>
            </w:pPr>
            <w:r w:rsidRPr="00BE4780">
              <w:t>(фамилия, имя, отчество (в случае, если имеется),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tc>
      </w:tr>
    </w:tbl>
    <w:p w:rsidR="00BE72F0" w:rsidRPr="00BE4780" w:rsidRDefault="00BE72F0" w:rsidP="00BE72F0"/>
    <w:tbl>
      <w:tblPr>
        <w:tblW w:w="0" w:type="auto"/>
        <w:tblInd w:w="5" w:type="dxa"/>
        <w:tblLayout w:type="fixed"/>
        <w:tblCellMar>
          <w:left w:w="0" w:type="dxa"/>
          <w:right w:w="0" w:type="dxa"/>
        </w:tblCellMar>
        <w:tblLook w:val="0000" w:firstRow="0" w:lastRow="0" w:firstColumn="0" w:lastColumn="0" w:noHBand="0" w:noVBand="0"/>
      </w:tblPr>
      <w:tblGrid>
        <w:gridCol w:w="935"/>
        <w:gridCol w:w="1521"/>
        <w:gridCol w:w="863"/>
        <w:gridCol w:w="1520"/>
      </w:tblGrid>
      <w:tr w:rsidR="00BE72F0" w:rsidRPr="00BE4780" w:rsidTr="00BE4780">
        <w:tc>
          <w:tcPr>
            <w:tcW w:w="935" w:type="dxa"/>
            <w:tcBorders>
              <w:top w:val="single" w:sz="4" w:space="0" w:color="000000"/>
              <w:left w:val="single" w:sz="4" w:space="0" w:color="000000"/>
              <w:bottom w:val="single" w:sz="4" w:space="0" w:color="000000"/>
            </w:tcBorders>
            <w:shd w:val="clear" w:color="auto" w:fill="auto"/>
            <w:vAlign w:val="bottom"/>
          </w:tcPr>
          <w:p w:rsidR="00BE72F0" w:rsidRPr="00BE4780" w:rsidRDefault="00BE72F0" w:rsidP="00BE4780">
            <w:pPr>
              <w:snapToGrid w:val="0"/>
            </w:pPr>
            <w:r w:rsidRPr="00BE4780">
              <w:t>«____»</w:t>
            </w:r>
          </w:p>
        </w:tc>
        <w:tc>
          <w:tcPr>
            <w:tcW w:w="1521" w:type="dxa"/>
            <w:tcBorders>
              <w:top w:val="single" w:sz="4" w:space="0" w:color="000000"/>
              <w:left w:val="single" w:sz="4" w:space="0" w:color="000000"/>
              <w:bottom w:val="single" w:sz="4" w:space="0" w:color="000000"/>
            </w:tcBorders>
            <w:shd w:val="clear" w:color="auto" w:fill="auto"/>
            <w:vAlign w:val="bottom"/>
          </w:tcPr>
          <w:p w:rsidR="00BE72F0" w:rsidRPr="00BE4780" w:rsidRDefault="00BE72F0" w:rsidP="00BE4780">
            <w:pPr>
              <w:snapToGrid w:val="0"/>
              <w:jc w:val="center"/>
            </w:pPr>
          </w:p>
        </w:tc>
        <w:tc>
          <w:tcPr>
            <w:tcW w:w="863" w:type="dxa"/>
            <w:tcBorders>
              <w:top w:val="single" w:sz="4" w:space="0" w:color="000000"/>
              <w:left w:val="single" w:sz="4" w:space="0" w:color="000000"/>
              <w:bottom w:val="single" w:sz="4" w:space="0" w:color="000000"/>
            </w:tcBorders>
            <w:shd w:val="clear" w:color="auto" w:fill="auto"/>
            <w:vAlign w:val="bottom"/>
          </w:tcPr>
          <w:p w:rsidR="00BE72F0" w:rsidRPr="00BE4780" w:rsidRDefault="00BE72F0" w:rsidP="00BE4780">
            <w:pPr>
              <w:snapToGrid w:val="0"/>
            </w:pPr>
            <w:r w:rsidRPr="00BE4780">
              <w:t xml:space="preserve"> 20</w:t>
            </w:r>
            <w:r w:rsidRPr="00BE4780">
              <w:softHyphen/>
            </w:r>
            <w:r w:rsidRPr="00BE4780">
              <w:softHyphen/>
              <w:t>___г.</w:t>
            </w:r>
          </w:p>
        </w:tc>
        <w:tc>
          <w:tcPr>
            <w:tcW w:w="1520" w:type="dxa"/>
            <w:tcBorders>
              <w:top w:val="single" w:sz="4" w:space="0" w:color="000000"/>
              <w:left w:val="single" w:sz="4" w:space="0" w:color="000000"/>
              <w:bottom w:val="single" w:sz="4" w:space="0" w:color="000000"/>
              <w:right w:val="single" w:sz="4" w:space="0" w:color="000000"/>
            </w:tcBorders>
            <w:shd w:val="clear" w:color="auto" w:fill="auto"/>
            <w:vAlign w:val="bottom"/>
          </w:tcPr>
          <w:p w:rsidR="00BE72F0" w:rsidRPr="00BE4780" w:rsidRDefault="00BE72F0" w:rsidP="00BE4780">
            <w:pPr>
              <w:snapToGrid w:val="0"/>
              <w:jc w:val="center"/>
            </w:pPr>
          </w:p>
        </w:tc>
      </w:tr>
      <w:tr w:rsidR="00BE72F0" w:rsidRPr="00BE4780" w:rsidTr="00BE4780">
        <w:tc>
          <w:tcPr>
            <w:tcW w:w="3319" w:type="dxa"/>
            <w:gridSpan w:val="3"/>
            <w:tcBorders>
              <w:top w:val="single" w:sz="4" w:space="0" w:color="000000"/>
              <w:left w:val="single" w:sz="4" w:space="0" w:color="000000"/>
              <w:bottom w:val="single" w:sz="4" w:space="0" w:color="000000"/>
            </w:tcBorders>
            <w:shd w:val="clear" w:color="auto" w:fill="auto"/>
            <w:vAlign w:val="bottom"/>
          </w:tcPr>
          <w:p w:rsidR="00BE72F0" w:rsidRPr="00BE4780" w:rsidRDefault="00BE72F0" w:rsidP="00BE4780">
            <w:pPr>
              <w:snapToGrid w:val="0"/>
              <w:jc w:val="center"/>
              <w:rPr>
                <w:lang w:val="en-US"/>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vAlign w:val="bottom"/>
          </w:tcPr>
          <w:p w:rsidR="00BE72F0" w:rsidRPr="00BE4780" w:rsidRDefault="00BE72F0" w:rsidP="00BE4780">
            <w:pPr>
              <w:snapToGrid w:val="0"/>
              <w:jc w:val="center"/>
            </w:pPr>
            <w:r w:rsidRPr="00BE4780">
              <w:rPr>
                <w:lang w:val="en-US"/>
              </w:rPr>
              <w:t>(</w:t>
            </w:r>
            <w:r w:rsidRPr="00BE4780">
              <w:t>подпись)</w:t>
            </w:r>
          </w:p>
        </w:tc>
      </w:tr>
    </w:tbl>
    <w:p w:rsidR="00BE72F0" w:rsidRPr="00BE4780" w:rsidRDefault="00BE72F0" w:rsidP="00BE72F0"/>
    <w:tbl>
      <w:tblPr>
        <w:tblW w:w="0" w:type="auto"/>
        <w:tblInd w:w="14" w:type="dxa"/>
        <w:tblLayout w:type="fixed"/>
        <w:tblCellMar>
          <w:left w:w="0" w:type="dxa"/>
          <w:right w:w="0" w:type="dxa"/>
        </w:tblCellMar>
        <w:tblLook w:val="0000" w:firstRow="0" w:lastRow="0" w:firstColumn="0" w:lastColumn="0" w:noHBand="0" w:noVBand="0"/>
      </w:tblPr>
      <w:tblGrid>
        <w:gridCol w:w="5851"/>
        <w:gridCol w:w="3495"/>
      </w:tblGrid>
      <w:tr w:rsidR="00BE72F0" w:rsidRPr="00BE4780" w:rsidTr="00BE4780">
        <w:tc>
          <w:tcPr>
            <w:tcW w:w="5851" w:type="dxa"/>
            <w:shd w:val="clear" w:color="auto" w:fill="auto"/>
            <w:vAlign w:val="bottom"/>
          </w:tcPr>
          <w:p w:rsidR="00BE72F0" w:rsidRPr="00BE4780" w:rsidRDefault="00BE72F0" w:rsidP="00BE4780">
            <w:pPr>
              <w:tabs>
                <w:tab w:val="left" w:pos="12474"/>
              </w:tabs>
              <w:snapToGrid w:val="0"/>
            </w:pPr>
            <w:r w:rsidRPr="00BE4780">
              <w:t>Пометка об отказе ознакомления с актом проверки:</w:t>
            </w:r>
          </w:p>
        </w:tc>
        <w:tc>
          <w:tcPr>
            <w:tcW w:w="3495" w:type="dxa"/>
            <w:tcBorders>
              <w:bottom w:val="single" w:sz="4" w:space="0" w:color="000000"/>
            </w:tcBorders>
            <w:shd w:val="clear" w:color="auto" w:fill="auto"/>
            <w:vAlign w:val="bottom"/>
          </w:tcPr>
          <w:p w:rsidR="00BE72F0" w:rsidRPr="00BE4780" w:rsidRDefault="00BE72F0" w:rsidP="00BE4780">
            <w:pPr>
              <w:tabs>
                <w:tab w:val="left" w:pos="12474"/>
              </w:tabs>
              <w:snapToGrid w:val="0"/>
              <w:jc w:val="center"/>
            </w:pPr>
          </w:p>
        </w:tc>
      </w:tr>
      <w:tr w:rsidR="00BE72F0" w:rsidRPr="00BE4780" w:rsidTr="00BE4780">
        <w:tc>
          <w:tcPr>
            <w:tcW w:w="5851" w:type="dxa"/>
            <w:shd w:val="clear" w:color="auto" w:fill="auto"/>
            <w:vAlign w:val="bottom"/>
          </w:tcPr>
          <w:p w:rsidR="00BE72F0" w:rsidRPr="00BE4780" w:rsidRDefault="00BE72F0" w:rsidP="00BE4780">
            <w:pPr>
              <w:tabs>
                <w:tab w:val="left" w:pos="12474"/>
              </w:tabs>
              <w:snapToGrid w:val="0"/>
              <w:jc w:val="center"/>
            </w:pPr>
          </w:p>
        </w:tc>
        <w:tc>
          <w:tcPr>
            <w:tcW w:w="3495" w:type="dxa"/>
            <w:shd w:val="clear" w:color="auto" w:fill="auto"/>
            <w:vAlign w:val="bottom"/>
          </w:tcPr>
          <w:p w:rsidR="00BE72F0" w:rsidRPr="00BE4780" w:rsidRDefault="00BE72F0" w:rsidP="00BE4780">
            <w:pPr>
              <w:tabs>
                <w:tab w:val="left" w:pos="12474"/>
              </w:tabs>
              <w:snapToGrid w:val="0"/>
              <w:jc w:val="center"/>
            </w:pPr>
            <w:r w:rsidRPr="00BE4780">
              <w:t>(подпись уполномоченного должностного лица (лиц), проводивших проверку)</w:t>
            </w:r>
          </w:p>
        </w:tc>
      </w:tr>
    </w:tbl>
    <w:p w:rsidR="00BE72F0" w:rsidRPr="00BE4780" w:rsidRDefault="00BE72F0" w:rsidP="00BE72F0">
      <w:pPr>
        <w:autoSpaceDE w:val="0"/>
        <w:jc w:val="right"/>
      </w:pPr>
      <w:r w:rsidRPr="00BE4780">
        <w:lastRenderedPageBreak/>
        <w:t>Приложение № 4</w:t>
      </w:r>
    </w:p>
    <w:p w:rsidR="00BE72F0" w:rsidRPr="00BE4780" w:rsidRDefault="00BE72F0" w:rsidP="00BE72F0">
      <w:pPr>
        <w:autoSpaceDE w:val="0"/>
        <w:ind w:firstLine="540"/>
        <w:jc w:val="right"/>
      </w:pPr>
      <w:r w:rsidRPr="00BE4780">
        <w:t xml:space="preserve">к административному регламенту </w:t>
      </w:r>
    </w:p>
    <w:p w:rsidR="00BE72F0" w:rsidRPr="00BE4780" w:rsidRDefault="00BE72F0" w:rsidP="00BE72F0">
      <w:pPr>
        <w:autoSpaceDE w:val="0"/>
        <w:ind w:firstLine="540"/>
        <w:jc w:val="both"/>
      </w:pPr>
    </w:p>
    <w:p w:rsidR="00BE72F0" w:rsidRPr="00BE4780" w:rsidRDefault="00BE72F0" w:rsidP="00BE72F0">
      <w:pPr>
        <w:pStyle w:val="ConsPlusTitle"/>
        <w:widowControl/>
        <w:jc w:val="center"/>
        <w:rPr>
          <w:rFonts w:ascii="Times New Roman" w:hAnsi="Times New Roman" w:cs="Times New Roman"/>
          <w:b w:val="0"/>
          <w:sz w:val="24"/>
          <w:szCs w:val="24"/>
        </w:rPr>
      </w:pPr>
      <w:r w:rsidRPr="00BE4780">
        <w:rPr>
          <w:rFonts w:ascii="Times New Roman" w:hAnsi="Times New Roman" w:cs="Times New Roman"/>
          <w:b w:val="0"/>
          <w:sz w:val="24"/>
          <w:szCs w:val="24"/>
        </w:rPr>
        <w:t>ФОРМА</w:t>
      </w:r>
    </w:p>
    <w:p w:rsidR="00BE72F0" w:rsidRPr="00BE4780" w:rsidRDefault="00BE72F0" w:rsidP="00BE72F0">
      <w:pPr>
        <w:pStyle w:val="ConsPlusTitle"/>
        <w:widowControl/>
        <w:jc w:val="center"/>
        <w:rPr>
          <w:rFonts w:ascii="Times New Roman" w:hAnsi="Times New Roman" w:cs="Times New Roman"/>
          <w:b w:val="0"/>
          <w:sz w:val="24"/>
          <w:szCs w:val="24"/>
        </w:rPr>
      </w:pPr>
      <w:r w:rsidRPr="00BE4780">
        <w:rPr>
          <w:rFonts w:ascii="Times New Roman" w:hAnsi="Times New Roman" w:cs="Times New Roman"/>
          <w:b w:val="0"/>
          <w:sz w:val="24"/>
          <w:szCs w:val="24"/>
        </w:rPr>
        <w:t xml:space="preserve">Предписания о приостановке работ, связанных с пользованием автомобильными дорогами местного значения  </w:t>
      </w:r>
      <w:r w:rsidR="00BE4780" w:rsidRPr="00BE4780">
        <w:rPr>
          <w:rFonts w:ascii="Times New Roman" w:hAnsi="Times New Roman" w:cs="Times New Roman"/>
          <w:b w:val="0"/>
          <w:sz w:val="24"/>
          <w:szCs w:val="24"/>
        </w:rPr>
        <w:t>Бессергеневского</w:t>
      </w:r>
      <w:r w:rsidRPr="00BE4780">
        <w:rPr>
          <w:rFonts w:ascii="Times New Roman" w:hAnsi="Times New Roman" w:cs="Times New Roman"/>
          <w:b w:val="0"/>
          <w:sz w:val="24"/>
          <w:szCs w:val="24"/>
        </w:rPr>
        <w:t xml:space="preserve"> сельского поселения</w:t>
      </w:r>
    </w:p>
    <w:p w:rsidR="00BE72F0" w:rsidRPr="00BE4780" w:rsidRDefault="00BE72F0" w:rsidP="00BE72F0">
      <w:pPr>
        <w:pStyle w:val="ConsPlusTitle"/>
        <w:widowControl/>
        <w:jc w:val="center"/>
        <w:rPr>
          <w:rFonts w:ascii="Times New Roman" w:hAnsi="Times New Roman" w:cs="Times New Roman"/>
          <w:b w:val="0"/>
          <w:sz w:val="24"/>
          <w:szCs w:val="24"/>
        </w:rPr>
      </w:pPr>
    </w:p>
    <w:p w:rsidR="00BE72F0" w:rsidRPr="00BE4780" w:rsidRDefault="00BE72F0" w:rsidP="00BE72F0">
      <w:pPr>
        <w:pStyle w:val="ConsPlusNonformat"/>
        <w:widowControl/>
        <w:jc w:val="center"/>
        <w:rPr>
          <w:rFonts w:ascii="Times New Roman" w:hAnsi="Times New Roman" w:cs="Times New Roman"/>
          <w:sz w:val="24"/>
          <w:szCs w:val="24"/>
        </w:rPr>
      </w:pPr>
      <w:r w:rsidRPr="00BE4780">
        <w:rPr>
          <w:rFonts w:ascii="Times New Roman" w:hAnsi="Times New Roman" w:cs="Times New Roman"/>
          <w:sz w:val="24"/>
          <w:szCs w:val="24"/>
        </w:rPr>
        <w:t xml:space="preserve">АДМИНИСТРАЦИЯ </w:t>
      </w:r>
      <w:r w:rsidR="00BE4780" w:rsidRPr="00BE4780">
        <w:rPr>
          <w:rFonts w:ascii="Times New Roman" w:hAnsi="Times New Roman" w:cs="Times New Roman"/>
          <w:caps/>
          <w:kern w:val="24"/>
          <w:sz w:val="24"/>
          <w:szCs w:val="24"/>
        </w:rPr>
        <w:t>Бессергеневского</w:t>
      </w:r>
      <w:r w:rsidRPr="00BE4780">
        <w:rPr>
          <w:rFonts w:ascii="Times New Roman" w:hAnsi="Times New Roman" w:cs="Times New Roman"/>
          <w:sz w:val="24"/>
          <w:szCs w:val="24"/>
        </w:rPr>
        <w:t xml:space="preserve"> СЕЛЬСКОГО ПОСЕЛЕНИЯ</w:t>
      </w:r>
    </w:p>
    <w:p w:rsidR="00BE72F0" w:rsidRPr="00BE4780" w:rsidRDefault="00BE72F0" w:rsidP="00BE72F0">
      <w:pPr>
        <w:pStyle w:val="ConsPlusNonformat"/>
        <w:widowControl/>
        <w:jc w:val="center"/>
        <w:rPr>
          <w:rFonts w:ascii="Times New Roman" w:hAnsi="Times New Roman" w:cs="Times New Roman"/>
          <w:sz w:val="24"/>
          <w:szCs w:val="24"/>
        </w:rPr>
      </w:pPr>
    </w:p>
    <w:p w:rsidR="00BE72F0" w:rsidRPr="00BE4780" w:rsidRDefault="004649D1" w:rsidP="00BE72F0">
      <w:pPr>
        <w:snapToGrid w:val="0"/>
        <w:spacing w:line="100" w:lineRule="atLeast"/>
        <w:ind w:firstLine="540"/>
        <w:jc w:val="center"/>
        <w:rPr>
          <w:rFonts w:eastAsia="DejaVu Sans"/>
          <w:bCs/>
        </w:rPr>
      </w:pPr>
      <w:r>
        <w:rPr>
          <w:rFonts w:eastAsia="DejaVu Sans"/>
          <w:bCs/>
        </w:rPr>
        <w:t>34</w:t>
      </w:r>
      <w:r w:rsidR="002571EF">
        <w:rPr>
          <w:rFonts w:eastAsia="DejaVu Sans"/>
          <w:bCs/>
        </w:rPr>
        <w:t>6</w:t>
      </w:r>
      <w:r w:rsidR="00BE72F0" w:rsidRPr="00BE4780">
        <w:rPr>
          <w:rFonts w:eastAsia="DejaVu Sans"/>
          <w:bCs/>
        </w:rPr>
        <w:t>4</w:t>
      </w:r>
      <w:r>
        <w:rPr>
          <w:rFonts w:eastAsia="DejaVu Sans"/>
          <w:bCs/>
        </w:rPr>
        <w:t>97</w:t>
      </w:r>
      <w:r w:rsidR="00BE72F0" w:rsidRPr="00BE4780">
        <w:rPr>
          <w:rFonts w:eastAsia="DejaVu Sans"/>
          <w:bCs/>
        </w:rPr>
        <w:t xml:space="preserve">, Россия, Ростовская область, </w:t>
      </w:r>
      <w:r>
        <w:rPr>
          <w:rFonts w:eastAsia="DejaVu Sans"/>
          <w:bCs/>
        </w:rPr>
        <w:t xml:space="preserve">Октябрьский </w:t>
      </w:r>
      <w:r w:rsidR="00BE72F0" w:rsidRPr="00BE4780">
        <w:rPr>
          <w:rFonts w:eastAsia="DejaVu Sans"/>
          <w:bCs/>
        </w:rPr>
        <w:t xml:space="preserve">район, </w:t>
      </w:r>
    </w:p>
    <w:p w:rsidR="00BE72F0" w:rsidRPr="00BE4780" w:rsidRDefault="004649D1" w:rsidP="00BE72F0">
      <w:pPr>
        <w:snapToGrid w:val="0"/>
        <w:spacing w:line="100" w:lineRule="atLeast"/>
        <w:ind w:firstLine="540"/>
        <w:jc w:val="center"/>
        <w:rPr>
          <w:rFonts w:eastAsia="DejaVu Sans"/>
          <w:bCs/>
        </w:rPr>
      </w:pPr>
      <w:r>
        <w:rPr>
          <w:rFonts w:eastAsia="DejaVu Sans"/>
          <w:bCs/>
        </w:rPr>
        <w:t>ст.</w:t>
      </w:r>
      <w:r w:rsidR="002571EF">
        <w:rPr>
          <w:rFonts w:eastAsia="DejaVu Sans"/>
          <w:bCs/>
        </w:rPr>
        <w:t xml:space="preserve"> </w:t>
      </w:r>
      <w:r>
        <w:rPr>
          <w:rFonts w:eastAsia="DejaVu Sans"/>
          <w:bCs/>
        </w:rPr>
        <w:t>Бессергеневская</w:t>
      </w:r>
      <w:r w:rsidR="00BE72F0" w:rsidRPr="00BE4780">
        <w:rPr>
          <w:rFonts w:eastAsia="DejaVu Sans"/>
          <w:bCs/>
        </w:rPr>
        <w:t>, ул.</w:t>
      </w:r>
      <w:r w:rsidR="002571EF">
        <w:rPr>
          <w:rFonts w:eastAsia="DejaVu Sans"/>
          <w:bCs/>
        </w:rPr>
        <w:t xml:space="preserve"> Комарова</w:t>
      </w:r>
      <w:r w:rsidR="00BE72F0" w:rsidRPr="00BE4780">
        <w:rPr>
          <w:rFonts w:eastAsia="DejaVu Sans"/>
          <w:bCs/>
        </w:rPr>
        <w:t xml:space="preserve">, </w:t>
      </w:r>
      <w:r w:rsidR="002571EF">
        <w:rPr>
          <w:rFonts w:eastAsia="DejaVu Sans"/>
          <w:bCs/>
        </w:rPr>
        <w:t>5 а</w:t>
      </w:r>
    </w:p>
    <w:p w:rsidR="00BE72F0" w:rsidRPr="002571EF" w:rsidRDefault="00BE72F0" w:rsidP="00BE72F0">
      <w:pPr>
        <w:snapToGrid w:val="0"/>
        <w:spacing w:line="100" w:lineRule="atLeast"/>
        <w:ind w:firstLine="540"/>
        <w:jc w:val="center"/>
        <w:rPr>
          <w:rFonts w:eastAsia="DejaVu Sans"/>
          <w:bCs/>
        </w:rPr>
      </w:pPr>
      <w:r w:rsidRPr="00BE4780">
        <w:rPr>
          <w:rFonts w:eastAsia="DejaVu Sans"/>
          <w:bCs/>
        </w:rPr>
        <w:t>Тел</w:t>
      </w:r>
      <w:r w:rsidRPr="00BE4780">
        <w:rPr>
          <w:rFonts w:eastAsia="DejaVu Sans"/>
          <w:bCs/>
          <w:lang w:val="en-US"/>
        </w:rPr>
        <w:t>./</w:t>
      </w:r>
      <w:r w:rsidRPr="00BE4780">
        <w:rPr>
          <w:rFonts w:eastAsia="DejaVu Sans"/>
          <w:bCs/>
        </w:rPr>
        <w:t>факс</w:t>
      </w:r>
      <w:r w:rsidRPr="00BE4780">
        <w:rPr>
          <w:rFonts w:eastAsia="DejaVu Sans"/>
          <w:bCs/>
          <w:lang w:val="en-US"/>
        </w:rPr>
        <w:t>: (863</w:t>
      </w:r>
      <w:r w:rsidR="002571EF">
        <w:rPr>
          <w:rFonts w:eastAsia="DejaVu Sans"/>
          <w:bCs/>
        </w:rPr>
        <w:t>62</w:t>
      </w:r>
      <w:r w:rsidRPr="00BE4780">
        <w:rPr>
          <w:rFonts w:eastAsia="DejaVu Sans"/>
          <w:bCs/>
          <w:lang w:val="en-US"/>
        </w:rPr>
        <w:t xml:space="preserve">) </w:t>
      </w:r>
      <w:r w:rsidR="002571EF">
        <w:rPr>
          <w:rFonts w:eastAsia="DejaVu Sans"/>
          <w:bCs/>
        </w:rPr>
        <w:t>3</w:t>
      </w:r>
      <w:r w:rsidR="002571EF">
        <w:rPr>
          <w:rFonts w:eastAsia="DejaVu Sans"/>
          <w:bCs/>
          <w:lang w:val="en-US"/>
        </w:rPr>
        <w:t>-</w:t>
      </w:r>
      <w:r w:rsidR="002571EF">
        <w:rPr>
          <w:rFonts w:eastAsia="DejaVu Sans"/>
          <w:bCs/>
        </w:rPr>
        <w:t>71</w:t>
      </w:r>
      <w:r w:rsidRPr="00BE4780">
        <w:rPr>
          <w:rFonts w:eastAsia="DejaVu Sans"/>
          <w:bCs/>
          <w:lang w:val="en-US"/>
        </w:rPr>
        <w:t>-</w:t>
      </w:r>
      <w:r w:rsidR="002571EF">
        <w:rPr>
          <w:rFonts w:eastAsia="DejaVu Sans"/>
          <w:bCs/>
        </w:rPr>
        <w:t>31</w:t>
      </w:r>
    </w:p>
    <w:p w:rsidR="00BE72F0" w:rsidRPr="002571EF" w:rsidRDefault="00BE72F0" w:rsidP="002571EF">
      <w:pPr>
        <w:snapToGrid w:val="0"/>
        <w:spacing w:line="100" w:lineRule="atLeast"/>
        <w:ind w:firstLine="540"/>
        <w:jc w:val="center"/>
        <w:rPr>
          <w:rFonts w:eastAsia="DejaVu Sans"/>
          <w:bCs/>
        </w:rPr>
      </w:pPr>
      <w:r w:rsidRPr="00BE4780">
        <w:rPr>
          <w:rFonts w:eastAsia="DejaVu Sans"/>
          <w:bCs/>
          <w:lang w:val="en-US"/>
        </w:rPr>
        <w:t xml:space="preserve">E-mail: </w:t>
      </w:r>
      <w:r w:rsidR="002571EF">
        <w:rPr>
          <w:rFonts w:eastAsia="DejaVu Sans"/>
          <w:bCs/>
          <w:lang w:val="en-US"/>
        </w:rPr>
        <w:t>bessergenevka2007@eandex.ru</w:t>
      </w:r>
    </w:p>
    <w:p w:rsidR="00BE72F0" w:rsidRPr="00BE4780" w:rsidRDefault="00BE72F0" w:rsidP="00BE72F0">
      <w:pPr>
        <w:pStyle w:val="ConsPlusNonformat"/>
        <w:widowControl/>
        <w:jc w:val="center"/>
        <w:rPr>
          <w:rFonts w:ascii="Times New Roman" w:hAnsi="Times New Roman" w:cs="Times New Roman"/>
          <w:sz w:val="24"/>
          <w:szCs w:val="24"/>
          <w:lang w:val="en-US"/>
        </w:rPr>
      </w:pPr>
    </w:p>
    <w:p w:rsidR="00BE72F0" w:rsidRPr="00BE4780" w:rsidRDefault="00BE72F0" w:rsidP="00BE72F0">
      <w:pPr>
        <w:pStyle w:val="ConsPlusNonformat"/>
        <w:widowControl/>
        <w:jc w:val="center"/>
        <w:rPr>
          <w:rFonts w:ascii="Times New Roman" w:hAnsi="Times New Roman" w:cs="Times New Roman"/>
          <w:b/>
          <w:sz w:val="24"/>
          <w:szCs w:val="24"/>
        </w:rPr>
      </w:pPr>
      <w:r w:rsidRPr="00BE4780">
        <w:rPr>
          <w:rFonts w:ascii="Times New Roman" w:hAnsi="Times New Roman" w:cs="Times New Roman"/>
          <w:b/>
          <w:sz w:val="24"/>
          <w:szCs w:val="24"/>
        </w:rPr>
        <w:t>ПРЕДПИСАНИЕ</w:t>
      </w:r>
    </w:p>
    <w:p w:rsidR="00BE72F0" w:rsidRPr="00BE4780" w:rsidRDefault="00BE72F0" w:rsidP="00BE72F0">
      <w:pPr>
        <w:pStyle w:val="ConsPlusNonformat"/>
        <w:widowControl/>
        <w:jc w:val="center"/>
        <w:rPr>
          <w:rFonts w:ascii="Times New Roman" w:hAnsi="Times New Roman" w:cs="Times New Roman"/>
          <w:b/>
          <w:sz w:val="24"/>
          <w:szCs w:val="24"/>
        </w:rPr>
      </w:pPr>
      <w:r w:rsidRPr="00BE4780">
        <w:rPr>
          <w:rFonts w:ascii="Times New Roman" w:hAnsi="Times New Roman" w:cs="Times New Roman"/>
          <w:b/>
          <w:sz w:val="24"/>
          <w:szCs w:val="24"/>
        </w:rPr>
        <w:t xml:space="preserve">О приостановке работ, связанных с пользованием автомобильными дорогами </w:t>
      </w:r>
      <w:r w:rsidR="002571EF">
        <w:rPr>
          <w:rFonts w:ascii="Times New Roman" w:hAnsi="Times New Roman" w:cs="Times New Roman"/>
          <w:b/>
          <w:sz w:val="24"/>
          <w:szCs w:val="24"/>
        </w:rPr>
        <w:t xml:space="preserve">         </w:t>
      </w:r>
      <w:r w:rsidRPr="00BE4780">
        <w:rPr>
          <w:rFonts w:ascii="Times New Roman" w:hAnsi="Times New Roman" w:cs="Times New Roman"/>
          <w:b/>
          <w:sz w:val="24"/>
          <w:szCs w:val="24"/>
        </w:rPr>
        <w:t>местного значения    № ____</w:t>
      </w:r>
    </w:p>
    <w:p w:rsidR="00BE72F0" w:rsidRPr="00BE4780" w:rsidRDefault="00BE72F0" w:rsidP="00BE72F0">
      <w:pPr>
        <w:pStyle w:val="ConsPlusNonformat"/>
        <w:widowControl/>
        <w:jc w:val="both"/>
        <w:rPr>
          <w:rFonts w:ascii="Times New Roman" w:hAnsi="Times New Roman" w:cs="Times New Roman"/>
          <w:sz w:val="24"/>
          <w:szCs w:val="24"/>
        </w:rPr>
      </w:pP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«____» ________ 20___ г.                           </w:t>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t xml:space="preserve">          _________________</w:t>
      </w:r>
    </w:p>
    <w:p w:rsidR="00BE72F0" w:rsidRPr="00BE4780" w:rsidRDefault="00BE72F0" w:rsidP="00BE72F0">
      <w:pPr>
        <w:pStyle w:val="ConsPlusNonformat"/>
        <w:widowControl/>
        <w:jc w:val="both"/>
        <w:rPr>
          <w:rFonts w:ascii="Times New Roman" w:hAnsi="Times New Roman" w:cs="Times New Roman"/>
          <w:sz w:val="24"/>
          <w:szCs w:val="24"/>
        </w:rPr>
      </w:pP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ab/>
        <w:t xml:space="preserve">На основании </w:t>
      </w:r>
      <w:proofErr w:type="gramStart"/>
      <w:r w:rsidRPr="00BE4780">
        <w:rPr>
          <w:rFonts w:ascii="Times New Roman" w:hAnsi="Times New Roman" w:cs="Times New Roman"/>
          <w:sz w:val="24"/>
          <w:szCs w:val="24"/>
        </w:rPr>
        <w:t>Акта проверки пользователя автомобильных дорог местного значения</w:t>
      </w:r>
      <w:proofErr w:type="gramEnd"/>
      <w:r w:rsidRPr="00BE4780">
        <w:rPr>
          <w:rFonts w:ascii="Times New Roman" w:hAnsi="Times New Roman" w:cs="Times New Roman"/>
          <w:sz w:val="24"/>
          <w:szCs w:val="24"/>
        </w:rPr>
        <w:t xml:space="preserve"> </w:t>
      </w:r>
      <w:r w:rsidR="00BE4780" w:rsidRPr="00BE4780">
        <w:rPr>
          <w:rFonts w:ascii="Times New Roman" w:hAnsi="Times New Roman" w:cs="Times New Roman"/>
          <w:sz w:val="24"/>
          <w:szCs w:val="24"/>
        </w:rPr>
        <w:t>Бессергеневского</w:t>
      </w:r>
      <w:r w:rsidRPr="00BE4780">
        <w:rPr>
          <w:rFonts w:ascii="Times New Roman" w:hAnsi="Times New Roman" w:cs="Times New Roman"/>
          <w:sz w:val="24"/>
          <w:szCs w:val="24"/>
        </w:rPr>
        <w:t xml:space="preserve"> сельского поселения:       №____     от ______________</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Я, _____________________________________________________________________________</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______________________________________________________________________________</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           (фамилия, имя, отчество, должность должностного лица)</w:t>
      </w:r>
    </w:p>
    <w:p w:rsidR="00BE72F0" w:rsidRPr="00BE4780" w:rsidRDefault="00BE72F0" w:rsidP="00BE72F0">
      <w:pPr>
        <w:pStyle w:val="ConsPlusNonformat"/>
        <w:widowControl/>
        <w:jc w:val="both"/>
        <w:rPr>
          <w:rFonts w:ascii="Times New Roman" w:hAnsi="Times New Roman" w:cs="Times New Roman"/>
          <w:sz w:val="24"/>
          <w:szCs w:val="24"/>
        </w:rPr>
      </w:pPr>
    </w:p>
    <w:p w:rsidR="00BE72F0" w:rsidRPr="00BE4780" w:rsidRDefault="00BE72F0" w:rsidP="00BE72F0">
      <w:pPr>
        <w:pStyle w:val="ConsPlusNonformat"/>
        <w:widowControl/>
        <w:jc w:val="center"/>
        <w:rPr>
          <w:rFonts w:ascii="Times New Roman" w:hAnsi="Times New Roman" w:cs="Times New Roman"/>
          <w:sz w:val="24"/>
          <w:szCs w:val="24"/>
        </w:rPr>
      </w:pPr>
      <w:r w:rsidRPr="00BE4780">
        <w:rPr>
          <w:rFonts w:ascii="Times New Roman" w:hAnsi="Times New Roman" w:cs="Times New Roman"/>
          <w:sz w:val="24"/>
          <w:szCs w:val="24"/>
        </w:rPr>
        <w:t>ПРЕДПИСЫВАЮ ПРИОСТАНОВИТЬ РАБОТЫ,</w:t>
      </w:r>
    </w:p>
    <w:p w:rsidR="00BE72F0" w:rsidRPr="00BE4780" w:rsidRDefault="00BE72F0" w:rsidP="00BE72F0">
      <w:pPr>
        <w:pStyle w:val="ConsPlusNonformat"/>
        <w:widowControl/>
        <w:jc w:val="center"/>
        <w:rPr>
          <w:rFonts w:ascii="Times New Roman" w:hAnsi="Times New Roman" w:cs="Times New Roman"/>
          <w:sz w:val="24"/>
          <w:szCs w:val="24"/>
        </w:rPr>
      </w:pPr>
      <w:r w:rsidRPr="00BE4780">
        <w:rPr>
          <w:rFonts w:ascii="Times New Roman" w:hAnsi="Times New Roman" w:cs="Times New Roman"/>
          <w:sz w:val="24"/>
          <w:szCs w:val="24"/>
        </w:rPr>
        <w:t xml:space="preserve">СВЯЗАННЫЕ С ПОЛЬЗОВАНИЕМ АВТОМОБИЛЬНЫХ ДОРОГ МЕСТНОГО ЗНАЧЕНИЯ </w:t>
      </w:r>
      <w:r w:rsidR="00BE4780" w:rsidRPr="00BE4780">
        <w:rPr>
          <w:rFonts w:ascii="Times New Roman" w:hAnsi="Times New Roman" w:cs="Times New Roman"/>
          <w:caps/>
          <w:kern w:val="24"/>
          <w:sz w:val="24"/>
          <w:szCs w:val="24"/>
        </w:rPr>
        <w:t>Бессергеневского</w:t>
      </w:r>
      <w:r w:rsidRPr="00BE4780">
        <w:rPr>
          <w:rFonts w:ascii="Times New Roman" w:hAnsi="Times New Roman" w:cs="Times New Roman"/>
          <w:sz w:val="24"/>
          <w:szCs w:val="24"/>
        </w:rPr>
        <w:t xml:space="preserve"> СЕЛЬСКОГО ПОСЕЛЕНИЯ:</w:t>
      </w:r>
    </w:p>
    <w:p w:rsidR="00BE72F0" w:rsidRPr="00BE4780" w:rsidRDefault="00BE72F0" w:rsidP="00BE72F0">
      <w:pPr>
        <w:pStyle w:val="ConsPlusNonformat"/>
        <w:widowControl/>
        <w:jc w:val="both"/>
        <w:rPr>
          <w:rFonts w:ascii="Times New Roman" w:hAnsi="Times New Roman" w:cs="Times New Roman"/>
          <w:sz w:val="24"/>
          <w:szCs w:val="24"/>
        </w:rPr>
      </w:pP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_______________________________________________________________________________________________________</w:t>
      </w:r>
      <w:r w:rsidR="002571EF">
        <w:rPr>
          <w:rFonts w:ascii="Times New Roman" w:hAnsi="Times New Roman" w:cs="Times New Roman"/>
          <w:sz w:val="24"/>
          <w:szCs w:val="24"/>
        </w:rPr>
        <w:t>________________________________________________</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___________________________________________________________________</w:t>
      </w:r>
      <w:r w:rsidR="002571EF">
        <w:rPr>
          <w:rFonts w:ascii="Times New Roman" w:hAnsi="Times New Roman" w:cs="Times New Roman"/>
          <w:sz w:val="24"/>
          <w:szCs w:val="24"/>
        </w:rPr>
        <w:t>_____</w:t>
      </w:r>
      <w:r w:rsidRPr="00BE4780">
        <w:rPr>
          <w:rFonts w:ascii="Times New Roman" w:hAnsi="Times New Roman" w:cs="Times New Roman"/>
          <w:sz w:val="24"/>
          <w:szCs w:val="24"/>
        </w:rPr>
        <w:t>_</w:t>
      </w:r>
    </w:p>
    <w:p w:rsidR="00BE72F0" w:rsidRPr="00BE4780" w:rsidRDefault="00BE72F0" w:rsidP="00BE72F0">
      <w:pPr>
        <w:pStyle w:val="ConsPlusNonformat"/>
        <w:widowControl/>
        <w:jc w:val="center"/>
        <w:rPr>
          <w:rFonts w:ascii="Times New Roman" w:hAnsi="Times New Roman" w:cs="Times New Roman"/>
          <w:sz w:val="24"/>
          <w:szCs w:val="24"/>
        </w:rPr>
      </w:pPr>
      <w:r w:rsidRPr="00BE4780">
        <w:rPr>
          <w:rFonts w:ascii="Times New Roman" w:hAnsi="Times New Roman" w:cs="Times New Roman"/>
          <w:sz w:val="24"/>
          <w:szCs w:val="24"/>
        </w:rPr>
        <w:t xml:space="preserve">(наименование пользователя автомобильных дорог местного значения </w:t>
      </w:r>
      <w:r w:rsidR="00BE4780" w:rsidRPr="00BE4780">
        <w:rPr>
          <w:rFonts w:ascii="Times New Roman" w:hAnsi="Times New Roman" w:cs="Times New Roman"/>
          <w:sz w:val="24"/>
          <w:szCs w:val="24"/>
        </w:rPr>
        <w:t>Бессергеневского</w:t>
      </w:r>
      <w:r w:rsidRPr="00BE4780">
        <w:rPr>
          <w:rFonts w:ascii="Times New Roman" w:hAnsi="Times New Roman" w:cs="Times New Roman"/>
          <w:sz w:val="24"/>
          <w:szCs w:val="24"/>
        </w:rPr>
        <w:t xml:space="preserve"> сельского поселения)</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_______________________________________________________________________________________________________________________________________</w:t>
      </w:r>
      <w:r w:rsidR="002571EF">
        <w:rPr>
          <w:rFonts w:ascii="Times New Roman" w:hAnsi="Times New Roman" w:cs="Times New Roman"/>
          <w:sz w:val="24"/>
          <w:szCs w:val="24"/>
        </w:rPr>
        <w:t>_______________</w:t>
      </w:r>
      <w:r w:rsidRPr="00BE4780">
        <w:rPr>
          <w:rFonts w:ascii="Times New Roman" w:hAnsi="Times New Roman" w:cs="Times New Roman"/>
          <w:sz w:val="24"/>
          <w:szCs w:val="24"/>
        </w:rPr>
        <w:t>_</w:t>
      </w:r>
    </w:p>
    <w:p w:rsidR="00BE72F0" w:rsidRPr="00BE4780" w:rsidRDefault="00BE72F0" w:rsidP="00BE72F0">
      <w:pPr>
        <w:pStyle w:val="ConsPlusNonformat"/>
        <w:widowControl/>
        <w:jc w:val="center"/>
        <w:rPr>
          <w:rFonts w:ascii="Times New Roman" w:hAnsi="Times New Roman" w:cs="Times New Roman"/>
          <w:sz w:val="24"/>
          <w:szCs w:val="24"/>
        </w:rPr>
      </w:pPr>
      <w:r w:rsidRPr="00BE4780">
        <w:rPr>
          <w:rFonts w:ascii="Times New Roman" w:hAnsi="Times New Roman" w:cs="Times New Roman"/>
          <w:sz w:val="24"/>
          <w:szCs w:val="24"/>
        </w:rPr>
        <w:t xml:space="preserve">(наименование участка автомобильной дороги местного значения  </w:t>
      </w:r>
      <w:r w:rsidR="00BE4780" w:rsidRPr="00BE4780">
        <w:rPr>
          <w:rFonts w:ascii="Times New Roman" w:hAnsi="Times New Roman" w:cs="Times New Roman"/>
          <w:sz w:val="24"/>
          <w:szCs w:val="24"/>
        </w:rPr>
        <w:t>Бессергеневского</w:t>
      </w:r>
      <w:r w:rsidRPr="00BE4780">
        <w:rPr>
          <w:rFonts w:ascii="Times New Roman" w:hAnsi="Times New Roman" w:cs="Times New Roman"/>
          <w:sz w:val="24"/>
          <w:szCs w:val="24"/>
        </w:rPr>
        <w:t xml:space="preserve"> сельского поселения)</w:t>
      </w:r>
    </w:p>
    <w:p w:rsidR="00BE72F0" w:rsidRPr="00BE4780" w:rsidRDefault="00BE72F0" w:rsidP="00BE72F0">
      <w:pPr>
        <w:pStyle w:val="ConsPlusNonformat"/>
        <w:widowControl/>
        <w:jc w:val="both"/>
        <w:rPr>
          <w:rFonts w:ascii="Times New Roman" w:hAnsi="Times New Roman" w:cs="Times New Roman"/>
          <w:sz w:val="24"/>
          <w:szCs w:val="24"/>
        </w:rPr>
      </w:pP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Подпись лица, выдавшего предписание:                  </w:t>
      </w:r>
      <w:r w:rsidR="002571EF">
        <w:rPr>
          <w:rFonts w:ascii="Times New Roman" w:hAnsi="Times New Roman" w:cs="Times New Roman"/>
          <w:sz w:val="24"/>
          <w:szCs w:val="24"/>
        </w:rPr>
        <w:t xml:space="preserve">                    </w:t>
      </w:r>
      <w:r w:rsidRPr="00BE4780">
        <w:rPr>
          <w:rFonts w:ascii="Times New Roman" w:hAnsi="Times New Roman" w:cs="Times New Roman"/>
          <w:sz w:val="24"/>
          <w:szCs w:val="24"/>
        </w:rPr>
        <w:t>_____________________</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                                                            </w:t>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r>
      <w:r w:rsidR="002571EF">
        <w:rPr>
          <w:rFonts w:ascii="Times New Roman" w:hAnsi="Times New Roman" w:cs="Times New Roman"/>
          <w:sz w:val="24"/>
          <w:szCs w:val="24"/>
        </w:rPr>
        <w:t xml:space="preserve">                </w:t>
      </w:r>
      <w:r w:rsidRPr="00BE4780">
        <w:rPr>
          <w:rFonts w:ascii="Times New Roman" w:hAnsi="Times New Roman" w:cs="Times New Roman"/>
          <w:sz w:val="24"/>
          <w:szCs w:val="24"/>
        </w:rPr>
        <w:t>(подпись)</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Предписание получено:</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________________________________________________________________________________ (фамилия, имя, отчество, должность уполномоченного представителя пользователя автомобильных дорог местного значения </w:t>
      </w:r>
      <w:r w:rsidR="00BE4780" w:rsidRPr="00BE4780">
        <w:rPr>
          <w:rFonts w:ascii="Times New Roman" w:hAnsi="Times New Roman" w:cs="Times New Roman"/>
          <w:sz w:val="24"/>
          <w:szCs w:val="24"/>
        </w:rPr>
        <w:t>Бессергеневского</w:t>
      </w:r>
      <w:r w:rsidRPr="00BE4780">
        <w:rPr>
          <w:rFonts w:ascii="Times New Roman" w:hAnsi="Times New Roman" w:cs="Times New Roman"/>
          <w:sz w:val="24"/>
          <w:szCs w:val="24"/>
        </w:rPr>
        <w:t xml:space="preserve"> сельского поселения)</w:t>
      </w:r>
    </w:p>
    <w:p w:rsidR="00BE72F0" w:rsidRPr="00BE4780" w:rsidRDefault="00BE72F0" w:rsidP="00BE72F0">
      <w:pPr>
        <w:pStyle w:val="ConsPlusNonformat"/>
        <w:widowControl/>
        <w:jc w:val="both"/>
        <w:rPr>
          <w:rFonts w:ascii="Times New Roman" w:hAnsi="Times New Roman" w:cs="Times New Roman"/>
          <w:sz w:val="24"/>
          <w:szCs w:val="24"/>
        </w:rPr>
      </w:pP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«____» _________ 20___ г.                              </w:t>
      </w:r>
      <w:r w:rsidR="002571EF">
        <w:rPr>
          <w:rFonts w:ascii="Times New Roman" w:hAnsi="Times New Roman" w:cs="Times New Roman"/>
          <w:sz w:val="24"/>
          <w:szCs w:val="24"/>
        </w:rPr>
        <w:t xml:space="preserve">                           _______</w:t>
      </w:r>
      <w:r w:rsidRPr="00BE4780">
        <w:rPr>
          <w:rFonts w:ascii="Times New Roman" w:hAnsi="Times New Roman" w:cs="Times New Roman"/>
          <w:sz w:val="24"/>
          <w:szCs w:val="24"/>
        </w:rPr>
        <w:t>______________</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                                               </w:t>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t xml:space="preserve">  </w:t>
      </w:r>
      <w:r w:rsidR="002571EF">
        <w:rPr>
          <w:rFonts w:ascii="Times New Roman" w:hAnsi="Times New Roman" w:cs="Times New Roman"/>
          <w:sz w:val="24"/>
          <w:szCs w:val="24"/>
        </w:rPr>
        <w:t xml:space="preserve">                                 </w:t>
      </w:r>
      <w:r w:rsidRPr="00BE4780">
        <w:rPr>
          <w:rFonts w:ascii="Times New Roman" w:hAnsi="Times New Roman" w:cs="Times New Roman"/>
          <w:sz w:val="24"/>
          <w:szCs w:val="24"/>
        </w:rPr>
        <w:t xml:space="preserve"> (подпись)</w:t>
      </w:r>
    </w:p>
    <w:p w:rsidR="00BE72F0" w:rsidRPr="00BE4780" w:rsidRDefault="00BE72F0" w:rsidP="00BE72F0"/>
    <w:p w:rsidR="00BE72F0" w:rsidRPr="00BE4780" w:rsidRDefault="00BE72F0" w:rsidP="00BE72F0">
      <w:pPr>
        <w:autoSpaceDE w:val="0"/>
        <w:jc w:val="right"/>
      </w:pPr>
      <w:r w:rsidRPr="00BE4780">
        <w:br w:type="page"/>
      </w:r>
    </w:p>
    <w:p w:rsidR="00BE72F0" w:rsidRPr="00BE4780" w:rsidRDefault="00BE72F0" w:rsidP="00BE72F0">
      <w:pPr>
        <w:autoSpaceDE w:val="0"/>
        <w:jc w:val="right"/>
      </w:pPr>
      <w:r w:rsidRPr="00BE4780">
        <w:lastRenderedPageBreak/>
        <w:t>Приложение № 5</w:t>
      </w:r>
    </w:p>
    <w:p w:rsidR="00BE72F0" w:rsidRPr="00BE4780" w:rsidRDefault="00BE72F0" w:rsidP="00BE72F0">
      <w:pPr>
        <w:autoSpaceDE w:val="0"/>
        <w:ind w:firstLine="540"/>
        <w:jc w:val="right"/>
      </w:pPr>
      <w:r w:rsidRPr="00BE4780">
        <w:t xml:space="preserve">к административному регламенту </w:t>
      </w:r>
    </w:p>
    <w:p w:rsidR="002571EF" w:rsidRDefault="002571EF" w:rsidP="00BE72F0">
      <w:pPr>
        <w:pStyle w:val="ConsPlusTitle"/>
        <w:widowControl/>
        <w:jc w:val="center"/>
        <w:rPr>
          <w:rFonts w:ascii="Times New Roman" w:hAnsi="Times New Roman" w:cs="Times New Roman"/>
          <w:sz w:val="24"/>
          <w:szCs w:val="24"/>
        </w:rPr>
      </w:pPr>
    </w:p>
    <w:p w:rsidR="00BE72F0" w:rsidRPr="00BE4780" w:rsidRDefault="00BE72F0" w:rsidP="00BE72F0">
      <w:pPr>
        <w:pStyle w:val="ConsPlusTitle"/>
        <w:widowControl/>
        <w:jc w:val="center"/>
        <w:rPr>
          <w:rFonts w:ascii="Times New Roman" w:hAnsi="Times New Roman" w:cs="Times New Roman"/>
          <w:sz w:val="24"/>
          <w:szCs w:val="24"/>
        </w:rPr>
      </w:pPr>
      <w:r w:rsidRPr="00BE4780">
        <w:rPr>
          <w:rFonts w:ascii="Times New Roman" w:hAnsi="Times New Roman" w:cs="Times New Roman"/>
          <w:sz w:val="24"/>
          <w:szCs w:val="24"/>
        </w:rPr>
        <w:t>ФОРМА</w:t>
      </w:r>
    </w:p>
    <w:p w:rsidR="00BE72F0" w:rsidRPr="00BE4780" w:rsidRDefault="00BE72F0" w:rsidP="00BE72F0">
      <w:pPr>
        <w:pStyle w:val="ConsPlusTitle"/>
        <w:widowControl/>
        <w:jc w:val="center"/>
        <w:rPr>
          <w:rFonts w:ascii="Times New Roman" w:hAnsi="Times New Roman" w:cs="Times New Roman"/>
          <w:sz w:val="24"/>
          <w:szCs w:val="24"/>
        </w:rPr>
      </w:pPr>
      <w:r w:rsidRPr="00BE4780">
        <w:rPr>
          <w:rFonts w:ascii="Times New Roman" w:hAnsi="Times New Roman" w:cs="Times New Roman"/>
          <w:sz w:val="24"/>
          <w:szCs w:val="24"/>
        </w:rPr>
        <w:t xml:space="preserve">Предписания об устранении выявленных нарушений при пользовании автомобильными дорогами местного значения </w:t>
      </w:r>
      <w:r w:rsidR="00BE4780" w:rsidRPr="00BE4780">
        <w:rPr>
          <w:rFonts w:ascii="Times New Roman" w:hAnsi="Times New Roman" w:cs="Times New Roman"/>
          <w:sz w:val="24"/>
          <w:szCs w:val="24"/>
        </w:rPr>
        <w:t>Бессергеневского</w:t>
      </w:r>
      <w:r w:rsidRPr="00BE4780">
        <w:rPr>
          <w:rFonts w:ascii="Times New Roman" w:hAnsi="Times New Roman" w:cs="Times New Roman"/>
          <w:sz w:val="24"/>
          <w:szCs w:val="24"/>
        </w:rPr>
        <w:t xml:space="preserve"> сельского поселения</w:t>
      </w:r>
    </w:p>
    <w:p w:rsidR="00BE72F0" w:rsidRPr="00BE4780" w:rsidRDefault="00BE72F0" w:rsidP="00BE72F0">
      <w:pPr>
        <w:pStyle w:val="ConsPlusNonformat"/>
        <w:widowControl/>
        <w:rPr>
          <w:rFonts w:ascii="Times New Roman" w:hAnsi="Times New Roman" w:cs="Times New Roman"/>
          <w:sz w:val="24"/>
          <w:szCs w:val="24"/>
        </w:rPr>
      </w:pPr>
      <w:r w:rsidRPr="00BE4780">
        <w:rPr>
          <w:rFonts w:ascii="Times New Roman" w:hAnsi="Times New Roman" w:cs="Times New Roman"/>
          <w:sz w:val="24"/>
          <w:szCs w:val="24"/>
        </w:rPr>
        <w:t xml:space="preserve">                        </w:t>
      </w:r>
    </w:p>
    <w:p w:rsidR="00BE72F0" w:rsidRPr="00BE4780" w:rsidRDefault="00BE72F0" w:rsidP="00BE72F0">
      <w:pPr>
        <w:pStyle w:val="ConsPlusNonformat"/>
        <w:widowControl/>
        <w:jc w:val="center"/>
        <w:rPr>
          <w:rFonts w:ascii="Times New Roman" w:hAnsi="Times New Roman" w:cs="Times New Roman"/>
          <w:sz w:val="24"/>
          <w:szCs w:val="24"/>
        </w:rPr>
      </w:pPr>
      <w:r w:rsidRPr="00BE4780">
        <w:rPr>
          <w:rFonts w:ascii="Times New Roman" w:hAnsi="Times New Roman" w:cs="Times New Roman"/>
          <w:sz w:val="24"/>
          <w:szCs w:val="24"/>
        </w:rPr>
        <w:t xml:space="preserve">АДМИНИСТРАЦИЯ </w:t>
      </w:r>
      <w:r w:rsidR="00BE4780" w:rsidRPr="00BE4780">
        <w:rPr>
          <w:rFonts w:ascii="Times New Roman" w:hAnsi="Times New Roman" w:cs="Times New Roman"/>
          <w:caps/>
          <w:kern w:val="24"/>
          <w:sz w:val="24"/>
          <w:szCs w:val="24"/>
        </w:rPr>
        <w:t>Бессергеневского</w:t>
      </w:r>
      <w:r w:rsidRPr="00BE4780">
        <w:rPr>
          <w:rFonts w:ascii="Times New Roman" w:hAnsi="Times New Roman" w:cs="Times New Roman"/>
          <w:sz w:val="24"/>
          <w:szCs w:val="24"/>
        </w:rPr>
        <w:t xml:space="preserve"> СЕЛЬСКОГО ПОСЕЛЕНИЯ</w:t>
      </w:r>
    </w:p>
    <w:p w:rsidR="00BE72F0" w:rsidRPr="00BE4780" w:rsidRDefault="00BE72F0" w:rsidP="00BE72F0">
      <w:pPr>
        <w:pStyle w:val="ConsPlusNonformat"/>
        <w:widowControl/>
        <w:jc w:val="center"/>
        <w:rPr>
          <w:rFonts w:ascii="Times New Roman" w:hAnsi="Times New Roman" w:cs="Times New Roman"/>
          <w:sz w:val="24"/>
          <w:szCs w:val="24"/>
        </w:rPr>
      </w:pPr>
    </w:p>
    <w:p w:rsidR="002571EF" w:rsidRPr="00BE4780" w:rsidRDefault="002571EF" w:rsidP="002571EF">
      <w:pPr>
        <w:snapToGrid w:val="0"/>
        <w:spacing w:line="100" w:lineRule="atLeast"/>
        <w:ind w:firstLine="540"/>
        <w:jc w:val="center"/>
        <w:rPr>
          <w:rFonts w:eastAsia="DejaVu Sans"/>
          <w:bCs/>
        </w:rPr>
      </w:pPr>
      <w:r>
        <w:rPr>
          <w:rFonts w:eastAsia="DejaVu Sans"/>
          <w:bCs/>
        </w:rPr>
        <w:t>346</w:t>
      </w:r>
      <w:r w:rsidRPr="00BE4780">
        <w:rPr>
          <w:rFonts w:eastAsia="DejaVu Sans"/>
          <w:bCs/>
        </w:rPr>
        <w:t>4</w:t>
      </w:r>
      <w:r>
        <w:rPr>
          <w:rFonts w:eastAsia="DejaVu Sans"/>
          <w:bCs/>
        </w:rPr>
        <w:t>97</w:t>
      </w:r>
      <w:r w:rsidRPr="00BE4780">
        <w:rPr>
          <w:rFonts w:eastAsia="DejaVu Sans"/>
          <w:bCs/>
        </w:rPr>
        <w:t xml:space="preserve">, Россия, Ростовская область, </w:t>
      </w:r>
      <w:r>
        <w:rPr>
          <w:rFonts w:eastAsia="DejaVu Sans"/>
          <w:bCs/>
        </w:rPr>
        <w:t xml:space="preserve">Октябрьский </w:t>
      </w:r>
      <w:r w:rsidRPr="00BE4780">
        <w:rPr>
          <w:rFonts w:eastAsia="DejaVu Sans"/>
          <w:bCs/>
        </w:rPr>
        <w:t xml:space="preserve">район, </w:t>
      </w:r>
    </w:p>
    <w:p w:rsidR="002571EF" w:rsidRPr="00BE4780" w:rsidRDefault="002571EF" w:rsidP="002571EF">
      <w:pPr>
        <w:snapToGrid w:val="0"/>
        <w:spacing w:line="100" w:lineRule="atLeast"/>
        <w:ind w:firstLine="540"/>
        <w:jc w:val="center"/>
        <w:rPr>
          <w:rFonts w:eastAsia="DejaVu Sans"/>
          <w:bCs/>
        </w:rPr>
      </w:pPr>
      <w:r>
        <w:rPr>
          <w:rFonts w:eastAsia="DejaVu Sans"/>
          <w:bCs/>
        </w:rPr>
        <w:t>ст. Бессергеневская</w:t>
      </w:r>
      <w:r w:rsidRPr="00BE4780">
        <w:rPr>
          <w:rFonts w:eastAsia="DejaVu Sans"/>
          <w:bCs/>
        </w:rPr>
        <w:t>, ул.</w:t>
      </w:r>
      <w:r>
        <w:rPr>
          <w:rFonts w:eastAsia="DejaVu Sans"/>
          <w:bCs/>
        </w:rPr>
        <w:t xml:space="preserve"> Комарова</w:t>
      </w:r>
      <w:r w:rsidRPr="00BE4780">
        <w:rPr>
          <w:rFonts w:eastAsia="DejaVu Sans"/>
          <w:bCs/>
        </w:rPr>
        <w:t xml:space="preserve">, </w:t>
      </w:r>
      <w:r>
        <w:rPr>
          <w:rFonts w:eastAsia="DejaVu Sans"/>
          <w:bCs/>
        </w:rPr>
        <w:t>5 а</w:t>
      </w:r>
    </w:p>
    <w:p w:rsidR="002571EF" w:rsidRPr="002571EF" w:rsidRDefault="002571EF" w:rsidP="002571EF">
      <w:pPr>
        <w:snapToGrid w:val="0"/>
        <w:spacing w:line="100" w:lineRule="atLeast"/>
        <w:ind w:firstLine="540"/>
        <w:jc w:val="center"/>
        <w:rPr>
          <w:rFonts w:eastAsia="DejaVu Sans"/>
          <w:bCs/>
        </w:rPr>
      </w:pPr>
      <w:r w:rsidRPr="00BE4780">
        <w:rPr>
          <w:rFonts w:eastAsia="DejaVu Sans"/>
          <w:bCs/>
        </w:rPr>
        <w:t>Тел</w:t>
      </w:r>
      <w:r w:rsidRPr="002571EF">
        <w:rPr>
          <w:rFonts w:eastAsia="DejaVu Sans"/>
          <w:bCs/>
        </w:rPr>
        <w:t>./</w:t>
      </w:r>
      <w:r w:rsidRPr="00BE4780">
        <w:rPr>
          <w:rFonts w:eastAsia="DejaVu Sans"/>
          <w:bCs/>
        </w:rPr>
        <w:t>факс</w:t>
      </w:r>
      <w:r w:rsidRPr="002571EF">
        <w:rPr>
          <w:rFonts w:eastAsia="DejaVu Sans"/>
          <w:bCs/>
        </w:rPr>
        <w:t>: (863</w:t>
      </w:r>
      <w:r>
        <w:rPr>
          <w:rFonts w:eastAsia="DejaVu Sans"/>
          <w:bCs/>
        </w:rPr>
        <w:t>62</w:t>
      </w:r>
      <w:r w:rsidRPr="002571EF">
        <w:rPr>
          <w:rFonts w:eastAsia="DejaVu Sans"/>
          <w:bCs/>
        </w:rPr>
        <w:t xml:space="preserve">) </w:t>
      </w:r>
      <w:r>
        <w:rPr>
          <w:rFonts w:eastAsia="DejaVu Sans"/>
          <w:bCs/>
        </w:rPr>
        <w:t>3</w:t>
      </w:r>
      <w:r w:rsidRPr="002571EF">
        <w:rPr>
          <w:rFonts w:eastAsia="DejaVu Sans"/>
          <w:bCs/>
        </w:rPr>
        <w:t>-</w:t>
      </w:r>
      <w:r>
        <w:rPr>
          <w:rFonts w:eastAsia="DejaVu Sans"/>
          <w:bCs/>
        </w:rPr>
        <w:t>71</w:t>
      </w:r>
      <w:r w:rsidRPr="002571EF">
        <w:rPr>
          <w:rFonts w:eastAsia="DejaVu Sans"/>
          <w:bCs/>
        </w:rPr>
        <w:t>-</w:t>
      </w:r>
      <w:r>
        <w:rPr>
          <w:rFonts w:eastAsia="DejaVu Sans"/>
          <w:bCs/>
        </w:rPr>
        <w:t>31</w:t>
      </w:r>
    </w:p>
    <w:p w:rsidR="002571EF" w:rsidRPr="002571EF" w:rsidRDefault="002571EF" w:rsidP="002571EF">
      <w:pPr>
        <w:snapToGrid w:val="0"/>
        <w:spacing w:line="100" w:lineRule="atLeast"/>
        <w:ind w:firstLine="540"/>
        <w:jc w:val="center"/>
        <w:rPr>
          <w:rFonts w:eastAsia="DejaVu Sans"/>
          <w:bCs/>
          <w:lang w:val="en-US"/>
        </w:rPr>
      </w:pPr>
      <w:r w:rsidRPr="00BE4780">
        <w:rPr>
          <w:rFonts w:eastAsia="DejaVu Sans"/>
          <w:bCs/>
          <w:lang w:val="en-US"/>
        </w:rPr>
        <w:t xml:space="preserve">E-mail: </w:t>
      </w:r>
      <w:r>
        <w:rPr>
          <w:rFonts w:eastAsia="DejaVu Sans"/>
          <w:bCs/>
          <w:lang w:val="en-US"/>
        </w:rPr>
        <w:t>bessergenevka2007@eandex.ru</w:t>
      </w:r>
    </w:p>
    <w:p w:rsidR="00BE72F0" w:rsidRPr="002571EF" w:rsidRDefault="00BE72F0" w:rsidP="00BE72F0">
      <w:pPr>
        <w:snapToGrid w:val="0"/>
        <w:spacing w:line="100" w:lineRule="atLeast"/>
        <w:ind w:firstLine="540"/>
        <w:jc w:val="center"/>
        <w:rPr>
          <w:rFonts w:eastAsia="DejaVu Sans"/>
          <w:bCs/>
          <w:lang w:val="en-US"/>
        </w:rPr>
      </w:pPr>
      <w:r w:rsidRPr="002571EF">
        <w:rPr>
          <w:rFonts w:eastAsia="DejaVu Sans"/>
          <w:bCs/>
          <w:lang w:val="en-US"/>
        </w:rPr>
        <w:t xml:space="preserve"> </w:t>
      </w:r>
      <w:r w:rsidRPr="002571EF">
        <w:rPr>
          <w:lang w:val="en-US"/>
        </w:rPr>
        <w:t xml:space="preserve"> </w:t>
      </w:r>
    </w:p>
    <w:p w:rsidR="00BE72F0" w:rsidRPr="002571EF" w:rsidRDefault="00BE72F0" w:rsidP="00BE72F0">
      <w:pPr>
        <w:pStyle w:val="ConsPlusNonformat"/>
        <w:widowControl/>
        <w:jc w:val="center"/>
        <w:rPr>
          <w:rFonts w:ascii="Times New Roman" w:hAnsi="Times New Roman" w:cs="Times New Roman"/>
          <w:sz w:val="24"/>
          <w:szCs w:val="24"/>
          <w:lang w:val="en-US"/>
        </w:rPr>
      </w:pPr>
    </w:p>
    <w:p w:rsidR="00BE72F0" w:rsidRPr="00BE4780" w:rsidRDefault="00BE72F0" w:rsidP="00BE72F0">
      <w:pPr>
        <w:pStyle w:val="ConsPlusNonformat"/>
        <w:widowControl/>
        <w:jc w:val="center"/>
        <w:rPr>
          <w:rFonts w:ascii="Times New Roman" w:hAnsi="Times New Roman" w:cs="Times New Roman"/>
          <w:b/>
          <w:sz w:val="24"/>
          <w:szCs w:val="24"/>
        </w:rPr>
      </w:pPr>
      <w:r w:rsidRPr="00BE4780">
        <w:rPr>
          <w:rFonts w:ascii="Times New Roman" w:hAnsi="Times New Roman" w:cs="Times New Roman"/>
          <w:b/>
          <w:sz w:val="24"/>
          <w:szCs w:val="24"/>
        </w:rPr>
        <w:t>ПРЕДПИСАНИЕ</w:t>
      </w:r>
    </w:p>
    <w:p w:rsidR="00BE72F0" w:rsidRPr="00BE4780" w:rsidRDefault="00BE72F0" w:rsidP="00BE72F0">
      <w:pPr>
        <w:pStyle w:val="ConsPlusNonformat"/>
        <w:widowControl/>
        <w:jc w:val="center"/>
        <w:rPr>
          <w:rFonts w:ascii="Times New Roman" w:hAnsi="Times New Roman" w:cs="Times New Roman"/>
          <w:b/>
          <w:sz w:val="24"/>
          <w:szCs w:val="24"/>
        </w:rPr>
      </w:pPr>
      <w:r w:rsidRPr="00BE4780">
        <w:rPr>
          <w:rFonts w:ascii="Times New Roman" w:hAnsi="Times New Roman" w:cs="Times New Roman"/>
          <w:b/>
          <w:sz w:val="24"/>
          <w:szCs w:val="24"/>
        </w:rPr>
        <w:t xml:space="preserve">Об устранении выявленных нарушений при пользовании автомобильными дорогами местного значения </w:t>
      </w:r>
      <w:r w:rsidR="00BE4780" w:rsidRPr="00BE4780">
        <w:rPr>
          <w:rFonts w:ascii="Times New Roman" w:hAnsi="Times New Roman" w:cs="Times New Roman"/>
          <w:b/>
          <w:sz w:val="24"/>
          <w:szCs w:val="24"/>
        </w:rPr>
        <w:t>Бессергеневского</w:t>
      </w:r>
      <w:r w:rsidRPr="00BE4780">
        <w:rPr>
          <w:rFonts w:ascii="Times New Roman" w:hAnsi="Times New Roman" w:cs="Times New Roman"/>
          <w:b/>
          <w:sz w:val="24"/>
          <w:szCs w:val="24"/>
        </w:rPr>
        <w:t xml:space="preserve"> сельского поселения</w:t>
      </w:r>
    </w:p>
    <w:p w:rsidR="00BE72F0" w:rsidRPr="00BE4780" w:rsidRDefault="00BE72F0" w:rsidP="00BE72F0">
      <w:pPr>
        <w:pStyle w:val="ConsPlusNonformat"/>
        <w:widowControl/>
        <w:jc w:val="center"/>
        <w:rPr>
          <w:rFonts w:ascii="Times New Roman" w:hAnsi="Times New Roman" w:cs="Times New Roman"/>
          <w:b/>
          <w:sz w:val="24"/>
          <w:szCs w:val="24"/>
        </w:rPr>
      </w:pPr>
      <w:r w:rsidRPr="00BE4780">
        <w:rPr>
          <w:rFonts w:ascii="Times New Roman" w:hAnsi="Times New Roman" w:cs="Times New Roman"/>
          <w:b/>
          <w:sz w:val="24"/>
          <w:szCs w:val="24"/>
        </w:rPr>
        <w:t xml:space="preserve"> № ____</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«____» ________ 20___ г.                         </w:t>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r>
      <w:r w:rsidRPr="00BE4780">
        <w:rPr>
          <w:rFonts w:ascii="Times New Roman" w:hAnsi="Times New Roman" w:cs="Times New Roman"/>
          <w:sz w:val="24"/>
          <w:szCs w:val="24"/>
        </w:rPr>
        <w:tab/>
        <w:t xml:space="preserve"> _________________</w:t>
      </w:r>
    </w:p>
    <w:p w:rsidR="00BE72F0" w:rsidRPr="00BE4780" w:rsidRDefault="00BE72F0" w:rsidP="00BE72F0">
      <w:pPr>
        <w:pStyle w:val="ConsPlusNonformat"/>
        <w:widowControl/>
        <w:jc w:val="both"/>
        <w:rPr>
          <w:rFonts w:ascii="Times New Roman" w:hAnsi="Times New Roman" w:cs="Times New Roman"/>
          <w:sz w:val="24"/>
          <w:szCs w:val="24"/>
        </w:rPr>
      </w:pP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ab/>
        <w:t xml:space="preserve">На основании </w:t>
      </w:r>
      <w:proofErr w:type="gramStart"/>
      <w:r w:rsidRPr="00BE4780">
        <w:rPr>
          <w:rFonts w:ascii="Times New Roman" w:hAnsi="Times New Roman" w:cs="Times New Roman"/>
          <w:sz w:val="24"/>
          <w:szCs w:val="24"/>
        </w:rPr>
        <w:t>Акта проверки пользователя автомобильных дорог местного значения</w:t>
      </w:r>
      <w:proofErr w:type="gramEnd"/>
      <w:r w:rsidRPr="00BE4780">
        <w:rPr>
          <w:rFonts w:ascii="Times New Roman" w:hAnsi="Times New Roman" w:cs="Times New Roman"/>
          <w:sz w:val="24"/>
          <w:szCs w:val="24"/>
        </w:rPr>
        <w:t xml:space="preserve"> </w:t>
      </w:r>
      <w:r w:rsidR="00BE4780" w:rsidRPr="00BE4780">
        <w:rPr>
          <w:rFonts w:ascii="Times New Roman" w:hAnsi="Times New Roman" w:cs="Times New Roman"/>
          <w:sz w:val="24"/>
          <w:szCs w:val="24"/>
        </w:rPr>
        <w:t>Бессергеневского</w:t>
      </w:r>
      <w:r w:rsidRPr="00BE4780">
        <w:rPr>
          <w:rFonts w:ascii="Times New Roman" w:hAnsi="Times New Roman" w:cs="Times New Roman"/>
          <w:sz w:val="24"/>
          <w:szCs w:val="24"/>
        </w:rPr>
        <w:t xml:space="preserve"> сельского поселения:   № ____   от _______________</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Я, ______________________________________________________________________________</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________________________________________________</w:t>
      </w:r>
      <w:r w:rsidR="002571EF">
        <w:rPr>
          <w:rFonts w:ascii="Times New Roman" w:hAnsi="Times New Roman" w:cs="Times New Roman"/>
          <w:sz w:val="24"/>
          <w:szCs w:val="24"/>
        </w:rPr>
        <w:t>______________________________</w:t>
      </w:r>
    </w:p>
    <w:p w:rsidR="00BE72F0" w:rsidRPr="00BE4780" w:rsidRDefault="00BE72F0" w:rsidP="00BE72F0">
      <w:pPr>
        <w:pStyle w:val="ConsPlusNonformat"/>
        <w:widowControl/>
        <w:jc w:val="center"/>
        <w:rPr>
          <w:rFonts w:ascii="Times New Roman" w:hAnsi="Times New Roman" w:cs="Times New Roman"/>
          <w:sz w:val="24"/>
          <w:szCs w:val="24"/>
        </w:rPr>
      </w:pPr>
      <w:r w:rsidRPr="00BE4780">
        <w:rPr>
          <w:rFonts w:ascii="Times New Roman" w:hAnsi="Times New Roman" w:cs="Times New Roman"/>
          <w:sz w:val="24"/>
          <w:szCs w:val="24"/>
        </w:rPr>
        <w:t>(фамилия, имя, отчество, должность должностного лица)</w:t>
      </w:r>
    </w:p>
    <w:p w:rsidR="00BE72F0" w:rsidRPr="00BE4780" w:rsidRDefault="00BE72F0" w:rsidP="00BE72F0">
      <w:pPr>
        <w:pStyle w:val="ConsPlusNonformat"/>
        <w:widowControl/>
        <w:jc w:val="both"/>
        <w:rPr>
          <w:rFonts w:ascii="Times New Roman" w:hAnsi="Times New Roman" w:cs="Times New Roman"/>
          <w:sz w:val="24"/>
          <w:szCs w:val="24"/>
        </w:rPr>
      </w:pPr>
    </w:p>
    <w:p w:rsidR="00BE72F0" w:rsidRPr="00BE4780" w:rsidRDefault="00BE72F0" w:rsidP="00BE72F0">
      <w:pPr>
        <w:pStyle w:val="ConsPlusNonformat"/>
        <w:widowControl/>
        <w:jc w:val="center"/>
        <w:rPr>
          <w:rFonts w:ascii="Times New Roman" w:hAnsi="Times New Roman" w:cs="Times New Roman"/>
          <w:b/>
          <w:sz w:val="24"/>
          <w:szCs w:val="24"/>
        </w:rPr>
      </w:pPr>
      <w:r w:rsidRPr="00BE4780">
        <w:rPr>
          <w:rFonts w:ascii="Times New Roman" w:hAnsi="Times New Roman" w:cs="Times New Roman"/>
          <w:b/>
          <w:sz w:val="24"/>
          <w:szCs w:val="24"/>
        </w:rPr>
        <w:t>ПРЕДПИСЫВАЮ:</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___________________________________________________________________________________________________________________________________</w:t>
      </w:r>
      <w:r w:rsidR="002571EF">
        <w:rPr>
          <w:rFonts w:ascii="Times New Roman" w:hAnsi="Times New Roman" w:cs="Times New Roman"/>
          <w:sz w:val="24"/>
          <w:szCs w:val="24"/>
        </w:rPr>
        <w:t>_________________________</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(наименование пользователя автомобильных дорог местного значения </w:t>
      </w:r>
      <w:r w:rsidR="00BE4780" w:rsidRPr="00BE4780">
        <w:rPr>
          <w:rFonts w:ascii="Times New Roman" w:hAnsi="Times New Roman" w:cs="Times New Roman"/>
          <w:sz w:val="24"/>
          <w:szCs w:val="24"/>
        </w:rPr>
        <w:t>Бессергеневского</w:t>
      </w:r>
      <w:r w:rsidRPr="00BE4780">
        <w:rPr>
          <w:rFonts w:ascii="Times New Roman" w:hAnsi="Times New Roman" w:cs="Times New Roman"/>
          <w:sz w:val="24"/>
          <w:szCs w:val="24"/>
        </w:rPr>
        <w:t xml:space="preserve"> сельского поселения)</w:t>
      </w:r>
    </w:p>
    <w:p w:rsidR="00BE72F0" w:rsidRPr="00BE4780" w:rsidRDefault="00BE72F0" w:rsidP="00BE72F0">
      <w:pPr>
        <w:autoSpaceDE w:val="0"/>
        <w:ind w:firstLine="540"/>
        <w:jc w:val="both"/>
      </w:pPr>
    </w:p>
    <w:tbl>
      <w:tblPr>
        <w:tblW w:w="0" w:type="auto"/>
        <w:tblInd w:w="70" w:type="dxa"/>
        <w:tblLayout w:type="fixed"/>
        <w:tblCellMar>
          <w:left w:w="70" w:type="dxa"/>
          <w:right w:w="70" w:type="dxa"/>
        </w:tblCellMar>
        <w:tblLook w:val="0000" w:firstRow="0" w:lastRow="0" w:firstColumn="0" w:lastColumn="0" w:noHBand="0" w:noVBand="0"/>
      </w:tblPr>
      <w:tblGrid>
        <w:gridCol w:w="540"/>
        <w:gridCol w:w="3105"/>
        <w:gridCol w:w="2160"/>
        <w:gridCol w:w="3750"/>
      </w:tblGrid>
      <w:tr w:rsidR="00BE72F0" w:rsidRPr="00BE4780" w:rsidTr="00BE4780">
        <w:trPr>
          <w:cantSplit/>
          <w:trHeight w:val="360"/>
        </w:trPr>
        <w:tc>
          <w:tcPr>
            <w:tcW w:w="540"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r w:rsidRPr="00BE4780">
              <w:rPr>
                <w:rFonts w:ascii="Times New Roman" w:hAnsi="Times New Roman" w:cs="Times New Roman"/>
                <w:sz w:val="24"/>
                <w:szCs w:val="24"/>
              </w:rPr>
              <w:t xml:space="preserve">№ </w:t>
            </w:r>
            <w:r w:rsidRPr="00BE4780">
              <w:rPr>
                <w:rFonts w:ascii="Times New Roman" w:hAnsi="Times New Roman" w:cs="Times New Roman"/>
                <w:sz w:val="24"/>
                <w:szCs w:val="24"/>
              </w:rPr>
              <w:br/>
            </w:r>
            <w:proofErr w:type="gramStart"/>
            <w:r w:rsidRPr="00BE4780">
              <w:rPr>
                <w:rFonts w:ascii="Times New Roman" w:hAnsi="Times New Roman" w:cs="Times New Roman"/>
                <w:sz w:val="24"/>
                <w:szCs w:val="24"/>
              </w:rPr>
              <w:t>п</w:t>
            </w:r>
            <w:proofErr w:type="gramEnd"/>
            <w:r w:rsidRPr="00BE4780">
              <w:rPr>
                <w:rFonts w:ascii="Times New Roman" w:hAnsi="Times New Roman" w:cs="Times New Roman"/>
                <w:sz w:val="24"/>
                <w:szCs w:val="24"/>
              </w:rPr>
              <w:t>/п</w:t>
            </w:r>
          </w:p>
        </w:tc>
        <w:tc>
          <w:tcPr>
            <w:tcW w:w="310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r w:rsidRPr="00BE4780">
              <w:rPr>
                <w:rFonts w:ascii="Times New Roman" w:hAnsi="Times New Roman" w:cs="Times New Roman"/>
                <w:sz w:val="24"/>
                <w:szCs w:val="24"/>
              </w:rPr>
              <w:t>Содержание предписания</w:t>
            </w:r>
          </w:p>
        </w:tc>
        <w:tc>
          <w:tcPr>
            <w:tcW w:w="2160"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r w:rsidRPr="00BE4780">
              <w:rPr>
                <w:rFonts w:ascii="Times New Roman" w:hAnsi="Times New Roman" w:cs="Times New Roman"/>
                <w:sz w:val="24"/>
                <w:szCs w:val="24"/>
              </w:rPr>
              <w:t>Срок исполнения</w:t>
            </w:r>
          </w:p>
        </w:tc>
        <w:tc>
          <w:tcPr>
            <w:tcW w:w="3750"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r w:rsidRPr="00BE4780">
              <w:rPr>
                <w:rFonts w:ascii="Times New Roman" w:hAnsi="Times New Roman" w:cs="Times New Roman"/>
                <w:sz w:val="24"/>
                <w:szCs w:val="24"/>
              </w:rPr>
              <w:t xml:space="preserve">Основания для вынесения    </w:t>
            </w:r>
            <w:r w:rsidRPr="00BE4780">
              <w:rPr>
                <w:rFonts w:ascii="Times New Roman" w:hAnsi="Times New Roman" w:cs="Times New Roman"/>
                <w:sz w:val="24"/>
                <w:szCs w:val="24"/>
              </w:rPr>
              <w:br/>
              <w:t>предписания</w:t>
            </w:r>
          </w:p>
        </w:tc>
      </w:tr>
      <w:tr w:rsidR="00BE72F0" w:rsidRPr="00BE4780" w:rsidTr="00BE4780">
        <w:trPr>
          <w:cantSplit/>
          <w:trHeight w:val="240"/>
        </w:trPr>
        <w:tc>
          <w:tcPr>
            <w:tcW w:w="540"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p>
        </w:tc>
        <w:tc>
          <w:tcPr>
            <w:tcW w:w="310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p>
        </w:tc>
        <w:tc>
          <w:tcPr>
            <w:tcW w:w="2160"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p>
        </w:tc>
      </w:tr>
      <w:tr w:rsidR="00BE72F0" w:rsidRPr="00BE4780" w:rsidTr="00BE4780">
        <w:trPr>
          <w:cantSplit/>
          <w:trHeight w:val="240"/>
        </w:trPr>
        <w:tc>
          <w:tcPr>
            <w:tcW w:w="540"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p>
        </w:tc>
        <w:tc>
          <w:tcPr>
            <w:tcW w:w="3105"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p>
        </w:tc>
        <w:tc>
          <w:tcPr>
            <w:tcW w:w="2160" w:type="dxa"/>
            <w:tcBorders>
              <w:top w:val="single" w:sz="4" w:space="0" w:color="000000"/>
              <w:left w:val="single" w:sz="4" w:space="0" w:color="000000"/>
              <w:bottom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tcPr>
          <w:p w:rsidR="00BE72F0" w:rsidRPr="00BE4780" w:rsidRDefault="00BE72F0" w:rsidP="00BE4780">
            <w:pPr>
              <w:pStyle w:val="ConsPlusCell"/>
              <w:widowControl/>
              <w:snapToGrid w:val="0"/>
              <w:jc w:val="both"/>
              <w:rPr>
                <w:rFonts w:ascii="Times New Roman" w:hAnsi="Times New Roman" w:cs="Times New Roman"/>
                <w:sz w:val="24"/>
                <w:szCs w:val="24"/>
              </w:rPr>
            </w:pPr>
          </w:p>
        </w:tc>
      </w:tr>
    </w:tbl>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eastAsia="Andale Sans UI" w:hAnsi="Times New Roman" w:cs="Times New Roman"/>
          <w:sz w:val="24"/>
          <w:szCs w:val="24"/>
        </w:rPr>
        <w:t xml:space="preserve">        </w:t>
      </w:r>
      <w:r w:rsidRPr="00BE4780">
        <w:rPr>
          <w:rFonts w:ascii="Times New Roman" w:hAnsi="Times New Roman" w:cs="Times New Roman"/>
          <w:sz w:val="24"/>
          <w:szCs w:val="24"/>
        </w:rPr>
        <w:t xml:space="preserve">Пользователь автомобильных дорог местного значения </w:t>
      </w:r>
      <w:r w:rsidR="00BE4780" w:rsidRPr="00BE4780">
        <w:rPr>
          <w:rFonts w:ascii="Times New Roman" w:hAnsi="Times New Roman" w:cs="Times New Roman"/>
          <w:sz w:val="24"/>
          <w:szCs w:val="24"/>
        </w:rPr>
        <w:t>Бессергеневского</w:t>
      </w:r>
      <w:r w:rsidRPr="00BE4780">
        <w:rPr>
          <w:rFonts w:ascii="Times New Roman" w:hAnsi="Times New Roman" w:cs="Times New Roman"/>
          <w:sz w:val="24"/>
          <w:szCs w:val="24"/>
        </w:rPr>
        <w:t xml:space="preserve"> сельского поселения обязан проинформировать об исполнении соответствующих пунктов настоящего предписания Администрации </w:t>
      </w:r>
      <w:r w:rsidR="00BE4780" w:rsidRPr="00BE4780">
        <w:rPr>
          <w:rFonts w:ascii="Times New Roman" w:hAnsi="Times New Roman" w:cs="Times New Roman"/>
          <w:sz w:val="24"/>
          <w:szCs w:val="24"/>
        </w:rPr>
        <w:t>Бессергеневского</w:t>
      </w:r>
      <w:r w:rsidRPr="00BE4780">
        <w:rPr>
          <w:rFonts w:ascii="Times New Roman" w:hAnsi="Times New Roman" w:cs="Times New Roman"/>
          <w:sz w:val="24"/>
          <w:szCs w:val="24"/>
        </w:rPr>
        <w:t xml:space="preserve"> сельского поселения, должностное  лицо которой  выдало предписание, в течение 7 дней </w:t>
      </w:r>
      <w:proofErr w:type="gramStart"/>
      <w:r w:rsidRPr="00BE4780">
        <w:rPr>
          <w:rFonts w:ascii="Times New Roman" w:hAnsi="Times New Roman" w:cs="Times New Roman"/>
          <w:sz w:val="24"/>
          <w:szCs w:val="24"/>
        </w:rPr>
        <w:t>с даты истечения</w:t>
      </w:r>
      <w:proofErr w:type="gramEnd"/>
      <w:r w:rsidRPr="00BE4780">
        <w:rPr>
          <w:rFonts w:ascii="Times New Roman" w:hAnsi="Times New Roman" w:cs="Times New Roman"/>
          <w:sz w:val="24"/>
          <w:szCs w:val="24"/>
        </w:rPr>
        <w:t xml:space="preserve"> срока их исполнения.</w:t>
      </w:r>
    </w:p>
    <w:p w:rsidR="00BE72F0" w:rsidRPr="00BE4780" w:rsidRDefault="00BE72F0" w:rsidP="00BE72F0">
      <w:pPr>
        <w:pStyle w:val="ConsPlusNonformat"/>
        <w:widowControl/>
        <w:jc w:val="both"/>
        <w:rPr>
          <w:rFonts w:ascii="Times New Roman" w:hAnsi="Times New Roman" w:cs="Times New Roman"/>
          <w:sz w:val="24"/>
          <w:szCs w:val="24"/>
        </w:rPr>
      </w:pP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Подпись лица, выдавшего предписание:                 </w:t>
      </w:r>
      <w:r w:rsidR="002571EF">
        <w:rPr>
          <w:rFonts w:ascii="Times New Roman" w:hAnsi="Times New Roman" w:cs="Times New Roman"/>
          <w:sz w:val="24"/>
          <w:szCs w:val="24"/>
        </w:rPr>
        <w:t xml:space="preserve">                       </w:t>
      </w:r>
      <w:r w:rsidRPr="00BE4780">
        <w:rPr>
          <w:rFonts w:ascii="Times New Roman" w:hAnsi="Times New Roman" w:cs="Times New Roman"/>
          <w:sz w:val="24"/>
          <w:szCs w:val="24"/>
        </w:rPr>
        <w:t xml:space="preserve"> ____________</w:t>
      </w:r>
      <w:r w:rsidR="002571EF">
        <w:rPr>
          <w:rFonts w:ascii="Times New Roman" w:hAnsi="Times New Roman" w:cs="Times New Roman"/>
          <w:sz w:val="24"/>
          <w:szCs w:val="24"/>
        </w:rPr>
        <w:t>__</w:t>
      </w:r>
    </w:p>
    <w:p w:rsidR="00BE72F0" w:rsidRPr="00BE4780" w:rsidRDefault="002571EF" w:rsidP="00BE72F0">
      <w:pPr>
        <w:pStyle w:val="ConsPlusNonformat"/>
        <w:widowControl/>
        <w:ind w:left="4942" w:firstLine="706"/>
        <w:jc w:val="both"/>
        <w:rPr>
          <w:rFonts w:ascii="Times New Roman" w:hAnsi="Times New Roman" w:cs="Times New Roman"/>
          <w:sz w:val="24"/>
          <w:szCs w:val="24"/>
        </w:rPr>
      </w:pPr>
      <w:r>
        <w:rPr>
          <w:rFonts w:ascii="Times New Roman" w:hAnsi="Times New Roman" w:cs="Times New Roman"/>
          <w:sz w:val="24"/>
          <w:szCs w:val="24"/>
        </w:rPr>
        <w:t xml:space="preserve">                        </w:t>
      </w:r>
      <w:r w:rsidR="00BE72F0" w:rsidRPr="00BE4780">
        <w:rPr>
          <w:rFonts w:ascii="Times New Roman" w:hAnsi="Times New Roman" w:cs="Times New Roman"/>
          <w:sz w:val="24"/>
          <w:szCs w:val="24"/>
        </w:rPr>
        <w:t>(подпись)</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Предписание получено:</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______________________________________________________________________</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(фамилия, имя, отчество, должность уполномоченного представителя пользователя автомобильных дорог местного значения </w:t>
      </w:r>
      <w:r w:rsidR="00BE4780" w:rsidRPr="00BE4780">
        <w:rPr>
          <w:rFonts w:ascii="Times New Roman" w:hAnsi="Times New Roman" w:cs="Times New Roman"/>
          <w:sz w:val="24"/>
          <w:szCs w:val="24"/>
        </w:rPr>
        <w:t>Бессергеневского</w:t>
      </w:r>
      <w:r w:rsidRPr="00BE4780">
        <w:rPr>
          <w:rFonts w:ascii="Times New Roman" w:hAnsi="Times New Roman" w:cs="Times New Roman"/>
          <w:sz w:val="24"/>
          <w:szCs w:val="24"/>
        </w:rPr>
        <w:t xml:space="preserve"> сельского поселения)</w:t>
      </w:r>
    </w:p>
    <w:p w:rsidR="00BE72F0" w:rsidRPr="00BE4780" w:rsidRDefault="00BE72F0" w:rsidP="00BE72F0">
      <w:pPr>
        <w:pStyle w:val="ConsPlusNonformat"/>
        <w:widowControl/>
        <w:jc w:val="both"/>
        <w:rPr>
          <w:rFonts w:ascii="Times New Roman" w:hAnsi="Times New Roman" w:cs="Times New Roman"/>
          <w:sz w:val="24"/>
          <w:szCs w:val="24"/>
        </w:rPr>
      </w:pPr>
      <w:r w:rsidRPr="00BE4780">
        <w:rPr>
          <w:rFonts w:ascii="Times New Roman" w:hAnsi="Times New Roman" w:cs="Times New Roman"/>
          <w:sz w:val="24"/>
          <w:szCs w:val="24"/>
        </w:rPr>
        <w:t xml:space="preserve">«_____» ______ 20___ г.                                     </w:t>
      </w:r>
      <w:r w:rsidR="002571EF">
        <w:rPr>
          <w:rFonts w:ascii="Times New Roman" w:hAnsi="Times New Roman" w:cs="Times New Roman"/>
          <w:sz w:val="24"/>
          <w:szCs w:val="24"/>
        </w:rPr>
        <w:t xml:space="preserve">                            </w:t>
      </w:r>
      <w:r w:rsidRPr="00BE4780">
        <w:rPr>
          <w:rFonts w:ascii="Times New Roman" w:hAnsi="Times New Roman" w:cs="Times New Roman"/>
          <w:sz w:val="24"/>
          <w:szCs w:val="24"/>
        </w:rPr>
        <w:t>_______________</w:t>
      </w:r>
    </w:p>
    <w:p w:rsidR="00BE72F0" w:rsidRPr="00BE4780" w:rsidRDefault="002571EF" w:rsidP="002571EF">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sidRPr="00BE4780">
        <w:rPr>
          <w:rFonts w:ascii="Times New Roman" w:hAnsi="Times New Roman" w:cs="Times New Roman"/>
          <w:sz w:val="24"/>
          <w:szCs w:val="24"/>
        </w:rPr>
        <w:t>(подпись)</w:t>
      </w:r>
      <w:r w:rsidR="00BE72F0" w:rsidRPr="00BE4780">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7B40CC" w:rsidRPr="00BE4780" w:rsidRDefault="007B40CC"/>
    <w:sectPr w:rsidR="007B40CC" w:rsidRPr="00BE4780" w:rsidSect="00D41777">
      <w:footerReference w:type="default" r:id="rId11"/>
      <w:pgSz w:w="11906" w:h="16838"/>
      <w:pgMar w:top="851" w:right="851" w:bottom="851" w:left="1588" w:header="567" w:footer="567" w:gutter="0"/>
      <w:cols w:space="720"/>
      <w:titlePg/>
      <w:docGrid w:linePitch="36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2083" w:rsidRDefault="00E72083">
      <w:r>
        <w:separator/>
      </w:r>
    </w:p>
  </w:endnote>
  <w:endnote w:type="continuationSeparator" w:id="0">
    <w:p w:rsidR="00E72083" w:rsidRDefault="00E72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Andale Sans UI">
    <w:altName w:val="Arial Unicode MS"/>
    <w:charset w:val="CC"/>
    <w:family w:val="auto"/>
    <w:pitch w:val="variable"/>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DejaVu Sans">
    <w:charset w:val="CC"/>
    <w:family w:val="swiss"/>
    <w:pitch w:val="variable"/>
    <w:sig w:usb0="E7001EFF" w:usb1="5200FDFF" w:usb2="00042021"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780" w:rsidRDefault="00BE4780" w:rsidP="00BE4780">
    <w:pPr>
      <w:pStyle w:val="af1"/>
      <w:framePr w:wrap="around" w:vAnchor="text" w:hAnchor="margin" w:xAlign="right" w:y="1"/>
      <w:rPr>
        <w:rStyle w:val="af7"/>
      </w:rPr>
    </w:pPr>
    <w:r>
      <w:rPr>
        <w:rStyle w:val="af7"/>
      </w:rPr>
      <w:fldChar w:fldCharType="begin"/>
    </w:r>
    <w:r>
      <w:rPr>
        <w:rStyle w:val="af7"/>
      </w:rPr>
      <w:instrText xml:space="preserve">PAGE  </w:instrText>
    </w:r>
    <w:r>
      <w:rPr>
        <w:rStyle w:val="af7"/>
      </w:rPr>
      <w:fldChar w:fldCharType="separate"/>
    </w:r>
    <w:r>
      <w:rPr>
        <w:rStyle w:val="af7"/>
        <w:noProof/>
      </w:rPr>
      <w:t>1</w:t>
    </w:r>
    <w:r>
      <w:rPr>
        <w:rStyle w:val="af7"/>
      </w:rPr>
      <w:fldChar w:fldCharType="end"/>
    </w:r>
  </w:p>
  <w:p w:rsidR="00BE4780" w:rsidRDefault="00BE4780" w:rsidP="00BE4780">
    <w:pPr>
      <w:pStyle w:val="af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0584732"/>
      <w:docPartObj>
        <w:docPartGallery w:val="Page Numbers (Bottom of Page)"/>
        <w:docPartUnique/>
      </w:docPartObj>
    </w:sdtPr>
    <w:sdtContent>
      <w:p w:rsidR="0001276D" w:rsidRDefault="0001276D">
        <w:pPr>
          <w:pStyle w:val="af1"/>
          <w:jc w:val="right"/>
        </w:pPr>
        <w:r>
          <w:fldChar w:fldCharType="begin"/>
        </w:r>
        <w:r>
          <w:instrText>PAGE   \* MERGEFORMAT</w:instrText>
        </w:r>
        <w:r>
          <w:fldChar w:fldCharType="separate"/>
        </w:r>
        <w:r w:rsidR="004649D1">
          <w:rPr>
            <w:noProof/>
          </w:rPr>
          <w:t>17</w:t>
        </w:r>
        <w:r>
          <w:fldChar w:fldCharType="end"/>
        </w:r>
      </w:p>
    </w:sdtContent>
  </w:sdt>
  <w:p w:rsidR="00BE4780" w:rsidRDefault="00BE4780" w:rsidP="00BE4780">
    <w:pPr>
      <w:pStyle w:val="af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780" w:rsidRDefault="00BE4780">
    <w:pPr>
      <w:pStyle w:val="af1"/>
      <w:jc w:val="right"/>
    </w:pPr>
    <w:r>
      <w:fldChar w:fldCharType="begin"/>
    </w:r>
    <w:r>
      <w:instrText xml:space="preserve"> PAGE </w:instrText>
    </w:r>
    <w:r>
      <w:fldChar w:fldCharType="separate"/>
    </w:r>
    <w:r w:rsidR="002571EF">
      <w:rPr>
        <w:noProof/>
      </w:rPr>
      <w:t>23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2083" w:rsidRDefault="00E72083">
      <w:r>
        <w:separator/>
      </w:r>
    </w:p>
  </w:footnote>
  <w:footnote w:type="continuationSeparator" w:id="0">
    <w:p w:rsidR="00E72083" w:rsidRDefault="00E720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780" w:rsidRDefault="00BE4780" w:rsidP="00BE4780">
    <w:pPr>
      <w:pStyle w:val="afb"/>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1</w:t>
    </w:r>
    <w:r>
      <w:rPr>
        <w:rStyle w:val="af7"/>
      </w:rPr>
      <w:fldChar w:fldCharType="end"/>
    </w:r>
  </w:p>
  <w:p w:rsidR="00BE4780" w:rsidRDefault="00BE4780">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4"/>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4"/>
    <w:multiLevelType w:val="multilevel"/>
    <w:tmpl w:val="37D69E80"/>
    <w:lvl w:ilvl="0">
      <w:start w:val="1"/>
      <w:numFmt w:val="decimal"/>
      <w:lvlText w:val="%1."/>
      <w:lvlJc w:val="left"/>
      <w:pPr>
        <w:tabs>
          <w:tab w:val="num" w:pos="720"/>
        </w:tabs>
        <w:ind w:left="720" w:hanging="360"/>
      </w:pPr>
    </w:lvl>
    <w:lvl w:ilvl="1">
      <w:start w:val="10"/>
      <w:numFmt w:val="decimal"/>
      <w:lvlText w:val="%2."/>
      <w:lvlJc w:val="left"/>
      <w:pPr>
        <w:tabs>
          <w:tab w:val="num" w:pos="1080"/>
        </w:tabs>
        <w:ind w:left="1080" w:hanging="360"/>
      </w:pPr>
    </w:lvl>
    <w:lvl w:ilvl="2">
      <w:start w:val="1"/>
      <w:numFmt w:val="decimal"/>
      <w:lvlText w:val="%3."/>
      <w:lvlJc w:val="left"/>
      <w:pPr>
        <w:tabs>
          <w:tab w:val="num" w:pos="1211"/>
        </w:tabs>
        <w:ind w:left="1211" w:hanging="360"/>
      </w:pPr>
      <w:rPr>
        <w:sz w:val="24"/>
        <w:szCs w:val="2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20535DF"/>
    <w:multiLevelType w:val="hybridMultilevel"/>
    <w:tmpl w:val="41EC87AA"/>
    <w:lvl w:ilvl="0" w:tplc="0DC0FAC0">
      <w:start w:val="1"/>
      <w:numFmt w:val="bullet"/>
      <w:lvlText w:val=""/>
      <w:lvlJc w:val="left"/>
      <w:pPr>
        <w:ind w:left="786"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B38"/>
    <w:rsid w:val="0001276D"/>
    <w:rsid w:val="00027B38"/>
    <w:rsid w:val="002571EF"/>
    <w:rsid w:val="00325B07"/>
    <w:rsid w:val="00353EEF"/>
    <w:rsid w:val="0038396B"/>
    <w:rsid w:val="004649D1"/>
    <w:rsid w:val="007B40CC"/>
    <w:rsid w:val="00A96377"/>
    <w:rsid w:val="00BE4780"/>
    <w:rsid w:val="00BE72F0"/>
    <w:rsid w:val="00D41777"/>
    <w:rsid w:val="00E72083"/>
    <w:rsid w:val="00ED0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72F0"/>
    <w:pPr>
      <w:widowControl w:val="0"/>
      <w:suppressAutoHyphens/>
      <w:spacing w:after="0" w:line="240" w:lineRule="auto"/>
    </w:pPr>
    <w:rPr>
      <w:rFonts w:ascii="Times New Roman" w:eastAsia="Andale Sans UI" w:hAnsi="Times New Roman" w:cs="Times New Roman"/>
      <w:kern w:val="1"/>
      <w:sz w:val="24"/>
      <w:szCs w:val="24"/>
      <w:lang w:eastAsia="ru-RU"/>
    </w:rPr>
  </w:style>
  <w:style w:type="paragraph" w:styleId="1">
    <w:name w:val="heading 1"/>
    <w:basedOn w:val="a"/>
    <w:next w:val="a"/>
    <w:link w:val="10"/>
    <w:qFormat/>
    <w:rsid w:val="00BE72F0"/>
    <w:pPr>
      <w:keepNext/>
      <w:tabs>
        <w:tab w:val="num" w:pos="432"/>
      </w:tabs>
      <w:spacing w:before="240" w:after="60"/>
      <w:ind w:left="432" w:hanging="432"/>
      <w:outlineLvl w:val="0"/>
    </w:pPr>
    <w:rPr>
      <w:rFonts w:ascii="Arial" w:hAnsi="Arial" w:cs="Arial"/>
      <w:b/>
      <w:bCs/>
      <w:sz w:val="32"/>
      <w:szCs w:val="32"/>
    </w:rPr>
  </w:style>
  <w:style w:type="paragraph" w:styleId="2">
    <w:name w:val="heading 2"/>
    <w:basedOn w:val="a"/>
    <w:next w:val="a"/>
    <w:link w:val="20"/>
    <w:uiPriority w:val="9"/>
    <w:unhideWhenUsed/>
    <w:qFormat/>
    <w:rsid w:val="00BE72F0"/>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E72F0"/>
    <w:rPr>
      <w:rFonts w:ascii="Arial" w:eastAsia="Andale Sans UI" w:hAnsi="Arial" w:cs="Arial"/>
      <w:b/>
      <w:bCs/>
      <w:kern w:val="1"/>
      <w:sz w:val="32"/>
      <w:szCs w:val="32"/>
      <w:lang w:eastAsia="ru-RU"/>
    </w:rPr>
  </w:style>
  <w:style w:type="character" w:customStyle="1" w:styleId="20">
    <w:name w:val="Заголовок 2 Знак"/>
    <w:basedOn w:val="a0"/>
    <w:link w:val="2"/>
    <w:uiPriority w:val="9"/>
    <w:rsid w:val="00BE72F0"/>
    <w:rPr>
      <w:rFonts w:ascii="Cambria" w:eastAsia="Times New Roman" w:hAnsi="Cambria" w:cs="Times New Roman"/>
      <w:b/>
      <w:bCs/>
      <w:i/>
      <w:iCs/>
      <w:kern w:val="1"/>
      <w:sz w:val="28"/>
      <w:szCs w:val="28"/>
      <w:lang w:eastAsia="ru-RU"/>
    </w:rPr>
  </w:style>
  <w:style w:type="character" w:customStyle="1" w:styleId="a3">
    <w:name w:val="Символ нумерации"/>
    <w:rsid w:val="00BE72F0"/>
  </w:style>
  <w:style w:type="character" w:styleId="a4">
    <w:name w:val="Hyperlink"/>
    <w:rsid w:val="00BE72F0"/>
    <w:rPr>
      <w:color w:val="000080"/>
      <w:u w:val="single"/>
    </w:rPr>
  </w:style>
  <w:style w:type="character" w:customStyle="1" w:styleId="11">
    <w:name w:val="Основной шрифт абзаца1"/>
    <w:rsid w:val="00BE72F0"/>
  </w:style>
  <w:style w:type="character" w:styleId="a5">
    <w:name w:val="Strong"/>
    <w:basedOn w:val="11"/>
    <w:qFormat/>
    <w:rsid w:val="00BE72F0"/>
    <w:rPr>
      <w:b/>
      <w:bCs/>
    </w:rPr>
  </w:style>
  <w:style w:type="character" w:customStyle="1" w:styleId="a6">
    <w:name w:val="Маркеры списка"/>
    <w:rsid w:val="00BE72F0"/>
    <w:rPr>
      <w:rFonts w:ascii="OpenSymbol" w:eastAsia="OpenSymbol" w:hAnsi="OpenSymbol" w:cs="OpenSymbol"/>
    </w:rPr>
  </w:style>
  <w:style w:type="paragraph" w:customStyle="1" w:styleId="a7">
    <w:name w:val="Заголовок"/>
    <w:basedOn w:val="a"/>
    <w:next w:val="a8"/>
    <w:rsid w:val="00BE72F0"/>
    <w:pPr>
      <w:keepNext/>
      <w:spacing w:before="240" w:after="120"/>
    </w:pPr>
    <w:rPr>
      <w:rFonts w:ascii="Arial" w:hAnsi="Arial" w:cs="Tahoma"/>
      <w:sz w:val="28"/>
      <w:szCs w:val="28"/>
    </w:rPr>
  </w:style>
  <w:style w:type="paragraph" w:styleId="a8">
    <w:name w:val="Body Text"/>
    <w:basedOn w:val="a"/>
    <w:link w:val="a9"/>
    <w:rsid w:val="00BE72F0"/>
    <w:pPr>
      <w:spacing w:after="120"/>
    </w:pPr>
  </w:style>
  <w:style w:type="character" w:customStyle="1" w:styleId="a9">
    <w:name w:val="Основной текст Знак"/>
    <w:basedOn w:val="a0"/>
    <w:link w:val="a8"/>
    <w:rsid w:val="00BE72F0"/>
    <w:rPr>
      <w:rFonts w:ascii="Times New Roman" w:eastAsia="Andale Sans UI" w:hAnsi="Times New Roman" w:cs="Times New Roman"/>
      <w:kern w:val="1"/>
      <w:sz w:val="24"/>
      <w:szCs w:val="24"/>
      <w:lang w:eastAsia="ru-RU"/>
    </w:rPr>
  </w:style>
  <w:style w:type="paragraph" w:styleId="aa">
    <w:name w:val="Title"/>
    <w:basedOn w:val="a7"/>
    <w:next w:val="ab"/>
    <w:link w:val="ac"/>
    <w:qFormat/>
    <w:rsid w:val="00BE72F0"/>
  </w:style>
  <w:style w:type="character" w:customStyle="1" w:styleId="ac">
    <w:name w:val="Название Знак"/>
    <w:basedOn w:val="a0"/>
    <w:link w:val="aa"/>
    <w:rsid w:val="00BE72F0"/>
    <w:rPr>
      <w:rFonts w:ascii="Arial" w:eastAsia="Andale Sans UI" w:hAnsi="Arial" w:cs="Tahoma"/>
      <w:kern w:val="1"/>
      <w:sz w:val="28"/>
      <w:szCs w:val="28"/>
      <w:lang w:eastAsia="ru-RU"/>
    </w:rPr>
  </w:style>
  <w:style w:type="paragraph" w:styleId="ab">
    <w:name w:val="Subtitle"/>
    <w:basedOn w:val="a7"/>
    <w:next w:val="a8"/>
    <w:link w:val="ad"/>
    <w:qFormat/>
    <w:rsid w:val="00BE72F0"/>
    <w:pPr>
      <w:jc w:val="center"/>
    </w:pPr>
    <w:rPr>
      <w:i/>
      <w:iCs/>
    </w:rPr>
  </w:style>
  <w:style w:type="character" w:customStyle="1" w:styleId="ad">
    <w:name w:val="Подзаголовок Знак"/>
    <w:basedOn w:val="a0"/>
    <w:link w:val="ab"/>
    <w:rsid w:val="00BE72F0"/>
    <w:rPr>
      <w:rFonts w:ascii="Arial" w:eastAsia="Andale Sans UI" w:hAnsi="Arial" w:cs="Tahoma"/>
      <w:i/>
      <w:iCs/>
      <w:kern w:val="1"/>
      <w:sz w:val="28"/>
      <w:szCs w:val="28"/>
      <w:lang w:eastAsia="ru-RU"/>
    </w:rPr>
  </w:style>
  <w:style w:type="paragraph" w:styleId="ae">
    <w:name w:val="List"/>
    <w:basedOn w:val="a8"/>
    <w:rsid w:val="00BE72F0"/>
    <w:rPr>
      <w:rFonts w:cs="Tahoma"/>
    </w:rPr>
  </w:style>
  <w:style w:type="paragraph" w:customStyle="1" w:styleId="12">
    <w:name w:val="Название1"/>
    <w:basedOn w:val="a"/>
    <w:rsid w:val="00BE72F0"/>
    <w:pPr>
      <w:suppressLineNumbers/>
      <w:spacing w:before="120" w:after="120"/>
    </w:pPr>
    <w:rPr>
      <w:rFonts w:cs="Tahoma"/>
      <w:i/>
      <w:iCs/>
    </w:rPr>
  </w:style>
  <w:style w:type="paragraph" w:customStyle="1" w:styleId="13">
    <w:name w:val="Указатель1"/>
    <w:basedOn w:val="a"/>
    <w:rsid w:val="00BE72F0"/>
    <w:pPr>
      <w:suppressLineNumbers/>
    </w:pPr>
    <w:rPr>
      <w:rFonts w:cs="Tahoma"/>
    </w:rPr>
  </w:style>
  <w:style w:type="paragraph" w:customStyle="1" w:styleId="31">
    <w:name w:val="Основной текст с отступом 31"/>
    <w:basedOn w:val="a"/>
    <w:rsid w:val="00BE72F0"/>
    <w:pPr>
      <w:spacing w:before="120"/>
      <w:ind w:firstLine="540"/>
      <w:jc w:val="both"/>
    </w:pPr>
    <w:rPr>
      <w:color w:val="000000"/>
      <w:sz w:val="28"/>
      <w:szCs w:val="28"/>
    </w:rPr>
  </w:style>
  <w:style w:type="paragraph" w:customStyle="1" w:styleId="ConsPlusTitle">
    <w:name w:val="ConsPlusTitle"/>
    <w:rsid w:val="00BE72F0"/>
    <w:pPr>
      <w:widowControl w:val="0"/>
      <w:suppressAutoHyphens/>
      <w:autoSpaceDE w:val="0"/>
      <w:spacing w:after="0" w:line="240" w:lineRule="auto"/>
    </w:pPr>
    <w:rPr>
      <w:rFonts w:ascii="Arial" w:eastAsia="Times New Roman" w:hAnsi="Arial" w:cs="Arial"/>
      <w:b/>
      <w:bCs/>
      <w:kern w:val="1"/>
      <w:sz w:val="20"/>
      <w:szCs w:val="20"/>
      <w:lang w:eastAsia="ar-SA"/>
    </w:rPr>
  </w:style>
  <w:style w:type="paragraph" w:customStyle="1" w:styleId="ConsPlusNormal">
    <w:name w:val="ConsPlusNormal"/>
    <w:rsid w:val="00BE72F0"/>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paragraph" w:styleId="af">
    <w:name w:val="Body Text Indent"/>
    <w:basedOn w:val="a"/>
    <w:link w:val="af0"/>
    <w:rsid w:val="00BE72F0"/>
    <w:pPr>
      <w:ind w:firstLine="720"/>
      <w:jc w:val="both"/>
    </w:pPr>
    <w:rPr>
      <w:rFonts w:ascii="Arial" w:hAnsi="Arial" w:cs="Arial"/>
      <w:sz w:val="28"/>
      <w:szCs w:val="28"/>
    </w:rPr>
  </w:style>
  <w:style w:type="character" w:customStyle="1" w:styleId="af0">
    <w:name w:val="Основной текст с отступом Знак"/>
    <w:basedOn w:val="a0"/>
    <w:link w:val="af"/>
    <w:rsid w:val="00BE72F0"/>
    <w:rPr>
      <w:rFonts w:ascii="Arial" w:eastAsia="Andale Sans UI" w:hAnsi="Arial" w:cs="Arial"/>
      <w:kern w:val="1"/>
      <w:sz w:val="28"/>
      <w:szCs w:val="28"/>
      <w:lang w:eastAsia="ru-RU"/>
    </w:rPr>
  </w:style>
  <w:style w:type="paragraph" w:customStyle="1" w:styleId="21">
    <w:name w:val="Основной текст с отступом 21"/>
    <w:basedOn w:val="a"/>
    <w:rsid w:val="00BE72F0"/>
    <w:pPr>
      <w:spacing w:before="120"/>
      <w:ind w:firstLine="709"/>
      <w:jc w:val="both"/>
    </w:pPr>
    <w:rPr>
      <w:color w:val="000000"/>
      <w:sz w:val="28"/>
      <w:szCs w:val="28"/>
    </w:rPr>
  </w:style>
  <w:style w:type="paragraph" w:styleId="af1">
    <w:name w:val="footer"/>
    <w:basedOn w:val="a"/>
    <w:link w:val="af2"/>
    <w:uiPriority w:val="99"/>
    <w:rsid w:val="00BE72F0"/>
  </w:style>
  <w:style w:type="character" w:customStyle="1" w:styleId="af2">
    <w:name w:val="Нижний колонтитул Знак"/>
    <w:basedOn w:val="a0"/>
    <w:link w:val="af1"/>
    <w:uiPriority w:val="99"/>
    <w:rsid w:val="00BE72F0"/>
    <w:rPr>
      <w:rFonts w:ascii="Times New Roman" w:eastAsia="Andale Sans UI" w:hAnsi="Times New Roman" w:cs="Times New Roman"/>
      <w:kern w:val="1"/>
      <w:sz w:val="24"/>
      <w:szCs w:val="24"/>
      <w:lang w:eastAsia="ru-RU"/>
    </w:rPr>
  </w:style>
  <w:style w:type="paragraph" w:customStyle="1" w:styleId="af3">
    <w:name w:val="Нормальный (прав. подпись)"/>
    <w:basedOn w:val="a"/>
    <w:next w:val="a"/>
    <w:rsid w:val="00BE72F0"/>
    <w:pPr>
      <w:autoSpaceDE w:val="0"/>
      <w:jc w:val="right"/>
    </w:pPr>
    <w:rPr>
      <w:rFonts w:ascii="Arial" w:hAnsi="Arial" w:cs="Arial"/>
    </w:rPr>
  </w:style>
  <w:style w:type="paragraph" w:customStyle="1" w:styleId="OEM">
    <w:name w:val="Нормальный (OEM)"/>
    <w:basedOn w:val="a"/>
    <w:next w:val="a"/>
    <w:rsid w:val="00BE72F0"/>
    <w:pPr>
      <w:autoSpaceDE w:val="0"/>
      <w:jc w:val="both"/>
    </w:pPr>
    <w:rPr>
      <w:rFonts w:ascii="Courier New" w:hAnsi="Courier New" w:cs="Courier New"/>
      <w:sz w:val="20"/>
      <w:szCs w:val="20"/>
    </w:rPr>
  </w:style>
  <w:style w:type="paragraph" w:customStyle="1" w:styleId="ConsPlusNonformat">
    <w:name w:val="ConsPlusNonformat"/>
    <w:rsid w:val="00BE72F0"/>
    <w:pPr>
      <w:widowControl w:val="0"/>
      <w:suppressAutoHyphens/>
      <w:autoSpaceDE w:val="0"/>
      <w:spacing w:after="0" w:line="240" w:lineRule="auto"/>
    </w:pPr>
    <w:rPr>
      <w:rFonts w:ascii="Courier New" w:eastAsia="Times New Roman" w:hAnsi="Courier New" w:cs="Courier New"/>
      <w:kern w:val="1"/>
      <w:sz w:val="20"/>
      <w:szCs w:val="20"/>
      <w:lang w:eastAsia="ar-SA"/>
    </w:rPr>
  </w:style>
  <w:style w:type="paragraph" w:customStyle="1" w:styleId="ConsPlusCell">
    <w:name w:val="ConsPlusCell"/>
    <w:rsid w:val="00BE72F0"/>
    <w:pPr>
      <w:widowControl w:val="0"/>
      <w:suppressAutoHyphens/>
      <w:autoSpaceDE w:val="0"/>
      <w:spacing w:after="0" w:line="240" w:lineRule="auto"/>
    </w:pPr>
    <w:rPr>
      <w:rFonts w:ascii="Arial" w:eastAsia="Times New Roman" w:hAnsi="Arial" w:cs="Arial"/>
      <w:kern w:val="1"/>
      <w:sz w:val="20"/>
      <w:szCs w:val="20"/>
      <w:lang w:eastAsia="ar-SA"/>
    </w:rPr>
  </w:style>
  <w:style w:type="paragraph" w:customStyle="1" w:styleId="af4">
    <w:name w:val="Содержимое врезки"/>
    <w:basedOn w:val="a8"/>
    <w:rsid w:val="00BE72F0"/>
  </w:style>
  <w:style w:type="paragraph" w:customStyle="1" w:styleId="af5">
    <w:name w:val="Содержимое таблицы"/>
    <w:basedOn w:val="a"/>
    <w:rsid w:val="00BE72F0"/>
    <w:pPr>
      <w:suppressLineNumbers/>
    </w:pPr>
  </w:style>
  <w:style w:type="paragraph" w:customStyle="1" w:styleId="310">
    <w:name w:val="31"/>
    <w:basedOn w:val="a"/>
    <w:rsid w:val="00BE72F0"/>
    <w:pPr>
      <w:widowControl/>
      <w:suppressAutoHyphens w:val="0"/>
      <w:spacing w:before="100" w:beforeAutospacing="1" w:after="100" w:afterAutospacing="1"/>
      <w:ind w:firstLine="480"/>
    </w:pPr>
    <w:rPr>
      <w:rFonts w:eastAsia="Times New Roman"/>
      <w:kern w:val="0"/>
    </w:rPr>
  </w:style>
  <w:style w:type="paragraph" w:customStyle="1" w:styleId="consplustitle0">
    <w:name w:val="consplustitle"/>
    <w:basedOn w:val="a"/>
    <w:rsid w:val="00BE72F0"/>
    <w:pPr>
      <w:widowControl/>
      <w:suppressAutoHyphens w:val="0"/>
      <w:spacing w:before="100" w:beforeAutospacing="1" w:after="100" w:afterAutospacing="1"/>
      <w:ind w:firstLine="480"/>
    </w:pPr>
    <w:rPr>
      <w:rFonts w:eastAsia="Times New Roman"/>
      <w:kern w:val="0"/>
    </w:rPr>
  </w:style>
  <w:style w:type="paragraph" w:customStyle="1" w:styleId="p2">
    <w:name w:val="p2"/>
    <w:basedOn w:val="a"/>
    <w:rsid w:val="00BE72F0"/>
    <w:pPr>
      <w:widowControl/>
      <w:suppressAutoHyphens w:val="0"/>
      <w:spacing w:before="100" w:beforeAutospacing="1" w:after="100" w:afterAutospacing="1"/>
    </w:pPr>
    <w:rPr>
      <w:rFonts w:eastAsia="Times New Roman"/>
      <w:kern w:val="0"/>
    </w:rPr>
  </w:style>
  <w:style w:type="character" w:customStyle="1" w:styleId="t4">
    <w:name w:val="t4"/>
    <w:basedOn w:val="a0"/>
    <w:rsid w:val="00BE72F0"/>
  </w:style>
  <w:style w:type="character" w:customStyle="1" w:styleId="t7">
    <w:name w:val="t7"/>
    <w:basedOn w:val="a0"/>
    <w:rsid w:val="00BE72F0"/>
  </w:style>
  <w:style w:type="paragraph" w:customStyle="1" w:styleId="p1">
    <w:name w:val="p1"/>
    <w:basedOn w:val="a"/>
    <w:rsid w:val="00BE72F0"/>
    <w:pPr>
      <w:widowControl/>
      <w:suppressAutoHyphens w:val="0"/>
      <w:spacing w:before="100" w:beforeAutospacing="1" w:after="100" w:afterAutospacing="1"/>
    </w:pPr>
    <w:rPr>
      <w:rFonts w:eastAsia="Times New Roman"/>
      <w:kern w:val="0"/>
    </w:rPr>
  </w:style>
  <w:style w:type="paragraph" w:customStyle="1" w:styleId="14">
    <w:name w:val="Знак1"/>
    <w:basedOn w:val="a"/>
    <w:rsid w:val="00BE72F0"/>
    <w:pPr>
      <w:widowControl/>
      <w:suppressAutoHyphens w:val="0"/>
      <w:spacing w:before="100" w:beforeAutospacing="1" w:after="100" w:afterAutospacing="1"/>
    </w:pPr>
    <w:rPr>
      <w:rFonts w:ascii="Tahoma" w:eastAsia="Times New Roman" w:hAnsi="Tahoma"/>
      <w:kern w:val="0"/>
      <w:sz w:val="20"/>
      <w:szCs w:val="20"/>
      <w:lang w:val="en-US" w:eastAsia="en-US"/>
    </w:rPr>
  </w:style>
  <w:style w:type="paragraph" w:customStyle="1" w:styleId="Postan">
    <w:name w:val="Postan"/>
    <w:basedOn w:val="a"/>
    <w:rsid w:val="00BE72F0"/>
    <w:pPr>
      <w:widowControl/>
      <w:suppressAutoHyphens w:val="0"/>
      <w:jc w:val="center"/>
    </w:pPr>
    <w:rPr>
      <w:rFonts w:eastAsia="Times New Roman"/>
      <w:kern w:val="0"/>
      <w:sz w:val="28"/>
      <w:szCs w:val="20"/>
    </w:rPr>
  </w:style>
  <w:style w:type="table" w:styleId="af6">
    <w:name w:val="Table Grid"/>
    <w:basedOn w:val="a1"/>
    <w:rsid w:val="00BE72F0"/>
    <w:pPr>
      <w:widowControl w:val="0"/>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8">
    <w:name w:val="p8"/>
    <w:basedOn w:val="a"/>
    <w:rsid w:val="00BE72F0"/>
    <w:pPr>
      <w:widowControl/>
      <w:suppressAutoHyphens w:val="0"/>
      <w:spacing w:before="100" w:beforeAutospacing="1" w:after="100" w:afterAutospacing="1"/>
    </w:pPr>
    <w:rPr>
      <w:rFonts w:eastAsia="Times New Roman"/>
      <w:kern w:val="0"/>
    </w:rPr>
  </w:style>
  <w:style w:type="paragraph" w:customStyle="1" w:styleId="p17">
    <w:name w:val="p17"/>
    <w:basedOn w:val="a"/>
    <w:rsid w:val="00BE72F0"/>
    <w:pPr>
      <w:widowControl/>
      <w:suppressAutoHyphens w:val="0"/>
      <w:spacing w:before="100" w:beforeAutospacing="1" w:after="100" w:afterAutospacing="1"/>
    </w:pPr>
    <w:rPr>
      <w:rFonts w:eastAsia="Times New Roman"/>
      <w:kern w:val="0"/>
    </w:rPr>
  </w:style>
  <w:style w:type="paragraph" w:customStyle="1" w:styleId="p9">
    <w:name w:val="p9"/>
    <w:basedOn w:val="a"/>
    <w:rsid w:val="00BE72F0"/>
    <w:pPr>
      <w:widowControl/>
      <w:suppressAutoHyphens w:val="0"/>
      <w:spacing w:before="100" w:beforeAutospacing="1" w:after="100" w:afterAutospacing="1"/>
    </w:pPr>
    <w:rPr>
      <w:rFonts w:eastAsia="Times New Roman"/>
      <w:kern w:val="0"/>
    </w:rPr>
  </w:style>
  <w:style w:type="character" w:styleId="af7">
    <w:name w:val="page number"/>
    <w:basedOn w:val="a0"/>
    <w:rsid w:val="00BE72F0"/>
  </w:style>
  <w:style w:type="paragraph" w:styleId="af8">
    <w:name w:val="Balloon Text"/>
    <w:basedOn w:val="a"/>
    <w:link w:val="af9"/>
    <w:semiHidden/>
    <w:rsid w:val="00BE72F0"/>
    <w:rPr>
      <w:rFonts w:ascii="Tahoma" w:hAnsi="Tahoma" w:cs="Tahoma"/>
      <w:sz w:val="16"/>
      <w:szCs w:val="16"/>
    </w:rPr>
  </w:style>
  <w:style w:type="character" w:customStyle="1" w:styleId="af9">
    <w:name w:val="Текст выноски Знак"/>
    <w:basedOn w:val="a0"/>
    <w:link w:val="af8"/>
    <w:semiHidden/>
    <w:rsid w:val="00BE72F0"/>
    <w:rPr>
      <w:rFonts w:ascii="Tahoma" w:eastAsia="Andale Sans UI" w:hAnsi="Tahoma" w:cs="Tahoma"/>
      <w:kern w:val="1"/>
      <w:sz w:val="16"/>
      <w:szCs w:val="16"/>
      <w:lang w:eastAsia="ru-RU"/>
    </w:rPr>
  </w:style>
  <w:style w:type="paragraph" w:styleId="afa">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BE72F0"/>
    <w:pPr>
      <w:widowControl/>
      <w:suppressAutoHyphens w:val="0"/>
      <w:spacing w:before="100" w:beforeAutospacing="1" w:after="100" w:afterAutospacing="1"/>
    </w:pPr>
    <w:rPr>
      <w:rFonts w:eastAsia="Times New Roman"/>
      <w:kern w:val="0"/>
    </w:rPr>
  </w:style>
  <w:style w:type="character" w:customStyle="1" w:styleId="t1">
    <w:name w:val="t1"/>
    <w:rsid w:val="00BE72F0"/>
  </w:style>
  <w:style w:type="character" w:customStyle="1" w:styleId="t2">
    <w:name w:val="t2"/>
    <w:rsid w:val="00BE72F0"/>
  </w:style>
  <w:style w:type="paragraph" w:customStyle="1" w:styleId="15">
    <w:name w:val="Знак Знак Знак1 Знак Знак Знак"/>
    <w:basedOn w:val="a"/>
    <w:rsid w:val="00BE72F0"/>
    <w:pPr>
      <w:widowControl/>
      <w:suppressAutoHyphens w:val="0"/>
      <w:spacing w:before="100" w:beforeAutospacing="1" w:after="100" w:afterAutospacing="1"/>
      <w:jc w:val="both"/>
    </w:pPr>
    <w:rPr>
      <w:rFonts w:ascii="Tahoma" w:eastAsia="Times New Roman" w:hAnsi="Tahoma"/>
      <w:kern w:val="0"/>
      <w:sz w:val="20"/>
      <w:szCs w:val="20"/>
      <w:lang w:val="en-US" w:eastAsia="en-US"/>
    </w:rPr>
  </w:style>
  <w:style w:type="paragraph" w:styleId="afb">
    <w:name w:val="header"/>
    <w:basedOn w:val="a"/>
    <w:link w:val="afc"/>
    <w:rsid w:val="00BE72F0"/>
    <w:pPr>
      <w:tabs>
        <w:tab w:val="center" w:pos="4677"/>
        <w:tab w:val="right" w:pos="9355"/>
      </w:tabs>
    </w:pPr>
  </w:style>
  <w:style w:type="character" w:customStyle="1" w:styleId="afc">
    <w:name w:val="Верхний колонтитул Знак"/>
    <w:basedOn w:val="a0"/>
    <w:link w:val="afb"/>
    <w:rsid w:val="00BE72F0"/>
    <w:rPr>
      <w:rFonts w:ascii="Times New Roman" w:eastAsia="Andale Sans UI" w:hAnsi="Times New Roman" w:cs="Times New Roman"/>
      <w:kern w:val="1"/>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72F0"/>
    <w:pPr>
      <w:widowControl w:val="0"/>
      <w:suppressAutoHyphens/>
      <w:spacing w:after="0" w:line="240" w:lineRule="auto"/>
    </w:pPr>
    <w:rPr>
      <w:rFonts w:ascii="Times New Roman" w:eastAsia="Andale Sans UI" w:hAnsi="Times New Roman" w:cs="Times New Roman"/>
      <w:kern w:val="1"/>
      <w:sz w:val="24"/>
      <w:szCs w:val="24"/>
      <w:lang w:eastAsia="ru-RU"/>
    </w:rPr>
  </w:style>
  <w:style w:type="paragraph" w:styleId="1">
    <w:name w:val="heading 1"/>
    <w:basedOn w:val="a"/>
    <w:next w:val="a"/>
    <w:link w:val="10"/>
    <w:qFormat/>
    <w:rsid w:val="00BE72F0"/>
    <w:pPr>
      <w:keepNext/>
      <w:tabs>
        <w:tab w:val="num" w:pos="432"/>
      </w:tabs>
      <w:spacing w:before="240" w:after="60"/>
      <w:ind w:left="432" w:hanging="432"/>
      <w:outlineLvl w:val="0"/>
    </w:pPr>
    <w:rPr>
      <w:rFonts w:ascii="Arial" w:hAnsi="Arial" w:cs="Arial"/>
      <w:b/>
      <w:bCs/>
      <w:sz w:val="32"/>
      <w:szCs w:val="32"/>
    </w:rPr>
  </w:style>
  <w:style w:type="paragraph" w:styleId="2">
    <w:name w:val="heading 2"/>
    <w:basedOn w:val="a"/>
    <w:next w:val="a"/>
    <w:link w:val="20"/>
    <w:uiPriority w:val="9"/>
    <w:unhideWhenUsed/>
    <w:qFormat/>
    <w:rsid w:val="00BE72F0"/>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E72F0"/>
    <w:rPr>
      <w:rFonts w:ascii="Arial" w:eastAsia="Andale Sans UI" w:hAnsi="Arial" w:cs="Arial"/>
      <w:b/>
      <w:bCs/>
      <w:kern w:val="1"/>
      <w:sz w:val="32"/>
      <w:szCs w:val="32"/>
      <w:lang w:eastAsia="ru-RU"/>
    </w:rPr>
  </w:style>
  <w:style w:type="character" w:customStyle="1" w:styleId="20">
    <w:name w:val="Заголовок 2 Знак"/>
    <w:basedOn w:val="a0"/>
    <w:link w:val="2"/>
    <w:uiPriority w:val="9"/>
    <w:rsid w:val="00BE72F0"/>
    <w:rPr>
      <w:rFonts w:ascii="Cambria" w:eastAsia="Times New Roman" w:hAnsi="Cambria" w:cs="Times New Roman"/>
      <w:b/>
      <w:bCs/>
      <w:i/>
      <w:iCs/>
      <w:kern w:val="1"/>
      <w:sz w:val="28"/>
      <w:szCs w:val="28"/>
      <w:lang w:eastAsia="ru-RU"/>
    </w:rPr>
  </w:style>
  <w:style w:type="character" w:customStyle="1" w:styleId="a3">
    <w:name w:val="Символ нумерации"/>
    <w:rsid w:val="00BE72F0"/>
  </w:style>
  <w:style w:type="character" w:styleId="a4">
    <w:name w:val="Hyperlink"/>
    <w:rsid w:val="00BE72F0"/>
    <w:rPr>
      <w:color w:val="000080"/>
      <w:u w:val="single"/>
    </w:rPr>
  </w:style>
  <w:style w:type="character" w:customStyle="1" w:styleId="11">
    <w:name w:val="Основной шрифт абзаца1"/>
    <w:rsid w:val="00BE72F0"/>
  </w:style>
  <w:style w:type="character" w:styleId="a5">
    <w:name w:val="Strong"/>
    <w:basedOn w:val="11"/>
    <w:qFormat/>
    <w:rsid w:val="00BE72F0"/>
    <w:rPr>
      <w:b/>
      <w:bCs/>
    </w:rPr>
  </w:style>
  <w:style w:type="character" w:customStyle="1" w:styleId="a6">
    <w:name w:val="Маркеры списка"/>
    <w:rsid w:val="00BE72F0"/>
    <w:rPr>
      <w:rFonts w:ascii="OpenSymbol" w:eastAsia="OpenSymbol" w:hAnsi="OpenSymbol" w:cs="OpenSymbol"/>
    </w:rPr>
  </w:style>
  <w:style w:type="paragraph" w:customStyle="1" w:styleId="a7">
    <w:name w:val="Заголовок"/>
    <w:basedOn w:val="a"/>
    <w:next w:val="a8"/>
    <w:rsid w:val="00BE72F0"/>
    <w:pPr>
      <w:keepNext/>
      <w:spacing w:before="240" w:after="120"/>
    </w:pPr>
    <w:rPr>
      <w:rFonts w:ascii="Arial" w:hAnsi="Arial" w:cs="Tahoma"/>
      <w:sz w:val="28"/>
      <w:szCs w:val="28"/>
    </w:rPr>
  </w:style>
  <w:style w:type="paragraph" w:styleId="a8">
    <w:name w:val="Body Text"/>
    <w:basedOn w:val="a"/>
    <w:link w:val="a9"/>
    <w:rsid w:val="00BE72F0"/>
    <w:pPr>
      <w:spacing w:after="120"/>
    </w:pPr>
  </w:style>
  <w:style w:type="character" w:customStyle="1" w:styleId="a9">
    <w:name w:val="Основной текст Знак"/>
    <w:basedOn w:val="a0"/>
    <w:link w:val="a8"/>
    <w:rsid w:val="00BE72F0"/>
    <w:rPr>
      <w:rFonts w:ascii="Times New Roman" w:eastAsia="Andale Sans UI" w:hAnsi="Times New Roman" w:cs="Times New Roman"/>
      <w:kern w:val="1"/>
      <w:sz w:val="24"/>
      <w:szCs w:val="24"/>
      <w:lang w:eastAsia="ru-RU"/>
    </w:rPr>
  </w:style>
  <w:style w:type="paragraph" w:styleId="aa">
    <w:name w:val="Title"/>
    <w:basedOn w:val="a7"/>
    <w:next w:val="ab"/>
    <w:link w:val="ac"/>
    <w:qFormat/>
    <w:rsid w:val="00BE72F0"/>
  </w:style>
  <w:style w:type="character" w:customStyle="1" w:styleId="ac">
    <w:name w:val="Название Знак"/>
    <w:basedOn w:val="a0"/>
    <w:link w:val="aa"/>
    <w:rsid w:val="00BE72F0"/>
    <w:rPr>
      <w:rFonts w:ascii="Arial" w:eastAsia="Andale Sans UI" w:hAnsi="Arial" w:cs="Tahoma"/>
      <w:kern w:val="1"/>
      <w:sz w:val="28"/>
      <w:szCs w:val="28"/>
      <w:lang w:eastAsia="ru-RU"/>
    </w:rPr>
  </w:style>
  <w:style w:type="paragraph" w:styleId="ab">
    <w:name w:val="Subtitle"/>
    <w:basedOn w:val="a7"/>
    <w:next w:val="a8"/>
    <w:link w:val="ad"/>
    <w:qFormat/>
    <w:rsid w:val="00BE72F0"/>
    <w:pPr>
      <w:jc w:val="center"/>
    </w:pPr>
    <w:rPr>
      <w:i/>
      <w:iCs/>
    </w:rPr>
  </w:style>
  <w:style w:type="character" w:customStyle="1" w:styleId="ad">
    <w:name w:val="Подзаголовок Знак"/>
    <w:basedOn w:val="a0"/>
    <w:link w:val="ab"/>
    <w:rsid w:val="00BE72F0"/>
    <w:rPr>
      <w:rFonts w:ascii="Arial" w:eastAsia="Andale Sans UI" w:hAnsi="Arial" w:cs="Tahoma"/>
      <w:i/>
      <w:iCs/>
      <w:kern w:val="1"/>
      <w:sz w:val="28"/>
      <w:szCs w:val="28"/>
      <w:lang w:eastAsia="ru-RU"/>
    </w:rPr>
  </w:style>
  <w:style w:type="paragraph" w:styleId="ae">
    <w:name w:val="List"/>
    <w:basedOn w:val="a8"/>
    <w:rsid w:val="00BE72F0"/>
    <w:rPr>
      <w:rFonts w:cs="Tahoma"/>
    </w:rPr>
  </w:style>
  <w:style w:type="paragraph" w:customStyle="1" w:styleId="12">
    <w:name w:val="Название1"/>
    <w:basedOn w:val="a"/>
    <w:rsid w:val="00BE72F0"/>
    <w:pPr>
      <w:suppressLineNumbers/>
      <w:spacing w:before="120" w:after="120"/>
    </w:pPr>
    <w:rPr>
      <w:rFonts w:cs="Tahoma"/>
      <w:i/>
      <w:iCs/>
    </w:rPr>
  </w:style>
  <w:style w:type="paragraph" w:customStyle="1" w:styleId="13">
    <w:name w:val="Указатель1"/>
    <w:basedOn w:val="a"/>
    <w:rsid w:val="00BE72F0"/>
    <w:pPr>
      <w:suppressLineNumbers/>
    </w:pPr>
    <w:rPr>
      <w:rFonts w:cs="Tahoma"/>
    </w:rPr>
  </w:style>
  <w:style w:type="paragraph" w:customStyle="1" w:styleId="31">
    <w:name w:val="Основной текст с отступом 31"/>
    <w:basedOn w:val="a"/>
    <w:rsid w:val="00BE72F0"/>
    <w:pPr>
      <w:spacing w:before="120"/>
      <w:ind w:firstLine="540"/>
      <w:jc w:val="both"/>
    </w:pPr>
    <w:rPr>
      <w:color w:val="000000"/>
      <w:sz w:val="28"/>
      <w:szCs w:val="28"/>
    </w:rPr>
  </w:style>
  <w:style w:type="paragraph" w:customStyle="1" w:styleId="ConsPlusTitle">
    <w:name w:val="ConsPlusTitle"/>
    <w:rsid w:val="00BE72F0"/>
    <w:pPr>
      <w:widowControl w:val="0"/>
      <w:suppressAutoHyphens/>
      <w:autoSpaceDE w:val="0"/>
      <w:spacing w:after="0" w:line="240" w:lineRule="auto"/>
    </w:pPr>
    <w:rPr>
      <w:rFonts w:ascii="Arial" w:eastAsia="Times New Roman" w:hAnsi="Arial" w:cs="Arial"/>
      <w:b/>
      <w:bCs/>
      <w:kern w:val="1"/>
      <w:sz w:val="20"/>
      <w:szCs w:val="20"/>
      <w:lang w:eastAsia="ar-SA"/>
    </w:rPr>
  </w:style>
  <w:style w:type="paragraph" w:customStyle="1" w:styleId="ConsPlusNormal">
    <w:name w:val="ConsPlusNormal"/>
    <w:rsid w:val="00BE72F0"/>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paragraph" w:styleId="af">
    <w:name w:val="Body Text Indent"/>
    <w:basedOn w:val="a"/>
    <w:link w:val="af0"/>
    <w:rsid w:val="00BE72F0"/>
    <w:pPr>
      <w:ind w:firstLine="720"/>
      <w:jc w:val="both"/>
    </w:pPr>
    <w:rPr>
      <w:rFonts w:ascii="Arial" w:hAnsi="Arial" w:cs="Arial"/>
      <w:sz w:val="28"/>
      <w:szCs w:val="28"/>
    </w:rPr>
  </w:style>
  <w:style w:type="character" w:customStyle="1" w:styleId="af0">
    <w:name w:val="Основной текст с отступом Знак"/>
    <w:basedOn w:val="a0"/>
    <w:link w:val="af"/>
    <w:rsid w:val="00BE72F0"/>
    <w:rPr>
      <w:rFonts w:ascii="Arial" w:eastAsia="Andale Sans UI" w:hAnsi="Arial" w:cs="Arial"/>
      <w:kern w:val="1"/>
      <w:sz w:val="28"/>
      <w:szCs w:val="28"/>
      <w:lang w:eastAsia="ru-RU"/>
    </w:rPr>
  </w:style>
  <w:style w:type="paragraph" w:customStyle="1" w:styleId="21">
    <w:name w:val="Основной текст с отступом 21"/>
    <w:basedOn w:val="a"/>
    <w:rsid w:val="00BE72F0"/>
    <w:pPr>
      <w:spacing w:before="120"/>
      <w:ind w:firstLine="709"/>
      <w:jc w:val="both"/>
    </w:pPr>
    <w:rPr>
      <w:color w:val="000000"/>
      <w:sz w:val="28"/>
      <w:szCs w:val="28"/>
    </w:rPr>
  </w:style>
  <w:style w:type="paragraph" w:styleId="af1">
    <w:name w:val="footer"/>
    <w:basedOn w:val="a"/>
    <w:link w:val="af2"/>
    <w:uiPriority w:val="99"/>
    <w:rsid w:val="00BE72F0"/>
  </w:style>
  <w:style w:type="character" w:customStyle="1" w:styleId="af2">
    <w:name w:val="Нижний колонтитул Знак"/>
    <w:basedOn w:val="a0"/>
    <w:link w:val="af1"/>
    <w:uiPriority w:val="99"/>
    <w:rsid w:val="00BE72F0"/>
    <w:rPr>
      <w:rFonts w:ascii="Times New Roman" w:eastAsia="Andale Sans UI" w:hAnsi="Times New Roman" w:cs="Times New Roman"/>
      <w:kern w:val="1"/>
      <w:sz w:val="24"/>
      <w:szCs w:val="24"/>
      <w:lang w:eastAsia="ru-RU"/>
    </w:rPr>
  </w:style>
  <w:style w:type="paragraph" w:customStyle="1" w:styleId="af3">
    <w:name w:val="Нормальный (прав. подпись)"/>
    <w:basedOn w:val="a"/>
    <w:next w:val="a"/>
    <w:rsid w:val="00BE72F0"/>
    <w:pPr>
      <w:autoSpaceDE w:val="0"/>
      <w:jc w:val="right"/>
    </w:pPr>
    <w:rPr>
      <w:rFonts w:ascii="Arial" w:hAnsi="Arial" w:cs="Arial"/>
    </w:rPr>
  </w:style>
  <w:style w:type="paragraph" w:customStyle="1" w:styleId="OEM">
    <w:name w:val="Нормальный (OEM)"/>
    <w:basedOn w:val="a"/>
    <w:next w:val="a"/>
    <w:rsid w:val="00BE72F0"/>
    <w:pPr>
      <w:autoSpaceDE w:val="0"/>
      <w:jc w:val="both"/>
    </w:pPr>
    <w:rPr>
      <w:rFonts w:ascii="Courier New" w:hAnsi="Courier New" w:cs="Courier New"/>
      <w:sz w:val="20"/>
      <w:szCs w:val="20"/>
    </w:rPr>
  </w:style>
  <w:style w:type="paragraph" w:customStyle="1" w:styleId="ConsPlusNonformat">
    <w:name w:val="ConsPlusNonformat"/>
    <w:rsid w:val="00BE72F0"/>
    <w:pPr>
      <w:widowControl w:val="0"/>
      <w:suppressAutoHyphens/>
      <w:autoSpaceDE w:val="0"/>
      <w:spacing w:after="0" w:line="240" w:lineRule="auto"/>
    </w:pPr>
    <w:rPr>
      <w:rFonts w:ascii="Courier New" w:eastAsia="Times New Roman" w:hAnsi="Courier New" w:cs="Courier New"/>
      <w:kern w:val="1"/>
      <w:sz w:val="20"/>
      <w:szCs w:val="20"/>
      <w:lang w:eastAsia="ar-SA"/>
    </w:rPr>
  </w:style>
  <w:style w:type="paragraph" w:customStyle="1" w:styleId="ConsPlusCell">
    <w:name w:val="ConsPlusCell"/>
    <w:rsid w:val="00BE72F0"/>
    <w:pPr>
      <w:widowControl w:val="0"/>
      <w:suppressAutoHyphens/>
      <w:autoSpaceDE w:val="0"/>
      <w:spacing w:after="0" w:line="240" w:lineRule="auto"/>
    </w:pPr>
    <w:rPr>
      <w:rFonts w:ascii="Arial" w:eastAsia="Times New Roman" w:hAnsi="Arial" w:cs="Arial"/>
      <w:kern w:val="1"/>
      <w:sz w:val="20"/>
      <w:szCs w:val="20"/>
      <w:lang w:eastAsia="ar-SA"/>
    </w:rPr>
  </w:style>
  <w:style w:type="paragraph" w:customStyle="1" w:styleId="af4">
    <w:name w:val="Содержимое врезки"/>
    <w:basedOn w:val="a8"/>
    <w:rsid w:val="00BE72F0"/>
  </w:style>
  <w:style w:type="paragraph" w:customStyle="1" w:styleId="af5">
    <w:name w:val="Содержимое таблицы"/>
    <w:basedOn w:val="a"/>
    <w:rsid w:val="00BE72F0"/>
    <w:pPr>
      <w:suppressLineNumbers/>
    </w:pPr>
  </w:style>
  <w:style w:type="paragraph" w:customStyle="1" w:styleId="310">
    <w:name w:val="31"/>
    <w:basedOn w:val="a"/>
    <w:rsid w:val="00BE72F0"/>
    <w:pPr>
      <w:widowControl/>
      <w:suppressAutoHyphens w:val="0"/>
      <w:spacing w:before="100" w:beforeAutospacing="1" w:after="100" w:afterAutospacing="1"/>
      <w:ind w:firstLine="480"/>
    </w:pPr>
    <w:rPr>
      <w:rFonts w:eastAsia="Times New Roman"/>
      <w:kern w:val="0"/>
    </w:rPr>
  </w:style>
  <w:style w:type="paragraph" w:customStyle="1" w:styleId="consplustitle0">
    <w:name w:val="consplustitle"/>
    <w:basedOn w:val="a"/>
    <w:rsid w:val="00BE72F0"/>
    <w:pPr>
      <w:widowControl/>
      <w:suppressAutoHyphens w:val="0"/>
      <w:spacing w:before="100" w:beforeAutospacing="1" w:after="100" w:afterAutospacing="1"/>
      <w:ind w:firstLine="480"/>
    </w:pPr>
    <w:rPr>
      <w:rFonts w:eastAsia="Times New Roman"/>
      <w:kern w:val="0"/>
    </w:rPr>
  </w:style>
  <w:style w:type="paragraph" w:customStyle="1" w:styleId="p2">
    <w:name w:val="p2"/>
    <w:basedOn w:val="a"/>
    <w:rsid w:val="00BE72F0"/>
    <w:pPr>
      <w:widowControl/>
      <w:suppressAutoHyphens w:val="0"/>
      <w:spacing w:before="100" w:beforeAutospacing="1" w:after="100" w:afterAutospacing="1"/>
    </w:pPr>
    <w:rPr>
      <w:rFonts w:eastAsia="Times New Roman"/>
      <w:kern w:val="0"/>
    </w:rPr>
  </w:style>
  <w:style w:type="character" w:customStyle="1" w:styleId="t4">
    <w:name w:val="t4"/>
    <w:basedOn w:val="a0"/>
    <w:rsid w:val="00BE72F0"/>
  </w:style>
  <w:style w:type="character" w:customStyle="1" w:styleId="t7">
    <w:name w:val="t7"/>
    <w:basedOn w:val="a0"/>
    <w:rsid w:val="00BE72F0"/>
  </w:style>
  <w:style w:type="paragraph" w:customStyle="1" w:styleId="p1">
    <w:name w:val="p1"/>
    <w:basedOn w:val="a"/>
    <w:rsid w:val="00BE72F0"/>
    <w:pPr>
      <w:widowControl/>
      <w:suppressAutoHyphens w:val="0"/>
      <w:spacing w:before="100" w:beforeAutospacing="1" w:after="100" w:afterAutospacing="1"/>
    </w:pPr>
    <w:rPr>
      <w:rFonts w:eastAsia="Times New Roman"/>
      <w:kern w:val="0"/>
    </w:rPr>
  </w:style>
  <w:style w:type="paragraph" w:customStyle="1" w:styleId="14">
    <w:name w:val="Знак1"/>
    <w:basedOn w:val="a"/>
    <w:rsid w:val="00BE72F0"/>
    <w:pPr>
      <w:widowControl/>
      <w:suppressAutoHyphens w:val="0"/>
      <w:spacing w:before="100" w:beforeAutospacing="1" w:after="100" w:afterAutospacing="1"/>
    </w:pPr>
    <w:rPr>
      <w:rFonts w:ascii="Tahoma" w:eastAsia="Times New Roman" w:hAnsi="Tahoma"/>
      <w:kern w:val="0"/>
      <w:sz w:val="20"/>
      <w:szCs w:val="20"/>
      <w:lang w:val="en-US" w:eastAsia="en-US"/>
    </w:rPr>
  </w:style>
  <w:style w:type="paragraph" w:customStyle="1" w:styleId="Postan">
    <w:name w:val="Postan"/>
    <w:basedOn w:val="a"/>
    <w:rsid w:val="00BE72F0"/>
    <w:pPr>
      <w:widowControl/>
      <w:suppressAutoHyphens w:val="0"/>
      <w:jc w:val="center"/>
    </w:pPr>
    <w:rPr>
      <w:rFonts w:eastAsia="Times New Roman"/>
      <w:kern w:val="0"/>
      <w:sz w:val="28"/>
      <w:szCs w:val="20"/>
    </w:rPr>
  </w:style>
  <w:style w:type="table" w:styleId="af6">
    <w:name w:val="Table Grid"/>
    <w:basedOn w:val="a1"/>
    <w:rsid w:val="00BE72F0"/>
    <w:pPr>
      <w:widowControl w:val="0"/>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8">
    <w:name w:val="p8"/>
    <w:basedOn w:val="a"/>
    <w:rsid w:val="00BE72F0"/>
    <w:pPr>
      <w:widowControl/>
      <w:suppressAutoHyphens w:val="0"/>
      <w:spacing w:before="100" w:beforeAutospacing="1" w:after="100" w:afterAutospacing="1"/>
    </w:pPr>
    <w:rPr>
      <w:rFonts w:eastAsia="Times New Roman"/>
      <w:kern w:val="0"/>
    </w:rPr>
  </w:style>
  <w:style w:type="paragraph" w:customStyle="1" w:styleId="p17">
    <w:name w:val="p17"/>
    <w:basedOn w:val="a"/>
    <w:rsid w:val="00BE72F0"/>
    <w:pPr>
      <w:widowControl/>
      <w:suppressAutoHyphens w:val="0"/>
      <w:spacing w:before="100" w:beforeAutospacing="1" w:after="100" w:afterAutospacing="1"/>
    </w:pPr>
    <w:rPr>
      <w:rFonts w:eastAsia="Times New Roman"/>
      <w:kern w:val="0"/>
    </w:rPr>
  </w:style>
  <w:style w:type="paragraph" w:customStyle="1" w:styleId="p9">
    <w:name w:val="p9"/>
    <w:basedOn w:val="a"/>
    <w:rsid w:val="00BE72F0"/>
    <w:pPr>
      <w:widowControl/>
      <w:suppressAutoHyphens w:val="0"/>
      <w:spacing w:before="100" w:beforeAutospacing="1" w:after="100" w:afterAutospacing="1"/>
    </w:pPr>
    <w:rPr>
      <w:rFonts w:eastAsia="Times New Roman"/>
      <w:kern w:val="0"/>
    </w:rPr>
  </w:style>
  <w:style w:type="character" w:styleId="af7">
    <w:name w:val="page number"/>
    <w:basedOn w:val="a0"/>
    <w:rsid w:val="00BE72F0"/>
  </w:style>
  <w:style w:type="paragraph" w:styleId="af8">
    <w:name w:val="Balloon Text"/>
    <w:basedOn w:val="a"/>
    <w:link w:val="af9"/>
    <w:semiHidden/>
    <w:rsid w:val="00BE72F0"/>
    <w:rPr>
      <w:rFonts w:ascii="Tahoma" w:hAnsi="Tahoma" w:cs="Tahoma"/>
      <w:sz w:val="16"/>
      <w:szCs w:val="16"/>
    </w:rPr>
  </w:style>
  <w:style w:type="character" w:customStyle="1" w:styleId="af9">
    <w:name w:val="Текст выноски Знак"/>
    <w:basedOn w:val="a0"/>
    <w:link w:val="af8"/>
    <w:semiHidden/>
    <w:rsid w:val="00BE72F0"/>
    <w:rPr>
      <w:rFonts w:ascii="Tahoma" w:eastAsia="Andale Sans UI" w:hAnsi="Tahoma" w:cs="Tahoma"/>
      <w:kern w:val="1"/>
      <w:sz w:val="16"/>
      <w:szCs w:val="16"/>
      <w:lang w:eastAsia="ru-RU"/>
    </w:rPr>
  </w:style>
  <w:style w:type="paragraph" w:styleId="afa">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BE72F0"/>
    <w:pPr>
      <w:widowControl/>
      <w:suppressAutoHyphens w:val="0"/>
      <w:spacing w:before="100" w:beforeAutospacing="1" w:after="100" w:afterAutospacing="1"/>
    </w:pPr>
    <w:rPr>
      <w:rFonts w:eastAsia="Times New Roman"/>
      <w:kern w:val="0"/>
    </w:rPr>
  </w:style>
  <w:style w:type="character" w:customStyle="1" w:styleId="t1">
    <w:name w:val="t1"/>
    <w:rsid w:val="00BE72F0"/>
  </w:style>
  <w:style w:type="character" w:customStyle="1" w:styleId="t2">
    <w:name w:val="t2"/>
    <w:rsid w:val="00BE72F0"/>
  </w:style>
  <w:style w:type="paragraph" w:customStyle="1" w:styleId="15">
    <w:name w:val="Знак Знак Знак1 Знак Знак Знак"/>
    <w:basedOn w:val="a"/>
    <w:rsid w:val="00BE72F0"/>
    <w:pPr>
      <w:widowControl/>
      <w:suppressAutoHyphens w:val="0"/>
      <w:spacing w:before="100" w:beforeAutospacing="1" w:after="100" w:afterAutospacing="1"/>
      <w:jc w:val="both"/>
    </w:pPr>
    <w:rPr>
      <w:rFonts w:ascii="Tahoma" w:eastAsia="Times New Roman" w:hAnsi="Tahoma"/>
      <w:kern w:val="0"/>
      <w:sz w:val="20"/>
      <w:szCs w:val="20"/>
      <w:lang w:val="en-US" w:eastAsia="en-US"/>
    </w:rPr>
  </w:style>
  <w:style w:type="paragraph" w:styleId="afb">
    <w:name w:val="header"/>
    <w:basedOn w:val="a"/>
    <w:link w:val="afc"/>
    <w:rsid w:val="00BE72F0"/>
    <w:pPr>
      <w:tabs>
        <w:tab w:val="center" w:pos="4677"/>
        <w:tab w:val="right" w:pos="9355"/>
      </w:tabs>
    </w:pPr>
  </w:style>
  <w:style w:type="character" w:customStyle="1" w:styleId="afc">
    <w:name w:val="Верхний колонтитул Знак"/>
    <w:basedOn w:val="a0"/>
    <w:link w:val="afb"/>
    <w:rsid w:val="00BE72F0"/>
    <w:rPr>
      <w:rFonts w:ascii="Times New Roman" w:eastAsia="Andale Sans UI" w:hAnsi="Times New Roman" w:cs="Times New Roman"/>
      <w:kern w:val="1"/>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23</Pages>
  <Words>9411</Words>
  <Characters>53649</Characters>
  <Application>Microsoft Office Word</Application>
  <DocSecurity>0</DocSecurity>
  <Lines>447</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Молодежь</dc:creator>
  <cp:keywords/>
  <dc:description/>
  <cp:lastModifiedBy>Молодежь</cp:lastModifiedBy>
  <cp:revision>7</cp:revision>
  <dcterms:created xsi:type="dcterms:W3CDTF">2015-05-01T08:46:00Z</dcterms:created>
  <dcterms:modified xsi:type="dcterms:W3CDTF">2015-05-01T09:46:00Z</dcterms:modified>
</cp:coreProperties>
</file>