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EC" w:rsidRDefault="00BD59EC" w:rsidP="00BD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EC" w:rsidRPr="00452CFA" w:rsidRDefault="00BD59EC" w:rsidP="00BD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F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 об имуществе и обязательствах имущественного характера, представленные Главой </w:t>
      </w:r>
      <w:r w:rsidR="00397EAD">
        <w:rPr>
          <w:rFonts w:ascii="Times New Roman" w:hAnsi="Times New Roman" w:cs="Times New Roman"/>
          <w:b/>
          <w:sz w:val="24"/>
          <w:szCs w:val="24"/>
        </w:rPr>
        <w:t>А</w:t>
      </w:r>
      <w:r w:rsidR="00A13F35">
        <w:rPr>
          <w:rFonts w:ascii="Times New Roman" w:hAnsi="Times New Roman" w:cs="Times New Roman"/>
          <w:b/>
          <w:sz w:val="24"/>
          <w:szCs w:val="24"/>
        </w:rPr>
        <w:t>дминистрации Бессергеневского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района</w:t>
      </w:r>
      <w:r w:rsidR="00397EAD">
        <w:rPr>
          <w:rFonts w:ascii="Times New Roman" w:hAnsi="Times New Roman" w:cs="Times New Roman"/>
          <w:b/>
          <w:sz w:val="24"/>
          <w:szCs w:val="24"/>
        </w:rPr>
        <w:t>, муниципальными служащими А</w:t>
      </w:r>
      <w:r w:rsidR="00625D3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A13F35">
        <w:rPr>
          <w:rFonts w:ascii="Times New Roman" w:hAnsi="Times New Roman" w:cs="Times New Roman"/>
          <w:b/>
          <w:sz w:val="24"/>
          <w:szCs w:val="24"/>
        </w:rPr>
        <w:t>Бессергеневского</w:t>
      </w:r>
      <w:r w:rsidR="00625D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района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за отчетный финансовый год с 1 января 201</w:t>
      </w:r>
      <w:r w:rsidR="00B72DDB">
        <w:rPr>
          <w:rFonts w:ascii="Times New Roman" w:hAnsi="Times New Roman" w:cs="Times New Roman"/>
          <w:b/>
          <w:sz w:val="24"/>
          <w:szCs w:val="24"/>
        </w:rPr>
        <w:t>8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B72DDB">
        <w:rPr>
          <w:rFonts w:ascii="Times New Roman" w:hAnsi="Times New Roman" w:cs="Times New Roman"/>
          <w:b/>
          <w:sz w:val="24"/>
          <w:szCs w:val="24"/>
        </w:rPr>
        <w:t>8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937" w:type="dxa"/>
        <w:tblLook w:val="04A0" w:firstRow="1" w:lastRow="0" w:firstColumn="1" w:lastColumn="0" w:noHBand="0" w:noVBand="1"/>
      </w:tblPr>
      <w:tblGrid>
        <w:gridCol w:w="1896"/>
        <w:gridCol w:w="2118"/>
        <w:gridCol w:w="2238"/>
        <w:gridCol w:w="2014"/>
        <w:gridCol w:w="7"/>
        <w:gridCol w:w="1589"/>
        <w:gridCol w:w="1790"/>
        <w:gridCol w:w="2169"/>
        <w:gridCol w:w="2116"/>
      </w:tblGrid>
      <w:tr w:rsidR="00C84449" w:rsidRPr="00452CFA" w:rsidTr="00A13F35">
        <w:tc>
          <w:tcPr>
            <w:tcW w:w="1896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18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</w:tcPr>
          <w:p w:rsidR="00BD59EC" w:rsidRPr="00452CFA" w:rsidRDefault="00BD59EC" w:rsidP="00B7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B72D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400" w:type="dxa"/>
            <w:gridSpan w:val="4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69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16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84449" w:rsidRPr="00452CFA" w:rsidTr="00A13F35">
        <w:tc>
          <w:tcPr>
            <w:tcW w:w="1896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6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90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169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8CE" w:rsidRPr="00452CFA" w:rsidTr="00A13F35">
        <w:trPr>
          <w:trHeight w:val="1389"/>
        </w:trPr>
        <w:tc>
          <w:tcPr>
            <w:tcW w:w="1896" w:type="dxa"/>
            <w:vMerge w:val="restart"/>
            <w:vAlign w:val="center"/>
          </w:tcPr>
          <w:p w:rsidR="003148CE" w:rsidRPr="001150DC" w:rsidRDefault="003148CE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Гудков Анатолий Михайлович</w:t>
            </w:r>
          </w:p>
        </w:tc>
        <w:tc>
          <w:tcPr>
            <w:tcW w:w="2118" w:type="dxa"/>
            <w:vMerge w:val="restart"/>
            <w:vAlign w:val="center"/>
          </w:tcPr>
          <w:p w:rsidR="003148CE" w:rsidRPr="001150DC" w:rsidRDefault="003148CE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Бессергеневского</w:t>
            </w: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8" w:type="dxa"/>
            <w:vMerge w:val="restart"/>
            <w:vAlign w:val="center"/>
          </w:tcPr>
          <w:p w:rsidR="003148CE" w:rsidRPr="00452CFA" w:rsidRDefault="003148CE" w:rsidP="00B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2DDB">
              <w:rPr>
                <w:rFonts w:ascii="Times New Roman" w:hAnsi="Times New Roman" w:cs="Times New Roman"/>
                <w:sz w:val="24"/>
                <w:szCs w:val="24"/>
              </w:rPr>
              <w:t>44 214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2D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4" w:type="dxa"/>
          </w:tcPr>
          <w:p w:rsidR="003148CE" w:rsidRPr="00452CFA" w:rsidRDefault="003148CE" w:rsidP="00A1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96" w:type="dxa"/>
            <w:gridSpan w:val="2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90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 w:val="restart"/>
            <w:vAlign w:val="center"/>
          </w:tcPr>
          <w:p w:rsidR="003148CE" w:rsidRPr="00906A77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ГАЗ-2705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116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8CE" w:rsidRPr="00452CFA" w:rsidTr="00A13F35">
        <w:tc>
          <w:tcPr>
            <w:tcW w:w="189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96" w:type="dxa"/>
            <w:gridSpan w:val="2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790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CE" w:rsidRPr="00452CFA" w:rsidTr="00A13F35">
        <w:tc>
          <w:tcPr>
            <w:tcW w:w="189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gridSpan w:val="2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790" w:type="dxa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CE" w:rsidRPr="00452CFA" w:rsidTr="00A13F35">
        <w:tc>
          <w:tcPr>
            <w:tcW w:w="1896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18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3148CE" w:rsidRPr="00452CFA" w:rsidRDefault="00B72DDB" w:rsidP="00B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333 628,95</w:t>
            </w:r>
          </w:p>
        </w:tc>
        <w:tc>
          <w:tcPr>
            <w:tcW w:w="2014" w:type="dxa"/>
          </w:tcPr>
          <w:p w:rsidR="003148CE" w:rsidRPr="00452CFA" w:rsidRDefault="003148CE" w:rsidP="00B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B72DD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gridSpan w:val="2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  <w:tc>
          <w:tcPr>
            <w:tcW w:w="1790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8CE" w:rsidRPr="00452CFA" w:rsidTr="00A13F35">
        <w:tc>
          <w:tcPr>
            <w:tcW w:w="189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96" w:type="dxa"/>
            <w:gridSpan w:val="2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97961,00</w:t>
            </w:r>
          </w:p>
        </w:tc>
        <w:tc>
          <w:tcPr>
            <w:tcW w:w="1790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9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CE" w:rsidRPr="00452CFA" w:rsidTr="00AE45EA">
        <w:trPr>
          <w:trHeight w:val="890"/>
        </w:trPr>
        <w:tc>
          <w:tcPr>
            <w:tcW w:w="189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gridSpan w:val="2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790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CE" w:rsidRPr="00452CFA" w:rsidTr="00AE45EA">
        <w:trPr>
          <w:trHeight w:val="890"/>
        </w:trPr>
        <w:tc>
          <w:tcPr>
            <w:tcW w:w="189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96" w:type="dxa"/>
            <w:gridSpan w:val="2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90" w:type="dxa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62" w:rsidRPr="00452CFA" w:rsidTr="00AE45EA">
        <w:trPr>
          <w:trHeight w:val="890"/>
        </w:trPr>
        <w:tc>
          <w:tcPr>
            <w:tcW w:w="1896" w:type="dxa"/>
          </w:tcPr>
          <w:p w:rsidR="00906B62" w:rsidRPr="00452CFA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18" w:type="dxa"/>
          </w:tcPr>
          <w:p w:rsidR="00906B62" w:rsidRPr="00452CFA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906B62" w:rsidRPr="00452CFA" w:rsidRDefault="00B72DDB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26 947,68</w:t>
            </w:r>
          </w:p>
        </w:tc>
        <w:tc>
          <w:tcPr>
            <w:tcW w:w="2014" w:type="dxa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gridSpan w:val="2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790" w:type="dxa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</w:tcPr>
          <w:p w:rsidR="00906B62" w:rsidRPr="00452CFA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906B62" w:rsidRPr="00452CFA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B62" w:rsidRPr="00625D3C" w:rsidTr="006E3844">
        <w:tc>
          <w:tcPr>
            <w:tcW w:w="1896" w:type="dxa"/>
            <w:vMerge w:val="restart"/>
            <w:vAlign w:val="center"/>
          </w:tcPr>
          <w:p w:rsidR="00906B62" w:rsidRPr="001150DC" w:rsidRDefault="00906B62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Рубцов Сергей Юрьевич</w:t>
            </w:r>
          </w:p>
        </w:tc>
        <w:tc>
          <w:tcPr>
            <w:tcW w:w="2118" w:type="dxa"/>
            <w:vMerge w:val="restart"/>
            <w:vAlign w:val="center"/>
          </w:tcPr>
          <w:p w:rsidR="00906B62" w:rsidRPr="001150DC" w:rsidRDefault="00906B62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Бессергеневского</w:t>
            </w: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по вопросам ЖКХ, строительства и благоустройства</w:t>
            </w:r>
          </w:p>
        </w:tc>
        <w:tc>
          <w:tcPr>
            <w:tcW w:w="2238" w:type="dxa"/>
            <w:vMerge w:val="restart"/>
            <w:vAlign w:val="center"/>
          </w:tcPr>
          <w:p w:rsidR="00906B62" w:rsidRPr="00625D3C" w:rsidRDefault="00B72DDB" w:rsidP="00B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608 574</w:t>
            </w:r>
            <w:r w:rsidR="00906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gridSpan w:val="2"/>
            <w:vAlign w:val="center"/>
          </w:tcPr>
          <w:p w:rsidR="00906B62" w:rsidRPr="00625D3C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89" w:type="dxa"/>
            <w:vAlign w:val="center"/>
          </w:tcPr>
          <w:p w:rsidR="00906B62" w:rsidRPr="00625D3C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790" w:type="dxa"/>
            <w:vAlign w:val="center"/>
          </w:tcPr>
          <w:p w:rsidR="00906B62" w:rsidRPr="00625D3C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 w:val="restart"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906B62" w:rsidRPr="00625D3C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62" w:rsidRPr="00625D3C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B62" w:rsidRPr="00625D3C" w:rsidTr="006E3844">
        <w:tc>
          <w:tcPr>
            <w:tcW w:w="1896" w:type="dxa"/>
            <w:vMerge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6B62" w:rsidRPr="001150DC" w:rsidRDefault="00906B62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89" w:type="dxa"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790" w:type="dxa"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62" w:rsidRPr="00625D3C" w:rsidTr="006E3844">
        <w:tc>
          <w:tcPr>
            <w:tcW w:w="1896" w:type="dxa"/>
            <w:vMerge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6B62" w:rsidRPr="001150DC" w:rsidRDefault="00906B62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906B62" w:rsidRPr="00C84449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06B62" w:rsidRPr="00625D3C" w:rsidRDefault="00906B62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589" w:type="dxa"/>
            <w:vAlign w:val="center"/>
          </w:tcPr>
          <w:p w:rsidR="00906B62" w:rsidRPr="00625D3C" w:rsidRDefault="00906B62" w:rsidP="0090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1790" w:type="dxa"/>
            <w:vAlign w:val="center"/>
          </w:tcPr>
          <w:p w:rsidR="00906B62" w:rsidRPr="00625D3C" w:rsidRDefault="00906B62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62" w:rsidRPr="00625D3C" w:rsidTr="007B38B4">
        <w:tc>
          <w:tcPr>
            <w:tcW w:w="1896" w:type="dxa"/>
            <w:vAlign w:val="center"/>
          </w:tcPr>
          <w:p w:rsidR="00906B62" w:rsidRP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18" w:type="dxa"/>
            <w:vAlign w:val="center"/>
          </w:tcPr>
          <w:p w:rsidR="00906B62" w:rsidRPr="001150DC" w:rsidRDefault="00906B62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06B62" w:rsidRPr="00C84449" w:rsidRDefault="00B72DDB" w:rsidP="00B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303 147</w:t>
            </w:r>
            <w:r w:rsidR="007B3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1" w:type="dxa"/>
            <w:gridSpan w:val="2"/>
            <w:vAlign w:val="center"/>
          </w:tcPr>
          <w:p w:rsidR="00906B62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906B62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1790" w:type="dxa"/>
            <w:vAlign w:val="center"/>
          </w:tcPr>
          <w:p w:rsidR="00906B62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906B62" w:rsidRDefault="00B72DDB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  <w:p w:rsidR="00B72DDB" w:rsidRDefault="00B72DDB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62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8B4" w:rsidRPr="00625D3C" w:rsidTr="007B38B4">
        <w:tc>
          <w:tcPr>
            <w:tcW w:w="1896" w:type="dxa"/>
            <w:vAlign w:val="center"/>
          </w:tcPr>
          <w:p w:rsidR="007B38B4" w:rsidRPr="007B38B4" w:rsidRDefault="007B38B4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4">
              <w:rPr>
                <w:rFonts w:ascii="Times New Roman" w:hAnsi="Times New Roman" w:cs="Times New Roman"/>
                <w:b/>
                <w:sz w:val="24"/>
                <w:szCs w:val="24"/>
              </w:rPr>
              <w:t>Вакуленкова Татьяна Николаевна</w:t>
            </w:r>
          </w:p>
        </w:tc>
        <w:tc>
          <w:tcPr>
            <w:tcW w:w="2118" w:type="dxa"/>
            <w:vAlign w:val="center"/>
          </w:tcPr>
          <w:p w:rsidR="007B38B4" w:rsidRPr="001150DC" w:rsidRDefault="007B38B4" w:rsidP="007B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экономики и финансов</w:t>
            </w:r>
          </w:p>
        </w:tc>
        <w:tc>
          <w:tcPr>
            <w:tcW w:w="2238" w:type="dxa"/>
            <w:vAlign w:val="center"/>
          </w:tcPr>
          <w:p w:rsidR="007B38B4" w:rsidRDefault="00515A92" w:rsidP="005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474 619</w:t>
            </w:r>
            <w:r w:rsidR="007B38B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gridSpan w:val="2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790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213100</w:t>
            </w:r>
          </w:p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8B4" w:rsidRPr="00625D3C" w:rsidTr="007B38B4">
        <w:tc>
          <w:tcPr>
            <w:tcW w:w="1896" w:type="dxa"/>
            <w:vAlign w:val="center"/>
          </w:tcPr>
          <w:p w:rsidR="007B38B4" w:rsidRPr="00906B62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18" w:type="dxa"/>
            <w:vAlign w:val="center"/>
          </w:tcPr>
          <w:p w:rsidR="007B38B4" w:rsidRPr="001150DC" w:rsidRDefault="007B38B4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B38B4" w:rsidRDefault="00515A92" w:rsidP="005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2 427,75</w:t>
            </w:r>
          </w:p>
        </w:tc>
        <w:tc>
          <w:tcPr>
            <w:tcW w:w="2021" w:type="dxa"/>
            <w:gridSpan w:val="2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790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8B4" w:rsidRPr="00625D3C" w:rsidTr="007B38B4">
        <w:tc>
          <w:tcPr>
            <w:tcW w:w="1896" w:type="dxa"/>
            <w:vAlign w:val="center"/>
          </w:tcPr>
          <w:p w:rsidR="007B38B4" w:rsidRPr="00906B62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8" w:type="dxa"/>
            <w:vAlign w:val="center"/>
          </w:tcPr>
          <w:p w:rsidR="007B38B4" w:rsidRPr="001150DC" w:rsidRDefault="007B38B4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B38B4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21" w:type="dxa"/>
            <w:gridSpan w:val="2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790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C63" w:rsidRPr="00625D3C" w:rsidTr="002A28C5">
        <w:tc>
          <w:tcPr>
            <w:tcW w:w="1896" w:type="dxa"/>
            <w:vMerge w:val="restart"/>
            <w:vAlign w:val="center"/>
          </w:tcPr>
          <w:p w:rsidR="00B55C63" w:rsidRPr="007B38B4" w:rsidRDefault="00B55C63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4">
              <w:rPr>
                <w:rFonts w:ascii="Times New Roman" w:hAnsi="Times New Roman" w:cs="Times New Roman"/>
                <w:b/>
                <w:sz w:val="24"/>
                <w:szCs w:val="24"/>
              </w:rPr>
              <w:t>Кротова Наталия Петровна</w:t>
            </w:r>
          </w:p>
        </w:tc>
        <w:tc>
          <w:tcPr>
            <w:tcW w:w="2118" w:type="dxa"/>
            <w:vMerge w:val="restart"/>
            <w:vAlign w:val="center"/>
          </w:tcPr>
          <w:p w:rsidR="00B55C63" w:rsidRPr="001150DC" w:rsidRDefault="00B55C63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238" w:type="dxa"/>
            <w:vMerge w:val="restart"/>
            <w:vAlign w:val="center"/>
          </w:tcPr>
          <w:p w:rsidR="00B55C63" w:rsidRDefault="00515A9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421 608,04</w:t>
            </w:r>
          </w:p>
        </w:tc>
        <w:tc>
          <w:tcPr>
            <w:tcW w:w="2021" w:type="dxa"/>
            <w:gridSpan w:val="2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89" w:type="dxa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90" w:type="dxa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 w:val="restart"/>
            <w:vAlign w:val="center"/>
          </w:tcPr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C63" w:rsidRPr="00625D3C" w:rsidTr="002A28C5">
        <w:tc>
          <w:tcPr>
            <w:tcW w:w="1896" w:type="dxa"/>
            <w:vMerge/>
            <w:vAlign w:val="center"/>
          </w:tcPr>
          <w:p w:rsidR="00B55C63" w:rsidRPr="007B38B4" w:rsidRDefault="00B55C63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B55C63" w:rsidRDefault="00B55C63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5C63" w:rsidRDefault="00B55C63" w:rsidP="006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="00620E1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="00620E1D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proofErr w:type="gramStart"/>
            <w:r w:rsidR="0062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89" w:type="dxa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90" w:type="dxa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  <w:vAlign w:val="center"/>
          </w:tcPr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1D" w:rsidRPr="00625D3C" w:rsidTr="00305C89">
        <w:tc>
          <w:tcPr>
            <w:tcW w:w="1896" w:type="dxa"/>
            <w:vMerge w:val="restart"/>
            <w:vAlign w:val="center"/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P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18" w:type="dxa"/>
            <w:vMerge w:val="restart"/>
            <w:vAlign w:val="center"/>
          </w:tcPr>
          <w:p w:rsidR="00620E1D" w:rsidRDefault="00620E1D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Default="00515A9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2021" w:type="dxa"/>
            <w:gridSpan w:val="2"/>
            <w:vAlign w:val="center"/>
          </w:tcPr>
          <w:p w:rsidR="00620E1D" w:rsidRPr="00B55C63" w:rsidRDefault="00620E1D" w:rsidP="00B55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5C63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620E1D" w:rsidRDefault="00620E1D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Cs w:val="24"/>
              </w:rPr>
              <w:t xml:space="preserve">(Индивидуальная </w:t>
            </w:r>
            <w:r w:rsidRPr="00B55C63">
              <w:rPr>
                <w:rFonts w:ascii="Times New Roman" w:hAnsi="Times New Roman" w:cs="Times New Roman"/>
                <w:szCs w:val="24"/>
              </w:rPr>
              <w:lastRenderedPageBreak/>
              <w:t>собственность)</w:t>
            </w:r>
          </w:p>
        </w:tc>
        <w:tc>
          <w:tcPr>
            <w:tcW w:w="1589" w:type="dxa"/>
            <w:vAlign w:val="center"/>
          </w:tcPr>
          <w:p w:rsidR="00620E1D" w:rsidRDefault="00620E1D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748,00</w:t>
            </w:r>
          </w:p>
        </w:tc>
        <w:tc>
          <w:tcPr>
            <w:tcW w:w="1790" w:type="dxa"/>
            <w:vAlign w:val="center"/>
          </w:tcPr>
          <w:p w:rsidR="00620E1D" w:rsidRDefault="00620E1D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 w:val="restart"/>
            <w:vAlign w:val="center"/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E1D" w:rsidRPr="00625D3C" w:rsidTr="00305C89">
        <w:tc>
          <w:tcPr>
            <w:tcW w:w="1896" w:type="dxa"/>
            <w:vMerge/>
            <w:vAlign w:val="center"/>
          </w:tcPr>
          <w:p w:rsidR="00620E1D" w:rsidRP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620E1D" w:rsidRDefault="00620E1D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20E1D" w:rsidRDefault="00620E1D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0E1D" w:rsidRDefault="00620E1D" w:rsidP="006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((общая долевая собственность ¼ доли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89" w:type="dxa"/>
            <w:vAlign w:val="center"/>
          </w:tcPr>
          <w:p w:rsidR="00620E1D" w:rsidRDefault="00620E1D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90" w:type="dxa"/>
            <w:vAlign w:val="center"/>
          </w:tcPr>
          <w:p w:rsidR="00620E1D" w:rsidRDefault="00620E1D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  <w:vAlign w:val="center"/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B4" w:rsidRPr="00625D3C" w:rsidTr="007B38B4">
        <w:tc>
          <w:tcPr>
            <w:tcW w:w="1896" w:type="dxa"/>
            <w:vAlign w:val="center"/>
          </w:tcPr>
          <w:p w:rsidR="007B38B4" w:rsidRP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8" w:type="dxa"/>
            <w:vAlign w:val="center"/>
          </w:tcPr>
          <w:p w:rsidR="007B38B4" w:rsidRDefault="007B38B4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21" w:type="dxa"/>
            <w:gridSpan w:val="2"/>
            <w:vAlign w:val="center"/>
          </w:tcPr>
          <w:p w:rsid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38B4" w:rsidRDefault="00620E1D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¼ доли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89" w:type="dxa"/>
            <w:vAlign w:val="center"/>
          </w:tcPr>
          <w:p w:rsidR="007B38B4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90" w:type="dxa"/>
            <w:vAlign w:val="center"/>
          </w:tcPr>
          <w:p w:rsidR="007B38B4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8B4" w:rsidRPr="00625D3C" w:rsidTr="00A13F35">
        <w:tc>
          <w:tcPr>
            <w:tcW w:w="1896" w:type="dxa"/>
            <w:vAlign w:val="center"/>
          </w:tcPr>
          <w:p w:rsidR="007B38B4" w:rsidRP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18" w:type="dxa"/>
            <w:vAlign w:val="center"/>
          </w:tcPr>
          <w:p w:rsidR="007B38B4" w:rsidRDefault="007B38B4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21" w:type="dxa"/>
            <w:gridSpan w:val="2"/>
            <w:vAlign w:val="center"/>
          </w:tcPr>
          <w:p w:rsid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38B4" w:rsidRDefault="00620E1D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¼ доли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89" w:type="dxa"/>
            <w:vAlign w:val="center"/>
          </w:tcPr>
          <w:p w:rsidR="007B38B4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90" w:type="dxa"/>
            <w:vAlign w:val="center"/>
          </w:tcPr>
          <w:p w:rsidR="007B38B4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Default="00620E1D" w:rsidP="006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59EC" w:rsidRPr="00625D3C" w:rsidRDefault="00BD59EC" w:rsidP="0065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9EC" w:rsidRPr="00625D3C" w:rsidSect="00B55C63">
      <w:pgSz w:w="16838" w:h="11906" w:orient="landscape"/>
      <w:pgMar w:top="737" w:right="680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F5" w:rsidRDefault="005F51F5" w:rsidP="00175387">
      <w:pPr>
        <w:spacing w:after="0" w:line="240" w:lineRule="auto"/>
      </w:pPr>
      <w:r>
        <w:separator/>
      </w:r>
    </w:p>
  </w:endnote>
  <w:endnote w:type="continuationSeparator" w:id="0">
    <w:p w:rsidR="005F51F5" w:rsidRDefault="005F51F5" w:rsidP="0017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F5" w:rsidRDefault="005F51F5" w:rsidP="00175387">
      <w:pPr>
        <w:spacing w:after="0" w:line="240" w:lineRule="auto"/>
      </w:pPr>
      <w:r>
        <w:separator/>
      </w:r>
    </w:p>
  </w:footnote>
  <w:footnote w:type="continuationSeparator" w:id="0">
    <w:p w:rsidR="005F51F5" w:rsidRDefault="005F51F5" w:rsidP="0017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49"/>
    <w:rsid w:val="000C5A19"/>
    <w:rsid w:val="001150DC"/>
    <w:rsid w:val="00175387"/>
    <w:rsid w:val="001846A7"/>
    <w:rsid w:val="002D1829"/>
    <w:rsid w:val="002D6269"/>
    <w:rsid w:val="00300BA8"/>
    <w:rsid w:val="003148CE"/>
    <w:rsid w:val="00353526"/>
    <w:rsid w:val="00372E31"/>
    <w:rsid w:val="003947E9"/>
    <w:rsid w:val="00397EAD"/>
    <w:rsid w:val="003A5A40"/>
    <w:rsid w:val="003F2E85"/>
    <w:rsid w:val="00416BC5"/>
    <w:rsid w:val="00430FCE"/>
    <w:rsid w:val="00443C2A"/>
    <w:rsid w:val="00452849"/>
    <w:rsid w:val="00484F6F"/>
    <w:rsid w:val="004E0939"/>
    <w:rsid w:val="00515A92"/>
    <w:rsid w:val="005F51F5"/>
    <w:rsid w:val="00620E1D"/>
    <w:rsid w:val="00625D3C"/>
    <w:rsid w:val="00654B22"/>
    <w:rsid w:val="00656FB8"/>
    <w:rsid w:val="00662E29"/>
    <w:rsid w:val="006E5FF6"/>
    <w:rsid w:val="00702896"/>
    <w:rsid w:val="0074180F"/>
    <w:rsid w:val="0076075F"/>
    <w:rsid w:val="007B38B4"/>
    <w:rsid w:val="007F0452"/>
    <w:rsid w:val="00855C74"/>
    <w:rsid w:val="00906A77"/>
    <w:rsid w:val="00906B62"/>
    <w:rsid w:val="009B14D7"/>
    <w:rsid w:val="00A13F35"/>
    <w:rsid w:val="00A37E17"/>
    <w:rsid w:val="00A875DE"/>
    <w:rsid w:val="00AC020C"/>
    <w:rsid w:val="00AC61C2"/>
    <w:rsid w:val="00AE45EA"/>
    <w:rsid w:val="00B01DEC"/>
    <w:rsid w:val="00B55C63"/>
    <w:rsid w:val="00B72DDB"/>
    <w:rsid w:val="00BD59EC"/>
    <w:rsid w:val="00BE6985"/>
    <w:rsid w:val="00C17724"/>
    <w:rsid w:val="00C71A9E"/>
    <w:rsid w:val="00C84449"/>
    <w:rsid w:val="00D91668"/>
    <w:rsid w:val="00DC2CF0"/>
    <w:rsid w:val="00DE5EAE"/>
    <w:rsid w:val="00E06914"/>
    <w:rsid w:val="00E06CF3"/>
    <w:rsid w:val="00E27AB2"/>
    <w:rsid w:val="00E47ADD"/>
    <w:rsid w:val="00E56573"/>
    <w:rsid w:val="00E67FC6"/>
    <w:rsid w:val="00E7582B"/>
    <w:rsid w:val="00E8365A"/>
    <w:rsid w:val="00EB2AD5"/>
    <w:rsid w:val="00F431A4"/>
    <w:rsid w:val="00F51788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8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284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4">
    <w:name w:val="Hyperlink"/>
    <w:rsid w:val="004528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87"/>
  </w:style>
  <w:style w:type="paragraph" w:styleId="a7">
    <w:name w:val="footer"/>
    <w:basedOn w:val="a"/>
    <w:link w:val="a8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8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284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4">
    <w:name w:val="Hyperlink"/>
    <w:rsid w:val="004528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87"/>
  </w:style>
  <w:style w:type="paragraph" w:styleId="a7">
    <w:name w:val="footer"/>
    <w:basedOn w:val="a"/>
    <w:link w:val="a8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Молодежь</cp:lastModifiedBy>
  <cp:revision>4</cp:revision>
  <cp:lastPrinted>2015-05-08T12:27:00Z</cp:lastPrinted>
  <dcterms:created xsi:type="dcterms:W3CDTF">2018-05-07T08:27:00Z</dcterms:created>
  <dcterms:modified xsi:type="dcterms:W3CDTF">2019-07-10T08:20:00Z</dcterms:modified>
</cp:coreProperties>
</file>