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F72" w:rsidRPr="00CC2D13" w:rsidRDefault="00921858" w:rsidP="00F84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F84F72" w:rsidRPr="00CC2D13" w:rsidRDefault="00921858" w:rsidP="00F84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F84F72" w:rsidRDefault="00921858" w:rsidP="00F84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БЕССЕРГЕНЕВСКОЕ СЕЛЬСКОЕ ПОСЕЛЕНИЕ</w:t>
      </w:r>
    </w:p>
    <w:p w:rsidR="003C5EFC" w:rsidRPr="00CC2D13" w:rsidRDefault="003C5EFC" w:rsidP="00F84F72">
      <w:pPr>
        <w:jc w:val="center"/>
        <w:rPr>
          <w:b/>
          <w:sz w:val="28"/>
          <w:szCs w:val="28"/>
        </w:rPr>
      </w:pPr>
    </w:p>
    <w:p w:rsidR="00F84F72" w:rsidRDefault="00F84F72" w:rsidP="00F84F72">
      <w:pPr>
        <w:jc w:val="center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ПРОТОКОЛ</w:t>
      </w:r>
    </w:p>
    <w:p w:rsidR="003C5EFC" w:rsidRPr="00CC2D13" w:rsidRDefault="003C5EFC" w:rsidP="00F84F72">
      <w:pPr>
        <w:jc w:val="center"/>
        <w:rPr>
          <w:b/>
          <w:sz w:val="28"/>
          <w:szCs w:val="28"/>
        </w:rPr>
      </w:pPr>
    </w:p>
    <w:p w:rsidR="005A51CE" w:rsidRDefault="00993CA3" w:rsidP="005A51C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F84F72" w:rsidRPr="00CC2D13">
        <w:rPr>
          <w:sz w:val="28"/>
          <w:szCs w:val="28"/>
        </w:rPr>
        <w:t xml:space="preserve">публичных слушаний </w:t>
      </w:r>
      <w:r w:rsidR="005A51CE" w:rsidRPr="00361DB5">
        <w:rPr>
          <w:sz w:val="28"/>
          <w:szCs w:val="28"/>
        </w:rPr>
        <w:t>по  во</w:t>
      </w:r>
      <w:r w:rsidR="005A51CE">
        <w:rPr>
          <w:sz w:val="28"/>
          <w:szCs w:val="28"/>
        </w:rPr>
        <w:t>просам:</w:t>
      </w:r>
      <w:r w:rsidR="005A51CE" w:rsidRPr="00361DB5">
        <w:rPr>
          <w:sz w:val="28"/>
          <w:szCs w:val="28"/>
        </w:rPr>
        <w:t xml:space="preserve"> </w:t>
      </w:r>
      <w:r w:rsidR="005A51CE">
        <w:rPr>
          <w:color w:val="000000"/>
          <w:sz w:val="28"/>
          <w:szCs w:val="28"/>
        </w:rPr>
        <w:t>внесения поправок  в  Правила землепользования и застройки  Бессергеневского сельского поселения</w:t>
      </w:r>
    </w:p>
    <w:p w:rsidR="00422CDD" w:rsidRDefault="005A51CE" w:rsidP="005A51C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 части градостроительного регламента, </w:t>
      </w:r>
    </w:p>
    <w:p w:rsidR="005A51CE" w:rsidRDefault="005A51CE" w:rsidP="005A51C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Pr="00D4683B">
        <w:rPr>
          <w:sz w:val="28"/>
          <w:szCs w:val="28"/>
        </w:rPr>
        <w:t>предоставлении</w:t>
      </w:r>
      <w:proofErr w:type="gramEnd"/>
      <w:r w:rsidRPr="00D4683B">
        <w:rPr>
          <w:sz w:val="28"/>
          <w:szCs w:val="28"/>
        </w:rPr>
        <w:t xml:space="preserve">  разрешения на   условно</w:t>
      </w:r>
      <w:r>
        <w:rPr>
          <w:sz w:val="28"/>
          <w:szCs w:val="28"/>
        </w:rPr>
        <w:t xml:space="preserve"> </w:t>
      </w:r>
      <w:r w:rsidRPr="00D4683B">
        <w:rPr>
          <w:sz w:val="28"/>
          <w:szCs w:val="28"/>
        </w:rPr>
        <w:t xml:space="preserve"> разрешенный вид использования земельного участка или объекта капитального строительства на земельном  участке в </w:t>
      </w:r>
      <w:r>
        <w:rPr>
          <w:sz w:val="28"/>
          <w:szCs w:val="28"/>
        </w:rPr>
        <w:t>ст. Заплавская</w:t>
      </w:r>
      <w:r w:rsidR="0093443B">
        <w:rPr>
          <w:sz w:val="28"/>
          <w:szCs w:val="28"/>
        </w:rPr>
        <w:t>.</w:t>
      </w:r>
    </w:p>
    <w:p w:rsidR="0093443B" w:rsidRPr="00D4683B" w:rsidRDefault="0093443B" w:rsidP="005A51CE">
      <w:pPr>
        <w:jc w:val="both"/>
        <w:rPr>
          <w:sz w:val="28"/>
          <w:szCs w:val="28"/>
        </w:rPr>
      </w:pPr>
    </w:p>
    <w:p w:rsidR="00F84F72" w:rsidRDefault="005A51CE" w:rsidP="005A51CE">
      <w:pPr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F84F72" w:rsidRPr="00CC2D1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09.</w:t>
      </w:r>
      <w:r w:rsidR="00F84F72" w:rsidRPr="00CC2D13">
        <w:rPr>
          <w:b/>
          <w:sz w:val="28"/>
          <w:szCs w:val="28"/>
        </w:rPr>
        <w:t>201</w:t>
      </w:r>
      <w:r w:rsidR="002A7FDE">
        <w:rPr>
          <w:b/>
          <w:sz w:val="28"/>
          <w:szCs w:val="28"/>
        </w:rPr>
        <w:t>6</w:t>
      </w:r>
      <w:r w:rsidR="00F84F72" w:rsidRPr="00CC2D13">
        <w:rPr>
          <w:b/>
          <w:sz w:val="28"/>
          <w:szCs w:val="28"/>
        </w:rPr>
        <w:t xml:space="preserve">г.                                                          </w:t>
      </w:r>
      <w:r w:rsidR="0019556B">
        <w:rPr>
          <w:b/>
          <w:sz w:val="28"/>
          <w:szCs w:val="28"/>
        </w:rPr>
        <w:t xml:space="preserve">                  </w:t>
      </w:r>
      <w:r w:rsidR="00CC2D13">
        <w:rPr>
          <w:b/>
          <w:sz w:val="28"/>
          <w:szCs w:val="28"/>
        </w:rPr>
        <w:t xml:space="preserve"> </w:t>
      </w:r>
      <w:r w:rsidR="00F84F72" w:rsidRPr="00CC2D13">
        <w:rPr>
          <w:b/>
          <w:sz w:val="28"/>
          <w:szCs w:val="28"/>
        </w:rPr>
        <w:t xml:space="preserve">  </w:t>
      </w:r>
      <w:r w:rsidR="0099498F" w:rsidRPr="00CC2D13">
        <w:rPr>
          <w:b/>
          <w:sz w:val="28"/>
          <w:szCs w:val="28"/>
        </w:rPr>
        <w:t>ст. Бессергеневская</w:t>
      </w:r>
    </w:p>
    <w:p w:rsidR="004F2088" w:rsidRPr="00CC2D13" w:rsidRDefault="004F2088" w:rsidP="0099498F">
      <w:pPr>
        <w:jc w:val="both"/>
        <w:rPr>
          <w:b/>
          <w:sz w:val="28"/>
          <w:szCs w:val="28"/>
        </w:rPr>
      </w:pPr>
    </w:p>
    <w:p w:rsidR="00F84F72" w:rsidRPr="000222C8" w:rsidRDefault="004F2088" w:rsidP="000222C8">
      <w:pPr>
        <w:tabs>
          <w:tab w:val="left" w:pos="7815"/>
        </w:tabs>
        <w:rPr>
          <w:sz w:val="28"/>
          <w:szCs w:val="28"/>
        </w:rPr>
      </w:pPr>
      <w:r w:rsidRPr="000222C8">
        <w:rPr>
          <w:b/>
          <w:bCs/>
          <w:color w:val="000000"/>
          <w:sz w:val="28"/>
          <w:szCs w:val="28"/>
        </w:rPr>
        <w:t>Место проведения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>– ст.</w:t>
      </w:r>
      <w:r w:rsidR="00B9315D">
        <w:rPr>
          <w:color w:val="000000"/>
          <w:sz w:val="28"/>
          <w:szCs w:val="28"/>
        </w:rPr>
        <w:t xml:space="preserve"> </w:t>
      </w:r>
      <w:r w:rsidRPr="000222C8">
        <w:rPr>
          <w:color w:val="000000"/>
          <w:sz w:val="28"/>
          <w:szCs w:val="28"/>
        </w:rPr>
        <w:t>Бессергеневская, здание администрации Бессергеневского сельского поселения   по адресу: ст. Бессергеневская, ул. Комарова ,5-а</w:t>
      </w:r>
      <w:r w:rsidRPr="000222C8">
        <w:rPr>
          <w:color w:val="000000"/>
          <w:sz w:val="28"/>
          <w:szCs w:val="28"/>
        </w:rPr>
        <w:br/>
      </w:r>
      <w:r w:rsidRPr="000222C8">
        <w:rPr>
          <w:b/>
          <w:bCs/>
          <w:color w:val="000000"/>
          <w:sz w:val="28"/>
          <w:szCs w:val="28"/>
        </w:rPr>
        <w:t>Председательствующий публичных слушаний:</w:t>
      </w:r>
    </w:p>
    <w:p w:rsidR="0042147A" w:rsidRPr="000222C8" w:rsidRDefault="00E928E5" w:rsidP="000222C8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87542" w:rsidRPr="000222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Терсков А.А. </w:t>
      </w:r>
      <w:r w:rsidR="00787542" w:rsidRPr="000222C8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Вр.и</w:t>
      </w:r>
      <w:proofErr w:type="gramEnd"/>
      <w:r w:rsidR="00B46C6C">
        <w:rPr>
          <w:sz w:val="28"/>
          <w:szCs w:val="28"/>
        </w:rPr>
        <w:t>.о</w:t>
      </w:r>
      <w:proofErr w:type="spellEnd"/>
      <w:r w:rsidR="00B46C6C">
        <w:rPr>
          <w:sz w:val="28"/>
          <w:szCs w:val="28"/>
        </w:rPr>
        <w:t>.</w:t>
      </w:r>
      <w:r w:rsidR="002A7FDE">
        <w:rPr>
          <w:sz w:val="28"/>
          <w:szCs w:val="28"/>
        </w:rPr>
        <w:t xml:space="preserve"> </w:t>
      </w:r>
      <w:r>
        <w:rPr>
          <w:sz w:val="28"/>
          <w:szCs w:val="28"/>
        </w:rPr>
        <w:t>Председателя Собрания Депутатов Бессергеневского сельского поселения</w:t>
      </w:r>
    </w:p>
    <w:p w:rsidR="004F2088" w:rsidRPr="000222C8" w:rsidRDefault="004F2088" w:rsidP="000222C8">
      <w:pPr>
        <w:tabs>
          <w:tab w:val="left" w:pos="7815"/>
        </w:tabs>
        <w:rPr>
          <w:b/>
          <w:sz w:val="28"/>
          <w:szCs w:val="28"/>
        </w:rPr>
      </w:pPr>
      <w:r w:rsidRPr="000222C8">
        <w:rPr>
          <w:b/>
          <w:sz w:val="28"/>
          <w:szCs w:val="28"/>
        </w:rPr>
        <w:t>Члены комиссии:</w:t>
      </w:r>
    </w:p>
    <w:p w:rsidR="003E0A9D" w:rsidRPr="000222C8" w:rsidRDefault="002A7FDE" w:rsidP="000222C8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84BA6" w:rsidRDefault="00787542" w:rsidP="00B22F59">
      <w:pPr>
        <w:tabs>
          <w:tab w:val="left" w:pos="7815"/>
        </w:tabs>
        <w:rPr>
          <w:sz w:val="28"/>
          <w:szCs w:val="28"/>
        </w:rPr>
      </w:pPr>
      <w:r w:rsidRPr="000222C8">
        <w:rPr>
          <w:sz w:val="28"/>
          <w:szCs w:val="28"/>
        </w:rPr>
        <w:t xml:space="preserve">Члены комиссии: </w:t>
      </w:r>
      <w:r w:rsidR="00B22F59">
        <w:rPr>
          <w:sz w:val="28"/>
          <w:szCs w:val="28"/>
        </w:rPr>
        <w:t xml:space="preserve">    </w:t>
      </w:r>
      <w:proofErr w:type="spellStart"/>
      <w:r w:rsidR="00DB07D3">
        <w:rPr>
          <w:sz w:val="28"/>
          <w:szCs w:val="28"/>
        </w:rPr>
        <w:t>Янченкова</w:t>
      </w:r>
      <w:proofErr w:type="spellEnd"/>
      <w:r w:rsidR="00DB07D3">
        <w:rPr>
          <w:sz w:val="28"/>
          <w:szCs w:val="28"/>
        </w:rPr>
        <w:t xml:space="preserve"> Е.Н.-</w:t>
      </w:r>
      <w:r w:rsidR="002A7FDE">
        <w:rPr>
          <w:sz w:val="28"/>
          <w:szCs w:val="28"/>
        </w:rPr>
        <w:t xml:space="preserve"> </w:t>
      </w:r>
      <w:r w:rsidR="00DB07D3">
        <w:rPr>
          <w:sz w:val="28"/>
          <w:szCs w:val="28"/>
        </w:rPr>
        <w:t>Экономист</w:t>
      </w:r>
    </w:p>
    <w:p w:rsidR="00B22F59" w:rsidRDefault="00B22F59" w:rsidP="00B22F59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Котлярова О.И.-   Главный бухгалтер </w:t>
      </w:r>
    </w:p>
    <w:p w:rsidR="00B22F59" w:rsidRPr="000222C8" w:rsidRDefault="00884074" w:rsidP="00B22F59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2A7FDE">
        <w:rPr>
          <w:sz w:val="28"/>
          <w:szCs w:val="28"/>
        </w:rPr>
        <w:t>Топилина О.В.</w:t>
      </w:r>
      <w:r>
        <w:rPr>
          <w:sz w:val="28"/>
          <w:szCs w:val="28"/>
        </w:rPr>
        <w:t xml:space="preserve">– </w:t>
      </w:r>
      <w:r w:rsidR="002A7FDE">
        <w:rPr>
          <w:sz w:val="28"/>
          <w:szCs w:val="28"/>
        </w:rPr>
        <w:t xml:space="preserve">Ведущий </w:t>
      </w:r>
      <w:r>
        <w:rPr>
          <w:sz w:val="28"/>
          <w:szCs w:val="28"/>
        </w:rPr>
        <w:t xml:space="preserve">специалист </w:t>
      </w:r>
      <w:r w:rsidR="002A7F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 земельным и                           имущественным отношениям</w:t>
      </w:r>
    </w:p>
    <w:p w:rsidR="00054A56" w:rsidRPr="000222C8" w:rsidRDefault="004F2088" w:rsidP="000222C8">
      <w:pPr>
        <w:tabs>
          <w:tab w:val="left" w:pos="7815"/>
        </w:tabs>
        <w:rPr>
          <w:sz w:val="28"/>
          <w:szCs w:val="28"/>
        </w:rPr>
      </w:pPr>
      <w:r w:rsidRPr="000222C8">
        <w:rPr>
          <w:b/>
          <w:bCs/>
          <w:color w:val="000000"/>
          <w:sz w:val="28"/>
          <w:szCs w:val="28"/>
        </w:rPr>
        <w:t>Секретарь публичных слушаний</w:t>
      </w:r>
      <w:r w:rsidRPr="000222C8">
        <w:rPr>
          <w:color w:val="000000"/>
          <w:sz w:val="28"/>
          <w:szCs w:val="28"/>
        </w:rPr>
        <w:t xml:space="preserve">: </w:t>
      </w:r>
      <w:r w:rsidR="002A7FDE">
        <w:rPr>
          <w:sz w:val="28"/>
          <w:szCs w:val="28"/>
        </w:rPr>
        <w:t>Дмитрова Е.В.</w:t>
      </w:r>
      <w:r w:rsidR="00640F05">
        <w:rPr>
          <w:sz w:val="28"/>
          <w:szCs w:val="28"/>
        </w:rPr>
        <w:t xml:space="preserve">- </w:t>
      </w:r>
      <w:r w:rsidR="002A7FDE">
        <w:rPr>
          <w:sz w:val="28"/>
          <w:szCs w:val="28"/>
        </w:rPr>
        <w:t xml:space="preserve"> Ведущий с</w:t>
      </w:r>
      <w:r w:rsidR="00054A56" w:rsidRPr="000222C8">
        <w:rPr>
          <w:sz w:val="28"/>
          <w:szCs w:val="28"/>
        </w:rPr>
        <w:t xml:space="preserve">пециалист </w:t>
      </w:r>
      <w:r w:rsidR="002A7FDE">
        <w:rPr>
          <w:sz w:val="28"/>
          <w:szCs w:val="28"/>
        </w:rPr>
        <w:t xml:space="preserve"> </w:t>
      </w:r>
      <w:r w:rsidRPr="000222C8">
        <w:rPr>
          <w:sz w:val="28"/>
          <w:szCs w:val="28"/>
        </w:rPr>
        <w:t xml:space="preserve"> по </w:t>
      </w:r>
      <w:r w:rsidR="00640F05">
        <w:rPr>
          <w:sz w:val="28"/>
          <w:szCs w:val="28"/>
        </w:rPr>
        <w:t>делопроизводству и архивной работе</w:t>
      </w:r>
      <w:r w:rsidR="00054A56" w:rsidRPr="000222C8">
        <w:rPr>
          <w:sz w:val="28"/>
          <w:szCs w:val="28"/>
        </w:rPr>
        <w:t xml:space="preserve">  </w:t>
      </w:r>
    </w:p>
    <w:p w:rsidR="004F2088" w:rsidRPr="000222C8" w:rsidRDefault="004F2088" w:rsidP="000222C8">
      <w:pPr>
        <w:tabs>
          <w:tab w:val="left" w:pos="7815"/>
        </w:tabs>
        <w:rPr>
          <w:sz w:val="28"/>
          <w:szCs w:val="28"/>
        </w:rPr>
      </w:pPr>
    </w:p>
    <w:p w:rsidR="00BF1247" w:rsidRPr="000222C8" w:rsidRDefault="004F2088" w:rsidP="00DB07D3">
      <w:pPr>
        <w:rPr>
          <w:color w:val="000000"/>
          <w:sz w:val="28"/>
          <w:szCs w:val="28"/>
        </w:rPr>
      </w:pPr>
      <w:r w:rsidRPr="000222C8">
        <w:rPr>
          <w:b/>
          <w:bCs/>
          <w:color w:val="000000"/>
          <w:sz w:val="28"/>
          <w:szCs w:val="28"/>
        </w:rPr>
        <w:t>Основания проведения публичных слушаний:</w:t>
      </w:r>
      <w:r w:rsidRPr="000222C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  <w:t>1. статья 28 Федерального закона от 06.10.2003 г. №131-ФЗ «Об общих принципах организации местного самоуправления в Российской Федерации»;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  <w:t>2. статья 39 Градостроительного кодекса РФ;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</w:r>
      <w:r w:rsidR="005A51CE">
        <w:rPr>
          <w:color w:val="000000"/>
          <w:sz w:val="28"/>
          <w:szCs w:val="28"/>
        </w:rPr>
        <w:t xml:space="preserve"> </w:t>
      </w:r>
      <w:r w:rsidRPr="000222C8">
        <w:rPr>
          <w:color w:val="000000"/>
          <w:sz w:val="28"/>
          <w:szCs w:val="28"/>
        </w:rPr>
        <w:br/>
      </w:r>
      <w:r w:rsidRPr="000222C8">
        <w:rPr>
          <w:rStyle w:val="submenu-table"/>
          <w:b/>
          <w:bCs/>
          <w:color w:val="000000"/>
          <w:sz w:val="28"/>
          <w:szCs w:val="28"/>
        </w:rPr>
        <w:t>Инициатор публичных слушаний:</w:t>
      </w:r>
      <w:r w:rsidRPr="000222C8">
        <w:rPr>
          <w:rStyle w:val="apple-converted-space"/>
          <w:b/>
          <w:bCs/>
          <w:color w:val="000000"/>
          <w:sz w:val="28"/>
          <w:szCs w:val="28"/>
        </w:rPr>
        <w:t> </w:t>
      </w:r>
      <w:proofErr w:type="gramStart"/>
      <w:r w:rsidRPr="000222C8">
        <w:rPr>
          <w:color w:val="000000"/>
          <w:sz w:val="28"/>
          <w:szCs w:val="28"/>
        </w:rPr>
        <w:t xml:space="preserve">Комиссия по землепользованию и застройке </w:t>
      </w:r>
      <w:r w:rsidR="00BF1247" w:rsidRPr="000222C8">
        <w:rPr>
          <w:color w:val="000000"/>
          <w:sz w:val="28"/>
          <w:szCs w:val="28"/>
        </w:rPr>
        <w:t xml:space="preserve">Бессергеневского сельского </w:t>
      </w:r>
      <w:r w:rsidRPr="000222C8">
        <w:rPr>
          <w:color w:val="000000"/>
          <w:sz w:val="28"/>
          <w:szCs w:val="28"/>
        </w:rPr>
        <w:t xml:space="preserve">поселения </w:t>
      </w:r>
      <w:r w:rsidR="00BF1247" w:rsidRPr="000222C8">
        <w:rPr>
          <w:color w:val="000000"/>
          <w:sz w:val="28"/>
          <w:szCs w:val="28"/>
        </w:rPr>
        <w:t xml:space="preserve"> </w:t>
      </w:r>
      <w:r w:rsidRPr="000222C8">
        <w:rPr>
          <w:color w:val="000000"/>
          <w:sz w:val="28"/>
          <w:szCs w:val="28"/>
        </w:rPr>
        <w:t xml:space="preserve"> по </w:t>
      </w:r>
      <w:r w:rsidR="00DB07D3">
        <w:rPr>
          <w:color w:val="000000"/>
          <w:sz w:val="28"/>
          <w:szCs w:val="28"/>
        </w:rPr>
        <w:t>рекомендации</w:t>
      </w:r>
      <w:r w:rsidR="001A70BD">
        <w:rPr>
          <w:color w:val="000000"/>
          <w:sz w:val="28"/>
          <w:szCs w:val="28"/>
        </w:rPr>
        <w:t xml:space="preserve"> заместителя главы Администрации Октябрьского района по инвестиционному развитию-главного архитектора Протасова М.Н.</w:t>
      </w:r>
      <w:proofErr w:type="gramEnd"/>
    </w:p>
    <w:p w:rsidR="00BF1247" w:rsidRPr="000222C8" w:rsidRDefault="00BF1247" w:rsidP="000222C8">
      <w:pPr>
        <w:rPr>
          <w:color w:val="000000"/>
          <w:sz w:val="28"/>
          <w:szCs w:val="28"/>
        </w:rPr>
      </w:pPr>
      <w:r w:rsidRPr="000222C8">
        <w:rPr>
          <w:rStyle w:val="submenu-table"/>
          <w:b/>
          <w:bCs/>
          <w:color w:val="000000"/>
          <w:sz w:val="28"/>
          <w:szCs w:val="28"/>
        </w:rPr>
        <w:t>Сведения о поступивших заявках на выступление на публичных слушаниях: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  <w:t>Заявки на дату проведения публичных слушаний не поступали.</w:t>
      </w:r>
    </w:p>
    <w:p w:rsidR="00BF1247" w:rsidRPr="000222C8" w:rsidRDefault="00BF1247" w:rsidP="000222C8">
      <w:pPr>
        <w:rPr>
          <w:color w:val="000000"/>
          <w:sz w:val="28"/>
          <w:szCs w:val="28"/>
        </w:rPr>
      </w:pPr>
    </w:p>
    <w:p w:rsidR="00CE24FB" w:rsidRPr="000222C8" w:rsidRDefault="00BF1247" w:rsidP="00CE24FB">
      <w:pPr>
        <w:rPr>
          <w:color w:val="000000"/>
          <w:sz w:val="28"/>
          <w:szCs w:val="28"/>
        </w:rPr>
      </w:pPr>
      <w:proofErr w:type="gramStart"/>
      <w:r w:rsidRPr="000222C8">
        <w:rPr>
          <w:b/>
          <w:bCs/>
          <w:color w:val="000000"/>
          <w:sz w:val="28"/>
          <w:szCs w:val="28"/>
        </w:rPr>
        <w:lastRenderedPageBreak/>
        <w:t>Регистрация участников: начало: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>13 час. 30 мин.,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b/>
          <w:bCs/>
          <w:color w:val="000000"/>
          <w:sz w:val="28"/>
          <w:szCs w:val="28"/>
        </w:rPr>
        <w:t>окончание: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>14 час. 00 мин.</w:t>
      </w:r>
      <w:r w:rsidRPr="000222C8">
        <w:rPr>
          <w:color w:val="000000"/>
          <w:sz w:val="28"/>
          <w:szCs w:val="28"/>
        </w:rPr>
        <w:br/>
      </w:r>
      <w:r w:rsidR="00054A56" w:rsidRPr="000222C8">
        <w:rPr>
          <w:sz w:val="28"/>
          <w:szCs w:val="28"/>
        </w:rPr>
        <w:t>Присутствовали ж</w:t>
      </w:r>
      <w:r w:rsidR="00F84F72" w:rsidRPr="000222C8">
        <w:rPr>
          <w:sz w:val="28"/>
          <w:szCs w:val="28"/>
        </w:rPr>
        <w:t xml:space="preserve">ители </w:t>
      </w:r>
      <w:r w:rsidR="003E0A9D" w:rsidRPr="000222C8">
        <w:rPr>
          <w:sz w:val="28"/>
          <w:szCs w:val="28"/>
        </w:rPr>
        <w:t>Бессергеневского сельского</w:t>
      </w:r>
      <w:r w:rsidR="00F84F72" w:rsidRPr="000222C8">
        <w:rPr>
          <w:sz w:val="28"/>
          <w:szCs w:val="28"/>
        </w:rPr>
        <w:t xml:space="preserve"> поселения</w:t>
      </w:r>
      <w:r w:rsidR="00054A56" w:rsidRPr="000222C8">
        <w:rPr>
          <w:sz w:val="28"/>
          <w:szCs w:val="28"/>
        </w:rPr>
        <w:t xml:space="preserve"> – </w:t>
      </w:r>
      <w:r w:rsidR="00CE24FB">
        <w:rPr>
          <w:sz w:val="28"/>
          <w:szCs w:val="28"/>
        </w:rPr>
        <w:t>1</w:t>
      </w:r>
      <w:r w:rsidR="005A51CE">
        <w:rPr>
          <w:sz w:val="28"/>
          <w:szCs w:val="28"/>
        </w:rPr>
        <w:t>5</w:t>
      </w:r>
      <w:r w:rsidR="00FA17C4" w:rsidRPr="000222C8">
        <w:rPr>
          <w:sz w:val="28"/>
          <w:szCs w:val="28"/>
        </w:rPr>
        <w:t xml:space="preserve"> </w:t>
      </w:r>
      <w:r w:rsidR="00054A56" w:rsidRPr="000222C8">
        <w:rPr>
          <w:sz w:val="28"/>
          <w:szCs w:val="28"/>
        </w:rPr>
        <w:t>человек</w:t>
      </w:r>
      <w:r w:rsidR="008C1F9E" w:rsidRPr="000222C8">
        <w:rPr>
          <w:sz w:val="28"/>
          <w:szCs w:val="28"/>
        </w:rPr>
        <w:t>,</w:t>
      </w:r>
      <w:r w:rsidR="009B58C0" w:rsidRPr="000222C8">
        <w:rPr>
          <w:sz w:val="28"/>
          <w:szCs w:val="28"/>
        </w:rPr>
        <w:t xml:space="preserve"> </w:t>
      </w:r>
      <w:proofErr w:type="gramEnd"/>
    </w:p>
    <w:p w:rsidR="000E10DE" w:rsidRPr="000222C8" w:rsidRDefault="000E10DE" w:rsidP="000222C8">
      <w:pPr>
        <w:tabs>
          <w:tab w:val="left" w:pos="7815"/>
        </w:tabs>
        <w:rPr>
          <w:sz w:val="28"/>
          <w:szCs w:val="28"/>
        </w:rPr>
      </w:pPr>
    </w:p>
    <w:p w:rsidR="00C12AB8" w:rsidRDefault="00FA17C4" w:rsidP="0014675E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22C8">
        <w:rPr>
          <w:b/>
          <w:bCs/>
          <w:color w:val="000000"/>
          <w:sz w:val="28"/>
          <w:szCs w:val="28"/>
        </w:rPr>
        <w:t>Повестка:</w:t>
      </w:r>
      <w:r w:rsidR="000E10DE">
        <w:rPr>
          <w:rStyle w:val="apple-converted-space"/>
          <w:color w:val="000000"/>
          <w:sz w:val="28"/>
          <w:szCs w:val="28"/>
        </w:rPr>
        <w:t xml:space="preserve">  </w:t>
      </w:r>
      <w:r w:rsidR="00926600" w:rsidRPr="005C295C">
        <w:rPr>
          <w:color w:val="000000"/>
          <w:sz w:val="28"/>
          <w:szCs w:val="28"/>
        </w:rPr>
        <w:t xml:space="preserve"> </w:t>
      </w:r>
    </w:p>
    <w:p w:rsidR="005A51CE" w:rsidRPr="005A51CE" w:rsidRDefault="005A51CE" w:rsidP="005A51CE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5A51CE">
        <w:rPr>
          <w:rFonts w:ascii="Bookman Old Style" w:hAnsi="Bookman Old Style" w:cs="Arial CYR"/>
          <w:sz w:val="28"/>
          <w:szCs w:val="28"/>
        </w:rPr>
        <w:t>«</w:t>
      </w:r>
      <w:r w:rsidRPr="005A51CE">
        <w:rPr>
          <w:sz w:val="28"/>
          <w:szCs w:val="28"/>
        </w:rPr>
        <w:t xml:space="preserve">  </w:t>
      </w:r>
      <w:r w:rsidRPr="005A51CE">
        <w:rPr>
          <w:color w:val="000000"/>
          <w:sz w:val="28"/>
          <w:szCs w:val="28"/>
        </w:rPr>
        <w:t>внесени</w:t>
      </w:r>
      <w:r>
        <w:rPr>
          <w:color w:val="000000"/>
          <w:sz w:val="28"/>
          <w:szCs w:val="28"/>
        </w:rPr>
        <w:t>е</w:t>
      </w:r>
      <w:r w:rsidRPr="005A51CE">
        <w:rPr>
          <w:color w:val="000000"/>
          <w:sz w:val="28"/>
          <w:szCs w:val="28"/>
        </w:rPr>
        <w:t xml:space="preserve"> поправок  в Правила землепользования и застройки Бессергеневского сельского поселения в части градостроительного регламента включить в  основной вид зон</w:t>
      </w:r>
      <w:proofErr w:type="gramStart"/>
      <w:r w:rsidRPr="005A51CE">
        <w:rPr>
          <w:color w:val="000000"/>
          <w:sz w:val="28"/>
          <w:szCs w:val="28"/>
        </w:rPr>
        <w:t xml:space="preserve"> :</w:t>
      </w:r>
      <w:proofErr w:type="gramEnd"/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 застройки индивидуальными жилыми домами  с индексом Ж-1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-застройки малоэтажными жилыми домами с индексом Ж-2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-садоводств и дачных участков Ж-5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 xml:space="preserve"> Вид разрешенного использования «</w:t>
      </w:r>
      <w:r w:rsidRPr="005A51CE">
        <w:rPr>
          <w:b/>
          <w:color w:val="000000"/>
          <w:sz w:val="28"/>
          <w:szCs w:val="28"/>
        </w:rPr>
        <w:t>индивидуальное жилищное строительств</w:t>
      </w:r>
      <w:proofErr w:type="gramStart"/>
      <w:r w:rsidRPr="005A51CE">
        <w:rPr>
          <w:b/>
          <w:color w:val="000000"/>
          <w:sz w:val="28"/>
          <w:szCs w:val="28"/>
        </w:rPr>
        <w:t>о(</w:t>
      </w:r>
      <w:proofErr w:type="gramEnd"/>
      <w:r w:rsidRPr="005A51CE">
        <w:rPr>
          <w:b/>
          <w:color w:val="000000"/>
          <w:sz w:val="28"/>
          <w:szCs w:val="28"/>
        </w:rPr>
        <w:t>приквартирный земельный участок</w:t>
      </w:r>
      <w:r w:rsidRPr="005A51CE">
        <w:rPr>
          <w:color w:val="000000"/>
          <w:sz w:val="28"/>
          <w:szCs w:val="28"/>
        </w:rPr>
        <w:t>)»</w:t>
      </w:r>
    </w:p>
    <w:p w:rsidR="00A63B9C" w:rsidRPr="00A63B9C" w:rsidRDefault="00A63B9C" w:rsidP="00CF4A55">
      <w:pPr>
        <w:pStyle w:val="a3"/>
        <w:ind w:left="142" w:hanging="142"/>
        <w:rPr>
          <w:color w:val="000000"/>
          <w:sz w:val="28"/>
          <w:szCs w:val="28"/>
        </w:rPr>
      </w:pPr>
    </w:p>
    <w:p w:rsidR="005A51CE" w:rsidRPr="005A51CE" w:rsidRDefault="005A51CE" w:rsidP="005A51CE">
      <w:pPr>
        <w:pStyle w:val="a3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«</w:t>
      </w:r>
      <w:r w:rsidRPr="005A51CE">
        <w:rPr>
          <w:sz w:val="28"/>
          <w:szCs w:val="28"/>
        </w:rPr>
        <w:t>о  предоставлении  разрешения на   условно разрешенный вид использования земельного участка или объекта капитального строительства на земельном  участке в границах территории кадастрового квартала 61:28:0030101 расположенного по адресу: Ростовская область, Октябрьский район, ст. Заплавская   ул. Шоссейная напротив дома  12-а»</w:t>
      </w:r>
    </w:p>
    <w:p w:rsidR="005C295C" w:rsidRPr="005C295C" w:rsidRDefault="005C295C" w:rsidP="00922FAF">
      <w:pPr>
        <w:pStyle w:val="a3"/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BF7346" w:rsidRPr="000222C8" w:rsidRDefault="005A51CE" w:rsidP="000222C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E340C8" w:rsidRDefault="00BF7346" w:rsidP="00E340C8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  <w:r w:rsidRPr="000222C8">
        <w:rPr>
          <w:rStyle w:val="submenu-table"/>
          <w:b/>
          <w:bCs/>
          <w:color w:val="000000"/>
          <w:sz w:val="28"/>
          <w:szCs w:val="28"/>
        </w:rPr>
        <w:t>Цель проведения публичных слушаний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>– довести до населения информацию</w:t>
      </w:r>
      <w:r w:rsidR="00E340C8">
        <w:rPr>
          <w:color w:val="000000"/>
          <w:sz w:val="28"/>
          <w:szCs w:val="28"/>
        </w:rPr>
        <w:t>:</w:t>
      </w:r>
    </w:p>
    <w:p w:rsidR="005A51CE" w:rsidRPr="005A51CE" w:rsidRDefault="005A51CE" w:rsidP="005A51CE">
      <w:pPr>
        <w:numPr>
          <w:ilvl w:val="0"/>
          <w:numId w:val="23"/>
        </w:numPr>
        <w:rPr>
          <w:color w:val="000000"/>
          <w:sz w:val="28"/>
          <w:szCs w:val="28"/>
        </w:rPr>
      </w:pPr>
      <w:r w:rsidRPr="005A51CE">
        <w:rPr>
          <w:rFonts w:ascii="Bookman Old Style" w:hAnsi="Bookman Old Style" w:cs="Arial CYR"/>
          <w:sz w:val="28"/>
          <w:szCs w:val="28"/>
        </w:rPr>
        <w:t>«</w:t>
      </w:r>
      <w:r w:rsidRPr="005A51CE">
        <w:rPr>
          <w:sz w:val="28"/>
          <w:szCs w:val="28"/>
        </w:rPr>
        <w:t xml:space="preserve">  </w:t>
      </w:r>
      <w:r w:rsidRPr="005A51CE">
        <w:rPr>
          <w:color w:val="000000"/>
          <w:sz w:val="28"/>
          <w:szCs w:val="28"/>
        </w:rPr>
        <w:t>внесени</w:t>
      </w:r>
      <w:r>
        <w:rPr>
          <w:color w:val="000000"/>
          <w:sz w:val="28"/>
          <w:szCs w:val="28"/>
        </w:rPr>
        <w:t>е</w:t>
      </w:r>
      <w:r w:rsidRPr="005A51CE">
        <w:rPr>
          <w:color w:val="000000"/>
          <w:sz w:val="28"/>
          <w:szCs w:val="28"/>
        </w:rPr>
        <w:t xml:space="preserve"> поправок  в Правила землепользования и застройки Бессергеневского сельского поселения в части градостроительного регламента включить в  основной вид зон</w:t>
      </w:r>
      <w:proofErr w:type="gramStart"/>
      <w:r w:rsidRPr="005A51CE">
        <w:rPr>
          <w:color w:val="000000"/>
          <w:sz w:val="28"/>
          <w:szCs w:val="28"/>
        </w:rPr>
        <w:t xml:space="preserve"> :</w:t>
      </w:r>
      <w:proofErr w:type="gramEnd"/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 застройки индивидуальными жилыми домами  с индексом Ж-1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-застройки малоэтажными жилыми домами с индексом Ж-2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-садоводств и дачных участков Ж-5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 xml:space="preserve"> Вид разрешенного использования «</w:t>
      </w:r>
      <w:r w:rsidRPr="005A51CE">
        <w:rPr>
          <w:b/>
          <w:color w:val="000000"/>
          <w:sz w:val="28"/>
          <w:szCs w:val="28"/>
        </w:rPr>
        <w:t>индивидуальное жилищное строительств</w:t>
      </w:r>
      <w:proofErr w:type="gramStart"/>
      <w:r w:rsidRPr="005A51CE">
        <w:rPr>
          <w:b/>
          <w:color w:val="000000"/>
          <w:sz w:val="28"/>
          <w:szCs w:val="28"/>
        </w:rPr>
        <w:t>о(</w:t>
      </w:r>
      <w:proofErr w:type="gramEnd"/>
      <w:r w:rsidRPr="005A51CE">
        <w:rPr>
          <w:b/>
          <w:color w:val="000000"/>
          <w:sz w:val="28"/>
          <w:szCs w:val="28"/>
        </w:rPr>
        <w:t>приквартирный земельный участок</w:t>
      </w:r>
      <w:r w:rsidRPr="005A51CE">
        <w:rPr>
          <w:color w:val="000000"/>
          <w:sz w:val="28"/>
          <w:szCs w:val="28"/>
        </w:rPr>
        <w:t>)»</w:t>
      </w:r>
    </w:p>
    <w:p w:rsidR="005A51CE" w:rsidRPr="00A63B9C" w:rsidRDefault="005A51CE" w:rsidP="005A51CE">
      <w:pPr>
        <w:pStyle w:val="a3"/>
        <w:ind w:left="142" w:hanging="142"/>
        <w:rPr>
          <w:color w:val="000000"/>
          <w:sz w:val="28"/>
          <w:szCs w:val="28"/>
        </w:rPr>
      </w:pPr>
    </w:p>
    <w:p w:rsidR="005A51CE" w:rsidRPr="005A51CE" w:rsidRDefault="005A51CE" w:rsidP="005A51CE">
      <w:pPr>
        <w:pStyle w:val="a3"/>
        <w:numPr>
          <w:ilvl w:val="0"/>
          <w:numId w:val="23"/>
        </w:numPr>
        <w:rPr>
          <w:sz w:val="28"/>
          <w:szCs w:val="28"/>
        </w:rPr>
      </w:pPr>
      <w:r>
        <w:rPr>
          <w:sz w:val="28"/>
          <w:szCs w:val="28"/>
        </w:rPr>
        <w:t>«</w:t>
      </w:r>
      <w:r w:rsidRPr="005A51CE">
        <w:rPr>
          <w:sz w:val="28"/>
          <w:szCs w:val="28"/>
        </w:rPr>
        <w:t>о  предоставлении  разрешения на   условно разрешенный вид использования земельного участка или объекта капитального строительства на земельном  участке в границах территории кадастрового квартала 61:28:0030101 расположенного по адресу: Ростовская область, Октябрьский район, ст. Заплавская   ул. Шоссейная напротив дома  12-а»</w:t>
      </w:r>
    </w:p>
    <w:p w:rsidR="006542D3" w:rsidRPr="00C12AB8" w:rsidRDefault="006542D3" w:rsidP="006542D3">
      <w:pPr>
        <w:pStyle w:val="a3"/>
        <w:widowControl w:val="0"/>
        <w:autoSpaceDE w:val="0"/>
        <w:autoSpaceDN w:val="0"/>
        <w:adjustRightInd w:val="0"/>
        <w:rPr>
          <w:color w:val="000000"/>
          <w:sz w:val="28"/>
          <w:szCs w:val="28"/>
        </w:rPr>
      </w:pPr>
    </w:p>
    <w:p w:rsidR="005A51CE" w:rsidRPr="005A51CE" w:rsidRDefault="00BF7346" w:rsidP="00422CDD">
      <w:pPr>
        <w:ind w:left="360"/>
        <w:rPr>
          <w:color w:val="000000"/>
          <w:sz w:val="28"/>
          <w:szCs w:val="28"/>
        </w:rPr>
      </w:pPr>
      <w:r w:rsidRPr="00CF4A55">
        <w:rPr>
          <w:b/>
          <w:bCs/>
          <w:color w:val="000000"/>
          <w:sz w:val="28"/>
          <w:szCs w:val="28"/>
        </w:rPr>
        <w:t>По повестке дня выступили:</w:t>
      </w:r>
      <w:r w:rsidRPr="00CF4A55">
        <w:rPr>
          <w:color w:val="000000"/>
          <w:sz w:val="28"/>
          <w:szCs w:val="28"/>
        </w:rPr>
        <w:br/>
      </w:r>
      <w:r w:rsidRPr="00CF4A55">
        <w:rPr>
          <w:color w:val="000000"/>
          <w:sz w:val="28"/>
          <w:szCs w:val="28"/>
        </w:rPr>
        <w:br/>
      </w:r>
      <w:r w:rsidR="00CF4A55">
        <w:rPr>
          <w:b/>
          <w:bCs/>
          <w:color w:val="000000"/>
          <w:sz w:val="28"/>
          <w:szCs w:val="28"/>
        </w:rPr>
        <w:t>С</w:t>
      </w:r>
      <w:r w:rsidRPr="00CF4A55">
        <w:rPr>
          <w:b/>
          <w:bCs/>
          <w:color w:val="000000"/>
          <w:sz w:val="28"/>
          <w:szCs w:val="28"/>
        </w:rPr>
        <w:t>лушали:</w:t>
      </w:r>
      <w:r w:rsidRPr="00CF4A55">
        <w:rPr>
          <w:rStyle w:val="apple-converted-space"/>
          <w:color w:val="000000"/>
          <w:sz w:val="28"/>
          <w:szCs w:val="28"/>
        </w:rPr>
        <w:t> </w:t>
      </w:r>
      <w:r w:rsidRPr="00CF4A55">
        <w:rPr>
          <w:color w:val="000000"/>
          <w:sz w:val="28"/>
          <w:szCs w:val="28"/>
        </w:rPr>
        <w:t>председательствующ</w:t>
      </w:r>
      <w:r w:rsidR="006C64CA" w:rsidRPr="00CF4A55">
        <w:rPr>
          <w:color w:val="000000"/>
          <w:sz w:val="28"/>
          <w:szCs w:val="28"/>
        </w:rPr>
        <w:t>ий</w:t>
      </w:r>
      <w:r w:rsidRPr="00CF4A55">
        <w:rPr>
          <w:rStyle w:val="apple-converted-space"/>
          <w:color w:val="000000"/>
          <w:sz w:val="28"/>
          <w:szCs w:val="28"/>
        </w:rPr>
        <w:t> </w:t>
      </w:r>
      <w:r w:rsidR="00922FAF" w:rsidRPr="00CF4A55">
        <w:rPr>
          <w:rStyle w:val="apple-converted-space"/>
          <w:color w:val="000000"/>
          <w:sz w:val="28"/>
          <w:szCs w:val="28"/>
        </w:rPr>
        <w:t xml:space="preserve"> </w:t>
      </w:r>
      <w:proofErr w:type="spellStart"/>
      <w:r w:rsidR="00E928E5">
        <w:rPr>
          <w:b/>
          <w:bCs/>
          <w:color w:val="000000"/>
          <w:sz w:val="28"/>
          <w:szCs w:val="28"/>
        </w:rPr>
        <w:t>Терскова</w:t>
      </w:r>
      <w:proofErr w:type="spellEnd"/>
      <w:r w:rsidR="00E928E5">
        <w:rPr>
          <w:b/>
          <w:bCs/>
          <w:color w:val="000000"/>
          <w:sz w:val="28"/>
          <w:szCs w:val="28"/>
        </w:rPr>
        <w:t xml:space="preserve"> А.А.</w:t>
      </w:r>
      <w:r w:rsidRPr="00CF4A55">
        <w:rPr>
          <w:rStyle w:val="apple-converted-space"/>
          <w:b/>
          <w:bCs/>
          <w:color w:val="000000"/>
          <w:sz w:val="28"/>
          <w:szCs w:val="28"/>
        </w:rPr>
        <w:t> </w:t>
      </w:r>
      <w:r w:rsidRPr="00CF4A55">
        <w:rPr>
          <w:color w:val="000000"/>
          <w:sz w:val="28"/>
          <w:szCs w:val="28"/>
        </w:rPr>
        <w:t xml:space="preserve">сообщил, что </w:t>
      </w:r>
      <w:r w:rsidR="00CF4A55">
        <w:rPr>
          <w:color w:val="000000"/>
          <w:sz w:val="28"/>
          <w:szCs w:val="28"/>
        </w:rPr>
        <w:t xml:space="preserve"> на  обсуждение   выносится  </w:t>
      </w:r>
      <w:r w:rsidR="00CE6B97" w:rsidRPr="00CF4A55">
        <w:rPr>
          <w:sz w:val="28"/>
          <w:szCs w:val="28"/>
        </w:rPr>
        <w:t xml:space="preserve"> </w:t>
      </w:r>
      <w:r w:rsidR="00CF4A55">
        <w:rPr>
          <w:sz w:val="28"/>
          <w:szCs w:val="28"/>
        </w:rPr>
        <w:t xml:space="preserve">проект </w:t>
      </w:r>
      <w:r w:rsidR="00CE6B97" w:rsidRPr="00CF4A55">
        <w:rPr>
          <w:sz w:val="28"/>
          <w:szCs w:val="28"/>
        </w:rPr>
        <w:t xml:space="preserve"> </w:t>
      </w:r>
      <w:r w:rsidR="005A51CE" w:rsidRPr="005A51CE">
        <w:rPr>
          <w:color w:val="000000"/>
          <w:sz w:val="28"/>
          <w:szCs w:val="28"/>
        </w:rPr>
        <w:t>внесени</w:t>
      </w:r>
      <w:r w:rsidR="005A51CE">
        <w:rPr>
          <w:color w:val="000000"/>
          <w:sz w:val="28"/>
          <w:szCs w:val="28"/>
        </w:rPr>
        <w:t>е</w:t>
      </w:r>
      <w:r w:rsidR="005A51CE" w:rsidRPr="005A51CE">
        <w:rPr>
          <w:color w:val="000000"/>
          <w:sz w:val="28"/>
          <w:szCs w:val="28"/>
        </w:rPr>
        <w:t xml:space="preserve"> поправок  в Правила землепользования и застройки Бессергеневского сельского поселения в части градостроительного регламента включить в  основной вид зон</w:t>
      </w:r>
      <w:proofErr w:type="gramStart"/>
      <w:r w:rsidR="005A51CE" w:rsidRPr="005A51CE">
        <w:rPr>
          <w:color w:val="000000"/>
          <w:sz w:val="28"/>
          <w:szCs w:val="28"/>
        </w:rPr>
        <w:t xml:space="preserve"> :</w:t>
      </w:r>
      <w:proofErr w:type="gramEnd"/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 застройки индивидуальными жилыми домами  с индексом Ж-1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lastRenderedPageBreak/>
        <w:t>-застройки малоэтажными жилыми домами с индексом Ж-2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-садоводств и дачных участков Ж-5</w:t>
      </w:r>
    </w:p>
    <w:p w:rsidR="00CF4A55" w:rsidRDefault="005A51CE" w:rsidP="005A51CE">
      <w:pPr>
        <w:ind w:left="36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 xml:space="preserve"> Вид разрешенного использования «</w:t>
      </w:r>
      <w:r w:rsidRPr="005A51CE">
        <w:rPr>
          <w:b/>
          <w:color w:val="000000"/>
          <w:sz w:val="28"/>
          <w:szCs w:val="28"/>
        </w:rPr>
        <w:t>индивидуальное жилищное строительств</w:t>
      </w:r>
      <w:proofErr w:type="gramStart"/>
      <w:r w:rsidRPr="005A51CE">
        <w:rPr>
          <w:b/>
          <w:color w:val="000000"/>
          <w:sz w:val="28"/>
          <w:szCs w:val="28"/>
        </w:rPr>
        <w:t>о(</w:t>
      </w:r>
      <w:proofErr w:type="gramEnd"/>
      <w:r w:rsidRPr="005A51CE">
        <w:rPr>
          <w:b/>
          <w:color w:val="000000"/>
          <w:sz w:val="28"/>
          <w:szCs w:val="28"/>
        </w:rPr>
        <w:t>приквартирный земельный участок</w:t>
      </w:r>
      <w:r w:rsidRPr="005A51CE">
        <w:rPr>
          <w:color w:val="000000"/>
          <w:sz w:val="28"/>
          <w:szCs w:val="28"/>
        </w:rPr>
        <w:t>)</w:t>
      </w:r>
    </w:p>
    <w:p w:rsidR="005A51CE" w:rsidRDefault="005A51CE" w:rsidP="005A51CE">
      <w:pPr>
        <w:ind w:left="360"/>
        <w:rPr>
          <w:b/>
          <w:bCs/>
          <w:color w:val="000000"/>
          <w:sz w:val="28"/>
          <w:szCs w:val="28"/>
        </w:rPr>
      </w:pPr>
    </w:p>
    <w:p w:rsidR="005A51CE" w:rsidRDefault="005A51CE" w:rsidP="005A51CE">
      <w:pPr>
        <w:ind w:left="360"/>
        <w:rPr>
          <w:sz w:val="28"/>
          <w:szCs w:val="28"/>
        </w:rPr>
      </w:pPr>
      <w:proofErr w:type="gramStart"/>
      <w:r w:rsidRPr="005A51CE">
        <w:rPr>
          <w:sz w:val="28"/>
          <w:szCs w:val="28"/>
        </w:rPr>
        <w:t>предоставлении  разрешения на   условно разрешенный вид использования земельного участка или объекта капитального строительства на земельном  участке в границах территории кадастрового квартала 61:28:0030101 расположенного по адресу:</w:t>
      </w:r>
      <w:proofErr w:type="gramEnd"/>
      <w:r w:rsidRPr="005A51CE">
        <w:rPr>
          <w:sz w:val="28"/>
          <w:szCs w:val="28"/>
        </w:rPr>
        <w:t xml:space="preserve"> Ростовская область, Октябрьский район, ст. Заплавская   ул. Шоссейная напротив дома  12-а»</w:t>
      </w:r>
      <w:r w:rsidR="00422CDD">
        <w:rPr>
          <w:sz w:val="28"/>
          <w:szCs w:val="28"/>
        </w:rPr>
        <w:t xml:space="preserve"> по заявлению </w:t>
      </w:r>
      <w:proofErr w:type="spellStart"/>
      <w:r w:rsidR="00422CDD">
        <w:rPr>
          <w:sz w:val="28"/>
          <w:szCs w:val="28"/>
        </w:rPr>
        <w:t>гр</w:t>
      </w:r>
      <w:proofErr w:type="gramStart"/>
      <w:r w:rsidR="00422CDD">
        <w:rPr>
          <w:sz w:val="28"/>
          <w:szCs w:val="28"/>
        </w:rPr>
        <w:t>.Р</w:t>
      </w:r>
      <w:proofErr w:type="gramEnd"/>
      <w:r w:rsidR="00422CDD">
        <w:rPr>
          <w:sz w:val="28"/>
          <w:szCs w:val="28"/>
        </w:rPr>
        <w:t>убцова</w:t>
      </w:r>
      <w:proofErr w:type="spellEnd"/>
      <w:r w:rsidR="00422CDD">
        <w:rPr>
          <w:sz w:val="28"/>
          <w:szCs w:val="28"/>
        </w:rPr>
        <w:t xml:space="preserve"> Владимира Михайловича</w:t>
      </w:r>
    </w:p>
    <w:p w:rsidR="00422CDD" w:rsidRPr="005A51CE" w:rsidRDefault="00422CDD" w:rsidP="005A51CE">
      <w:pPr>
        <w:ind w:left="360"/>
        <w:rPr>
          <w:sz w:val="28"/>
          <w:szCs w:val="28"/>
        </w:rPr>
      </w:pPr>
      <w:bookmarkStart w:id="0" w:name="_GoBack"/>
      <w:bookmarkEnd w:id="0"/>
    </w:p>
    <w:p w:rsidR="005A51CE" w:rsidRPr="005A51CE" w:rsidRDefault="005A51CE" w:rsidP="005A51CE">
      <w:pPr>
        <w:ind w:left="360"/>
        <w:rPr>
          <w:b/>
          <w:bCs/>
          <w:color w:val="000000"/>
          <w:sz w:val="28"/>
          <w:szCs w:val="28"/>
        </w:rPr>
      </w:pPr>
    </w:p>
    <w:p w:rsidR="00921858" w:rsidRPr="000222C8" w:rsidRDefault="00967FA1" w:rsidP="000222C8">
      <w:pPr>
        <w:rPr>
          <w:sz w:val="28"/>
          <w:szCs w:val="28"/>
        </w:rPr>
      </w:pPr>
      <w:r w:rsidRPr="000222C8">
        <w:rPr>
          <w:color w:val="000000"/>
          <w:sz w:val="28"/>
          <w:szCs w:val="28"/>
        </w:rPr>
        <w:t>Замечаний и предложений во время проведения публичных слушаний не поступало.</w:t>
      </w:r>
    </w:p>
    <w:p w:rsidR="00F84F72" w:rsidRPr="000222C8" w:rsidRDefault="0031083C" w:rsidP="000222C8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0222C8">
        <w:rPr>
          <w:sz w:val="28"/>
          <w:szCs w:val="28"/>
        </w:rPr>
        <w:t xml:space="preserve"> </w:t>
      </w:r>
    </w:p>
    <w:p w:rsidR="00687697" w:rsidRDefault="006C64CA" w:rsidP="00687697">
      <w:pPr>
        <w:rPr>
          <w:color w:val="000000"/>
          <w:sz w:val="28"/>
          <w:szCs w:val="28"/>
        </w:rPr>
      </w:pPr>
      <w:r w:rsidRPr="000222C8">
        <w:rPr>
          <w:rStyle w:val="butback"/>
          <w:b/>
          <w:bCs/>
          <w:color w:val="666666"/>
          <w:sz w:val="28"/>
          <w:szCs w:val="28"/>
        </w:rPr>
        <w:t xml:space="preserve"> </w:t>
      </w:r>
      <w:r w:rsidRPr="000222C8">
        <w:rPr>
          <w:rStyle w:val="apple-converted-space"/>
          <w:b/>
          <w:bCs/>
          <w:color w:val="000000"/>
          <w:sz w:val="28"/>
          <w:szCs w:val="28"/>
        </w:rPr>
        <w:t> </w:t>
      </w:r>
      <w:r w:rsidRPr="000222C8">
        <w:rPr>
          <w:rStyle w:val="submenu-table"/>
          <w:b/>
          <w:bCs/>
          <w:color w:val="000000"/>
          <w:sz w:val="28"/>
          <w:szCs w:val="28"/>
        </w:rPr>
        <w:t xml:space="preserve">Слушали: Председательствующий </w:t>
      </w:r>
      <w:r w:rsidR="00E928E5">
        <w:rPr>
          <w:rStyle w:val="submenu-table"/>
          <w:b/>
          <w:bCs/>
          <w:color w:val="000000"/>
          <w:sz w:val="28"/>
          <w:szCs w:val="28"/>
        </w:rPr>
        <w:t>Терсков А.А.</w:t>
      </w:r>
      <w:r w:rsidRPr="000222C8">
        <w:rPr>
          <w:color w:val="000000"/>
          <w:sz w:val="28"/>
          <w:szCs w:val="28"/>
        </w:rPr>
        <w:t xml:space="preserve"> предложил  участникам публичных слушаний проголосовать по вопрос</w:t>
      </w:r>
      <w:r w:rsidR="00687697">
        <w:rPr>
          <w:color w:val="000000"/>
          <w:sz w:val="28"/>
          <w:szCs w:val="28"/>
        </w:rPr>
        <w:t xml:space="preserve">ам: </w:t>
      </w:r>
      <w:r w:rsidRPr="000222C8">
        <w:rPr>
          <w:color w:val="000000"/>
          <w:sz w:val="28"/>
          <w:szCs w:val="28"/>
        </w:rPr>
        <w:t xml:space="preserve"> </w:t>
      </w:r>
    </w:p>
    <w:p w:rsidR="00687697" w:rsidRPr="00CE6B97" w:rsidRDefault="00687697" w:rsidP="00687697">
      <w:pPr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5A51CE" w:rsidRPr="005A51CE" w:rsidRDefault="005A51CE" w:rsidP="005A51CE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5A51CE">
        <w:rPr>
          <w:rFonts w:ascii="Bookman Old Style" w:hAnsi="Bookman Old Style" w:cs="Arial CYR"/>
          <w:sz w:val="28"/>
          <w:szCs w:val="28"/>
        </w:rPr>
        <w:t>«</w:t>
      </w:r>
      <w:r w:rsidRPr="005A51CE">
        <w:rPr>
          <w:sz w:val="28"/>
          <w:szCs w:val="28"/>
        </w:rPr>
        <w:t xml:space="preserve">  </w:t>
      </w:r>
      <w:r w:rsidRPr="005A51CE">
        <w:rPr>
          <w:color w:val="000000"/>
          <w:sz w:val="28"/>
          <w:szCs w:val="28"/>
        </w:rPr>
        <w:t>внесени</w:t>
      </w:r>
      <w:r>
        <w:rPr>
          <w:color w:val="000000"/>
          <w:sz w:val="28"/>
          <w:szCs w:val="28"/>
        </w:rPr>
        <w:t>е</w:t>
      </w:r>
      <w:r w:rsidRPr="005A51CE">
        <w:rPr>
          <w:color w:val="000000"/>
          <w:sz w:val="28"/>
          <w:szCs w:val="28"/>
        </w:rPr>
        <w:t xml:space="preserve"> поправок  в Правила землепользования и застройки Бессергеневского сельского поселения в части градостроительного регламента включить в  основной вид зон</w:t>
      </w:r>
      <w:proofErr w:type="gramStart"/>
      <w:r w:rsidRPr="005A51CE">
        <w:rPr>
          <w:color w:val="000000"/>
          <w:sz w:val="28"/>
          <w:szCs w:val="28"/>
        </w:rPr>
        <w:t xml:space="preserve"> :</w:t>
      </w:r>
      <w:proofErr w:type="gramEnd"/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 застройки индивидуальными жилыми домами  с индексом Ж-1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-застройки малоэтажными жилыми домами с индексом Ж-2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-садоводств и дачных участков Ж-5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 xml:space="preserve"> Вид разрешенного использования «</w:t>
      </w:r>
      <w:r w:rsidRPr="005A51CE">
        <w:rPr>
          <w:b/>
          <w:color w:val="000000"/>
          <w:sz w:val="28"/>
          <w:szCs w:val="28"/>
        </w:rPr>
        <w:t>индивидуальное жилищное строительств</w:t>
      </w:r>
      <w:proofErr w:type="gramStart"/>
      <w:r w:rsidRPr="005A51CE">
        <w:rPr>
          <w:b/>
          <w:color w:val="000000"/>
          <w:sz w:val="28"/>
          <w:szCs w:val="28"/>
        </w:rPr>
        <w:t>о(</w:t>
      </w:r>
      <w:proofErr w:type="gramEnd"/>
      <w:r w:rsidRPr="005A51CE">
        <w:rPr>
          <w:b/>
          <w:color w:val="000000"/>
          <w:sz w:val="28"/>
          <w:szCs w:val="28"/>
        </w:rPr>
        <w:t>приквартирный земельный участок</w:t>
      </w:r>
      <w:r w:rsidRPr="005A51CE">
        <w:rPr>
          <w:color w:val="000000"/>
          <w:sz w:val="28"/>
          <w:szCs w:val="28"/>
        </w:rPr>
        <w:t>)»</w:t>
      </w:r>
    </w:p>
    <w:p w:rsidR="005A51CE" w:rsidRPr="00A63B9C" w:rsidRDefault="005A51CE" w:rsidP="005A51CE">
      <w:pPr>
        <w:pStyle w:val="a3"/>
        <w:ind w:left="142" w:hanging="142"/>
        <w:rPr>
          <w:color w:val="000000"/>
          <w:sz w:val="28"/>
          <w:szCs w:val="28"/>
        </w:rPr>
      </w:pPr>
    </w:p>
    <w:p w:rsidR="005A51CE" w:rsidRPr="005A51CE" w:rsidRDefault="005A51CE" w:rsidP="005A51CE">
      <w:pPr>
        <w:pStyle w:val="a3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«</w:t>
      </w:r>
      <w:r w:rsidRPr="005A51CE">
        <w:rPr>
          <w:sz w:val="28"/>
          <w:szCs w:val="28"/>
        </w:rPr>
        <w:t>о  предоставлении  разрешения на   условно разрешенный вид использования земельного участка или объекта капитального строительства на земельном  участке в границах территории кадастрового квартала 61:28:0030101 расположенного по адресу: Ростовская область, Октябрьский район, ст. Заплавская   ул. Шоссейная напротив дома  12-а»</w:t>
      </w:r>
    </w:p>
    <w:p w:rsidR="00CF4A55" w:rsidRPr="00C12AB8" w:rsidRDefault="00CF4A55" w:rsidP="00CF4A55">
      <w:pPr>
        <w:pStyle w:val="a3"/>
        <w:widowControl w:val="0"/>
        <w:autoSpaceDE w:val="0"/>
        <w:autoSpaceDN w:val="0"/>
        <w:adjustRightInd w:val="0"/>
        <w:rPr>
          <w:b/>
          <w:bCs/>
          <w:color w:val="000000"/>
          <w:sz w:val="28"/>
          <w:szCs w:val="28"/>
        </w:rPr>
      </w:pPr>
    </w:p>
    <w:p w:rsidR="005A51CE" w:rsidRDefault="006C64CA" w:rsidP="005A51CE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ind w:left="36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Председательствующ</w:t>
      </w:r>
      <w:r w:rsidR="000222C8" w:rsidRPr="005A51CE">
        <w:rPr>
          <w:color w:val="000000"/>
          <w:sz w:val="28"/>
          <w:szCs w:val="28"/>
        </w:rPr>
        <w:t xml:space="preserve">ий </w:t>
      </w:r>
      <w:r w:rsidR="00E928E5" w:rsidRPr="005A51CE">
        <w:rPr>
          <w:rStyle w:val="submenu-table"/>
          <w:b/>
          <w:bCs/>
          <w:color w:val="000000"/>
          <w:sz w:val="28"/>
          <w:szCs w:val="28"/>
        </w:rPr>
        <w:t>Терсков А.А</w:t>
      </w:r>
      <w:r w:rsidRPr="005A51CE">
        <w:rPr>
          <w:color w:val="000000"/>
          <w:sz w:val="28"/>
          <w:szCs w:val="28"/>
        </w:rPr>
        <w:t xml:space="preserve"> после подсчета голосов озвучила итоги голосования:</w:t>
      </w:r>
      <w:r w:rsidRPr="005A51CE">
        <w:rPr>
          <w:color w:val="000000"/>
          <w:sz w:val="28"/>
          <w:szCs w:val="28"/>
        </w:rPr>
        <w:br/>
      </w:r>
      <w:r w:rsidR="000222C8" w:rsidRPr="005A51CE">
        <w:rPr>
          <w:color w:val="000000"/>
          <w:sz w:val="28"/>
          <w:szCs w:val="28"/>
        </w:rPr>
        <w:t>«за» -</w:t>
      </w:r>
      <w:r w:rsidR="001747A2" w:rsidRPr="005A51CE">
        <w:rPr>
          <w:color w:val="000000"/>
          <w:sz w:val="28"/>
          <w:szCs w:val="28"/>
        </w:rPr>
        <w:t>1</w:t>
      </w:r>
      <w:r w:rsidR="005A51CE">
        <w:rPr>
          <w:color w:val="000000"/>
          <w:sz w:val="28"/>
          <w:szCs w:val="28"/>
        </w:rPr>
        <w:t>5</w:t>
      </w:r>
      <w:r w:rsidR="000222C8" w:rsidRPr="005A51CE">
        <w:rPr>
          <w:color w:val="000000"/>
          <w:sz w:val="28"/>
          <w:szCs w:val="28"/>
        </w:rPr>
        <w:t>чел</w:t>
      </w:r>
      <w:r w:rsidR="000222C8" w:rsidRPr="005A51CE">
        <w:rPr>
          <w:color w:val="000000"/>
          <w:sz w:val="28"/>
          <w:szCs w:val="28"/>
        </w:rPr>
        <w:br/>
        <w:t>«против» - нет</w:t>
      </w:r>
      <w:r w:rsidR="000222C8" w:rsidRPr="005A51CE">
        <w:rPr>
          <w:color w:val="000000"/>
          <w:sz w:val="28"/>
          <w:szCs w:val="28"/>
        </w:rPr>
        <w:br/>
        <w:t>«воздержались» - нет</w:t>
      </w:r>
      <w:r w:rsidR="005A51CE">
        <w:rPr>
          <w:color w:val="000000"/>
          <w:sz w:val="28"/>
          <w:szCs w:val="28"/>
        </w:rPr>
        <w:t>.</w:t>
      </w:r>
    </w:p>
    <w:p w:rsidR="001747A2" w:rsidRPr="005A51CE" w:rsidRDefault="000222C8" w:rsidP="005A51CE">
      <w:pPr>
        <w:widowControl w:val="0"/>
        <w:shd w:val="clear" w:color="auto" w:fill="FFFFFF"/>
        <w:autoSpaceDE w:val="0"/>
        <w:autoSpaceDN w:val="0"/>
        <w:adjustRightInd w:val="0"/>
        <w:spacing w:before="150" w:after="150"/>
        <w:ind w:left="36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br/>
      </w:r>
      <w:r w:rsidRPr="005A51CE">
        <w:rPr>
          <w:b/>
          <w:bCs/>
          <w:color w:val="000000"/>
          <w:sz w:val="28"/>
          <w:szCs w:val="28"/>
        </w:rPr>
        <w:t xml:space="preserve">Председательствующий </w:t>
      </w:r>
      <w:r w:rsidR="00E928E5" w:rsidRPr="005A51CE">
        <w:rPr>
          <w:rStyle w:val="submenu-table"/>
          <w:b/>
          <w:bCs/>
          <w:color w:val="000000"/>
          <w:sz w:val="28"/>
          <w:szCs w:val="28"/>
        </w:rPr>
        <w:t xml:space="preserve">Терсков А.А. </w:t>
      </w:r>
      <w:r w:rsidRPr="005A51CE">
        <w:rPr>
          <w:color w:val="000000"/>
          <w:sz w:val="28"/>
          <w:szCs w:val="28"/>
        </w:rPr>
        <w:t>подвел  итоги публичных слушаний.</w:t>
      </w:r>
      <w:r w:rsidRPr="005A51CE">
        <w:rPr>
          <w:color w:val="000000"/>
          <w:sz w:val="28"/>
          <w:szCs w:val="28"/>
        </w:rPr>
        <w:br/>
        <w:t>Присутствующие участники публичных слушаний единогласно проголосовали</w:t>
      </w:r>
      <w:r w:rsidR="001747A2" w:rsidRPr="005A51CE">
        <w:rPr>
          <w:color w:val="000000"/>
          <w:sz w:val="28"/>
          <w:szCs w:val="28"/>
        </w:rPr>
        <w:t>:</w:t>
      </w:r>
    </w:p>
    <w:p w:rsidR="005A51CE" w:rsidRPr="005A51CE" w:rsidRDefault="005A51CE" w:rsidP="005A51CE">
      <w:pPr>
        <w:pStyle w:val="a3"/>
        <w:numPr>
          <w:ilvl w:val="0"/>
          <w:numId w:val="25"/>
        </w:numPr>
        <w:rPr>
          <w:color w:val="000000"/>
          <w:sz w:val="28"/>
          <w:szCs w:val="28"/>
        </w:rPr>
      </w:pPr>
      <w:r w:rsidRPr="005A51CE">
        <w:rPr>
          <w:rFonts w:ascii="Bookman Old Style" w:hAnsi="Bookman Old Style" w:cs="Arial CYR"/>
          <w:sz w:val="28"/>
          <w:szCs w:val="28"/>
        </w:rPr>
        <w:lastRenderedPageBreak/>
        <w:t>«</w:t>
      </w:r>
      <w:r w:rsidRPr="005A51CE">
        <w:rPr>
          <w:sz w:val="28"/>
          <w:szCs w:val="28"/>
        </w:rPr>
        <w:t xml:space="preserve">  </w:t>
      </w:r>
      <w:r w:rsidRPr="005A51CE">
        <w:rPr>
          <w:color w:val="000000"/>
          <w:sz w:val="28"/>
          <w:szCs w:val="28"/>
        </w:rPr>
        <w:t>внесение поправок  в Правила землепользования и застройки Бессергеневского сельского поселения в части градостроительного регламента включить в  основной вид зон</w:t>
      </w:r>
      <w:proofErr w:type="gramStart"/>
      <w:r w:rsidRPr="005A51CE">
        <w:rPr>
          <w:color w:val="000000"/>
          <w:sz w:val="28"/>
          <w:szCs w:val="28"/>
        </w:rPr>
        <w:t xml:space="preserve"> :</w:t>
      </w:r>
      <w:proofErr w:type="gramEnd"/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 застройки индивидуальными жилыми домами  с индексом Ж-1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-застройки малоэтажными жилыми домами с индексом Ж-2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>-садоводств и дачных участков Ж-5</w:t>
      </w:r>
    </w:p>
    <w:p w:rsidR="005A51CE" w:rsidRPr="005A51CE" w:rsidRDefault="005A51CE" w:rsidP="005A51CE">
      <w:pPr>
        <w:ind w:left="810"/>
        <w:rPr>
          <w:color w:val="000000"/>
          <w:sz w:val="28"/>
          <w:szCs w:val="28"/>
        </w:rPr>
      </w:pPr>
      <w:r w:rsidRPr="005A51CE">
        <w:rPr>
          <w:color w:val="000000"/>
          <w:sz w:val="28"/>
          <w:szCs w:val="28"/>
        </w:rPr>
        <w:t xml:space="preserve"> Вид разрешенного использования «</w:t>
      </w:r>
      <w:r w:rsidRPr="005A51CE">
        <w:rPr>
          <w:b/>
          <w:color w:val="000000"/>
          <w:sz w:val="28"/>
          <w:szCs w:val="28"/>
        </w:rPr>
        <w:t>индивидуальное жилищное строительств</w:t>
      </w:r>
      <w:proofErr w:type="gramStart"/>
      <w:r w:rsidRPr="005A51CE">
        <w:rPr>
          <w:b/>
          <w:color w:val="000000"/>
          <w:sz w:val="28"/>
          <w:szCs w:val="28"/>
        </w:rPr>
        <w:t>о(</w:t>
      </w:r>
      <w:proofErr w:type="gramEnd"/>
      <w:r w:rsidRPr="005A51CE">
        <w:rPr>
          <w:b/>
          <w:color w:val="000000"/>
          <w:sz w:val="28"/>
          <w:szCs w:val="28"/>
        </w:rPr>
        <w:t>приквартирный земельный участок</w:t>
      </w:r>
      <w:r w:rsidRPr="005A51CE">
        <w:rPr>
          <w:color w:val="000000"/>
          <w:sz w:val="28"/>
          <w:szCs w:val="28"/>
        </w:rPr>
        <w:t>)»</w:t>
      </w:r>
    </w:p>
    <w:p w:rsidR="005A51CE" w:rsidRPr="00A63B9C" w:rsidRDefault="005A51CE" w:rsidP="005A51CE">
      <w:pPr>
        <w:pStyle w:val="a3"/>
        <w:ind w:left="142" w:hanging="142"/>
        <w:rPr>
          <w:color w:val="000000"/>
          <w:sz w:val="28"/>
          <w:szCs w:val="28"/>
        </w:rPr>
      </w:pPr>
    </w:p>
    <w:p w:rsidR="005A51CE" w:rsidRPr="005A51CE" w:rsidRDefault="005A51CE" w:rsidP="005A51CE">
      <w:pPr>
        <w:pStyle w:val="a3"/>
        <w:numPr>
          <w:ilvl w:val="0"/>
          <w:numId w:val="25"/>
        </w:numPr>
        <w:rPr>
          <w:sz w:val="28"/>
          <w:szCs w:val="28"/>
        </w:rPr>
      </w:pPr>
      <w:r w:rsidRPr="005A51CE">
        <w:rPr>
          <w:sz w:val="28"/>
          <w:szCs w:val="28"/>
        </w:rPr>
        <w:t>«о  предоставлении  разрешения на   условно разрешенный вид использования земельного участка или объекта капитального строительства на земельном  участке в границах территории кадастрового квартала 61:28:0030101 расположенного по адресу: Ростовская область, Октябрьский район, ст. Заплавская   ул. Шоссейная напротив дома  12-а»</w:t>
      </w:r>
    </w:p>
    <w:p w:rsidR="00F84F72" w:rsidRDefault="00F84F72" w:rsidP="000222C8">
      <w:pPr>
        <w:rPr>
          <w:sz w:val="28"/>
          <w:szCs w:val="28"/>
        </w:rPr>
      </w:pPr>
    </w:p>
    <w:p w:rsidR="005A51CE" w:rsidRPr="000222C8" w:rsidRDefault="005A51CE" w:rsidP="000222C8">
      <w:pPr>
        <w:rPr>
          <w:sz w:val="28"/>
          <w:szCs w:val="28"/>
        </w:rPr>
      </w:pPr>
    </w:p>
    <w:p w:rsidR="0086553B" w:rsidRDefault="00F84F72" w:rsidP="0086553B">
      <w:pPr>
        <w:tabs>
          <w:tab w:val="left" w:pos="7815"/>
        </w:tabs>
        <w:rPr>
          <w:sz w:val="28"/>
          <w:szCs w:val="28"/>
        </w:rPr>
      </w:pPr>
      <w:r w:rsidRPr="000222C8">
        <w:rPr>
          <w:sz w:val="28"/>
          <w:szCs w:val="28"/>
        </w:rPr>
        <w:t xml:space="preserve">  </w:t>
      </w:r>
      <w:proofErr w:type="spellStart"/>
      <w:proofErr w:type="gramStart"/>
      <w:r w:rsidR="0086553B">
        <w:rPr>
          <w:sz w:val="28"/>
          <w:szCs w:val="28"/>
        </w:rPr>
        <w:t>Вр.и</w:t>
      </w:r>
      <w:proofErr w:type="gramEnd"/>
      <w:r w:rsidR="0086553B">
        <w:rPr>
          <w:sz w:val="28"/>
          <w:szCs w:val="28"/>
        </w:rPr>
        <w:t>.о</w:t>
      </w:r>
      <w:proofErr w:type="spellEnd"/>
      <w:r w:rsidR="0086553B">
        <w:rPr>
          <w:sz w:val="28"/>
          <w:szCs w:val="28"/>
        </w:rPr>
        <w:t xml:space="preserve">. Председателя Собрания </w:t>
      </w:r>
    </w:p>
    <w:p w:rsidR="0086553B" w:rsidRDefault="0086553B" w:rsidP="0086553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Депутатов Бессергеневского </w:t>
      </w:r>
    </w:p>
    <w:p w:rsidR="00F84F72" w:rsidRPr="000222C8" w:rsidRDefault="0086553B" w:rsidP="0086553B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</w:t>
      </w:r>
      <w:r w:rsidR="00F84F72" w:rsidRPr="000222C8">
        <w:rPr>
          <w:sz w:val="28"/>
          <w:szCs w:val="28"/>
        </w:rPr>
        <w:t xml:space="preserve">                                             </w:t>
      </w:r>
      <w:r w:rsidR="0019556B" w:rsidRPr="000222C8">
        <w:rPr>
          <w:sz w:val="28"/>
          <w:szCs w:val="28"/>
        </w:rPr>
        <w:t xml:space="preserve">                    </w:t>
      </w:r>
      <w:r w:rsidR="00F84F72" w:rsidRPr="000222C8">
        <w:rPr>
          <w:sz w:val="28"/>
          <w:szCs w:val="28"/>
        </w:rPr>
        <w:t xml:space="preserve">  </w:t>
      </w:r>
      <w:proofErr w:type="spellStart"/>
      <w:r w:rsidR="00E928E5">
        <w:rPr>
          <w:sz w:val="28"/>
          <w:szCs w:val="28"/>
        </w:rPr>
        <w:t>А.А.Терсков</w:t>
      </w:r>
      <w:proofErr w:type="spellEnd"/>
    </w:p>
    <w:p w:rsidR="00F84F72" w:rsidRPr="000222C8" w:rsidRDefault="00F84F72" w:rsidP="000222C8">
      <w:pPr>
        <w:rPr>
          <w:sz w:val="28"/>
          <w:szCs w:val="28"/>
        </w:rPr>
      </w:pPr>
    </w:p>
    <w:p w:rsidR="00F84F72" w:rsidRPr="000222C8" w:rsidRDefault="00F84F72" w:rsidP="000222C8">
      <w:pPr>
        <w:rPr>
          <w:sz w:val="28"/>
          <w:szCs w:val="28"/>
          <w:u w:val="single"/>
        </w:rPr>
      </w:pPr>
      <w:r w:rsidRPr="000222C8">
        <w:rPr>
          <w:sz w:val="28"/>
          <w:szCs w:val="28"/>
        </w:rPr>
        <w:t xml:space="preserve">Секретарь                                           </w:t>
      </w:r>
      <w:r w:rsidR="0019556B" w:rsidRPr="000222C8">
        <w:rPr>
          <w:sz w:val="28"/>
          <w:szCs w:val="28"/>
        </w:rPr>
        <w:t xml:space="preserve">                               </w:t>
      </w:r>
      <w:r w:rsidR="00921858" w:rsidRPr="000222C8">
        <w:rPr>
          <w:sz w:val="28"/>
          <w:szCs w:val="28"/>
        </w:rPr>
        <w:t xml:space="preserve">               </w:t>
      </w:r>
      <w:r w:rsidR="00CC2D13" w:rsidRPr="000222C8">
        <w:rPr>
          <w:sz w:val="28"/>
          <w:szCs w:val="28"/>
        </w:rPr>
        <w:t xml:space="preserve">  </w:t>
      </w:r>
      <w:r w:rsidR="001747A2">
        <w:rPr>
          <w:sz w:val="28"/>
          <w:szCs w:val="28"/>
        </w:rPr>
        <w:t>Е.В. Дмитрова</w:t>
      </w:r>
    </w:p>
    <w:sectPr w:rsidR="00F84F72" w:rsidRPr="000222C8" w:rsidSect="00921858">
      <w:pgSz w:w="11906" w:h="16838"/>
      <w:pgMar w:top="719" w:right="850" w:bottom="71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00F8"/>
    <w:multiLevelType w:val="hybridMultilevel"/>
    <w:tmpl w:val="685042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D73840"/>
    <w:multiLevelType w:val="hybridMultilevel"/>
    <w:tmpl w:val="86226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8436A"/>
    <w:multiLevelType w:val="hybridMultilevel"/>
    <w:tmpl w:val="38C44220"/>
    <w:lvl w:ilvl="0" w:tplc="2B8C0BDE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0B346B1F"/>
    <w:multiLevelType w:val="hybridMultilevel"/>
    <w:tmpl w:val="F58A69A8"/>
    <w:lvl w:ilvl="0" w:tplc="FCC22A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2C23FFD"/>
    <w:multiLevelType w:val="hybridMultilevel"/>
    <w:tmpl w:val="9E3E4E44"/>
    <w:lvl w:ilvl="0" w:tplc="4F12EEB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>
    <w:nsid w:val="12D9539F"/>
    <w:multiLevelType w:val="hybridMultilevel"/>
    <w:tmpl w:val="F1B2E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0832B3"/>
    <w:multiLevelType w:val="hybridMultilevel"/>
    <w:tmpl w:val="1AC66AFA"/>
    <w:lvl w:ilvl="0" w:tplc="99943D32">
      <w:start w:val="1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4564C5B"/>
    <w:multiLevelType w:val="hybridMultilevel"/>
    <w:tmpl w:val="B602E3EC"/>
    <w:lvl w:ilvl="0" w:tplc="DEFCE528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Arial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D41CFF"/>
    <w:multiLevelType w:val="hybridMultilevel"/>
    <w:tmpl w:val="62248284"/>
    <w:lvl w:ilvl="0" w:tplc="66A66CEE">
      <w:start w:val="1"/>
      <w:numFmt w:val="decimal"/>
      <w:lvlText w:val="%1."/>
      <w:lvlJc w:val="left"/>
      <w:pPr>
        <w:ind w:left="810" w:hanging="450"/>
      </w:pPr>
      <w:rPr>
        <w:rFonts w:ascii="Bookman Old Style" w:hAnsi="Bookman Old Style" w:cs="Arial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9A5C7D"/>
    <w:multiLevelType w:val="hybridMultilevel"/>
    <w:tmpl w:val="86226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C53217"/>
    <w:multiLevelType w:val="hybridMultilevel"/>
    <w:tmpl w:val="C628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3D3832"/>
    <w:multiLevelType w:val="hybridMultilevel"/>
    <w:tmpl w:val="EABCC350"/>
    <w:lvl w:ilvl="0" w:tplc="48485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27B32C72"/>
    <w:multiLevelType w:val="hybridMultilevel"/>
    <w:tmpl w:val="F68AB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CE6982"/>
    <w:multiLevelType w:val="hybridMultilevel"/>
    <w:tmpl w:val="56B25074"/>
    <w:lvl w:ilvl="0" w:tplc="DB6EB53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E54123"/>
    <w:multiLevelType w:val="hybridMultilevel"/>
    <w:tmpl w:val="2ED6401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501117"/>
    <w:multiLevelType w:val="hybridMultilevel"/>
    <w:tmpl w:val="79E01C3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A41C15"/>
    <w:multiLevelType w:val="hybridMultilevel"/>
    <w:tmpl w:val="86226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E2641C"/>
    <w:multiLevelType w:val="hybridMultilevel"/>
    <w:tmpl w:val="06BA50E8"/>
    <w:lvl w:ilvl="0" w:tplc="85AA6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F716C48"/>
    <w:multiLevelType w:val="hybridMultilevel"/>
    <w:tmpl w:val="79E01C3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1C4EEE"/>
    <w:multiLevelType w:val="hybridMultilevel"/>
    <w:tmpl w:val="86226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821578"/>
    <w:multiLevelType w:val="hybridMultilevel"/>
    <w:tmpl w:val="86226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C92233"/>
    <w:multiLevelType w:val="hybridMultilevel"/>
    <w:tmpl w:val="9A8A0900"/>
    <w:lvl w:ilvl="0" w:tplc="239C58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5E5E15"/>
    <w:multiLevelType w:val="hybridMultilevel"/>
    <w:tmpl w:val="7AD6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7F4290"/>
    <w:multiLevelType w:val="hybridMultilevel"/>
    <w:tmpl w:val="62248284"/>
    <w:lvl w:ilvl="0" w:tplc="66A66CEE">
      <w:start w:val="1"/>
      <w:numFmt w:val="decimal"/>
      <w:lvlText w:val="%1."/>
      <w:lvlJc w:val="left"/>
      <w:pPr>
        <w:ind w:left="810" w:hanging="450"/>
      </w:pPr>
      <w:rPr>
        <w:rFonts w:ascii="Bookman Old Style" w:hAnsi="Bookman Old Style" w:cs="Arial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DF52A6"/>
    <w:multiLevelType w:val="hybridMultilevel"/>
    <w:tmpl w:val="62248284"/>
    <w:lvl w:ilvl="0" w:tplc="66A66CEE">
      <w:start w:val="1"/>
      <w:numFmt w:val="decimal"/>
      <w:lvlText w:val="%1."/>
      <w:lvlJc w:val="left"/>
      <w:pPr>
        <w:ind w:left="810" w:hanging="450"/>
      </w:pPr>
      <w:rPr>
        <w:rFonts w:ascii="Bookman Old Style" w:hAnsi="Bookman Old Style" w:cs="Arial CYR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21"/>
  </w:num>
  <w:num w:numId="5">
    <w:abstractNumId w:val="0"/>
  </w:num>
  <w:num w:numId="6">
    <w:abstractNumId w:val="14"/>
  </w:num>
  <w:num w:numId="7">
    <w:abstractNumId w:val="2"/>
  </w:num>
  <w:num w:numId="8">
    <w:abstractNumId w:val="12"/>
  </w:num>
  <w:num w:numId="9">
    <w:abstractNumId w:val="4"/>
  </w:num>
  <w:num w:numId="10">
    <w:abstractNumId w:val="19"/>
  </w:num>
  <w:num w:numId="11">
    <w:abstractNumId w:val="16"/>
  </w:num>
  <w:num w:numId="12">
    <w:abstractNumId w:val="9"/>
  </w:num>
  <w:num w:numId="13">
    <w:abstractNumId w:val="20"/>
  </w:num>
  <w:num w:numId="14">
    <w:abstractNumId w:val="1"/>
  </w:num>
  <w:num w:numId="15">
    <w:abstractNumId w:val="13"/>
  </w:num>
  <w:num w:numId="16">
    <w:abstractNumId w:val="22"/>
  </w:num>
  <w:num w:numId="17">
    <w:abstractNumId w:val="17"/>
  </w:num>
  <w:num w:numId="18">
    <w:abstractNumId w:val="5"/>
  </w:num>
  <w:num w:numId="19">
    <w:abstractNumId w:val="15"/>
  </w:num>
  <w:num w:numId="20">
    <w:abstractNumId w:val="18"/>
  </w:num>
  <w:num w:numId="21">
    <w:abstractNumId w:val="11"/>
  </w:num>
  <w:num w:numId="22">
    <w:abstractNumId w:val="23"/>
  </w:num>
  <w:num w:numId="23">
    <w:abstractNumId w:val="24"/>
  </w:num>
  <w:num w:numId="24">
    <w:abstractNumId w:val="8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D9E"/>
    <w:rsid w:val="0000646E"/>
    <w:rsid w:val="000222C8"/>
    <w:rsid w:val="00051756"/>
    <w:rsid w:val="00054A56"/>
    <w:rsid w:val="00055365"/>
    <w:rsid w:val="00062BE0"/>
    <w:rsid w:val="00092294"/>
    <w:rsid w:val="000D65DB"/>
    <w:rsid w:val="000E10DE"/>
    <w:rsid w:val="0014675E"/>
    <w:rsid w:val="001747A2"/>
    <w:rsid w:val="0019556B"/>
    <w:rsid w:val="001A13EC"/>
    <w:rsid w:val="001A38C1"/>
    <w:rsid w:val="001A70BD"/>
    <w:rsid w:val="0029307E"/>
    <w:rsid w:val="002A7FDE"/>
    <w:rsid w:val="002B0417"/>
    <w:rsid w:val="002B25A8"/>
    <w:rsid w:val="0031083C"/>
    <w:rsid w:val="00317BE8"/>
    <w:rsid w:val="00322372"/>
    <w:rsid w:val="00332845"/>
    <w:rsid w:val="003501A9"/>
    <w:rsid w:val="0036229F"/>
    <w:rsid w:val="003C5EFC"/>
    <w:rsid w:val="003D4DDA"/>
    <w:rsid w:val="003E0A9D"/>
    <w:rsid w:val="0041635F"/>
    <w:rsid w:val="0042147A"/>
    <w:rsid w:val="00422CDD"/>
    <w:rsid w:val="0042626F"/>
    <w:rsid w:val="00454F52"/>
    <w:rsid w:val="004564EA"/>
    <w:rsid w:val="004630C3"/>
    <w:rsid w:val="00470A83"/>
    <w:rsid w:val="00483E42"/>
    <w:rsid w:val="004B38C2"/>
    <w:rsid w:val="004C75FB"/>
    <w:rsid w:val="004F2088"/>
    <w:rsid w:val="00504B41"/>
    <w:rsid w:val="00516460"/>
    <w:rsid w:val="0053587F"/>
    <w:rsid w:val="00537738"/>
    <w:rsid w:val="00544F54"/>
    <w:rsid w:val="00545A44"/>
    <w:rsid w:val="00582815"/>
    <w:rsid w:val="005A51CE"/>
    <w:rsid w:val="005B1854"/>
    <w:rsid w:val="005B188C"/>
    <w:rsid w:val="005C295C"/>
    <w:rsid w:val="00640F05"/>
    <w:rsid w:val="006542D3"/>
    <w:rsid w:val="00680E8E"/>
    <w:rsid w:val="00687697"/>
    <w:rsid w:val="00697A58"/>
    <w:rsid w:val="006C64CA"/>
    <w:rsid w:val="006E30E5"/>
    <w:rsid w:val="006F368D"/>
    <w:rsid w:val="00787542"/>
    <w:rsid w:val="007B2E62"/>
    <w:rsid w:val="007B33AC"/>
    <w:rsid w:val="007F3678"/>
    <w:rsid w:val="008245BF"/>
    <w:rsid w:val="008543AC"/>
    <w:rsid w:val="0086553B"/>
    <w:rsid w:val="00867F0C"/>
    <w:rsid w:val="00884074"/>
    <w:rsid w:val="008C1F9E"/>
    <w:rsid w:val="00921858"/>
    <w:rsid w:val="00922FAF"/>
    <w:rsid w:val="00924F28"/>
    <w:rsid w:val="00926600"/>
    <w:rsid w:val="0093443B"/>
    <w:rsid w:val="009450F6"/>
    <w:rsid w:val="00967FA1"/>
    <w:rsid w:val="00990C93"/>
    <w:rsid w:val="00993CA3"/>
    <w:rsid w:val="0099498F"/>
    <w:rsid w:val="009B58C0"/>
    <w:rsid w:val="00A63B9C"/>
    <w:rsid w:val="00A80136"/>
    <w:rsid w:val="00A83D97"/>
    <w:rsid w:val="00AD5CB7"/>
    <w:rsid w:val="00B00BB4"/>
    <w:rsid w:val="00B22F59"/>
    <w:rsid w:val="00B40D4B"/>
    <w:rsid w:val="00B46C6C"/>
    <w:rsid w:val="00B536AE"/>
    <w:rsid w:val="00B75A4A"/>
    <w:rsid w:val="00B80498"/>
    <w:rsid w:val="00B808E2"/>
    <w:rsid w:val="00B84BA6"/>
    <w:rsid w:val="00B9315D"/>
    <w:rsid w:val="00BE57FE"/>
    <w:rsid w:val="00BF1247"/>
    <w:rsid w:val="00BF7346"/>
    <w:rsid w:val="00C12AB8"/>
    <w:rsid w:val="00C324B0"/>
    <w:rsid w:val="00C557EB"/>
    <w:rsid w:val="00C64A57"/>
    <w:rsid w:val="00C86FC1"/>
    <w:rsid w:val="00CA0001"/>
    <w:rsid w:val="00CA5DE7"/>
    <w:rsid w:val="00CB3DAE"/>
    <w:rsid w:val="00CC0F97"/>
    <w:rsid w:val="00CC2D13"/>
    <w:rsid w:val="00CE24FB"/>
    <w:rsid w:val="00CE6B97"/>
    <w:rsid w:val="00CF4A55"/>
    <w:rsid w:val="00D207CF"/>
    <w:rsid w:val="00D95F8A"/>
    <w:rsid w:val="00D96ABA"/>
    <w:rsid w:val="00D97A05"/>
    <w:rsid w:val="00DB07D3"/>
    <w:rsid w:val="00DE7953"/>
    <w:rsid w:val="00E340C8"/>
    <w:rsid w:val="00E9138B"/>
    <w:rsid w:val="00E91EFF"/>
    <w:rsid w:val="00E928E5"/>
    <w:rsid w:val="00EF3975"/>
    <w:rsid w:val="00EF5AC3"/>
    <w:rsid w:val="00F05F4C"/>
    <w:rsid w:val="00F32A1C"/>
    <w:rsid w:val="00F420D8"/>
    <w:rsid w:val="00F45333"/>
    <w:rsid w:val="00F46D9E"/>
    <w:rsid w:val="00F50BB3"/>
    <w:rsid w:val="00F84F72"/>
    <w:rsid w:val="00F94305"/>
    <w:rsid w:val="00FA17C4"/>
    <w:rsid w:val="00FA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516460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List Paragraph"/>
    <w:basedOn w:val="a"/>
    <w:uiPriority w:val="34"/>
    <w:qFormat/>
    <w:rsid w:val="0019556B"/>
    <w:pPr>
      <w:ind w:left="720"/>
      <w:contextualSpacing/>
    </w:pPr>
  </w:style>
  <w:style w:type="character" w:customStyle="1" w:styleId="apple-converted-space">
    <w:name w:val="apple-converted-space"/>
    <w:basedOn w:val="a0"/>
    <w:rsid w:val="004F2088"/>
  </w:style>
  <w:style w:type="character" w:customStyle="1" w:styleId="butback">
    <w:name w:val="butback"/>
    <w:basedOn w:val="a0"/>
    <w:rsid w:val="004F2088"/>
  </w:style>
  <w:style w:type="character" w:customStyle="1" w:styleId="submenu-table">
    <w:name w:val="submenu-table"/>
    <w:basedOn w:val="a0"/>
    <w:rsid w:val="004F2088"/>
  </w:style>
  <w:style w:type="paragraph" w:styleId="a4">
    <w:name w:val="No Spacing"/>
    <w:link w:val="a5"/>
    <w:uiPriority w:val="1"/>
    <w:qFormat/>
    <w:rsid w:val="00967FA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5">
    <w:name w:val="Без интервала Знак"/>
    <w:link w:val="a4"/>
    <w:uiPriority w:val="1"/>
    <w:rsid w:val="00967FA1"/>
    <w:rPr>
      <w:rFonts w:ascii="Times New Roman" w:eastAsia="Calibri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C75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75F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516460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List Paragraph"/>
    <w:basedOn w:val="a"/>
    <w:uiPriority w:val="34"/>
    <w:qFormat/>
    <w:rsid w:val="0019556B"/>
    <w:pPr>
      <w:ind w:left="720"/>
      <w:contextualSpacing/>
    </w:pPr>
  </w:style>
  <w:style w:type="character" w:customStyle="1" w:styleId="apple-converted-space">
    <w:name w:val="apple-converted-space"/>
    <w:basedOn w:val="a0"/>
    <w:rsid w:val="004F2088"/>
  </w:style>
  <w:style w:type="character" w:customStyle="1" w:styleId="butback">
    <w:name w:val="butback"/>
    <w:basedOn w:val="a0"/>
    <w:rsid w:val="004F2088"/>
  </w:style>
  <w:style w:type="character" w:customStyle="1" w:styleId="submenu-table">
    <w:name w:val="submenu-table"/>
    <w:basedOn w:val="a0"/>
    <w:rsid w:val="004F2088"/>
  </w:style>
  <w:style w:type="paragraph" w:styleId="a4">
    <w:name w:val="No Spacing"/>
    <w:link w:val="a5"/>
    <w:uiPriority w:val="1"/>
    <w:qFormat/>
    <w:rsid w:val="00967FA1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5">
    <w:name w:val="Без интервала Знак"/>
    <w:link w:val="a4"/>
    <w:uiPriority w:val="1"/>
    <w:rsid w:val="00967FA1"/>
    <w:rPr>
      <w:rFonts w:ascii="Times New Roman" w:eastAsia="Calibri" w:hAnsi="Times New Roman" w:cs="Times New Roman"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C75F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75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1000</Words>
  <Characters>5701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6688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Zemlestroi</cp:lastModifiedBy>
  <cp:revision>17</cp:revision>
  <cp:lastPrinted>2016-08-26T07:01:00Z</cp:lastPrinted>
  <dcterms:created xsi:type="dcterms:W3CDTF">2015-04-13T08:42:00Z</dcterms:created>
  <dcterms:modified xsi:type="dcterms:W3CDTF">2016-09-19T11:54:00Z</dcterms:modified>
</cp:coreProperties>
</file>