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F" w:rsidRPr="004F526F" w:rsidRDefault="004F526F" w:rsidP="004F526F">
      <w:pPr>
        <w:rPr>
          <w:b/>
          <w:sz w:val="36"/>
          <w:szCs w:val="36"/>
        </w:rPr>
      </w:pPr>
      <w:bookmarkStart w:id="0" w:name="_GoBack"/>
      <w:r w:rsidRPr="004F526F">
        <w:rPr>
          <w:b/>
          <w:sz w:val="36"/>
          <w:szCs w:val="36"/>
        </w:rPr>
        <w:t xml:space="preserve">Внимание! На необорудованных местах обрядовых </w:t>
      </w:r>
      <w:proofErr w:type="gramStart"/>
      <w:r w:rsidRPr="004F526F">
        <w:rPr>
          <w:b/>
          <w:sz w:val="36"/>
          <w:szCs w:val="36"/>
        </w:rPr>
        <w:t>купаний</w:t>
      </w:r>
      <w:proofErr w:type="gramEnd"/>
      <w:r w:rsidRPr="004F526F">
        <w:rPr>
          <w:b/>
          <w:sz w:val="36"/>
          <w:szCs w:val="36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bookmarkEnd w:id="0"/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Помните, что на водоемах запрещено: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- купаться в состоянии алкогольного опьянения.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Напоминаем, что купание граждан в водоемах, где оно запрещено, одна из основных причин гибели людей.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 xml:space="preserve">Совершая обрядовые купания на водоемах, не оборудованных в </w:t>
      </w:r>
      <w:proofErr w:type="spellStart"/>
      <w:proofErr w:type="gramStart"/>
      <w:r w:rsidRPr="004F526F">
        <w:rPr>
          <w:sz w:val="36"/>
          <w:szCs w:val="36"/>
        </w:rPr>
        <w:t>соот-ветствии</w:t>
      </w:r>
      <w:proofErr w:type="spellEnd"/>
      <w:proofErr w:type="gramEnd"/>
      <w:r w:rsidRPr="004F526F">
        <w:rPr>
          <w:sz w:val="36"/>
          <w:szCs w:val="36"/>
        </w:rPr>
        <w:t xml:space="preserve"> с требованиями безопасности, вы подвергаете свою жизнь серьезной опасности!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 xml:space="preserve">Административная ответственность за нарушение правил охраны жизни людей на водных объектах в Ростовской области, согласно ст. 2.7. «Нарушение установленных областным законом и иными нормативными правовыми актами Ростовской </w:t>
      </w:r>
      <w:proofErr w:type="gramStart"/>
      <w:r w:rsidRPr="004F526F">
        <w:rPr>
          <w:sz w:val="36"/>
          <w:szCs w:val="36"/>
        </w:rPr>
        <w:t>области правил охраны жизни людей</w:t>
      </w:r>
      <w:proofErr w:type="gramEnd"/>
      <w:r w:rsidRPr="004F526F">
        <w:rPr>
          <w:sz w:val="36"/>
          <w:szCs w:val="36"/>
        </w:rPr>
        <w:t xml:space="preserve"> на водных объектах» Областного закона Ростовской области от 25.10.2002 № 273-ЗС «Об административных правонарушениях», влечет предупреждение или наложение административного штрафа:</w:t>
      </w: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lastRenderedPageBreak/>
        <w:t>- на граждан в размере от 500 до 2000 рублей;</w:t>
      </w: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- на должностных лиц от 2000 до 10000 рублей;</w:t>
      </w: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- на юридических лиц от 10000 до 50000 рублей.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При возникновении чрезвычайной ситуации звоните по телефону: 112</w:t>
      </w:r>
    </w:p>
    <w:p w:rsidR="004F526F" w:rsidRPr="004F526F" w:rsidRDefault="004F526F" w:rsidP="004F526F">
      <w:pPr>
        <w:rPr>
          <w:sz w:val="36"/>
          <w:szCs w:val="36"/>
        </w:rPr>
      </w:pPr>
    </w:p>
    <w:p w:rsidR="004F526F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МКУ Октябрьского района «Управление ГОЧС»</w:t>
      </w:r>
    </w:p>
    <w:p w:rsidR="00880436" w:rsidRPr="004F526F" w:rsidRDefault="004F526F" w:rsidP="004F526F">
      <w:pPr>
        <w:rPr>
          <w:sz w:val="36"/>
          <w:szCs w:val="36"/>
        </w:rPr>
      </w:pPr>
      <w:r w:rsidRPr="004F526F">
        <w:rPr>
          <w:sz w:val="36"/>
          <w:szCs w:val="36"/>
        </w:rPr>
        <w:t>тел.: 8 (86360) 2-22-05</w:t>
      </w:r>
    </w:p>
    <w:sectPr w:rsidR="00880436" w:rsidRPr="004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3"/>
    <w:rsid w:val="00117BF3"/>
    <w:rsid w:val="004F526F"/>
    <w:rsid w:val="008011AA"/>
    <w:rsid w:val="008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A"/>
    <w:rPr>
      <w:lang w:eastAsia="ru-RU"/>
    </w:rPr>
  </w:style>
  <w:style w:type="paragraph" w:styleId="1">
    <w:name w:val="heading 1"/>
    <w:basedOn w:val="a"/>
    <w:next w:val="a"/>
    <w:link w:val="10"/>
    <w:qFormat/>
    <w:rsid w:val="008011A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8011AA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011AA"/>
    <w:pPr>
      <w:keepNext/>
      <w:ind w:left="-51" w:right="-7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11A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011AA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11A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011AA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1AA"/>
    <w:rPr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1AA"/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011AA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11AA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11A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11A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011AA"/>
    <w:rPr>
      <w:b/>
      <w:sz w:val="28"/>
      <w:lang w:eastAsia="ru-RU"/>
    </w:rPr>
  </w:style>
  <w:style w:type="character" w:styleId="a3">
    <w:name w:val="Emphasis"/>
    <w:basedOn w:val="a0"/>
    <w:qFormat/>
    <w:rsid w:val="008011AA"/>
    <w:rPr>
      <w:i/>
      <w:iCs/>
    </w:rPr>
  </w:style>
  <w:style w:type="paragraph" w:styleId="a4">
    <w:name w:val="List Paragraph"/>
    <w:basedOn w:val="a"/>
    <w:uiPriority w:val="34"/>
    <w:qFormat/>
    <w:rsid w:val="008011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3</cp:revision>
  <dcterms:created xsi:type="dcterms:W3CDTF">2021-01-11T12:23:00Z</dcterms:created>
  <dcterms:modified xsi:type="dcterms:W3CDTF">2021-01-11T12:23:00Z</dcterms:modified>
</cp:coreProperties>
</file>