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9EC" w:rsidRDefault="00BD59EC" w:rsidP="00BD59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59EC" w:rsidRPr="00452CFA" w:rsidRDefault="00BD59EC" w:rsidP="00BD59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2CFA">
        <w:rPr>
          <w:rFonts w:ascii="Times New Roman" w:hAnsi="Times New Roman" w:cs="Times New Roman"/>
          <w:b/>
          <w:sz w:val="24"/>
          <w:szCs w:val="24"/>
        </w:rPr>
        <w:t xml:space="preserve">Сведения о доходах, расходах об имуществе и обязательствах имущественного характера, представленные Главой </w:t>
      </w:r>
      <w:r w:rsidR="00A13F35">
        <w:rPr>
          <w:rFonts w:ascii="Times New Roman" w:hAnsi="Times New Roman" w:cs="Times New Roman"/>
          <w:b/>
          <w:sz w:val="24"/>
          <w:szCs w:val="24"/>
        </w:rPr>
        <w:t>администрации Бессергеневского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Октябрьского района</w:t>
      </w:r>
      <w:r w:rsidR="00625D3C">
        <w:rPr>
          <w:rFonts w:ascii="Times New Roman" w:hAnsi="Times New Roman" w:cs="Times New Roman"/>
          <w:b/>
          <w:sz w:val="24"/>
          <w:szCs w:val="24"/>
        </w:rPr>
        <w:t xml:space="preserve">, муниципальными служащими администрации </w:t>
      </w:r>
      <w:r w:rsidR="00A13F35">
        <w:rPr>
          <w:rFonts w:ascii="Times New Roman" w:hAnsi="Times New Roman" w:cs="Times New Roman"/>
          <w:b/>
          <w:sz w:val="24"/>
          <w:szCs w:val="24"/>
        </w:rPr>
        <w:t>Бессергеневского</w:t>
      </w:r>
      <w:r w:rsidR="00625D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Октябрьского района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за отчетный финансовый год с 1 января 201</w:t>
      </w:r>
      <w:r w:rsidR="00A13F35">
        <w:rPr>
          <w:rFonts w:ascii="Times New Roman" w:hAnsi="Times New Roman" w:cs="Times New Roman"/>
          <w:b/>
          <w:sz w:val="24"/>
          <w:szCs w:val="24"/>
        </w:rPr>
        <w:t>6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года по 31 декабря 201</w:t>
      </w:r>
      <w:r w:rsidR="00A13F35">
        <w:rPr>
          <w:rFonts w:ascii="Times New Roman" w:hAnsi="Times New Roman" w:cs="Times New Roman"/>
          <w:b/>
          <w:sz w:val="24"/>
          <w:szCs w:val="24"/>
        </w:rPr>
        <w:t>6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15937" w:type="dxa"/>
        <w:tblLook w:val="04A0" w:firstRow="1" w:lastRow="0" w:firstColumn="1" w:lastColumn="0" w:noHBand="0" w:noVBand="1"/>
      </w:tblPr>
      <w:tblGrid>
        <w:gridCol w:w="1896"/>
        <w:gridCol w:w="2118"/>
        <w:gridCol w:w="2238"/>
        <w:gridCol w:w="2014"/>
        <w:gridCol w:w="7"/>
        <w:gridCol w:w="1589"/>
        <w:gridCol w:w="1790"/>
        <w:gridCol w:w="2169"/>
        <w:gridCol w:w="2116"/>
      </w:tblGrid>
      <w:tr w:rsidR="00C84449" w:rsidRPr="00452CFA" w:rsidTr="00A13F35">
        <w:tc>
          <w:tcPr>
            <w:tcW w:w="1896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118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238" w:type="dxa"/>
            <w:vMerge w:val="restart"/>
          </w:tcPr>
          <w:p w:rsidR="00BD59EC" w:rsidRPr="00452CFA" w:rsidRDefault="00BD59EC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Общая сумма декларированного годового дохода за 201</w:t>
            </w:r>
            <w:r w:rsidR="00A13F3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(руб.)</w:t>
            </w:r>
          </w:p>
        </w:tc>
        <w:tc>
          <w:tcPr>
            <w:tcW w:w="5400" w:type="dxa"/>
            <w:gridSpan w:val="4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объектов недвижимого имущества, принадлежащего на праве собственности или находящихся в пользовании</w:t>
            </w:r>
          </w:p>
        </w:tc>
        <w:tc>
          <w:tcPr>
            <w:tcW w:w="2169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  <w:tc>
          <w:tcPr>
            <w:tcW w:w="2116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C84449" w:rsidRPr="00452CFA" w:rsidTr="00A13F35">
        <w:tc>
          <w:tcPr>
            <w:tcW w:w="189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4" w:type="dxa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596" w:type="dxa"/>
            <w:gridSpan w:val="2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</w:t>
            </w:r>
            <w:proofErr w:type="spellStart"/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кв.м</w:t>
            </w:r>
            <w:proofErr w:type="spellEnd"/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1790" w:type="dxa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2169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4449" w:rsidRPr="00452CFA" w:rsidTr="00A13F35">
        <w:trPr>
          <w:trHeight w:val="1389"/>
        </w:trPr>
        <w:tc>
          <w:tcPr>
            <w:tcW w:w="1896" w:type="dxa"/>
            <w:vMerge w:val="restart"/>
            <w:vAlign w:val="center"/>
          </w:tcPr>
          <w:p w:rsidR="00BD59EC" w:rsidRPr="001150DC" w:rsidRDefault="00A13F35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Гудков Анатолий Михайлович</w:t>
            </w:r>
          </w:p>
        </w:tc>
        <w:tc>
          <w:tcPr>
            <w:tcW w:w="2118" w:type="dxa"/>
            <w:vMerge w:val="restart"/>
            <w:vAlign w:val="center"/>
          </w:tcPr>
          <w:p w:rsidR="00BD59EC" w:rsidRPr="001150DC" w:rsidRDefault="00BD59EC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="00A13F35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Бессергеневского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38" w:type="dxa"/>
            <w:vMerge w:val="restart"/>
            <w:vAlign w:val="center"/>
          </w:tcPr>
          <w:p w:rsidR="00BD59EC" w:rsidRPr="00452CFA" w:rsidRDefault="00A37E17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645 637,19</w:t>
            </w:r>
          </w:p>
        </w:tc>
        <w:tc>
          <w:tcPr>
            <w:tcW w:w="2014" w:type="dxa"/>
          </w:tcPr>
          <w:p w:rsidR="00BD59EC" w:rsidRPr="00452CFA" w:rsidRDefault="00C84449" w:rsidP="00A1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 w:rsidR="00A13F35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  <w:r w:rsidR="00BD59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F35"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1596" w:type="dxa"/>
            <w:gridSpan w:val="2"/>
          </w:tcPr>
          <w:p w:rsidR="00BD59EC" w:rsidRPr="00452CFA" w:rsidRDefault="00A13F35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790" w:type="dxa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BD59EC" w:rsidRPr="00906A77" w:rsidRDefault="00A13F35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ГАЗ-2705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CF3"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2116" w:type="dxa"/>
            <w:vMerge w:val="restart"/>
            <w:vAlign w:val="center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4449" w:rsidRPr="00452CFA" w:rsidTr="00A13F35">
        <w:tc>
          <w:tcPr>
            <w:tcW w:w="189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BD59EC" w:rsidRPr="00452CFA" w:rsidRDefault="00A13F35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  <w:r w:rsidR="00BD59E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84449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="00BD59EC"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96" w:type="dxa"/>
            <w:gridSpan w:val="2"/>
          </w:tcPr>
          <w:p w:rsidR="00BD59EC" w:rsidRPr="00452CFA" w:rsidRDefault="00A13F35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41,1</w:t>
            </w:r>
          </w:p>
        </w:tc>
        <w:tc>
          <w:tcPr>
            <w:tcW w:w="1790" w:type="dxa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449" w:rsidRPr="00452CFA" w:rsidTr="00A13F35">
        <w:tc>
          <w:tcPr>
            <w:tcW w:w="1896" w:type="dxa"/>
            <w:vMerge w:val="restart"/>
            <w:vAlign w:val="center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118" w:type="dxa"/>
            <w:vMerge w:val="restart"/>
            <w:vAlign w:val="center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 w:val="restart"/>
            <w:vAlign w:val="center"/>
          </w:tcPr>
          <w:p w:rsidR="00BD59EC" w:rsidRPr="00452CFA" w:rsidRDefault="00A13F35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F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13F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363.28</w:t>
            </w:r>
          </w:p>
        </w:tc>
        <w:tc>
          <w:tcPr>
            <w:tcW w:w="2014" w:type="dxa"/>
          </w:tcPr>
          <w:p w:rsidR="00BD59EC" w:rsidRPr="00452CFA" w:rsidRDefault="00AE45EA" w:rsidP="00AE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(аренда)</w:t>
            </w:r>
          </w:p>
        </w:tc>
        <w:tc>
          <w:tcPr>
            <w:tcW w:w="1596" w:type="dxa"/>
            <w:gridSpan w:val="2"/>
          </w:tcPr>
          <w:p w:rsidR="00BD59EC" w:rsidRPr="00452CFA" w:rsidRDefault="00AE45EA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430000,00</w:t>
            </w:r>
          </w:p>
        </w:tc>
        <w:tc>
          <w:tcPr>
            <w:tcW w:w="1790" w:type="dxa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BD59EC" w:rsidRPr="00452CFA" w:rsidRDefault="00E67FC6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vMerge w:val="restart"/>
            <w:vAlign w:val="center"/>
          </w:tcPr>
          <w:p w:rsidR="00BD59EC" w:rsidRPr="00452CFA" w:rsidRDefault="00E67FC6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4449" w:rsidRPr="00452CFA" w:rsidTr="00A13F35">
        <w:tc>
          <w:tcPr>
            <w:tcW w:w="189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BD59EC" w:rsidRPr="00452CFA" w:rsidRDefault="00AE45EA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(аренда)</w:t>
            </w:r>
          </w:p>
        </w:tc>
        <w:tc>
          <w:tcPr>
            <w:tcW w:w="1596" w:type="dxa"/>
            <w:gridSpan w:val="2"/>
          </w:tcPr>
          <w:p w:rsidR="00BD59EC" w:rsidRPr="00452CFA" w:rsidRDefault="00AE45EA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5011,00</w:t>
            </w:r>
          </w:p>
        </w:tc>
        <w:tc>
          <w:tcPr>
            <w:tcW w:w="1790" w:type="dxa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2169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449" w:rsidRPr="00452CFA" w:rsidTr="00A13F35">
        <w:tc>
          <w:tcPr>
            <w:tcW w:w="1896" w:type="dxa"/>
            <w:vMerge/>
          </w:tcPr>
          <w:p w:rsidR="00C84449" w:rsidRPr="00452CFA" w:rsidRDefault="00C84449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C84449" w:rsidRPr="00452CFA" w:rsidRDefault="00C84449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C84449" w:rsidRPr="00452CFA" w:rsidRDefault="00C84449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C84449" w:rsidRDefault="00C84449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 земельный участок (Индивидуальная собственность)</w:t>
            </w:r>
          </w:p>
        </w:tc>
        <w:tc>
          <w:tcPr>
            <w:tcW w:w="1596" w:type="dxa"/>
            <w:gridSpan w:val="2"/>
          </w:tcPr>
          <w:p w:rsidR="00C84449" w:rsidRDefault="00C84449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99,00</w:t>
            </w:r>
          </w:p>
        </w:tc>
        <w:tc>
          <w:tcPr>
            <w:tcW w:w="1790" w:type="dxa"/>
          </w:tcPr>
          <w:p w:rsidR="00C84449" w:rsidRDefault="00C84449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2169" w:type="dxa"/>
            <w:vMerge/>
          </w:tcPr>
          <w:p w:rsidR="00C84449" w:rsidRPr="00452CFA" w:rsidRDefault="00C84449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C84449" w:rsidRPr="00452CFA" w:rsidRDefault="00C84449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449" w:rsidRPr="00452CFA" w:rsidTr="00AE45EA">
        <w:trPr>
          <w:trHeight w:val="890"/>
        </w:trPr>
        <w:tc>
          <w:tcPr>
            <w:tcW w:w="189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BD59EC" w:rsidRPr="00452CFA" w:rsidRDefault="00AE45EA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  <w:r w:rsidR="00C84449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BD59E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 w:rsidR="00BD59E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BD59EC" w:rsidRPr="00452CFA" w:rsidRDefault="00AE45EA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1790" w:type="dxa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5EA" w:rsidRPr="00625D3C" w:rsidTr="00AE45EA">
        <w:tc>
          <w:tcPr>
            <w:tcW w:w="1896" w:type="dxa"/>
            <w:vMerge w:val="restart"/>
            <w:vAlign w:val="center"/>
          </w:tcPr>
          <w:p w:rsidR="00AE45EA" w:rsidRPr="001150DC" w:rsidRDefault="00AE45EA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Рубцов Сергей Юрьевич</w:t>
            </w:r>
          </w:p>
        </w:tc>
        <w:tc>
          <w:tcPr>
            <w:tcW w:w="2118" w:type="dxa"/>
            <w:vMerge w:val="restart"/>
            <w:vAlign w:val="center"/>
          </w:tcPr>
          <w:p w:rsidR="00AE45EA" w:rsidRPr="001150DC" w:rsidRDefault="00AE45EA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Главы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администрации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Бессергеневского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сельского поселения по вопросам ЖКХ, строительства и благоустройства</w:t>
            </w:r>
          </w:p>
        </w:tc>
        <w:tc>
          <w:tcPr>
            <w:tcW w:w="2238" w:type="dxa"/>
            <w:vMerge w:val="restart"/>
            <w:vAlign w:val="center"/>
          </w:tcPr>
          <w:p w:rsidR="00AE45EA" w:rsidRPr="00625D3C" w:rsidRDefault="00A37E17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155 061,90</w:t>
            </w:r>
            <w:bookmarkStart w:id="0" w:name="_GoBack"/>
            <w:bookmarkEnd w:id="0"/>
          </w:p>
        </w:tc>
        <w:tc>
          <w:tcPr>
            <w:tcW w:w="2021" w:type="dxa"/>
            <w:gridSpan w:val="2"/>
            <w:vAlign w:val="center"/>
          </w:tcPr>
          <w:p w:rsidR="00AE45EA" w:rsidRPr="00625D3C" w:rsidRDefault="00AE45EA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AE45EA" w:rsidRPr="00625D3C" w:rsidRDefault="00AE45EA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790" w:type="dxa"/>
            <w:vAlign w:val="center"/>
          </w:tcPr>
          <w:p w:rsidR="00AE45EA" w:rsidRPr="00625D3C" w:rsidRDefault="00AE45EA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AE45EA" w:rsidRDefault="00AE45EA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2113</w:t>
            </w:r>
          </w:p>
          <w:p w:rsidR="00AE45EA" w:rsidRPr="00625D3C" w:rsidRDefault="00AE45EA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EA" w:rsidRPr="00625D3C" w:rsidRDefault="00AE45EA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E45EA" w:rsidRPr="00625D3C" w:rsidTr="00A13F35">
        <w:tc>
          <w:tcPr>
            <w:tcW w:w="1896" w:type="dxa"/>
            <w:vMerge/>
            <w:vAlign w:val="center"/>
          </w:tcPr>
          <w:p w:rsidR="00AE45EA" w:rsidRDefault="00AE45EA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AE45EA" w:rsidRPr="001150DC" w:rsidRDefault="00AE45EA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AE45EA" w:rsidRPr="00C84449" w:rsidRDefault="00AE45EA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AE45EA" w:rsidRPr="00625D3C" w:rsidRDefault="00AE45EA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AE45EA" w:rsidRPr="00625D3C" w:rsidRDefault="00AE45EA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220,0</w:t>
            </w:r>
          </w:p>
        </w:tc>
        <w:tc>
          <w:tcPr>
            <w:tcW w:w="1790" w:type="dxa"/>
            <w:vAlign w:val="center"/>
          </w:tcPr>
          <w:p w:rsidR="00AE45EA" w:rsidRPr="00625D3C" w:rsidRDefault="00AE45EA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AE45EA" w:rsidRDefault="00AE45EA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auto"/>
              <w:right w:val="single" w:sz="4" w:space="0" w:color="auto"/>
            </w:tcBorders>
          </w:tcPr>
          <w:p w:rsidR="00AE45EA" w:rsidRDefault="00AE45EA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59EC" w:rsidRPr="00625D3C" w:rsidRDefault="00BD59EC" w:rsidP="00654B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D59EC" w:rsidRPr="00625D3C" w:rsidSect="00E27AB2">
      <w:pgSz w:w="16838" w:h="11906" w:orient="landscape"/>
      <w:pgMar w:top="737" w:right="680" w:bottom="73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985" w:rsidRDefault="00BE6985" w:rsidP="00175387">
      <w:pPr>
        <w:spacing w:after="0" w:line="240" w:lineRule="auto"/>
      </w:pPr>
      <w:r>
        <w:separator/>
      </w:r>
    </w:p>
  </w:endnote>
  <w:endnote w:type="continuationSeparator" w:id="0">
    <w:p w:rsidR="00BE6985" w:rsidRDefault="00BE6985" w:rsidP="00175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985" w:rsidRDefault="00BE6985" w:rsidP="00175387">
      <w:pPr>
        <w:spacing w:after="0" w:line="240" w:lineRule="auto"/>
      </w:pPr>
      <w:r>
        <w:separator/>
      </w:r>
    </w:p>
  </w:footnote>
  <w:footnote w:type="continuationSeparator" w:id="0">
    <w:p w:rsidR="00BE6985" w:rsidRDefault="00BE6985" w:rsidP="001753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849"/>
    <w:rsid w:val="000C5A19"/>
    <w:rsid w:val="001150DC"/>
    <w:rsid w:val="00175387"/>
    <w:rsid w:val="001846A7"/>
    <w:rsid w:val="002D1829"/>
    <w:rsid w:val="002D6269"/>
    <w:rsid w:val="00300BA8"/>
    <w:rsid w:val="00353526"/>
    <w:rsid w:val="00372E31"/>
    <w:rsid w:val="003947E9"/>
    <w:rsid w:val="003A5A40"/>
    <w:rsid w:val="003F2E85"/>
    <w:rsid w:val="00416BC5"/>
    <w:rsid w:val="00430FCE"/>
    <w:rsid w:val="00443C2A"/>
    <w:rsid w:val="00452849"/>
    <w:rsid w:val="00484F6F"/>
    <w:rsid w:val="004E0939"/>
    <w:rsid w:val="00625D3C"/>
    <w:rsid w:val="00654B22"/>
    <w:rsid w:val="00656FB8"/>
    <w:rsid w:val="00662E29"/>
    <w:rsid w:val="006E5FF6"/>
    <w:rsid w:val="0074180F"/>
    <w:rsid w:val="0076075F"/>
    <w:rsid w:val="007F0452"/>
    <w:rsid w:val="00855C74"/>
    <w:rsid w:val="00906A77"/>
    <w:rsid w:val="009B14D7"/>
    <w:rsid w:val="00A13F35"/>
    <w:rsid w:val="00A37E17"/>
    <w:rsid w:val="00A875DE"/>
    <w:rsid w:val="00AC020C"/>
    <w:rsid w:val="00AC61C2"/>
    <w:rsid w:val="00AE45EA"/>
    <w:rsid w:val="00B01DEC"/>
    <w:rsid w:val="00BD59EC"/>
    <w:rsid w:val="00BE6985"/>
    <w:rsid w:val="00C17724"/>
    <w:rsid w:val="00C71A9E"/>
    <w:rsid w:val="00C84449"/>
    <w:rsid w:val="00D91668"/>
    <w:rsid w:val="00DC2CF0"/>
    <w:rsid w:val="00DE5EAE"/>
    <w:rsid w:val="00E06914"/>
    <w:rsid w:val="00E06CF3"/>
    <w:rsid w:val="00E27AB2"/>
    <w:rsid w:val="00E47ADD"/>
    <w:rsid w:val="00E56573"/>
    <w:rsid w:val="00E67FC6"/>
    <w:rsid w:val="00E7582B"/>
    <w:rsid w:val="00E8365A"/>
    <w:rsid w:val="00EB2AD5"/>
    <w:rsid w:val="00F431A4"/>
    <w:rsid w:val="00F51788"/>
    <w:rsid w:val="00FF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28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28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452849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styleId="a4">
    <w:name w:val="Hyperlink"/>
    <w:rsid w:val="0045284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87"/>
  </w:style>
  <w:style w:type="paragraph" w:styleId="a7">
    <w:name w:val="footer"/>
    <w:basedOn w:val="a"/>
    <w:link w:val="a8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28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28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452849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styleId="a4">
    <w:name w:val="Hyperlink"/>
    <w:rsid w:val="0045284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87"/>
  </w:style>
  <w:style w:type="paragraph" w:styleId="a7">
    <w:name w:val="footer"/>
    <w:basedOn w:val="a"/>
    <w:link w:val="a8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Вакуленкова</cp:lastModifiedBy>
  <cp:revision>4</cp:revision>
  <cp:lastPrinted>2015-05-08T12:27:00Z</cp:lastPrinted>
  <dcterms:created xsi:type="dcterms:W3CDTF">2017-04-24T14:15:00Z</dcterms:created>
  <dcterms:modified xsi:type="dcterms:W3CDTF">2017-04-24T14:24:00Z</dcterms:modified>
</cp:coreProperties>
</file>