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7ECB" w:rsidRDefault="004F3FFD" w:rsidP="000523CB">
      <w:pPr>
        <w:spacing w:after="200"/>
        <w:contextualSpacing/>
        <w:jc w:val="center"/>
        <w:rPr>
          <w:b/>
          <w:caps/>
          <w:sz w:val="32"/>
          <w:szCs w:val="32"/>
        </w:rPr>
      </w:pPr>
      <w:r>
        <w:rPr>
          <w:noProof/>
          <w:sz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6" o:spid="_x0000_i1025" type="#_x0000_t75" style="width:45pt;height:71.5pt;visibility:visible">
            <v:imagedata r:id="rId8" o:title=""/>
          </v:shape>
        </w:pict>
      </w:r>
    </w:p>
    <w:p w:rsidR="00A27ECB" w:rsidRDefault="00A27ECB" w:rsidP="000523CB">
      <w:pPr>
        <w:spacing w:after="200"/>
        <w:contextualSpacing/>
        <w:jc w:val="center"/>
        <w:rPr>
          <w:b/>
          <w:caps/>
          <w:sz w:val="32"/>
          <w:szCs w:val="32"/>
        </w:rPr>
      </w:pPr>
      <w:r>
        <w:rPr>
          <w:b/>
          <w:caps/>
          <w:sz w:val="32"/>
          <w:szCs w:val="32"/>
        </w:rPr>
        <w:t xml:space="preserve">Российская Федерация </w:t>
      </w:r>
    </w:p>
    <w:p w:rsidR="00A27ECB" w:rsidRDefault="00A27ECB" w:rsidP="000523CB">
      <w:pPr>
        <w:spacing w:after="200"/>
        <w:contextualSpacing/>
        <w:jc w:val="center"/>
        <w:rPr>
          <w:b/>
          <w:caps/>
          <w:sz w:val="32"/>
          <w:szCs w:val="32"/>
        </w:rPr>
      </w:pPr>
      <w:r>
        <w:rPr>
          <w:b/>
          <w:caps/>
          <w:sz w:val="32"/>
          <w:szCs w:val="32"/>
        </w:rPr>
        <w:t>Ростовская область</w:t>
      </w:r>
    </w:p>
    <w:p w:rsidR="00A27ECB" w:rsidRDefault="00A27ECB" w:rsidP="000523CB">
      <w:pPr>
        <w:spacing w:after="200"/>
        <w:contextualSpacing/>
        <w:jc w:val="center"/>
        <w:rPr>
          <w:b/>
          <w:caps/>
          <w:sz w:val="32"/>
          <w:szCs w:val="32"/>
        </w:rPr>
      </w:pPr>
      <w:r>
        <w:rPr>
          <w:b/>
          <w:caps/>
          <w:sz w:val="32"/>
          <w:szCs w:val="32"/>
        </w:rPr>
        <w:t>октябрьский район</w:t>
      </w:r>
    </w:p>
    <w:p w:rsidR="00A27ECB" w:rsidRDefault="00A27ECB" w:rsidP="000523CB">
      <w:pPr>
        <w:spacing w:after="200"/>
        <w:contextualSpacing/>
        <w:jc w:val="center"/>
        <w:rPr>
          <w:b/>
          <w:sz w:val="28"/>
          <w:szCs w:val="28"/>
        </w:rPr>
      </w:pPr>
      <w:r>
        <w:rPr>
          <w:b/>
          <w:sz w:val="28"/>
          <w:szCs w:val="28"/>
        </w:rPr>
        <w:t>Муниципальное образование «</w:t>
      </w:r>
      <w:r w:rsidR="006E29A2">
        <w:rPr>
          <w:b/>
          <w:sz w:val="28"/>
          <w:szCs w:val="28"/>
        </w:rPr>
        <w:t>Бессергеневское</w:t>
      </w:r>
      <w:r>
        <w:rPr>
          <w:b/>
          <w:sz w:val="28"/>
          <w:szCs w:val="28"/>
        </w:rPr>
        <w:t xml:space="preserve"> сельское поселение»</w:t>
      </w:r>
    </w:p>
    <w:p w:rsidR="00A27ECB" w:rsidRPr="00BF799D" w:rsidRDefault="00A27ECB" w:rsidP="000523CB">
      <w:pPr>
        <w:spacing w:after="200"/>
        <w:contextualSpacing/>
        <w:jc w:val="center"/>
        <w:rPr>
          <w:b/>
          <w:sz w:val="28"/>
          <w:szCs w:val="28"/>
        </w:rPr>
      </w:pPr>
      <w:r>
        <w:rPr>
          <w:b/>
          <w:sz w:val="28"/>
          <w:szCs w:val="28"/>
        </w:rPr>
        <w:t xml:space="preserve">Администрация </w:t>
      </w:r>
      <w:r w:rsidR="006E29A2">
        <w:rPr>
          <w:b/>
          <w:sz w:val="28"/>
          <w:szCs w:val="28"/>
        </w:rPr>
        <w:t>Бессергеневского</w:t>
      </w:r>
      <w:r>
        <w:rPr>
          <w:b/>
          <w:sz w:val="28"/>
          <w:szCs w:val="28"/>
        </w:rPr>
        <w:t xml:space="preserve"> сельского поселения</w:t>
      </w:r>
    </w:p>
    <w:p w:rsidR="00A27ECB" w:rsidRPr="00117F81" w:rsidRDefault="00A27ECB" w:rsidP="000523CB">
      <w:pPr>
        <w:spacing w:after="200"/>
        <w:contextualSpacing/>
        <w:jc w:val="center"/>
        <w:rPr>
          <w:sz w:val="28"/>
          <w:szCs w:val="28"/>
        </w:rPr>
      </w:pPr>
    </w:p>
    <w:p w:rsidR="00A27ECB" w:rsidRPr="00117F81" w:rsidRDefault="00A27ECB" w:rsidP="000523CB">
      <w:pPr>
        <w:spacing w:after="200"/>
        <w:contextualSpacing/>
        <w:jc w:val="center"/>
        <w:rPr>
          <w:b/>
          <w:caps/>
          <w:sz w:val="46"/>
          <w:szCs w:val="46"/>
        </w:rPr>
      </w:pPr>
      <w:r w:rsidRPr="00117F81">
        <w:rPr>
          <w:b/>
          <w:caps/>
          <w:sz w:val="46"/>
          <w:szCs w:val="46"/>
        </w:rPr>
        <w:t>постановление</w:t>
      </w:r>
    </w:p>
    <w:p w:rsidR="00A27ECB" w:rsidRPr="00117F81" w:rsidRDefault="00A27ECB" w:rsidP="000523CB">
      <w:pPr>
        <w:spacing w:after="200"/>
        <w:contextualSpacing/>
        <w:jc w:val="center"/>
        <w:rPr>
          <w:b/>
          <w:caps/>
          <w:sz w:val="28"/>
          <w:szCs w:val="28"/>
        </w:rPr>
      </w:pPr>
    </w:p>
    <w:tbl>
      <w:tblPr>
        <w:tblW w:w="9776" w:type="dxa"/>
        <w:tblLook w:val="00A0" w:firstRow="1" w:lastRow="0" w:firstColumn="1" w:lastColumn="0" w:noHBand="0" w:noVBand="0"/>
      </w:tblPr>
      <w:tblGrid>
        <w:gridCol w:w="3115"/>
        <w:gridCol w:w="3115"/>
        <w:gridCol w:w="3546"/>
      </w:tblGrid>
      <w:tr w:rsidR="00A27ECB" w:rsidRPr="00117F81" w:rsidTr="00F34658">
        <w:tc>
          <w:tcPr>
            <w:tcW w:w="3115" w:type="dxa"/>
            <w:vAlign w:val="center"/>
          </w:tcPr>
          <w:p w:rsidR="00A27ECB" w:rsidRPr="00F34658" w:rsidRDefault="006E29A2" w:rsidP="00F34658">
            <w:pPr>
              <w:spacing w:after="200" w:line="276" w:lineRule="auto"/>
              <w:ind w:left="-108"/>
              <w:contextualSpacing/>
              <w:rPr>
                <w:color w:val="000000"/>
                <w:sz w:val="28"/>
                <w:szCs w:val="28"/>
                <w:lang w:eastAsia="en-US"/>
              </w:rPr>
            </w:pPr>
            <w:r>
              <w:rPr>
                <w:b/>
                <w:color w:val="000000"/>
                <w:sz w:val="28"/>
                <w:szCs w:val="22"/>
                <w:lang w:eastAsia="en-US"/>
              </w:rPr>
              <w:t>19</w:t>
            </w:r>
            <w:r w:rsidR="00A27ECB" w:rsidRPr="00F34658">
              <w:rPr>
                <w:b/>
                <w:color w:val="000000"/>
                <w:sz w:val="28"/>
                <w:szCs w:val="22"/>
                <w:lang w:eastAsia="en-US"/>
              </w:rPr>
              <w:t>.11.2018</w:t>
            </w:r>
          </w:p>
        </w:tc>
        <w:tc>
          <w:tcPr>
            <w:tcW w:w="3115" w:type="dxa"/>
            <w:vAlign w:val="center"/>
          </w:tcPr>
          <w:p w:rsidR="00A27ECB" w:rsidRPr="00F34658" w:rsidRDefault="00A27ECB" w:rsidP="006E29A2">
            <w:pPr>
              <w:spacing w:after="200" w:line="276" w:lineRule="auto"/>
              <w:contextualSpacing/>
              <w:jc w:val="center"/>
              <w:rPr>
                <w:color w:val="000000"/>
                <w:sz w:val="28"/>
                <w:szCs w:val="28"/>
                <w:lang w:eastAsia="en-US"/>
              </w:rPr>
            </w:pPr>
            <w:r>
              <w:rPr>
                <w:b/>
                <w:color w:val="000000"/>
                <w:sz w:val="28"/>
                <w:szCs w:val="22"/>
                <w:lang w:eastAsia="en-US"/>
              </w:rPr>
              <w:t xml:space="preserve">     № 1</w:t>
            </w:r>
            <w:r w:rsidR="006E29A2">
              <w:rPr>
                <w:b/>
                <w:color w:val="000000"/>
                <w:sz w:val="28"/>
                <w:szCs w:val="22"/>
                <w:lang w:eastAsia="en-US"/>
              </w:rPr>
              <w:t>76</w:t>
            </w:r>
          </w:p>
        </w:tc>
        <w:tc>
          <w:tcPr>
            <w:tcW w:w="3546" w:type="dxa"/>
            <w:vAlign w:val="center"/>
          </w:tcPr>
          <w:p w:rsidR="00A27ECB" w:rsidRPr="00F34658" w:rsidRDefault="006E29A2" w:rsidP="006E29A2">
            <w:pPr>
              <w:spacing w:after="200" w:line="276" w:lineRule="auto"/>
              <w:contextualSpacing/>
              <w:jc w:val="center"/>
              <w:rPr>
                <w:sz w:val="28"/>
                <w:szCs w:val="28"/>
                <w:lang w:eastAsia="en-US"/>
              </w:rPr>
            </w:pPr>
            <w:r>
              <w:rPr>
                <w:b/>
                <w:sz w:val="28"/>
                <w:szCs w:val="22"/>
                <w:lang w:eastAsia="en-US"/>
              </w:rPr>
              <w:t xml:space="preserve">      </w:t>
            </w:r>
            <w:r w:rsidR="00A27ECB">
              <w:rPr>
                <w:b/>
                <w:sz w:val="28"/>
                <w:szCs w:val="22"/>
                <w:lang w:eastAsia="en-US"/>
              </w:rPr>
              <w:t>с</w:t>
            </w:r>
            <w:r>
              <w:rPr>
                <w:b/>
                <w:sz w:val="28"/>
                <w:szCs w:val="22"/>
                <w:lang w:eastAsia="en-US"/>
              </w:rPr>
              <w:t>т</w:t>
            </w:r>
            <w:r w:rsidR="00A27ECB">
              <w:rPr>
                <w:b/>
                <w:sz w:val="28"/>
                <w:szCs w:val="22"/>
                <w:lang w:eastAsia="en-US"/>
              </w:rPr>
              <w:t>.</w:t>
            </w:r>
            <w:r>
              <w:rPr>
                <w:b/>
                <w:sz w:val="28"/>
                <w:szCs w:val="22"/>
                <w:lang w:eastAsia="en-US"/>
              </w:rPr>
              <w:t xml:space="preserve"> Бессергеневская</w:t>
            </w:r>
          </w:p>
        </w:tc>
      </w:tr>
    </w:tbl>
    <w:p w:rsidR="00A27ECB" w:rsidRPr="00117F81" w:rsidRDefault="00A27ECB" w:rsidP="000523CB">
      <w:pPr>
        <w:spacing w:after="200"/>
        <w:contextualSpacing/>
        <w:jc w:val="both"/>
        <w:rPr>
          <w:b/>
          <w:sz w:val="28"/>
          <w:szCs w:val="28"/>
        </w:rPr>
      </w:pPr>
    </w:p>
    <w:tbl>
      <w:tblPr>
        <w:tblW w:w="0" w:type="auto"/>
        <w:tblLook w:val="01E0" w:firstRow="1" w:lastRow="1" w:firstColumn="1" w:lastColumn="1" w:noHBand="0" w:noVBand="0"/>
      </w:tblPr>
      <w:tblGrid>
        <w:gridCol w:w="4707"/>
      </w:tblGrid>
      <w:tr w:rsidR="00A27ECB" w:rsidRPr="00117F81" w:rsidTr="00FE7409">
        <w:trPr>
          <w:trHeight w:val="1121"/>
        </w:trPr>
        <w:tc>
          <w:tcPr>
            <w:tcW w:w="4707" w:type="dxa"/>
          </w:tcPr>
          <w:p w:rsidR="00A27ECB" w:rsidRPr="00117F81" w:rsidRDefault="00A27ECB" w:rsidP="00FE7409">
            <w:pPr>
              <w:ind w:left="-108"/>
              <w:jc w:val="both"/>
              <w:rPr>
                <w:color w:val="000000"/>
                <w:sz w:val="28"/>
                <w:szCs w:val="28"/>
              </w:rPr>
            </w:pPr>
            <w:r w:rsidRPr="00117F81">
              <w:rPr>
                <w:kern w:val="2"/>
                <w:sz w:val="28"/>
                <w:szCs w:val="28"/>
              </w:rPr>
              <w:t xml:space="preserve">Об утверждении муниципальной программы </w:t>
            </w:r>
            <w:r w:rsidR="006E29A2">
              <w:rPr>
                <w:kern w:val="2"/>
                <w:sz w:val="28"/>
                <w:szCs w:val="28"/>
              </w:rPr>
              <w:t>Бессергеневского</w:t>
            </w:r>
            <w:r>
              <w:rPr>
                <w:kern w:val="2"/>
                <w:sz w:val="28"/>
                <w:szCs w:val="28"/>
              </w:rPr>
              <w:t xml:space="preserve"> сельского</w:t>
            </w:r>
            <w:r w:rsidRPr="00117F81">
              <w:rPr>
                <w:kern w:val="2"/>
                <w:sz w:val="28"/>
                <w:szCs w:val="28"/>
              </w:rPr>
              <w:t xml:space="preserve"> поселения Октябрьского района «Развитие физической культуры и спорта</w:t>
            </w:r>
            <w:r>
              <w:rPr>
                <w:kern w:val="2"/>
                <w:sz w:val="28"/>
                <w:szCs w:val="28"/>
              </w:rPr>
              <w:t xml:space="preserve"> </w:t>
            </w:r>
            <w:r w:rsidR="006E29A2">
              <w:rPr>
                <w:kern w:val="2"/>
                <w:sz w:val="28"/>
                <w:szCs w:val="28"/>
              </w:rPr>
              <w:t>Бессергеневского</w:t>
            </w:r>
            <w:r>
              <w:rPr>
                <w:kern w:val="2"/>
                <w:sz w:val="28"/>
                <w:szCs w:val="28"/>
              </w:rPr>
              <w:t xml:space="preserve"> сельского поселения</w:t>
            </w:r>
            <w:r w:rsidRPr="00117F81">
              <w:rPr>
                <w:kern w:val="2"/>
                <w:sz w:val="28"/>
                <w:szCs w:val="28"/>
              </w:rPr>
              <w:t>»</w:t>
            </w:r>
          </w:p>
        </w:tc>
      </w:tr>
    </w:tbl>
    <w:p w:rsidR="00A27ECB" w:rsidRDefault="00A27ECB" w:rsidP="000523CB">
      <w:pPr>
        <w:ind w:firstLine="708"/>
        <w:contextualSpacing/>
        <w:jc w:val="both"/>
        <w:rPr>
          <w:kern w:val="2"/>
          <w:sz w:val="28"/>
          <w:szCs w:val="28"/>
        </w:rPr>
      </w:pPr>
    </w:p>
    <w:p w:rsidR="006E29A2" w:rsidRPr="006E29A2" w:rsidRDefault="006E29A2" w:rsidP="006E29A2">
      <w:pPr>
        <w:spacing w:after="200"/>
        <w:contextualSpacing/>
        <w:jc w:val="both"/>
        <w:rPr>
          <w:color w:val="000000"/>
          <w:sz w:val="28"/>
          <w:szCs w:val="28"/>
        </w:rPr>
      </w:pPr>
      <w:proofErr w:type="gramStart"/>
      <w:r w:rsidRPr="006E29A2">
        <w:rPr>
          <w:color w:val="000000"/>
          <w:sz w:val="28"/>
          <w:szCs w:val="28"/>
        </w:rPr>
        <w:t>В соответствии со статьей 179 Бюджетного Кодекса Российской Федерации, постановлением Администрации Бессергеневского сельского поселения от 11.09.2018 г. № 146 «Об утверждении Порядка разработки, реализации и оценки эффективности муниципальных программ Бессергеневского сельского поселения Октябрьского района», распоряжением Администрации Бессергеневского сельского поселения от 07.09.2018 г. № 34 «Об утверждении Перечня муниципальных программ Бессергеневского сельского поселения Октябрьского района», руководствуясь статьей  51 Устава муниципального образования «Бессергеневское сельское</w:t>
      </w:r>
      <w:proofErr w:type="gramEnd"/>
      <w:r w:rsidRPr="006E29A2">
        <w:rPr>
          <w:color w:val="000000"/>
          <w:sz w:val="28"/>
          <w:szCs w:val="28"/>
        </w:rPr>
        <w:t xml:space="preserve"> поселение»,</w:t>
      </w:r>
    </w:p>
    <w:p w:rsidR="006E29A2" w:rsidRPr="006E29A2" w:rsidRDefault="006E29A2" w:rsidP="006E29A2">
      <w:pPr>
        <w:spacing w:after="200"/>
        <w:contextualSpacing/>
        <w:jc w:val="both"/>
        <w:rPr>
          <w:color w:val="000000"/>
          <w:sz w:val="28"/>
          <w:szCs w:val="28"/>
        </w:rPr>
      </w:pPr>
    </w:p>
    <w:p w:rsidR="006E29A2" w:rsidRPr="006E29A2" w:rsidRDefault="006E29A2" w:rsidP="006E29A2">
      <w:pPr>
        <w:spacing w:after="200"/>
        <w:contextualSpacing/>
        <w:jc w:val="both"/>
        <w:rPr>
          <w:color w:val="000000"/>
          <w:sz w:val="28"/>
          <w:szCs w:val="28"/>
        </w:rPr>
      </w:pPr>
      <w:r w:rsidRPr="006E29A2">
        <w:rPr>
          <w:color w:val="000000"/>
          <w:sz w:val="28"/>
          <w:szCs w:val="28"/>
        </w:rPr>
        <w:t>ПОСТАНОВЛЯЮ:</w:t>
      </w:r>
    </w:p>
    <w:p w:rsidR="006E29A2" w:rsidRPr="006E29A2" w:rsidRDefault="006E29A2" w:rsidP="006E29A2">
      <w:pPr>
        <w:spacing w:after="200"/>
        <w:contextualSpacing/>
        <w:jc w:val="both"/>
        <w:rPr>
          <w:color w:val="000000"/>
          <w:sz w:val="28"/>
          <w:szCs w:val="28"/>
        </w:rPr>
      </w:pPr>
    </w:p>
    <w:p w:rsidR="006E29A2" w:rsidRPr="006E29A2" w:rsidRDefault="006E29A2" w:rsidP="006E29A2">
      <w:pPr>
        <w:spacing w:after="200"/>
        <w:contextualSpacing/>
        <w:jc w:val="both"/>
        <w:rPr>
          <w:color w:val="000000"/>
          <w:sz w:val="28"/>
          <w:szCs w:val="28"/>
        </w:rPr>
      </w:pPr>
      <w:r w:rsidRPr="006E29A2">
        <w:rPr>
          <w:color w:val="000000"/>
          <w:sz w:val="28"/>
          <w:szCs w:val="28"/>
        </w:rPr>
        <w:t>1. Утвердить муниципальную програ</w:t>
      </w:r>
      <w:r w:rsidR="004F3FFD">
        <w:rPr>
          <w:color w:val="000000"/>
          <w:sz w:val="28"/>
          <w:szCs w:val="28"/>
        </w:rPr>
        <w:t>мму «Развитие физической культу</w:t>
      </w:r>
      <w:r w:rsidRPr="006E29A2">
        <w:rPr>
          <w:color w:val="000000"/>
          <w:sz w:val="28"/>
          <w:szCs w:val="28"/>
        </w:rPr>
        <w:t>ры и спорта Бессергеневского сельского поселения» согласно приложению №1.</w:t>
      </w:r>
    </w:p>
    <w:p w:rsidR="006E29A2" w:rsidRPr="006E29A2" w:rsidRDefault="006E29A2" w:rsidP="006E29A2">
      <w:pPr>
        <w:spacing w:after="200"/>
        <w:contextualSpacing/>
        <w:jc w:val="both"/>
        <w:rPr>
          <w:color w:val="000000"/>
          <w:sz w:val="28"/>
          <w:szCs w:val="28"/>
        </w:rPr>
      </w:pPr>
      <w:r w:rsidRPr="006E29A2">
        <w:rPr>
          <w:color w:val="000000"/>
          <w:sz w:val="28"/>
          <w:szCs w:val="28"/>
        </w:rPr>
        <w:t xml:space="preserve">          2. Признать утратившими силу с 01.01.2019  правовые акты Администрации Бессергеневского сельского поселения согласно приложению № 2.</w:t>
      </w:r>
    </w:p>
    <w:p w:rsidR="006E29A2" w:rsidRPr="006E29A2" w:rsidRDefault="006E29A2" w:rsidP="006E29A2">
      <w:pPr>
        <w:spacing w:after="200"/>
        <w:contextualSpacing/>
        <w:jc w:val="both"/>
        <w:rPr>
          <w:color w:val="000000"/>
          <w:sz w:val="28"/>
          <w:szCs w:val="28"/>
        </w:rPr>
      </w:pPr>
      <w:r w:rsidRPr="006E29A2">
        <w:rPr>
          <w:color w:val="000000"/>
          <w:sz w:val="28"/>
          <w:szCs w:val="28"/>
        </w:rPr>
        <w:t xml:space="preserve">3. </w:t>
      </w:r>
      <w:proofErr w:type="gramStart"/>
      <w:r w:rsidRPr="006E29A2">
        <w:rPr>
          <w:color w:val="000000"/>
          <w:sz w:val="28"/>
          <w:szCs w:val="28"/>
        </w:rPr>
        <w:t xml:space="preserve">Настоящее постановление вступает в силу с момента его официального обнародования, но не ранее 1 января 2019 г., и распространяется на правоотношения, возникающие начиная с составления проекта решения Собрания депутатов Бессергеневского сельского поселения «О бюджете Бессергеневского сельского поселения Октябрьского района на 2019 год и на </w:t>
      </w:r>
      <w:r w:rsidRPr="006E29A2">
        <w:rPr>
          <w:color w:val="000000"/>
          <w:sz w:val="28"/>
          <w:szCs w:val="28"/>
        </w:rPr>
        <w:lastRenderedPageBreak/>
        <w:t>плановый период  2020 и 2021 годов» и подлежит размещению на официальном сайте Администрации Бессергеневского сельского поселения</w:t>
      </w:r>
      <w:proofErr w:type="gramEnd"/>
      <w:r w:rsidRPr="006E29A2">
        <w:rPr>
          <w:color w:val="000000"/>
          <w:sz w:val="28"/>
          <w:szCs w:val="28"/>
        </w:rPr>
        <w:t xml:space="preserve"> в информационно-коммуникационной сети Интернет.</w:t>
      </w:r>
    </w:p>
    <w:p w:rsidR="006E29A2" w:rsidRPr="006E29A2" w:rsidRDefault="006E29A2" w:rsidP="006E29A2">
      <w:pPr>
        <w:spacing w:after="200"/>
        <w:contextualSpacing/>
        <w:jc w:val="both"/>
        <w:rPr>
          <w:color w:val="000000"/>
          <w:sz w:val="28"/>
          <w:szCs w:val="28"/>
        </w:rPr>
      </w:pPr>
      <w:r w:rsidRPr="006E29A2">
        <w:rPr>
          <w:color w:val="000000"/>
          <w:sz w:val="28"/>
          <w:szCs w:val="28"/>
        </w:rPr>
        <w:t>4. Контроль, за исполнением данного постановления, возложить на инспектора по работе с молодежью, вопросам культуры и спорта Рубцову Д.В.</w:t>
      </w:r>
    </w:p>
    <w:p w:rsidR="006E29A2" w:rsidRPr="006E29A2" w:rsidRDefault="006E29A2" w:rsidP="006E29A2">
      <w:pPr>
        <w:spacing w:after="200"/>
        <w:contextualSpacing/>
        <w:jc w:val="both"/>
        <w:rPr>
          <w:color w:val="000000"/>
          <w:sz w:val="28"/>
          <w:szCs w:val="28"/>
        </w:rPr>
      </w:pPr>
    </w:p>
    <w:p w:rsidR="006E29A2" w:rsidRPr="006E29A2" w:rsidRDefault="006E29A2" w:rsidP="006E29A2">
      <w:pPr>
        <w:spacing w:after="200"/>
        <w:contextualSpacing/>
        <w:jc w:val="both"/>
        <w:rPr>
          <w:color w:val="000000"/>
          <w:sz w:val="28"/>
          <w:szCs w:val="28"/>
        </w:rPr>
      </w:pPr>
    </w:p>
    <w:p w:rsidR="006E29A2" w:rsidRPr="006E29A2" w:rsidRDefault="006E29A2" w:rsidP="006E29A2">
      <w:pPr>
        <w:spacing w:after="200"/>
        <w:contextualSpacing/>
        <w:jc w:val="both"/>
        <w:rPr>
          <w:color w:val="000000"/>
          <w:sz w:val="28"/>
          <w:szCs w:val="28"/>
        </w:rPr>
      </w:pPr>
      <w:r w:rsidRPr="006E29A2">
        <w:rPr>
          <w:color w:val="000000"/>
          <w:sz w:val="28"/>
          <w:szCs w:val="28"/>
        </w:rPr>
        <w:t>Глава Администрации</w:t>
      </w:r>
    </w:p>
    <w:p w:rsidR="006E29A2" w:rsidRPr="006E29A2" w:rsidRDefault="006E29A2" w:rsidP="006E29A2">
      <w:pPr>
        <w:spacing w:after="200"/>
        <w:contextualSpacing/>
        <w:jc w:val="both"/>
        <w:rPr>
          <w:color w:val="000000"/>
          <w:sz w:val="28"/>
          <w:szCs w:val="28"/>
        </w:rPr>
      </w:pPr>
      <w:r w:rsidRPr="006E29A2">
        <w:rPr>
          <w:color w:val="000000"/>
          <w:sz w:val="28"/>
          <w:szCs w:val="28"/>
        </w:rPr>
        <w:t>Бессергеневского</w:t>
      </w:r>
    </w:p>
    <w:p w:rsidR="00A27ECB" w:rsidRDefault="006E29A2" w:rsidP="006E29A2">
      <w:pPr>
        <w:spacing w:after="200"/>
        <w:contextualSpacing/>
        <w:jc w:val="both"/>
        <w:rPr>
          <w:sz w:val="28"/>
          <w:szCs w:val="28"/>
        </w:rPr>
      </w:pPr>
      <w:r w:rsidRPr="006E29A2">
        <w:rPr>
          <w:color w:val="000000"/>
          <w:sz w:val="28"/>
          <w:szCs w:val="28"/>
        </w:rPr>
        <w:t>сельского поселения                                                                      А.М. Гудков</w:t>
      </w:r>
    </w:p>
    <w:p w:rsidR="00A27ECB" w:rsidRPr="00BF799D" w:rsidRDefault="00A27ECB" w:rsidP="000523CB">
      <w:pPr>
        <w:spacing w:after="200"/>
        <w:contextualSpacing/>
        <w:jc w:val="both"/>
        <w:rPr>
          <w:sz w:val="28"/>
          <w:szCs w:val="28"/>
        </w:rPr>
      </w:pPr>
    </w:p>
    <w:p w:rsidR="00A27ECB" w:rsidRDefault="00A27ECB" w:rsidP="000523CB">
      <w:pPr>
        <w:spacing w:after="200"/>
        <w:ind w:left="709"/>
        <w:contextualSpacing/>
        <w:jc w:val="both"/>
        <w:rPr>
          <w:sz w:val="28"/>
          <w:szCs w:val="28"/>
        </w:rPr>
      </w:pPr>
    </w:p>
    <w:p w:rsidR="00A27ECB" w:rsidRPr="00FD40F8" w:rsidRDefault="00A27ECB" w:rsidP="00F36DF9">
      <w:pPr>
        <w:pageBreakBefore/>
        <w:ind w:left="6237"/>
        <w:jc w:val="center"/>
        <w:rPr>
          <w:kern w:val="2"/>
          <w:sz w:val="28"/>
          <w:szCs w:val="28"/>
        </w:rPr>
      </w:pPr>
      <w:r w:rsidRPr="00FD40F8">
        <w:rPr>
          <w:kern w:val="2"/>
          <w:sz w:val="28"/>
          <w:szCs w:val="28"/>
        </w:rPr>
        <w:lastRenderedPageBreak/>
        <w:t>Приложение № 1</w:t>
      </w:r>
    </w:p>
    <w:p w:rsidR="00A27ECB" w:rsidRPr="00FD40F8" w:rsidRDefault="00A27ECB" w:rsidP="00F36DF9">
      <w:pPr>
        <w:ind w:left="6237"/>
        <w:jc w:val="center"/>
        <w:rPr>
          <w:kern w:val="2"/>
          <w:sz w:val="28"/>
          <w:szCs w:val="28"/>
        </w:rPr>
      </w:pPr>
      <w:r w:rsidRPr="00FD40F8">
        <w:rPr>
          <w:kern w:val="2"/>
          <w:sz w:val="28"/>
          <w:szCs w:val="28"/>
        </w:rPr>
        <w:t>к постановлению</w:t>
      </w:r>
    </w:p>
    <w:p w:rsidR="00A27ECB" w:rsidRDefault="00A27ECB" w:rsidP="00BB628F">
      <w:pPr>
        <w:ind w:left="6237"/>
        <w:jc w:val="center"/>
        <w:rPr>
          <w:kern w:val="2"/>
          <w:sz w:val="28"/>
          <w:szCs w:val="28"/>
        </w:rPr>
      </w:pPr>
      <w:r w:rsidRPr="00CD715E">
        <w:rPr>
          <w:kern w:val="2"/>
          <w:sz w:val="28"/>
          <w:szCs w:val="28"/>
        </w:rPr>
        <w:t xml:space="preserve">Администрации </w:t>
      </w:r>
      <w:r w:rsidR="006E29A2">
        <w:rPr>
          <w:kern w:val="2"/>
          <w:sz w:val="28"/>
          <w:szCs w:val="28"/>
        </w:rPr>
        <w:t>Бессергеневского</w:t>
      </w:r>
      <w:r>
        <w:rPr>
          <w:kern w:val="2"/>
          <w:sz w:val="28"/>
          <w:szCs w:val="28"/>
        </w:rPr>
        <w:t xml:space="preserve"> сельского</w:t>
      </w:r>
      <w:r w:rsidRPr="00CD715E">
        <w:rPr>
          <w:kern w:val="2"/>
          <w:sz w:val="28"/>
          <w:szCs w:val="28"/>
        </w:rPr>
        <w:t xml:space="preserve"> поселения </w:t>
      </w:r>
    </w:p>
    <w:p w:rsidR="00A27ECB" w:rsidRPr="00FD40F8" w:rsidRDefault="00A27ECB" w:rsidP="00BB628F">
      <w:pPr>
        <w:ind w:left="6237"/>
        <w:rPr>
          <w:sz w:val="28"/>
        </w:rPr>
      </w:pPr>
      <w:r w:rsidRPr="00FD40F8">
        <w:rPr>
          <w:sz w:val="28"/>
        </w:rPr>
        <w:t xml:space="preserve">от </w:t>
      </w:r>
      <w:r w:rsidR="006E29A2">
        <w:rPr>
          <w:sz w:val="28"/>
        </w:rPr>
        <w:t>19</w:t>
      </w:r>
      <w:r>
        <w:rPr>
          <w:sz w:val="28"/>
        </w:rPr>
        <w:t>.11.2018</w:t>
      </w:r>
      <w:r w:rsidRPr="00FD40F8">
        <w:rPr>
          <w:sz w:val="28"/>
        </w:rPr>
        <w:t xml:space="preserve"> № </w:t>
      </w:r>
      <w:r>
        <w:rPr>
          <w:sz w:val="28"/>
        </w:rPr>
        <w:t>1</w:t>
      </w:r>
      <w:r w:rsidR="006E29A2">
        <w:rPr>
          <w:sz w:val="28"/>
        </w:rPr>
        <w:t>76</w:t>
      </w:r>
    </w:p>
    <w:p w:rsidR="00A27ECB" w:rsidRDefault="00A27ECB" w:rsidP="00F36DF9">
      <w:pPr>
        <w:autoSpaceDE w:val="0"/>
        <w:autoSpaceDN w:val="0"/>
        <w:adjustRightInd w:val="0"/>
        <w:jc w:val="center"/>
        <w:rPr>
          <w:bCs/>
          <w:kern w:val="2"/>
          <w:sz w:val="28"/>
          <w:szCs w:val="28"/>
        </w:rPr>
      </w:pPr>
    </w:p>
    <w:p w:rsidR="00A27ECB" w:rsidRPr="00FD40F8" w:rsidRDefault="00A27ECB" w:rsidP="00F36DF9">
      <w:pPr>
        <w:jc w:val="center"/>
        <w:rPr>
          <w:kern w:val="2"/>
          <w:sz w:val="28"/>
          <w:szCs w:val="28"/>
        </w:rPr>
      </w:pPr>
    </w:p>
    <w:p w:rsidR="00A27ECB" w:rsidRPr="00FD40F8" w:rsidRDefault="00A27ECB" w:rsidP="00F36DF9">
      <w:pPr>
        <w:jc w:val="center"/>
        <w:rPr>
          <w:kern w:val="2"/>
          <w:sz w:val="28"/>
          <w:szCs w:val="28"/>
        </w:rPr>
      </w:pPr>
      <w:r w:rsidRPr="00FD40F8">
        <w:rPr>
          <w:kern w:val="2"/>
          <w:sz w:val="28"/>
          <w:szCs w:val="28"/>
        </w:rPr>
        <w:t>ПАСПОРТ</w:t>
      </w:r>
    </w:p>
    <w:p w:rsidR="00A27ECB" w:rsidRPr="00FD40F8" w:rsidRDefault="00A27ECB" w:rsidP="00F36DF9">
      <w:pPr>
        <w:jc w:val="center"/>
        <w:rPr>
          <w:bCs/>
          <w:kern w:val="2"/>
          <w:sz w:val="28"/>
          <w:szCs w:val="28"/>
        </w:rPr>
      </w:pPr>
      <w:r>
        <w:rPr>
          <w:kern w:val="2"/>
          <w:sz w:val="28"/>
          <w:szCs w:val="28"/>
        </w:rPr>
        <w:t>муниципальной</w:t>
      </w:r>
      <w:r w:rsidRPr="00FD40F8">
        <w:rPr>
          <w:kern w:val="2"/>
          <w:sz w:val="28"/>
          <w:szCs w:val="28"/>
        </w:rPr>
        <w:t xml:space="preserve"> программы </w:t>
      </w:r>
      <w:r w:rsidR="006E29A2">
        <w:rPr>
          <w:kern w:val="2"/>
          <w:sz w:val="28"/>
          <w:szCs w:val="28"/>
        </w:rPr>
        <w:t>Бессергеневского</w:t>
      </w:r>
      <w:r>
        <w:rPr>
          <w:kern w:val="2"/>
          <w:sz w:val="28"/>
          <w:szCs w:val="28"/>
        </w:rPr>
        <w:t xml:space="preserve"> сельского</w:t>
      </w:r>
      <w:r w:rsidRPr="00BF799D">
        <w:rPr>
          <w:kern w:val="2"/>
          <w:sz w:val="28"/>
          <w:szCs w:val="28"/>
        </w:rPr>
        <w:t xml:space="preserve"> поселения Октябрьского района</w:t>
      </w:r>
      <w:r>
        <w:rPr>
          <w:kern w:val="2"/>
          <w:sz w:val="28"/>
          <w:szCs w:val="28"/>
        </w:rPr>
        <w:t xml:space="preserve"> </w:t>
      </w:r>
      <w:r w:rsidRPr="00FD40F8">
        <w:rPr>
          <w:bCs/>
          <w:kern w:val="2"/>
          <w:sz w:val="28"/>
          <w:szCs w:val="28"/>
        </w:rPr>
        <w:t>«</w:t>
      </w:r>
      <w:r w:rsidRPr="00BF799D">
        <w:rPr>
          <w:kern w:val="2"/>
          <w:sz w:val="28"/>
          <w:szCs w:val="28"/>
        </w:rPr>
        <w:t>Развитие физической культуры и спорта</w:t>
      </w:r>
      <w:r>
        <w:rPr>
          <w:kern w:val="2"/>
          <w:sz w:val="28"/>
          <w:szCs w:val="28"/>
        </w:rPr>
        <w:t xml:space="preserve"> </w:t>
      </w:r>
      <w:r w:rsidR="006E29A2">
        <w:rPr>
          <w:kern w:val="2"/>
          <w:sz w:val="28"/>
          <w:szCs w:val="28"/>
        </w:rPr>
        <w:t>Бессергеневского</w:t>
      </w:r>
      <w:r>
        <w:rPr>
          <w:kern w:val="2"/>
          <w:sz w:val="28"/>
          <w:szCs w:val="28"/>
        </w:rPr>
        <w:t xml:space="preserve"> сельского поселения</w:t>
      </w:r>
      <w:r w:rsidRPr="00FD40F8">
        <w:rPr>
          <w:bCs/>
          <w:kern w:val="2"/>
          <w:sz w:val="28"/>
          <w:szCs w:val="28"/>
        </w:rPr>
        <w:t>»</w:t>
      </w:r>
    </w:p>
    <w:p w:rsidR="00A27ECB" w:rsidRPr="00FD40F8" w:rsidRDefault="00A27ECB" w:rsidP="00F36DF9">
      <w:pPr>
        <w:autoSpaceDE w:val="0"/>
        <w:autoSpaceDN w:val="0"/>
        <w:adjustRightInd w:val="0"/>
        <w:jc w:val="center"/>
        <w:rPr>
          <w:kern w:val="2"/>
          <w:sz w:val="28"/>
          <w:szCs w:val="28"/>
        </w:rPr>
      </w:pPr>
    </w:p>
    <w:tbl>
      <w:tblPr>
        <w:tblW w:w="5000" w:type="pct"/>
        <w:tblLayout w:type="fixed"/>
        <w:tblCellMar>
          <w:left w:w="28" w:type="dxa"/>
          <w:bottom w:w="113" w:type="dxa"/>
          <w:right w:w="28" w:type="dxa"/>
        </w:tblCellMar>
        <w:tblLook w:val="00A0" w:firstRow="1" w:lastRow="0" w:firstColumn="1" w:lastColumn="0" w:noHBand="0" w:noVBand="0"/>
      </w:tblPr>
      <w:tblGrid>
        <w:gridCol w:w="2821"/>
        <w:gridCol w:w="608"/>
        <w:gridCol w:w="6379"/>
      </w:tblGrid>
      <w:tr w:rsidR="00A27ECB" w:rsidRPr="00FD40F8" w:rsidTr="004E698B">
        <w:tc>
          <w:tcPr>
            <w:tcW w:w="2821" w:type="dxa"/>
            <w:noWrap/>
            <w:tcMar>
              <w:bottom w:w="113" w:type="dxa"/>
            </w:tcMar>
          </w:tcPr>
          <w:p w:rsidR="00A27ECB" w:rsidRPr="00FD40F8" w:rsidRDefault="00A27ECB" w:rsidP="004E698B">
            <w:pPr>
              <w:autoSpaceDE w:val="0"/>
              <w:autoSpaceDN w:val="0"/>
              <w:adjustRightInd w:val="0"/>
              <w:rPr>
                <w:kern w:val="2"/>
                <w:sz w:val="28"/>
                <w:szCs w:val="28"/>
              </w:rPr>
            </w:pPr>
            <w:r w:rsidRPr="00FD40F8">
              <w:rPr>
                <w:kern w:val="2"/>
                <w:sz w:val="28"/>
                <w:szCs w:val="28"/>
              </w:rPr>
              <w:t xml:space="preserve">Наименование </w:t>
            </w:r>
            <w:r w:rsidRPr="00CD715E">
              <w:rPr>
                <w:kern w:val="2"/>
                <w:sz w:val="28"/>
                <w:szCs w:val="28"/>
              </w:rPr>
              <w:t xml:space="preserve">муниципальной </w:t>
            </w:r>
            <w:r w:rsidRPr="00FD40F8">
              <w:rPr>
                <w:kern w:val="2"/>
                <w:sz w:val="28"/>
                <w:szCs w:val="28"/>
              </w:rPr>
              <w:t xml:space="preserve">программы </w:t>
            </w:r>
          </w:p>
        </w:tc>
        <w:tc>
          <w:tcPr>
            <w:tcW w:w="608" w:type="dxa"/>
            <w:noWrap/>
            <w:tcMar>
              <w:bottom w:w="113" w:type="dxa"/>
            </w:tcMar>
          </w:tcPr>
          <w:p w:rsidR="00A27ECB" w:rsidRPr="00FD40F8" w:rsidRDefault="00A27ECB" w:rsidP="004E698B">
            <w:pPr>
              <w:autoSpaceDE w:val="0"/>
              <w:autoSpaceDN w:val="0"/>
              <w:adjustRightInd w:val="0"/>
              <w:jc w:val="center"/>
              <w:rPr>
                <w:kern w:val="2"/>
                <w:sz w:val="28"/>
                <w:szCs w:val="28"/>
              </w:rPr>
            </w:pPr>
            <w:r w:rsidRPr="00FD40F8">
              <w:rPr>
                <w:kern w:val="2"/>
                <w:sz w:val="28"/>
                <w:szCs w:val="28"/>
              </w:rPr>
              <w:t>–</w:t>
            </w:r>
          </w:p>
        </w:tc>
        <w:tc>
          <w:tcPr>
            <w:tcW w:w="6379" w:type="dxa"/>
            <w:noWrap/>
            <w:tcMar>
              <w:bottom w:w="113" w:type="dxa"/>
            </w:tcMar>
          </w:tcPr>
          <w:p w:rsidR="00A27ECB" w:rsidRPr="00FD40F8" w:rsidRDefault="00A27ECB" w:rsidP="00BB628F">
            <w:pPr>
              <w:autoSpaceDE w:val="0"/>
              <w:autoSpaceDN w:val="0"/>
              <w:adjustRightInd w:val="0"/>
              <w:jc w:val="both"/>
              <w:rPr>
                <w:kern w:val="2"/>
                <w:sz w:val="28"/>
                <w:szCs w:val="28"/>
              </w:rPr>
            </w:pPr>
            <w:r w:rsidRPr="00BF799D">
              <w:rPr>
                <w:kern w:val="2"/>
                <w:sz w:val="28"/>
                <w:szCs w:val="28"/>
              </w:rPr>
              <w:t>муниципальн</w:t>
            </w:r>
            <w:r>
              <w:rPr>
                <w:kern w:val="2"/>
                <w:sz w:val="28"/>
                <w:szCs w:val="28"/>
              </w:rPr>
              <w:t>ая</w:t>
            </w:r>
            <w:r w:rsidRPr="00BF799D">
              <w:rPr>
                <w:kern w:val="2"/>
                <w:sz w:val="28"/>
                <w:szCs w:val="28"/>
              </w:rPr>
              <w:t xml:space="preserve"> программ</w:t>
            </w:r>
            <w:r>
              <w:rPr>
                <w:kern w:val="2"/>
                <w:sz w:val="28"/>
                <w:szCs w:val="28"/>
              </w:rPr>
              <w:t>а</w:t>
            </w:r>
            <w:r w:rsidRPr="00BF799D">
              <w:rPr>
                <w:kern w:val="2"/>
                <w:sz w:val="28"/>
                <w:szCs w:val="28"/>
              </w:rPr>
              <w:t xml:space="preserve"> </w:t>
            </w:r>
            <w:r w:rsidR="006E29A2">
              <w:rPr>
                <w:kern w:val="2"/>
                <w:sz w:val="28"/>
                <w:szCs w:val="28"/>
              </w:rPr>
              <w:t>Бессергеневского</w:t>
            </w:r>
            <w:r>
              <w:rPr>
                <w:kern w:val="2"/>
                <w:sz w:val="28"/>
                <w:szCs w:val="28"/>
              </w:rPr>
              <w:t xml:space="preserve"> сельского</w:t>
            </w:r>
            <w:r w:rsidRPr="00BF799D">
              <w:rPr>
                <w:kern w:val="2"/>
                <w:sz w:val="28"/>
                <w:szCs w:val="28"/>
              </w:rPr>
              <w:t xml:space="preserve"> поселения Октябрьского района</w:t>
            </w:r>
            <w:r>
              <w:rPr>
                <w:kern w:val="2"/>
                <w:sz w:val="28"/>
                <w:szCs w:val="28"/>
              </w:rPr>
              <w:t xml:space="preserve"> </w:t>
            </w:r>
            <w:r w:rsidRPr="000473A3">
              <w:rPr>
                <w:kern w:val="2"/>
                <w:sz w:val="28"/>
                <w:szCs w:val="28"/>
              </w:rPr>
              <w:t>«</w:t>
            </w:r>
            <w:r w:rsidRPr="00BF799D">
              <w:rPr>
                <w:kern w:val="2"/>
                <w:sz w:val="28"/>
                <w:szCs w:val="28"/>
              </w:rPr>
              <w:t>Развитие физической культуры и спорта</w:t>
            </w:r>
            <w:r>
              <w:rPr>
                <w:kern w:val="2"/>
                <w:sz w:val="28"/>
                <w:szCs w:val="28"/>
              </w:rPr>
              <w:t xml:space="preserve"> </w:t>
            </w:r>
            <w:r w:rsidR="006E29A2">
              <w:rPr>
                <w:kern w:val="2"/>
                <w:sz w:val="28"/>
                <w:szCs w:val="28"/>
              </w:rPr>
              <w:t>Бессергеневского</w:t>
            </w:r>
            <w:r>
              <w:rPr>
                <w:kern w:val="2"/>
                <w:sz w:val="28"/>
                <w:szCs w:val="28"/>
              </w:rPr>
              <w:t xml:space="preserve"> сельского поселения</w:t>
            </w:r>
            <w:r w:rsidRPr="000473A3">
              <w:rPr>
                <w:kern w:val="2"/>
                <w:sz w:val="28"/>
                <w:szCs w:val="28"/>
              </w:rPr>
              <w:t>»</w:t>
            </w:r>
            <w:r w:rsidRPr="00FD40F8">
              <w:rPr>
                <w:kern w:val="2"/>
                <w:sz w:val="28"/>
                <w:szCs w:val="28"/>
              </w:rPr>
              <w:t xml:space="preserve"> (далее</w:t>
            </w:r>
            <w:r>
              <w:rPr>
                <w:kern w:val="2"/>
                <w:sz w:val="28"/>
                <w:szCs w:val="28"/>
              </w:rPr>
              <w:t> </w:t>
            </w:r>
            <w:r w:rsidRPr="00FD40F8">
              <w:rPr>
                <w:kern w:val="2"/>
                <w:sz w:val="28"/>
                <w:szCs w:val="28"/>
              </w:rPr>
              <w:t xml:space="preserve">– </w:t>
            </w:r>
            <w:r w:rsidRPr="00BF799D">
              <w:rPr>
                <w:kern w:val="2"/>
                <w:sz w:val="28"/>
                <w:szCs w:val="28"/>
              </w:rPr>
              <w:t>муниципальн</w:t>
            </w:r>
            <w:r>
              <w:rPr>
                <w:kern w:val="2"/>
                <w:sz w:val="28"/>
                <w:szCs w:val="28"/>
              </w:rPr>
              <w:t>ая</w:t>
            </w:r>
            <w:r w:rsidRPr="00FD40F8">
              <w:rPr>
                <w:kern w:val="2"/>
                <w:sz w:val="28"/>
                <w:szCs w:val="28"/>
              </w:rPr>
              <w:t xml:space="preserve"> программа)</w:t>
            </w:r>
          </w:p>
        </w:tc>
      </w:tr>
      <w:tr w:rsidR="00A27ECB" w:rsidRPr="00FD40F8" w:rsidTr="004E698B">
        <w:tc>
          <w:tcPr>
            <w:tcW w:w="2821" w:type="dxa"/>
            <w:noWrap/>
            <w:tcMar>
              <w:bottom w:w="113" w:type="dxa"/>
            </w:tcMar>
          </w:tcPr>
          <w:p w:rsidR="00A27ECB" w:rsidRPr="00FD40F8" w:rsidRDefault="00A27ECB" w:rsidP="004E698B">
            <w:pPr>
              <w:autoSpaceDE w:val="0"/>
              <w:autoSpaceDN w:val="0"/>
              <w:adjustRightInd w:val="0"/>
              <w:rPr>
                <w:kern w:val="2"/>
                <w:sz w:val="28"/>
                <w:szCs w:val="28"/>
              </w:rPr>
            </w:pPr>
            <w:r w:rsidRPr="00FD40F8">
              <w:rPr>
                <w:kern w:val="2"/>
                <w:sz w:val="28"/>
                <w:szCs w:val="28"/>
              </w:rPr>
              <w:t>Ответственный исполн</w:t>
            </w:r>
            <w:r>
              <w:rPr>
                <w:kern w:val="2"/>
                <w:sz w:val="28"/>
                <w:szCs w:val="28"/>
              </w:rPr>
              <w:t xml:space="preserve">итель </w:t>
            </w:r>
            <w:r w:rsidRPr="00CD715E">
              <w:rPr>
                <w:kern w:val="2"/>
                <w:sz w:val="28"/>
                <w:szCs w:val="28"/>
              </w:rPr>
              <w:t xml:space="preserve">муниципальной </w:t>
            </w:r>
            <w:r>
              <w:rPr>
                <w:kern w:val="2"/>
                <w:sz w:val="28"/>
                <w:szCs w:val="28"/>
              </w:rPr>
              <w:t>программы</w:t>
            </w:r>
          </w:p>
        </w:tc>
        <w:tc>
          <w:tcPr>
            <w:tcW w:w="608" w:type="dxa"/>
            <w:noWrap/>
            <w:tcMar>
              <w:bottom w:w="113" w:type="dxa"/>
            </w:tcMar>
          </w:tcPr>
          <w:p w:rsidR="00A27ECB" w:rsidRPr="00FD40F8" w:rsidRDefault="00A27ECB" w:rsidP="004E698B">
            <w:pPr>
              <w:autoSpaceDE w:val="0"/>
              <w:autoSpaceDN w:val="0"/>
              <w:adjustRightInd w:val="0"/>
              <w:jc w:val="center"/>
              <w:rPr>
                <w:kern w:val="2"/>
                <w:sz w:val="28"/>
                <w:szCs w:val="28"/>
                <w:lang w:val="en-US"/>
              </w:rPr>
            </w:pPr>
            <w:r w:rsidRPr="00FD40F8">
              <w:rPr>
                <w:kern w:val="2"/>
                <w:sz w:val="28"/>
                <w:szCs w:val="28"/>
                <w:lang w:val="en-US"/>
              </w:rPr>
              <w:t>–</w:t>
            </w:r>
          </w:p>
        </w:tc>
        <w:tc>
          <w:tcPr>
            <w:tcW w:w="6379" w:type="dxa"/>
            <w:noWrap/>
            <w:tcMar>
              <w:bottom w:w="113" w:type="dxa"/>
            </w:tcMar>
          </w:tcPr>
          <w:p w:rsidR="00A27ECB" w:rsidRPr="00FD40F8" w:rsidRDefault="00A27ECB" w:rsidP="004E698B">
            <w:pPr>
              <w:autoSpaceDE w:val="0"/>
              <w:autoSpaceDN w:val="0"/>
              <w:adjustRightInd w:val="0"/>
              <w:jc w:val="both"/>
              <w:rPr>
                <w:kern w:val="2"/>
                <w:sz w:val="28"/>
                <w:szCs w:val="28"/>
              </w:rPr>
            </w:pPr>
            <w:r>
              <w:rPr>
                <w:kern w:val="2"/>
                <w:sz w:val="28"/>
                <w:szCs w:val="28"/>
              </w:rPr>
              <w:t xml:space="preserve">Инспектор по работе с молодёжью </w:t>
            </w:r>
            <w:r w:rsidR="006E29A2">
              <w:rPr>
                <w:kern w:val="2"/>
                <w:sz w:val="28"/>
                <w:szCs w:val="28"/>
              </w:rPr>
              <w:t>Бессергеневского</w:t>
            </w:r>
            <w:r>
              <w:rPr>
                <w:kern w:val="2"/>
                <w:sz w:val="28"/>
                <w:szCs w:val="28"/>
              </w:rPr>
              <w:t xml:space="preserve"> сельского поселения</w:t>
            </w:r>
          </w:p>
        </w:tc>
      </w:tr>
      <w:tr w:rsidR="00A27ECB" w:rsidRPr="00FD40F8" w:rsidTr="004E698B">
        <w:tc>
          <w:tcPr>
            <w:tcW w:w="2821" w:type="dxa"/>
            <w:noWrap/>
            <w:tcMar>
              <w:bottom w:w="113" w:type="dxa"/>
            </w:tcMar>
          </w:tcPr>
          <w:p w:rsidR="00A27ECB" w:rsidRPr="00FD40F8" w:rsidRDefault="00A27ECB" w:rsidP="004E698B">
            <w:pPr>
              <w:autoSpaceDE w:val="0"/>
              <w:autoSpaceDN w:val="0"/>
              <w:adjustRightInd w:val="0"/>
              <w:rPr>
                <w:kern w:val="2"/>
                <w:sz w:val="28"/>
                <w:szCs w:val="28"/>
              </w:rPr>
            </w:pPr>
            <w:r w:rsidRPr="00FD40F8">
              <w:rPr>
                <w:kern w:val="2"/>
                <w:sz w:val="28"/>
                <w:szCs w:val="28"/>
              </w:rPr>
              <w:t xml:space="preserve">Соисполнители </w:t>
            </w:r>
          </w:p>
          <w:p w:rsidR="00A27ECB" w:rsidRPr="00FD40F8" w:rsidRDefault="00A27ECB" w:rsidP="004E698B">
            <w:pPr>
              <w:autoSpaceDE w:val="0"/>
              <w:autoSpaceDN w:val="0"/>
              <w:adjustRightInd w:val="0"/>
              <w:rPr>
                <w:kern w:val="2"/>
                <w:sz w:val="28"/>
                <w:szCs w:val="28"/>
              </w:rPr>
            </w:pPr>
            <w:r w:rsidRPr="00CD715E">
              <w:rPr>
                <w:kern w:val="2"/>
                <w:sz w:val="28"/>
                <w:szCs w:val="28"/>
              </w:rPr>
              <w:t xml:space="preserve">муниципальной </w:t>
            </w:r>
            <w:r w:rsidRPr="00FD40F8">
              <w:rPr>
                <w:kern w:val="2"/>
                <w:sz w:val="28"/>
                <w:szCs w:val="28"/>
              </w:rPr>
              <w:t>программы</w:t>
            </w:r>
          </w:p>
        </w:tc>
        <w:tc>
          <w:tcPr>
            <w:tcW w:w="608" w:type="dxa"/>
            <w:noWrap/>
            <w:tcMar>
              <w:bottom w:w="113" w:type="dxa"/>
            </w:tcMar>
          </w:tcPr>
          <w:p w:rsidR="00A27ECB" w:rsidRPr="00FD40F8" w:rsidRDefault="00A27ECB" w:rsidP="004E698B">
            <w:pPr>
              <w:autoSpaceDE w:val="0"/>
              <w:autoSpaceDN w:val="0"/>
              <w:adjustRightInd w:val="0"/>
              <w:jc w:val="center"/>
              <w:rPr>
                <w:kern w:val="2"/>
                <w:sz w:val="28"/>
                <w:szCs w:val="28"/>
                <w:lang w:val="en-US"/>
              </w:rPr>
            </w:pPr>
            <w:r w:rsidRPr="00FD40F8">
              <w:rPr>
                <w:kern w:val="2"/>
                <w:sz w:val="28"/>
                <w:szCs w:val="28"/>
                <w:lang w:val="en-US"/>
              </w:rPr>
              <w:t>–</w:t>
            </w:r>
          </w:p>
        </w:tc>
        <w:tc>
          <w:tcPr>
            <w:tcW w:w="6379" w:type="dxa"/>
            <w:noWrap/>
            <w:tcMar>
              <w:bottom w:w="113" w:type="dxa"/>
            </w:tcMar>
          </w:tcPr>
          <w:p w:rsidR="00A27ECB" w:rsidRPr="00FD40F8" w:rsidRDefault="00A27ECB" w:rsidP="004E698B">
            <w:pPr>
              <w:tabs>
                <w:tab w:val="left" w:pos="0"/>
              </w:tabs>
              <w:autoSpaceDE w:val="0"/>
              <w:autoSpaceDN w:val="0"/>
              <w:adjustRightInd w:val="0"/>
              <w:jc w:val="both"/>
              <w:rPr>
                <w:kern w:val="2"/>
                <w:sz w:val="28"/>
                <w:szCs w:val="28"/>
              </w:rPr>
            </w:pPr>
            <w:r w:rsidRPr="00BF799D">
              <w:rPr>
                <w:kern w:val="2"/>
                <w:sz w:val="28"/>
                <w:szCs w:val="28"/>
              </w:rPr>
              <w:t>отсутствуют</w:t>
            </w:r>
          </w:p>
        </w:tc>
      </w:tr>
      <w:tr w:rsidR="00A27ECB" w:rsidRPr="00FD40F8" w:rsidTr="004E698B">
        <w:tc>
          <w:tcPr>
            <w:tcW w:w="2821" w:type="dxa"/>
            <w:noWrap/>
            <w:tcMar>
              <w:bottom w:w="113" w:type="dxa"/>
            </w:tcMar>
          </w:tcPr>
          <w:p w:rsidR="00A27ECB" w:rsidRPr="00FD40F8" w:rsidRDefault="00A27ECB" w:rsidP="004E698B">
            <w:pPr>
              <w:autoSpaceDE w:val="0"/>
              <w:autoSpaceDN w:val="0"/>
              <w:adjustRightInd w:val="0"/>
              <w:rPr>
                <w:kern w:val="2"/>
                <w:sz w:val="28"/>
                <w:szCs w:val="28"/>
              </w:rPr>
            </w:pPr>
            <w:r w:rsidRPr="00FD40F8">
              <w:rPr>
                <w:kern w:val="2"/>
                <w:sz w:val="28"/>
                <w:szCs w:val="28"/>
              </w:rPr>
              <w:t xml:space="preserve">Участники </w:t>
            </w:r>
          </w:p>
          <w:p w:rsidR="00A27ECB" w:rsidRPr="00FD40F8" w:rsidRDefault="00A27ECB" w:rsidP="004E698B">
            <w:pPr>
              <w:autoSpaceDE w:val="0"/>
              <w:autoSpaceDN w:val="0"/>
              <w:adjustRightInd w:val="0"/>
              <w:rPr>
                <w:kern w:val="2"/>
                <w:sz w:val="28"/>
                <w:szCs w:val="28"/>
              </w:rPr>
            </w:pPr>
            <w:r w:rsidRPr="00CD715E">
              <w:rPr>
                <w:kern w:val="2"/>
                <w:sz w:val="28"/>
                <w:szCs w:val="28"/>
              </w:rPr>
              <w:t xml:space="preserve">муниципальной </w:t>
            </w:r>
            <w:r w:rsidRPr="00FD40F8">
              <w:rPr>
                <w:kern w:val="2"/>
                <w:sz w:val="28"/>
                <w:szCs w:val="28"/>
              </w:rPr>
              <w:t xml:space="preserve">программы </w:t>
            </w:r>
          </w:p>
        </w:tc>
        <w:tc>
          <w:tcPr>
            <w:tcW w:w="608" w:type="dxa"/>
            <w:noWrap/>
            <w:tcMar>
              <w:bottom w:w="113" w:type="dxa"/>
            </w:tcMar>
          </w:tcPr>
          <w:p w:rsidR="00A27ECB" w:rsidRPr="00FD40F8" w:rsidRDefault="00A27ECB" w:rsidP="004E698B">
            <w:pPr>
              <w:autoSpaceDE w:val="0"/>
              <w:autoSpaceDN w:val="0"/>
              <w:adjustRightInd w:val="0"/>
              <w:jc w:val="center"/>
              <w:rPr>
                <w:kern w:val="2"/>
                <w:sz w:val="28"/>
                <w:szCs w:val="28"/>
                <w:lang w:val="en-US"/>
              </w:rPr>
            </w:pPr>
            <w:r w:rsidRPr="00FD40F8">
              <w:rPr>
                <w:kern w:val="2"/>
                <w:sz w:val="28"/>
                <w:szCs w:val="28"/>
                <w:lang w:val="en-US"/>
              </w:rPr>
              <w:t>–</w:t>
            </w:r>
          </w:p>
        </w:tc>
        <w:tc>
          <w:tcPr>
            <w:tcW w:w="6379" w:type="dxa"/>
            <w:noWrap/>
            <w:tcMar>
              <w:bottom w:w="113" w:type="dxa"/>
            </w:tcMar>
          </w:tcPr>
          <w:p w:rsidR="00A27ECB" w:rsidRPr="00FD40F8" w:rsidRDefault="00A27ECB" w:rsidP="004E698B">
            <w:pPr>
              <w:autoSpaceDE w:val="0"/>
              <w:autoSpaceDN w:val="0"/>
              <w:adjustRightInd w:val="0"/>
              <w:jc w:val="both"/>
              <w:rPr>
                <w:i/>
                <w:kern w:val="2"/>
                <w:sz w:val="28"/>
                <w:szCs w:val="28"/>
              </w:rPr>
            </w:pPr>
            <w:r w:rsidRPr="00BF799D">
              <w:rPr>
                <w:kern w:val="2"/>
                <w:sz w:val="28"/>
                <w:szCs w:val="28"/>
              </w:rPr>
              <w:t xml:space="preserve">Администрация </w:t>
            </w:r>
            <w:r w:rsidR="006E29A2">
              <w:rPr>
                <w:kern w:val="2"/>
                <w:sz w:val="28"/>
                <w:szCs w:val="28"/>
              </w:rPr>
              <w:t>Бессергеневского</w:t>
            </w:r>
            <w:r>
              <w:rPr>
                <w:kern w:val="2"/>
                <w:sz w:val="28"/>
                <w:szCs w:val="28"/>
              </w:rPr>
              <w:t xml:space="preserve"> сельского</w:t>
            </w:r>
            <w:r w:rsidRPr="00BF799D">
              <w:rPr>
                <w:kern w:val="2"/>
                <w:sz w:val="28"/>
                <w:szCs w:val="28"/>
              </w:rPr>
              <w:t xml:space="preserve"> поселения</w:t>
            </w:r>
          </w:p>
        </w:tc>
      </w:tr>
      <w:tr w:rsidR="00A27ECB" w:rsidRPr="00FD40F8" w:rsidTr="004E698B">
        <w:tc>
          <w:tcPr>
            <w:tcW w:w="2821" w:type="dxa"/>
            <w:noWrap/>
            <w:tcMar>
              <w:bottom w:w="113" w:type="dxa"/>
            </w:tcMar>
          </w:tcPr>
          <w:p w:rsidR="00A27ECB" w:rsidRPr="00FD40F8" w:rsidRDefault="00A27ECB" w:rsidP="004E698B">
            <w:pPr>
              <w:autoSpaceDE w:val="0"/>
              <w:autoSpaceDN w:val="0"/>
              <w:adjustRightInd w:val="0"/>
              <w:spacing w:line="233" w:lineRule="auto"/>
              <w:rPr>
                <w:kern w:val="2"/>
                <w:sz w:val="28"/>
                <w:szCs w:val="28"/>
              </w:rPr>
            </w:pPr>
            <w:r w:rsidRPr="00FD40F8">
              <w:rPr>
                <w:kern w:val="2"/>
                <w:sz w:val="28"/>
                <w:szCs w:val="28"/>
              </w:rPr>
              <w:t xml:space="preserve">Подпрограммы </w:t>
            </w:r>
          </w:p>
          <w:p w:rsidR="00A27ECB" w:rsidRPr="00FD40F8" w:rsidRDefault="00A27ECB" w:rsidP="004E698B">
            <w:pPr>
              <w:autoSpaceDE w:val="0"/>
              <w:autoSpaceDN w:val="0"/>
              <w:adjustRightInd w:val="0"/>
              <w:spacing w:line="233" w:lineRule="auto"/>
              <w:rPr>
                <w:kern w:val="2"/>
                <w:sz w:val="28"/>
                <w:szCs w:val="28"/>
              </w:rPr>
            </w:pPr>
            <w:r w:rsidRPr="00CD715E">
              <w:rPr>
                <w:kern w:val="2"/>
                <w:sz w:val="28"/>
                <w:szCs w:val="28"/>
              </w:rPr>
              <w:t xml:space="preserve">муниципальной </w:t>
            </w:r>
            <w:r w:rsidRPr="00FD40F8">
              <w:rPr>
                <w:kern w:val="2"/>
                <w:sz w:val="28"/>
                <w:szCs w:val="28"/>
              </w:rPr>
              <w:t>программы</w:t>
            </w:r>
          </w:p>
        </w:tc>
        <w:tc>
          <w:tcPr>
            <w:tcW w:w="608" w:type="dxa"/>
            <w:noWrap/>
            <w:tcMar>
              <w:bottom w:w="113" w:type="dxa"/>
            </w:tcMar>
          </w:tcPr>
          <w:p w:rsidR="00A27ECB" w:rsidRPr="00FD40F8" w:rsidRDefault="00A27ECB" w:rsidP="004E698B">
            <w:pPr>
              <w:autoSpaceDE w:val="0"/>
              <w:autoSpaceDN w:val="0"/>
              <w:adjustRightInd w:val="0"/>
              <w:spacing w:line="233" w:lineRule="auto"/>
              <w:jc w:val="center"/>
              <w:rPr>
                <w:kern w:val="2"/>
                <w:sz w:val="28"/>
                <w:szCs w:val="28"/>
                <w:lang w:val="en-US"/>
              </w:rPr>
            </w:pPr>
            <w:r w:rsidRPr="00FD40F8">
              <w:rPr>
                <w:kern w:val="2"/>
                <w:sz w:val="28"/>
                <w:szCs w:val="28"/>
                <w:lang w:val="en-US"/>
              </w:rPr>
              <w:t>–</w:t>
            </w:r>
          </w:p>
        </w:tc>
        <w:tc>
          <w:tcPr>
            <w:tcW w:w="6379" w:type="dxa"/>
            <w:noWrap/>
            <w:tcMar>
              <w:bottom w:w="113" w:type="dxa"/>
            </w:tcMar>
          </w:tcPr>
          <w:p w:rsidR="00A27ECB" w:rsidRPr="00BF799D" w:rsidRDefault="00A27ECB" w:rsidP="007E0842">
            <w:pPr>
              <w:jc w:val="both"/>
              <w:rPr>
                <w:kern w:val="2"/>
                <w:sz w:val="28"/>
                <w:szCs w:val="28"/>
              </w:rPr>
            </w:pPr>
            <w:r>
              <w:rPr>
                <w:kern w:val="2"/>
                <w:sz w:val="28"/>
                <w:szCs w:val="28"/>
              </w:rPr>
              <w:t>«</w:t>
            </w:r>
            <w:r w:rsidR="004F3FFD">
              <w:rPr>
                <w:kern w:val="2"/>
                <w:sz w:val="28"/>
                <w:szCs w:val="28"/>
              </w:rPr>
              <w:t>Развитие физической культуры и</w:t>
            </w:r>
            <w:r w:rsidR="004F3FFD" w:rsidRPr="004F3FFD">
              <w:rPr>
                <w:kern w:val="2"/>
                <w:sz w:val="28"/>
                <w:szCs w:val="28"/>
              </w:rPr>
              <w:t xml:space="preserve"> с</w:t>
            </w:r>
            <w:r w:rsidRPr="00BF799D">
              <w:rPr>
                <w:kern w:val="2"/>
                <w:sz w:val="28"/>
                <w:szCs w:val="28"/>
              </w:rPr>
              <w:t>порта</w:t>
            </w:r>
            <w:r>
              <w:rPr>
                <w:kern w:val="2"/>
                <w:sz w:val="28"/>
                <w:szCs w:val="28"/>
              </w:rPr>
              <w:t>»;</w:t>
            </w:r>
          </w:p>
          <w:p w:rsidR="00A27ECB" w:rsidRPr="00FD40F8" w:rsidRDefault="00A27ECB" w:rsidP="007E0842">
            <w:pPr>
              <w:autoSpaceDE w:val="0"/>
              <w:autoSpaceDN w:val="0"/>
              <w:adjustRightInd w:val="0"/>
              <w:spacing w:line="233" w:lineRule="auto"/>
              <w:jc w:val="both"/>
              <w:rPr>
                <w:kern w:val="2"/>
                <w:sz w:val="28"/>
                <w:szCs w:val="28"/>
              </w:rPr>
            </w:pPr>
          </w:p>
        </w:tc>
      </w:tr>
      <w:tr w:rsidR="00A27ECB" w:rsidRPr="00FD40F8" w:rsidTr="004E698B">
        <w:tc>
          <w:tcPr>
            <w:tcW w:w="2821" w:type="dxa"/>
            <w:noWrap/>
            <w:tcMar>
              <w:bottom w:w="113" w:type="dxa"/>
            </w:tcMar>
          </w:tcPr>
          <w:p w:rsidR="00A27ECB" w:rsidRPr="00FD40F8" w:rsidRDefault="00A27ECB" w:rsidP="004E698B">
            <w:pPr>
              <w:autoSpaceDE w:val="0"/>
              <w:autoSpaceDN w:val="0"/>
              <w:adjustRightInd w:val="0"/>
              <w:spacing w:line="233" w:lineRule="auto"/>
              <w:rPr>
                <w:kern w:val="2"/>
                <w:sz w:val="28"/>
                <w:szCs w:val="28"/>
              </w:rPr>
            </w:pPr>
            <w:r w:rsidRPr="00FD40F8">
              <w:rPr>
                <w:kern w:val="2"/>
                <w:sz w:val="28"/>
                <w:szCs w:val="28"/>
              </w:rPr>
              <w:t xml:space="preserve">Программно-целевые инструменты </w:t>
            </w:r>
            <w:r w:rsidRPr="00CD715E">
              <w:rPr>
                <w:kern w:val="2"/>
                <w:sz w:val="28"/>
                <w:szCs w:val="28"/>
              </w:rPr>
              <w:t xml:space="preserve">муниципальной </w:t>
            </w:r>
            <w:r w:rsidRPr="00FD40F8">
              <w:rPr>
                <w:kern w:val="2"/>
                <w:sz w:val="28"/>
                <w:szCs w:val="28"/>
              </w:rPr>
              <w:t>программы</w:t>
            </w:r>
          </w:p>
        </w:tc>
        <w:tc>
          <w:tcPr>
            <w:tcW w:w="608" w:type="dxa"/>
            <w:noWrap/>
            <w:tcMar>
              <w:bottom w:w="113" w:type="dxa"/>
            </w:tcMar>
          </w:tcPr>
          <w:p w:rsidR="00A27ECB" w:rsidRPr="00FD40F8" w:rsidRDefault="00A27ECB" w:rsidP="004E698B">
            <w:pPr>
              <w:spacing w:line="233" w:lineRule="auto"/>
              <w:jc w:val="center"/>
              <w:rPr>
                <w:kern w:val="2"/>
                <w:sz w:val="28"/>
                <w:szCs w:val="28"/>
              </w:rPr>
            </w:pPr>
            <w:r w:rsidRPr="00FD40F8">
              <w:rPr>
                <w:kern w:val="2"/>
                <w:sz w:val="28"/>
                <w:szCs w:val="28"/>
              </w:rPr>
              <w:t>–</w:t>
            </w:r>
          </w:p>
        </w:tc>
        <w:tc>
          <w:tcPr>
            <w:tcW w:w="6379" w:type="dxa"/>
            <w:noWrap/>
            <w:tcMar>
              <w:bottom w:w="113" w:type="dxa"/>
            </w:tcMar>
          </w:tcPr>
          <w:p w:rsidR="00A27ECB" w:rsidRPr="00FD40F8" w:rsidRDefault="00A27ECB" w:rsidP="004E698B">
            <w:pPr>
              <w:spacing w:line="233" w:lineRule="auto"/>
              <w:jc w:val="both"/>
              <w:rPr>
                <w:kern w:val="2"/>
                <w:sz w:val="28"/>
                <w:szCs w:val="28"/>
              </w:rPr>
            </w:pPr>
            <w:r w:rsidRPr="00FD40F8">
              <w:rPr>
                <w:kern w:val="2"/>
                <w:sz w:val="28"/>
                <w:szCs w:val="28"/>
              </w:rPr>
              <w:t>отсутствуют</w:t>
            </w:r>
          </w:p>
        </w:tc>
      </w:tr>
      <w:tr w:rsidR="00A27ECB" w:rsidRPr="00FD40F8" w:rsidTr="004E698B">
        <w:tc>
          <w:tcPr>
            <w:tcW w:w="2821" w:type="dxa"/>
            <w:noWrap/>
            <w:tcMar>
              <w:bottom w:w="113" w:type="dxa"/>
            </w:tcMar>
          </w:tcPr>
          <w:p w:rsidR="00A27ECB" w:rsidRPr="00FD40F8" w:rsidRDefault="00A27ECB" w:rsidP="004E698B">
            <w:pPr>
              <w:autoSpaceDE w:val="0"/>
              <w:autoSpaceDN w:val="0"/>
              <w:adjustRightInd w:val="0"/>
              <w:spacing w:line="233" w:lineRule="auto"/>
              <w:rPr>
                <w:kern w:val="2"/>
                <w:sz w:val="28"/>
                <w:szCs w:val="28"/>
              </w:rPr>
            </w:pPr>
            <w:r w:rsidRPr="00FD40F8">
              <w:rPr>
                <w:kern w:val="2"/>
                <w:sz w:val="28"/>
                <w:szCs w:val="28"/>
              </w:rPr>
              <w:t xml:space="preserve">Цель </w:t>
            </w:r>
            <w:proofErr w:type="gramStart"/>
            <w:r w:rsidRPr="00CD715E">
              <w:rPr>
                <w:kern w:val="2"/>
                <w:sz w:val="28"/>
                <w:szCs w:val="28"/>
              </w:rPr>
              <w:t>муниципальной</w:t>
            </w:r>
            <w:proofErr w:type="gramEnd"/>
          </w:p>
          <w:p w:rsidR="00A27ECB" w:rsidRPr="00FD40F8" w:rsidRDefault="00A27ECB" w:rsidP="004E698B">
            <w:pPr>
              <w:autoSpaceDE w:val="0"/>
              <w:autoSpaceDN w:val="0"/>
              <w:adjustRightInd w:val="0"/>
              <w:spacing w:line="233" w:lineRule="auto"/>
              <w:rPr>
                <w:kern w:val="2"/>
                <w:sz w:val="28"/>
                <w:szCs w:val="28"/>
              </w:rPr>
            </w:pPr>
            <w:r w:rsidRPr="00FD40F8">
              <w:rPr>
                <w:kern w:val="2"/>
                <w:sz w:val="28"/>
                <w:szCs w:val="28"/>
              </w:rPr>
              <w:t xml:space="preserve">программы </w:t>
            </w:r>
          </w:p>
        </w:tc>
        <w:tc>
          <w:tcPr>
            <w:tcW w:w="608" w:type="dxa"/>
            <w:noWrap/>
            <w:tcMar>
              <w:bottom w:w="113" w:type="dxa"/>
            </w:tcMar>
          </w:tcPr>
          <w:p w:rsidR="00A27ECB" w:rsidRPr="00FD40F8" w:rsidRDefault="00A27ECB" w:rsidP="004E698B">
            <w:pPr>
              <w:spacing w:line="233" w:lineRule="auto"/>
              <w:jc w:val="center"/>
              <w:rPr>
                <w:kern w:val="2"/>
                <w:sz w:val="28"/>
                <w:szCs w:val="28"/>
              </w:rPr>
            </w:pPr>
            <w:r w:rsidRPr="00FD40F8">
              <w:rPr>
                <w:kern w:val="2"/>
                <w:sz w:val="28"/>
                <w:szCs w:val="28"/>
              </w:rPr>
              <w:t>–</w:t>
            </w:r>
          </w:p>
        </w:tc>
        <w:tc>
          <w:tcPr>
            <w:tcW w:w="6379" w:type="dxa"/>
            <w:noWrap/>
            <w:tcMar>
              <w:bottom w:w="113" w:type="dxa"/>
            </w:tcMar>
          </w:tcPr>
          <w:p w:rsidR="00A27ECB" w:rsidRPr="00FD40F8" w:rsidRDefault="00A27ECB" w:rsidP="003E6B3A">
            <w:pPr>
              <w:shd w:val="clear" w:color="auto" w:fill="FFFFFF"/>
              <w:jc w:val="both"/>
              <w:rPr>
                <w:kern w:val="2"/>
                <w:sz w:val="28"/>
                <w:szCs w:val="28"/>
              </w:rPr>
            </w:pPr>
            <w:r w:rsidRPr="003E6B3A">
              <w:rPr>
                <w:kern w:val="2"/>
                <w:sz w:val="28"/>
                <w:szCs w:val="28"/>
              </w:rPr>
              <w:t xml:space="preserve">обеспечение жителей </w:t>
            </w:r>
            <w:r w:rsidR="006E29A2">
              <w:rPr>
                <w:kern w:val="2"/>
                <w:sz w:val="28"/>
                <w:szCs w:val="28"/>
              </w:rPr>
              <w:t>Бессергеневского</w:t>
            </w:r>
            <w:r>
              <w:rPr>
                <w:kern w:val="2"/>
                <w:sz w:val="28"/>
                <w:szCs w:val="28"/>
              </w:rPr>
              <w:t xml:space="preserve"> сельского</w:t>
            </w:r>
            <w:r w:rsidRPr="003E6B3A">
              <w:rPr>
                <w:kern w:val="2"/>
                <w:sz w:val="28"/>
                <w:szCs w:val="28"/>
              </w:rPr>
              <w:t xml:space="preserve"> поселения возможностью систематически заниматься физической культурой и спортом и </w:t>
            </w:r>
            <w:r w:rsidRPr="00BF799D">
              <w:rPr>
                <w:kern w:val="2"/>
                <w:sz w:val="28"/>
                <w:szCs w:val="28"/>
              </w:rPr>
              <w:t>вести здоровый образ жизни</w:t>
            </w:r>
            <w:r>
              <w:rPr>
                <w:kern w:val="2"/>
                <w:sz w:val="28"/>
                <w:szCs w:val="28"/>
              </w:rPr>
              <w:t>.</w:t>
            </w:r>
          </w:p>
        </w:tc>
      </w:tr>
      <w:tr w:rsidR="00A27ECB" w:rsidRPr="00FD40F8" w:rsidTr="004E698B">
        <w:tc>
          <w:tcPr>
            <w:tcW w:w="2821" w:type="dxa"/>
            <w:noWrap/>
            <w:tcMar>
              <w:bottom w:w="113" w:type="dxa"/>
            </w:tcMar>
          </w:tcPr>
          <w:p w:rsidR="00A27ECB" w:rsidRPr="00FD40F8" w:rsidRDefault="00A27ECB" w:rsidP="004E698B">
            <w:pPr>
              <w:autoSpaceDE w:val="0"/>
              <w:autoSpaceDN w:val="0"/>
              <w:adjustRightInd w:val="0"/>
              <w:spacing w:line="233" w:lineRule="auto"/>
              <w:rPr>
                <w:kern w:val="2"/>
                <w:sz w:val="28"/>
                <w:szCs w:val="28"/>
              </w:rPr>
            </w:pPr>
            <w:r w:rsidRPr="00FD40F8">
              <w:rPr>
                <w:kern w:val="2"/>
                <w:sz w:val="28"/>
                <w:szCs w:val="28"/>
              </w:rPr>
              <w:t xml:space="preserve">Задачи </w:t>
            </w:r>
          </w:p>
          <w:p w:rsidR="00A27ECB" w:rsidRPr="00FD40F8" w:rsidRDefault="00A27ECB" w:rsidP="004E698B">
            <w:pPr>
              <w:autoSpaceDE w:val="0"/>
              <w:autoSpaceDN w:val="0"/>
              <w:adjustRightInd w:val="0"/>
              <w:spacing w:line="233" w:lineRule="auto"/>
              <w:rPr>
                <w:kern w:val="2"/>
                <w:sz w:val="28"/>
                <w:szCs w:val="28"/>
              </w:rPr>
            </w:pPr>
            <w:r w:rsidRPr="00CD715E">
              <w:rPr>
                <w:kern w:val="2"/>
                <w:sz w:val="28"/>
                <w:szCs w:val="28"/>
              </w:rPr>
              <w:t xml:space="preserve">муниципальной </w:t>
            </w:r>
            <w:r>
              <w:rPr>
                <w:kern w:val="2"/>
                <w:sz w:val="28"/>
                <w:szCs w:val="28"/>
              </w:rPr>
              <w:t>программы</w:t>
            </w:r>
          </w:p>
        </w:tc>
        <w:tc>
          <w:tcPr>
            <w:tcW w:w="608" w:type="dxa"/>
            <w:noWrap/>
            <w:tcMar>
              <w:bottom w:w="113" w:type="dxa"/>
            </w:tcMar>
          </w:tcPr>
          <w:p w:rsidR="00A27ECB" w:rsidRPr="00FD40F8" w:rsidRDefault="00A27ECB" w:rsidP="004E698B">
            <w:pPr>
              <w:spacing w:line="233" w:lineRule="auto"/>
              <w:jc w:val="center"/>
              <w:rPr>
                <w:kern w:val="2"/>
                <w:sz w:val="28"/>
                <w:szCs w:val="28"/>
              </w:rPr>
            </w:pPr>
            <w:r w:rsidRPr="00FD40F8">
              <w:rPr>
                <w:kern w:val="2"/>
                <w:sz w:val="28"/>
                <w:szCs w:val="28"/>
              </w:rPr>
              <w:t>–</w:t>
            </w:r>
          </w:p>
        </w:tc>
        <w:tc>
          <w:tcPr>
            <w:tcW w:w="6379" w:type="dxa"/>
            <w:noWrap/>
            <w:tcMar>
              <w:bottom w:w="113" w:type="dxa"/>
            </w:tcMar>
          </w:tcPr>
          <w:p w:rsidR="00A27ECB" w:rsidRPr="00FD40F8" w:rsidRDefault="00A27ECB" w:rsidP="007E0842">
            <w:pPr>
              <w:shd w:val="clear" w:color="auto" w:fill="FFFFFF"/>
              <w:jc w:val="both"/>
              <w:rPr>
                <w:kern w:val="2"/>
                <w:sz w:val="28"/>
                <w:szCs w:val="28"/>
              </w:rPr>
            </w:pPr>
            <w:r w:rsidRPr="00BF799D">
              <w:rPr>
                <w:kern w:val="2"/>
                <w:sz w:val="28"/>
                <w:szCs w:val="28"/>
              </w:rPr>
              <w:t xml:space="preserve">создание условий и проведение в </w:t>
            </w:r>
            <w:r w:rsidR="006E29A2">
              <w:rPr>
                <w:kern w:val="2"/>
                <w:sz w:val="28"/>
                <w:szCs w:val="28"/>
              </w:rPr>
              <w:t>Бессергеневском</w:t>
            </w:r>
            <w:r>
              <w:rPr>
                <w:kern w:val="2"/>
                <w:sz w:val="28"/>
                <w:szCs w:val="28"/>
              </w:rPr>
              <w:t xml:space="preserve"> сельском</w:t>
            </w:r>
            <w:r w:rsidRPr="00BF799D">
              <w:rPr>
                <w:kern w:val="2"/>
                <w:sz w:val="28"/>
                <w:szCs w:val="28"/>
              </w:rPr>
              <w:t xml:space="preserve"> поселении спортивных мероприятий</w:t>
            </w:r>
            <w:r>
              <w:rPr>
                <w:kern w:val="2"/>
                <w:sz w:val="28"/>
                <w:szCs w:val="28"/>
              </w:rPr>
              <w:t>.</w:t>
            </w:r>
          </w:p>
        </w:tc>
      </w:tr>
      <w:tr w:rsidR="00A27ECB" w:rsidRPr="00FD40F8" w:rsidTr="004E698B">
        <w:tc>
          <w:tcPr>
            <w:tcW w:w="2821" w:type="dxa"/>
            <w:noWrap/>
            <w:tcMar>
              <w:bottom w:w="113" w:type="dxa"/>
            </w:tcMar>
          </w:tcPr>
          <w:p w:rsidR="00A27ECB" w:rsidRPr="00FD40F8" w:rsidRDefault="00A27ECB" w:rsidP="004E698B">
            <w:pPr>
              <w:autoSpaceDE w:val="0"/>
              <w:autoSpaceDN w:val="0"/>
              <w:adjustRightInd w:val="0"/>
              <w:spacing w:line="233" w:lineRule="auto"/>
              <w:rPr>
                <w:kern w:val="2"/>
                <w:sz w:val="28"/>
                <w:szCs w:val="28"/>
              </w:rPr>
            </w:pPr>
            <w:r w:rsidRPr="00FD40F8">
              <w:rPr>
                <w:kern w:val="2"/>
                <w:sz w:val="28"/>
                <w:szCs w:val="28"/>
              </w:rPr>
              <w:lastRenderedPageBreak/>
              <w:t>Целевые</w:t>
            </w:r>
            <w:r>
              <w:rPr>
                <w:kern w:val="2"/>
                <w:sz w:val="28"/>
                <w:szCs w:val="28"/>
              </w:rPr>
              <w:t xml:space="preserve"> индикаторы и </w:t>
            </w:r>
            <w:r w:rsidRPr="00FD40F8">
              <w:rPr>
                <w:kern w:val="2"/>
                <w:sz w:val="28"/>
                <w:szCs w:val="28"/>
              </w:rPr>
              <w:t xml:space="preserve">показатели </w:t>
            </w:r>
            <w:r w:rsidRPr="00CD715E">
              <w:rPr>
                <w:kern w:val="2"/>
                <w:sz w:val="28"/>
                <w:szCs w:val="28"/>
              </w:rPr>
              <w:t xml:space="preserve">муниципальной </w:t>
            </w:r>
            <w:r w:rsidRPr="00FD40F8">
              <w:rPr>
                <w:kern w:val="2"/>
                <w:sz w:val="28"/>
                <w:szCs w:val="28"/>
              </w:rPr>
              <w:t xml:space="preserve">программы </w:t>
            </w:r>
          </w:p>
        </w:tc>
        <w:tc>
          <w:tcPr>
            <w:tcW w:w="608" w:type="dxa"/>
            <w:noWrap/>
            <w:tcMar>
              <w:bottom w:w="113" w:type="dxa"/>
            </w:tcMar>
          </w:tcPr>
          <w:p w:rsidR="00A27ECB" w:rsidRPr="00FD40F8" w:rsidRDefault="00A27ECB" w:rsidP="004E698B">
            <w:pPr>
              <w:spacing w:line="233" w:lineRule="auto"/>
              <w:jc w:val="center"/>
              <w:rPr>
                <w:kern w:val="2"/>
                <w:sz w:val="28"/>
                <w:szCs w:val="28"/>
                <w:lang w:val="en-US"/>
              </w:rPr>
            </w:pPr>
            <w:r w:rsidRPr="00FD40F8">
              <w:rPr>
                <w:kern w:val="2"/>
                <w:sz w:val="28"/>
                <w:szCs w:val="28"/>
                <w:lang w:val="en-US"/>
              </w:rPr>
              <w:t>–</w:t>
            </w:r>
          </w:p>
        </w:tc>
        <w:tc>
          <w:tcPr>
            <w:tcW w:w="6379" w:type="dxa"/>
            <w:noWrap/>
            <w:tcMar>
              <w:bottom w:w="113" w:type="dxa"/>
            </w:tcMar>
          </w:tcPr>
          <w:p w:rsidR="00A27ECB" w:rsidRPr="00BF799D" w:rsidRDefault="00A27ECB" w:rsidP="003E6B3A">
            <w:pPr>
              <w:jc w:val="both"/>
              <w:rPr>
                <w:kern w:val="2"/>
                <w:sz w:val="28"/>
                <w:szCs w:val="28"/>
              </w:rPr>
            </w:pPr>
            <w:r w:rsidRPr="00BF799D">
              <w:rPr>
                <w:kern w:val="2"/>
                <w:sz w:val="28"/>
                <w:szCs w:val="28"/>
              </w:rPr>
              <w:t xml:space="preserve">доля граждан </w:t>
            </w:r>
            <w:r w:rsidR="006E29A2">
              <w:rPr>
                <w:kern w:val="2"/>
                <w:sz w:val="28"/>
                <w:szCs w:val="28"/>
              </w:rPr>
              <w:t>Бессергеневского</w:t>
            </w:r>
            <w:r>
              <w:rPr>
                <w:kern w:val="2"/>
                <w:sz w:val="28"/>
                <w:szCs w:val="28"/>
              </w:rPr>
              <w:t xml:space="preserve"> сельского</w:t>
            </w:r>
            <w:r w:rsidRPr="00BF799D">
              <w:rPr>
                <w:kern w:val="2"/>
                <w:sz w:val="28"/>
                <w:szCs w:val="28"/>
              </w:rPr>
              <w:t xml:space="preserve"> поселения, систематически занимающихся физической культурой и спортом, в общей численности населения;</w:t>
            </w:r>
          </w:p>
          <w:p w:rsidR="00A27ECB" w:rsidRDefault="00A27ECB" w:rsidP="003E6B3A">
            <w:pPr>
              <w:spacing w:line="233" w:lineRule="auto"/>
              <w:jc w:val="both"/>
              <w:rPr>
                <w:kern w:val="2"/>
                <w:sz w:val="28"/>
                <w:szCs w:val="28"/>
              </w:rPr>
            </w:pPr>
            <w:r w:rsidRPr="00BF799D">
              <w:rPr>
                <w:kern w:val="2"/>
                <w:sz w:val="28"/>
                <w:szCs w:val="28"/>
              </w:rPr>
              <w:t xml:space="preserve">число медалей разного достоинства, завоеванных спортсменами </w:t>
            </w:r>
            <w:r w:rsidR="006E29A2">
              <w:rPr>
                <w:kern w:val="2"/>
                <w:sz w:val="28"/>
                <w:szCs w:val="28"/>
              </w:rPr>
              <w:t>Бессергеневского</w:t>
            </w:r>
            <w:r>
              <w:rPr>
                <w:kern w:val="2"/>
                <w:sz w:val="28"/>
                <w:szCs w:val="28"/>
              </w:rPr>
              <w:t xml:space="preserve"> сельского</w:t>
            </w:r>
            <w:r w:rsidRPr="00BF799D">
              <w:rPr>
                <w:kern w:val="2"/>
                <w:sz w:val="28"/>
                <w:szCs w:val="28"/>
              </w:rPr>
              <w:t xml:space="preserve"> поселения на чемпионатах, первенствах, кубках международного уровня</w:t>
            </w:r>
            <w:r>
              <w:rPr>
                <w:kern w:val="2"/>
                <w:sz w:val="28"/>
                <w:szCs w:val="28"/>
              </w:rPr>
              <w:t>;</w:t>
            </w:r>
          </w:p>
          <w:p w:rsidR="00A27ECB" w:rsidRPr="00FD40F8" w:rsidRDefault="00A27ECB" w:rsidP="003E6B3A">
            <w:pPr>
              <w:spacing w:line="233" w:lineRule="auto"/>
              <w:jc w:val="both"/>
              <w:rPr>
                <w:kern w:val="2"/>
                <w:sz w:val="28"/>
                <w:szCs w:val="28"/>
              </w:rPr>
            </w:pPr>
            <w:r>
              <w:rPr>
                <w:kern w:val="2"/>
                <w:sz w:val="28"/>
                <w:szCs w:val="28"/>
              </w:rPr>
              <w:t>у</w:t>
            </w:r>
            <w:r w:rsidRPr="009B0052">
              <w:rPr>
                <w:kern w:val="2"/>
                <w:sz w:val="28"/>
                <w:szCs w:val="28"/>
              </w:rPr>
              <w:t>ровень обеспеченности населения спортивными сооружениями, исходя из единовременной пропускной способности объектов спорта, в том числе для лиц с ограниченными возможностями здоровья и инвалидов</w:t>
            </w:r>
          </w:p>
        </w:tc>
      </w:tr>
      <w:tr w:rsidR="00A27ECB" w:rsidRPr="00FD40F8" w:rsidTr="004E698B">
        <w:tc>
          <w:tcPr>
            <w:tcW w:w="2821" w:type="dxa"/>
            <w:noWrap/>
            <w:tcMar>
              <w:bottom w:w="113" w:type="dxa"/>
            </w:tcMar>
          </w:tcPr>
          <w:p w:rsidR="00A27ECB" w:rsidRPr="00FD40F8" w:rsidRDefault="00A27ECB" w:rsidP="004E698B">
            <w:pPr>
              <w:autoSpaceDE w:val="0"/>
              <w:autoSpaceDN w:val="0"/>
              <w:adjustRightInd w:val="0"/>
              <w:spacing w:line="233" w:lineRule="auto"/>
              <w:rPr>
                <w:kern w:val="2"/>
                <w:sz w:val="28"/>
                <w:szCs w:val="28"/>
              </w:rPr>
            </w:pPr>
            <w:r w:rsidRPr="00FD40F8">
              <w:rPr>
                <w:kern w:val="2"/>
                <w:sz w:val="28"/>
                <w:szCs w:val="28"/>
              </w:rPr>
              <w:t xml:space="preserve">Этапы и сроки реализации </w:t>
            </w:r>
            <w:r w:rsidRPr="00CD715E">
              <w:rPr>
                <w:kern w:val="2"/>
                <w:sz w:val="28"/>
                <w:szCs w:val="28"/>
              </w:rPr>
              <w:t xml:space="preserve">муниципальной </w:t>
            </w:r>
            <w:r w:rsidRPr="00FD40F8">
              <w:rPr>
                <w:kern w:val="2"/>
                <w:sz w:val="28"/>
                <w:szCs w:val="28"/>
              </w:rPr>
              <w:t xml:space="preserve">программы </w:t>
            </w:r>
          </w:p>
        </w:tc>
        <w:tc>
          <w:tcPr>
            <w:tcW w:w="608" w:type="dxa"/>
            <w:noWrap/>
            <w:tcMar>
              <w:bottom w:w="113" w:type="dxa"/>
            </w:tcMar>
          </w:tcPr>
          <w:p w:rsidR="00A27ECB" w:rsidRPr="003E6B3A" w:rsidRDefault="00A27ECB" w:rsidP="004E698B">
            <w:pPr>
              <w:spacing w:line="233" w:lineRule="auto"/>
              <w:jc w:val="center"/>
              <w:rPr>
                <w:kern w:val="2"/>
                <w:sz w:val="28"/>
                <w:szCs w:val="28"/>
              </w:rPr>
            </w:pPr>
            <w:r w:rsidRPr="003E6B3A">
              <w:rPr>
                <w:kern w:val="2"/>
                <w:sz w:val="28"/>
                <w:szCs w:val="28"/>
              </w:rPr>
              <w:t>–</w:t>
            </w:r>
          </w:p>
        </w:tc>
        <w:tc>
          <w:tcPr>
            <w:tcW w:w="6379" w:type="dxa"/>
            <w:noWrap/>
            <w:tcMar>
              <w:bottom w:w="113" w:type="dxa"/>
            </w:tcMar>
          </w:tcPr>
          <w:p w:rsidR="00A27ECB" w:rsidRPr="00FD40F8" w:rsidRDefault="00A27ECB" w:rsidP="003E6B3A">
            <w:pPr>
              <w:autoSpaceDE w:val="0"/>
              <w:autoSpaceDN w:val="0"/>
              <w:adjustRightInd w:val="0"/>
              <w:spacing w:line="233" w:lineRule="auto"/>
              <w:jc w:val="both"/>
              <w:rPr>
                <w:kern w:val="2"/>
                <w:sz w:val="28"/>
                <w:szCs w:val="28"/>
              </w:rPr>
            </w:pPr>
            <w:r w:rsidRPr="003E6B3A">
              <w:rPr>
                <w:kern w:val="2"/>
                <w:sz w:val="28"/>
                <w:szCs w:val="28"/>
              </w:rPr>
              <w:t xml:space="preserve">этапы реализации муниципальной программы не выделяются. </w:t>
            </w:r>
            <w:r>
              <w:rPr>
                <w:kern w:val="2"/>
                <w:sz w:val="28"/>
                <w:szCs w:val="28"/>
              </w:rPr>
              <w:t>С</w:t>
            </w:r>
            <w:r w:rsidRPr="00FD40F8">
              <w:rPr>
                <w:kern w:val="2"/>
                <w:sz w:val="28"/>
                <w:szCs w:val="28"/>
              </w:rPr>
              <w:t xml:space="preserve">рок реализации </w:t>
            </w:r>
            <w:r>
              <w:rPr>
                <w:kern w:val="2"/>
                <w:sz w:val="28"/>
                <w:szCs w:val="28"/>
              </w:rPr>
              <w:t>муниципальной</w:t>
            </w:r>
            <w:r w:rsidRPr="00FD40F8">
              <w:rPr>
                <w:kern w:val="2"/>
                <w:sz w:val="28"/>
                <w:szCs w:val="28"/>
              </w:rPr>
              <w:t xml:space="preserve"> программы: </w:t>
            </w:r>
            <w:r w:rsidRPr="00FD40F8">
              <w:rPr>
                <w:kern w:val="2"/>
                <w:sz w:val="28"/>
                <w:szCs w:val="28"/>
              </w:rPr>
              <w:br/>
            </w:r>
            <w:r w:rsidRPr="003E6B3A">
              <w:rPr>
                <w:kern w:val="2"/>
                <w:sz w:val="28"/>
                <w:szCs w:val="28"/>
              </w:rPr>
              <w:t>2019 – 2030 годы</w:t>
            </w:r>
          </w:p>
        </w:tc>
      </w:tr>
      <w:tr w:rsidR="00A27ECB" w:rsidRPr="00FD40F8" w:rsidTr="004E698B">
        <w:tc>
          <w:tcPr>
            <w:tcW w:w="2821" w:type="dxa"/>
            <w:noWrap/>
            <w:tcMar>
              <w:bottom w:w="113" w:type="dxa"/>
            </w:tcMar>
          </w:tcPr>
          <w:p w:rsidR="00A27ECB" w:rsidRPr="00FD40F8" w:rsidRDefault="00A27ECB" w:rsidP="004E698B">
            <w:pPr>
              <w:autoSpaceDE w:val="0"/>
              <w:autoSpaceDN w:val="0"/>
              <w:adjustRightInd w:val="0"/>
              <w:spacing w:line="230" w:lineRule="auto"/>
              <w:rPr>
                <w:kern w:val="2"/>
                <w:sz w:val="28"/>
                <w:szCs w:val="28"/>
              </w:rPr>
            </w:pPr>
            <w:r w:rsidRPr="00FD40F8">
              <w:rPr>
                <w:kern w:val="2"/>
                <w:sz w:val="28"/>
                <w:szCs w:val="28"/>
              </w:rPr>
              <w:t xml:space="preserve">Ресурсное обеспечение </w:t>
            </w:r>
            <w:r w:rsidRPr="00CD715E">
              <w:rPr>
                <w:kern w:val="2"/>
                <w:sz w:val="28"/>
                <w:szCs w:val="28"/>
              </w:rPr>
              <w:t xml:space="preserve">муниципальной </w:t>
            </w:r>
            <w:r w:rsidRPr="00FD40F8">
              <w:rPr>
                <w:kern w:val="2"/>
                <w:sz w:val="28"/>
                <w:szCs w:val="28"/>
              </w:rPr>
              <w:t xml:space="preserve">программы </w:t>
            </w:r>
          </w:p>
        </w:tc>
        <w:tc>
          <w:tcPr>
            <w:tcW w:w="608" w:type="dxa"/>
            <w:noWrap/>
            <w:tcMar>
              <w:bottom w:w="113" w:type="dxa"/>
            </w:tcMar>
          </w:tcPr>
          <w:p w:rsidR="00A27ECB" w:rsidRPr="00FD40F8" w:rsidRDefault="00A27ECB" w:rsidP="004E698B">
            <w:pPr>
              <w:tabs>
                <w:tab w:val="left" w:pos="0"/>
              </w:tabs>
              <w:autoSpaceDE w:val="0"/>
              <w:autoSpaceDN w:val="0"/>
              <w:adjustRightInd w:val="0"/>
              <w:spacing w:line="230" w:lineRule="auto"/>
              <w:jc w:val="center"/>
              <w:rPr>
                <w:kern w:val="2"/>
                <w:sz w:val="28"/>
                <w:szCs w:val="28"/>
              </w:rPr>
            </w:pPr>
            <w:r w:rsidRPr="00FD40F8">
              <w:rPr>
                <w:kern w:val="2"/>
                <w:sz w:val="28"/>
                <w:szCs w:val="28"/>
              </w:rPr>
              <w:t>–</w:t>
            </w:r>
          </w:p>
        </w:tc>
        <w:tc>
          <w:tcPr>
            <w:tcW w:w="6379" w:type="dxa"/>
            <w:noWrap/>
            <w:tcMar>
              <w:bottom w:w="113" w:type="dxa"/>
            </w:tcMar>
          </w:tcPr>
          <w:p w:rsidR="00A27ECB" w:rsidRPr="00BF799D" w:rsidRDefault="00A27ECB" w:rsidP="00BC0C09">
            <w:pPr>
              <w:shd w:val="clear" w:color="auto" w:fill="FFFFFF"/>
              <w:jc w:val="both"/>
              <w:rPr>
                <w:kern w:val="2"/>
                <w:sz w:val="28"/>
                <w:szCs w:val="28"/>
              </w:rPr>
            </w:pPr>
            <w:r w:rsidRPr="00BF799D">
              <w:rPr>
                <w:kern w:val="2"/>
                <w:sz w:val="28"/>
                <w:szCs w:val="28"/>
              </w:rPr>
              <w:t xml:space="preserve">общий объем финансирования муниципальной программы – </w:t>
            </w:r>
            <w:r>
              <w:rPr>
                <w:kern w:val="2"/>
                <w:sz w:val="28"/>
                <w:szCs w:val="28"/>
              </w:rPr>
              <w:t>960,0</w:t>
            </w:r>
            <w:r w:rsidRPr="00BF799D">
              <w:rPr>
                <w:kern w:val="2"/>
                <w:sz w:val="28"/>
                <w:szCs w:val="28"/>
              </w:rPr>
              <w:t xml:space="preserve"> тыс. рублей, в том числе по годам:</w:t>
            </w:r>
          </w:p>
          <w:p w:rsidR="00A27ECB" w:rsidRDefault="00A27ECB" w:rsidP="004E698B">
            <w:pPr>
              <w:autoSpaceDE w:val="0"/>
              <w:autoSpaceDN w:val="0"/>
              <w:adjustRightInd w:val="0"/>
              <w:spacing w:line="230" w:lineRule="auto"/>
              <w:jc w:val="both"/>
              <w:rPr>
                <w:kern w:val="2"/>
                <w:sz w:val="28"/>
                <w:szCs w:val="28"/>
                <w:lang w:eastAsia="en-US"/>
              </w:rPr>
            </w:pPr>
          </w:p>
          <w:p w:rsidR="00A27ECB" w:rsidRPr="00FD40F8" w:rsidRDefault="00A27ECB" w:rsidP="004E698B">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2019 году – </w:t>
            </w:r>
            <w:r>
              <w:rPr>
                <w:kern w:val="2"/>
                <w:sz w:val="28"/>
                <w:szCs w:val="28"/>
                <w:lang w:eastAsia="en-US"/>
              </w:rPr>
              <w:t>80,0</w:t>
            </w:r>
            <w:r w:rsidRPr="00FD40F8">
              <w:rPr>
                <w:kern w:val="2"/>
                <w:sz w:val="28"/>
                <w:szCs w:val="28"/>
                <w:lang w:eastAsia="en-US"/>
              </w:rPr>
              <w:t xml:space="preserve"> тыс. рублей;</w:t>
            </w:r>
          </w:p>
          <w:p w:rsidR="00A27ECB" w:rsidRPr="00FD40F8" w:rsidRDefault="00A27ECB" w:rsidP="004E698B">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2020 году – </w:t>
            </w:r>
            <w:r>
              <w:rPr>
                <w:kern w:val="2"/>
                <w:sz w:val="28"/>
                <w:szCs w:val="28"/>
                <w:lang w:eastAsia="en-US"/>
              </w:rPr>
              <w:t>80,0</w:t>
            </w:r>
            <w:r w:rsidRPr="00FD40F8">
              <w:rPr>
                <w:kern w:val="2"/>
                <w:sz w:val="28"/>
                <w:szCs w:val="28"/>
                <w:lang w:eastAsia="en-US"/>
              </w:rPr>
              <w:t xml:space="preserve"> тыс. рублей; </w:t>
            </w:r>
          </w:p>
          <w:p w:rsidR="00A27ECB" w:rsidRPr="00FD40F8" w:rsidRDefault="00A27ECB" w:rsidP="004E698B">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2021 году – </w:t>
            </w:r>
            <w:r>
              <w:rPr>
                <w:kern w:val="2"/>
                <w:sz w:val="28"/>
                <w:szCs w:val="28"/>
                <w:lang w:eastAsia="en-US"/>
              </w:rPr>
              <w:t>80,0</w:t>
            </w:r>
            <w:r w:rsidRPr="00FD40F8">
              <w:rPr>
                <w:kern w:val="2"/>
                <w:sz w:val="28"/>
                <w:szCs w:val="28"/>
                <w:lang w:eastAsia="en-US"/>
              </w:rPr>
              <w:t xml:space="preserve"> тыс. рублей;</w:t>
            </w:r>
          </w:p>
          <w:p w:rsidR="00A27ECB" w:rsidRPr="00FD40F8" w:rsidRDefault="00A27ECB" w:rsidP="004E698B">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2022 году – </w:t>
            </w:r>
            <w:r>
              <w:rPr>
                <w:kern w:val="2"/>
                <w:sz w:val="28"/>
                <w:szCs w:val="28"/>
                <w:lang w:eastAsia="en-US"/>
              </w:rPr>
              <w:t>80,0</w:t>
            </w:r>
            <w:r w:rsidRPr="00FD40F8">
              <w:rPr>
                <w:kern w:val="2"/>
                <w:sz w:val="28"/>
                <w:szCs w:val="28"/>
                <w:lang w:eastAsia="en-US"/>
              </w:rPr>
              <w:t xml:space="preserve"> тыс. рублей;</w:t>
            </w:r>
          </w:p>
          <w:p w:rsidR="00A27ECB" w:rsidRPr="00FD40F8" w:rsidRDefault="00A27ECB" w:rsidP="004E698B">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2023 году – </w:t>
            </w:r>
            <w:r>
              <w:rPr>
                <w:kern w:val="2"/>
                <w:sz w:val="28"/>
                <w:szCs w:val="28"/>
                <w:lang w:eastAsia="en-US"/>
              </w:rPr>
              <w:t>80,0</w:t>
            </w:r>
            <w:r w:rsidRPr="00FD40F8">
              <w:rPr>
                <w:kern w:val="2"/>
                <w:sz w:val="28"/>
                <w:szCs w:val="28"/>
                <w:lang w:eastAsia="en-US"/>
              </w:rPr>
              <w:t xml:space="preserve"> тыс. рублей;</w:t>
            </w:r>
          </w:p>
          <w:p w:rsidR="00A27ECB" w:rsidRPr="00FD40F8" w:rsidRDefault="00A27ECB" w:rsidP="004E698B">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2024 году – </w:t>
            </w:r>
            <w:r>
              <w:rPr>
                <w:kern w:val="2"/>
                <w:sz w:val="28"/>
                <w:szCs w:val="28"/>
                <w:lang w:eastAsia="en-US"/>
              </w:rPr>
              <w:t>80,0</w:t>
            </w:r>
            <w:r w:rsidRPr="00FD40F8">
              <w:rPr>
                <w:kern w:val="2"/>
                <w:sz w:val="28"/>
                <w:szCs w:val="28"/>
                <w:lang w:eastAsia="en-US"/>
              </w:rPr>
              <w:t xml:space="preserve"> тыс. рублей;</w:t>
            </w:r>
          </w:p>
          <w:p w:rsidR="00A27ECB" w:rsidRPr="00FD40F8" w:rsidRDefault="00A27ECB" w:rsidP="004E698B">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2025 году – </w:t>
            </w:r>
            <w:r>
              <w:rPr>
                <w:kern w:val="2"/>
                <w:sz w:val="28"/>
                <w:szCs w:val="28"/>
                <w:lang w:eastAsia="en-US"/>
              </w:rPr>
              <w:t xml:space="preserve">80,0 </w:t>
            </w:r>
            <w:r w:rsidRPr="00FD40F8">
              <w:rPr>
                <w:kern w:val="2"/>
                <w:sz w:val="28"/>
                <w:szCs w:val="28"/>
                <w:lang w:eastAsia="en-US"/>
              </w:rPr>
              <w:t>тыс. рублей;</w:t>
            </w:r>
          </w:p>
          <w:p w:rsidR="00A27ECB" w:rsidRPr="00FD40F8" w:rsidRDefault="00A27ECB" w:rsidP="004E698B">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2026 году – </w:t>
            </w:r>
            <w:r>
              <w:rPr>
                <w:kern w:val="2"/>
                <w:sz w:val="28"/>
                <w:szCs w:val="28"/>
                <w:lang w:eastAsia="en-US"/>
              </w:rPr>
              <w:t xml:space="preserve">80,0 </w:t>
            </w:r>
            <w:r w:rsidRPr="00FD40F8">
              <w:rPr>
                <w:kern w:val="2"/>
                <w:sz w:val="28"/>
                <w:szCs w:val="28"/>
                <w:lang w:eastAsia="en-US"/>
              </w:rPr>
              <w:t>тыс. рублей;</w:t>
            </w:r>
          </w:p>
          <w:p w:rsidR="00A27ECB" w:rsidRPr="00FD40F8" w:rsidRDefault="00A27ECB" w:rsidP="004E698B">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2027 году – </w:t>
            </w:r>
            <w:r>
              <w:rPr>
                <w:kern w:val="2"/>
                <w:sz w:val="28"/>
                <w:szCs w:val="28"/>
                <w:lang w:eastAsia="en-US"/>
              </w:rPr>
              <w:t xml:space="preserve">80,0 </w:t>
            </w:r>
            <w:r w:rsidRPr="00FD40F8">
              <w:rPr>
                <w:kern w:val="2"/>
                <w:sz w:val="28"/>
                <w:szCs w:val="28"/>
                <w:lang w:eastAsia="en-US"/>
              </w:rPr>
              <w:t>тыс. рублей;</w:t>
            </w:r>
          </w:p>
          <w:p w:rsidR="00A27ECB" w:rsidRPr="00FD40F8" w:rsidRDefault="00A27ECB" w:rsidP="004E698B">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2028 году – </w:t>
            </w:r>
            <w:r>
              <w:rPr>
                <w:kern w:val="2"/>
                <w:sz w:val="28"/>
                <w:szCs w:val="28"/>
                <w:lang w:eastAsia="en-US"/>
              </w:rPr>
              <w:t xml:space="preserve">80,0 </w:t>
            </w:r>
            <w:r w:rsidRPr="00FD40F8">
              <w:rPr>
                <w:kern w:val="2"/>
                <w:sz w:val="28"/>
                <w:szCs w:val="28"/>
                <w:lang w:eastAsia="en-US"/>
              </w:rPr>
              <w:t>тыс. рублей;</w:t>
            </w:r>
          </w:p>
          <w:p w:rsidR="00A27ECB" w:rsidRPr="00FD40F8" w:rsidRDefault="00A27ECB" w:rsidP="004E698B">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2029 году – </w:t>
            </w:r>
            <w:r>
              <w:rPr>
                <w:kern w:val="2"/>
                <w:sz w:val="28"/>
                <w:szCs w:val="28"/>
                <w:lang w:eastAsia="en-US"/>
              </w:rPr>
              <w:t xml:space="preserve">80,0 </w:t>
            </w:r>
            <w:r w:rsidRPr="00FD40F8">
              <w:rPr>
                <w:kern w:val="2"/>
                <w:sz w:val="28"/>
                <w:szCs w:val="28"/>
                <w:lang w:eastAsia="en-US"/>
              </w:rPr>
              <w:t>тыс. рублей;</w:t>
            </w:r>
          </w:p>
          <w:p w:rsidR="00A27ECB" w:rsidRPr="00FD40F8" w:rsidRDefault="00A27ECB" w:rsidP="004E698B">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2030 году – </w:t>
            </w:r>
            <w:r>
              <w:rPr>
                <w:kern w:val="2"/>
                <w:sz w:val="28"/>
                <w:szCs w:val="28"/>
                <w:lang w:eastAsia="en-US"/>
              </w:rPr>
              <w:t>80,0</w:t>
            </w:r>
            <w:r w:rsidRPr="00FD40F8">
              <w:rPr>
                <w:kern w:val="2"/>
                <w:sz w:val="28"/>
                <w:szCs w:val="28"/>
                <w:lang w:eastAsia="en-US"/>
              </w:rPr>
              <w:t xml:space="preserve"> тыс. рублей.</w:t>
            </w:r>
          </w:p>
          <w:p w:rsidR="00A27ECB" w:rsidRDefault="00A27ECB" w:rsidP="004E698B">
            <w:pPr>
              <w:spacing w:line="230" w:lineRule="auto"/>
              <w:jc w:val="both"/>
              <w:rPr>
                <w:kern w:val="2"/>
                <w:sz w:val="28"/>
                <w:szCs w:val="28"/>
                <w:lang w:eastAsia="en-US"/>
              </w:rPr>
            </w:pPr>
          </w:p>
          <w:p w:rsidR="00A27ECB" w:rsidRPr="003B7605" w:rsidRDefault="00A27ECB" w:rsidP="007F7297">
            <w:pPr>
              <w:pStyle w:val="ConsPlusNormal"/>
              <w:rPr>
                <w:rFonts w:cs="Calibri"/>
                <w:sz w:val="20"/>
                <w:szCs w:val="20"/>
              </w:rPr>
            </w:pPr>
            <w:r w:rsidRPr="007F7297">
              <w:rPr>
                <w:rFonts w:ascii="Times New Roman" w:hAnsi="Times New Roman"/>
                <w:kern w:val="2"/>
                <w:sz w:val="28"/>
                <w:szCs w:val="28"/>
              </w:rPr>
              <w:t>Объем средств областного бюджета составляет тыс. рублей, в том числе</w:t>
            </w:r>
            <w:r w:rsidRPr="003B7605">
              <w:rPr>
                <w:rFonts w:cs="Calibri"/>
                <w:sz w:val="20"/>
                <w:szCs w:val="20"/>
              </w:rPr>
              <w:t>:</w:t>
            </w:r>
          </w:p>
          <w:p w:rsidR="00A27ECB" w:rsidRPr="00FD40F8" w:rsidRDefault="00A27ECB" w:rsidP="007F7297">
            <w:pPr>
              <w:autoSpaceDE w:val="0"/>
              <w:autoSpaceDN w:val="0"/>
              <w:adjustRightInd w:val="0"/>
              <w:jc w:val="both"/>
              <w:rPr>
                <w:kern w:val="2"/>
                <w:sz w:val="28"/>
                <w:szCs w:val="28"/>
                <w:lang w:eastAsia="en-US"/>
              </w:rPr>
            </w:pPr>
            <w:r w:rsidRPr="00FD40F8">
              <w:rPr>
                <w:kern w:val="2"/>
                <w:sz w:val="28"/>
                <w:szCs w:val="28"/>
                <w:lang w:eastAsia="en-US"/>
              </w:rPr>
              <w:t>в 2019 году –</w:t>
            </w:r>
            <w:r>
              <w:rPr>
                <w:kern w:val="2"/>
                <w:sz w:val="28"/>
                <w:szCs w:val="28"/>
                <w:lang w:eastAsia="en-US"/>
              </w:rPr>
              <w:t xml:space="preserve">0,0 </w:t>
            </w:r>
            <w:r w:rsidRPr="00FD40F8">
              <w:rPr>
                <w:kern w:val="2"/>
                <w:sz w:val="28"/>
                <w:szCs w:val="28"/>
                <w:lang w:eastAsia="en-US"/>
              </w:rPr>
              <w:t>тыс. рублей;</w:t>
            </w:r>
          </w:p>
          <w:p w:rsidR="00A27ECB" w:rsidRPr="00FD40F8" w:rsidRDefault="00A27ECB" w:rsidP="007F7297">
            <w:pPr>
              <w:autoSpaceDE w:val="0"/>
              <w:autoSpaceDN w:val="0"/>
              <w:adjustRightInd w:val="0"/>
              <w:jc w:val="both"/>
              <w:rPr>
                <w:kern w:val="2"/>
                <w:sz w:val="28"/>
                <w:szCs w:val="28"/>
                <w:lang w:eastAsia="en-US"/>
              </w:rPr>
            </w:pPr>
            <w:r w:rsidRPr="00FD40F8">
              <w:rPr>
                <w:kern w:val="2"/>
                <w:sz w:val="28"/>
                <w:szCs w:val="28"/>
                <w:lang w:eastAsia="en-US"/>
              </w:rPr>
              <w:t>в 2020 году –</w:t>
            </w:r>
            <w:r>
              <w:rPr>
                <w:kern w:val="2"/>
                <w:sz w:val="28"/>
                <w:szCs w:val="28"/>
                <w:lang w:eastAsia="en-US"/>
              </w:rPr>
              <w:t xml:space="preserve">0,0 </w:t>
            </w:r>
            <w:r w:rsidRPr="00FD40F8">
              <w:rPr>
                <w:kern w:val="2"/>
                <w:sz w:val="28"/>
                <w:szCs w:val="28"/>
                <w:lang w:eastAsia="en-US"/>
              </w:rPr>
              <w:t>тыс. рублей;</w:t>
            </w:r>
          </w:p>
          <w:p w:rsidR="00A27ECB" w:rsidRPr="00FD40F8" w:rsidRDefault="00A27ECB" w:rsidP="007F7297">
            <w:pPr>
              <w:autoSpaceDE w:val="0"/>
              <w:autoSpaceDN w:val="0"/>
              <w:adjustRightInd w:val="0"/>
              <w:jc w:val="both"/>
              <w:rPr>
                <w:kern w:val="2"/>
                <w:sz w:val="28"/>
                <w:szCs w:val="28"/>
                <w:lang w:eastAsia="en-US"/>
              </w:rPr>
            </w:pPr>
            <w:r w:rsidRPr="00FD40F8">
              <w:rPr>
                <w:kern w:val="2"/>
                <w:sz w:val="28"/>
                <w:szCs w:val="28"/>
                <w:lang w:eastAsia="en-US"/>
              </w:rPr>
              <w:t>в 2021 году –</w:t>
            </w:r>
            <w:r>
              <w:rPr>
                <w:kern w:val="2"/>
                <w:sz w:val="28"/>
                <w:szCs w:val="28"/>
                <w:lang w:eastAsia="en-US"/>
              </w:rPr>
              <w:t xml:space="preserve">0,0 </w:t>
            </w:r>
            <w:r w:rsidRPr="00FD40F8">
              <w:rPr>
                <w:kern w:val="2"/>
                <w:sz w:val="28"/>
                <w:szCs w:val="28"/>
                <w:lang w:eastAsia="en-US"/>
              </w:rPr>
              <w:t>тыс. рублей;</w:t>
            </w:r>
          </w:p>
          <w:p w:rsidR="00A27ECB" w:rsidRPr="00FD40F8" w:rsidRDefault="00A27ECB" w:rsidP="007F7297">
            <w:pPr>
              <w:autoSpaceDE w:val="0"/>
              <w:autoSpaceDN w:val="0"/>
              <w:adjustRightInd w:val="0"/>
              <w:jc w:val="both"/>
              <w:rPr>
                <w:kern w:val="2"/>
                <w:sz w:val="28"/>
                <w:szCs w:val="28"/>
                <w:lang w:eastAsia="en-US"/>
              </w:rPr>
            </w:pPr>
            <w:r w:rsidRPr="00FD40F8">
              <w:rPr>
                <w:kern w:val="2"/>
                <w:sz w:val="28"/>
                <w:szCs w:val="28"/>
                <w:lang w:eastAsia="en-US"/>
              </w:rPr>
              <w:t>в 2022 году –</w:t>
            </w:r>
            <w:r>
              <w:rPr>
                <w:kern w:val="2"/>
                <w:sz w:val="28"/>
                <w:szCs w:val="28"/>
                <w:lang w:eastAsia="en-US"/>
              </w:rPr>
              <w:t xml:space="preserve">0,0 </w:t>
            </w:r>
            <w:r w:rsidRPr="00FD40F8">
              <w:rPr>
                <w:kern w:val="2"/>
                <w:sz w:val="28"/>
                <w:szCs w:val="28"/>
                <w:lang w:eastAsia="en-US"/>
              </w:rPr>
              <w:t>тыс. рублей;</w:t>
            </w:r>
          </w:p>
          <w:p w:rsidR="00A27ECB" w:rsidRPr="00FD40F8" w:rsidRDefault="00A27ECB" w:rsidP="007F7297">
            <w:pPr>
              <w:autoSpaceDE w:val="0"/>
              <w:autoSpaceDN w:val="0"/>
              <w:adjustRightInd w:val="0"/>
              <w:jc w:val="both"/>
              <w:rPr>
                <w:kern w:val="2"/>
                <w:sz w:val="28"/>
                <w:szCs w:val="28"/>
                <w:lang w:eastAsia="en-US"/>
              </w:rPr>
            </w:pPr>
            <w:r>
              <w:rPr>
                <w:kern w:val="2"/>
                <w:sz w:val="28"/>
                <w:szCs w:val="28"/>
                <w:lang w:eastAsia="en-US"/>
              </w:rPr>
              <w:t xml:space="preserve">в 2023 году – 0,0 </w:t>
            </w:r>
            <w:r w:rsidRPr="00FD40F8">
              <w:rPr>
                <w:kern w:val="2"/>
                <w:sz w:val="28"/>
                <w:szCs w:val="28"/>
                <w:lang w:eastAsia="en-US"/>
              </w:rPr>
              <w:t>тыс. рублей;</w:t>
            </w:r>
          </w:p>
          <w:p w:rsidR="00A27ECB" w:rsidRPr="00FD40F8" w:rsidRDefault="00A27ECB" w:rsidP="007F7297">
            <w:pPr>
              <w:autoSpaceDE w:val="0"/>
              <w:autoSpaceDN w:val="0"/>
              <w:adjustRightInd w:val="0"/>
              <w:jc w:val="both"/>
              <w:rPr>
                <w:kern w:val="2"/>
                <w:sz w:val="28"/>
                <w:szCs w:val="28"/>
                <w:lang w:eastAsia="en-US"/>
              </w:rPr>
            </w:pPr>
            <w:r>
              <w:rPr>
                <w:kern w:val="2"/>
                <w:sz w:val="28"/>
                <w:szCs w:val="28"/>
                <w:lang w:eastAsia="en-US"/>
              </w:rPr>
              <w:t xml:space="preserve">в 2024 году – 0,0 </w:t>
            </w:r>
            <w:r w:rsidRPr="00FD40F8">
              <w:rPr>
                <w:kern w:val="2"/>
                <w:sz w:val="28"/>
                <w:szCs w:val="28"/>
                <w:lang w:eastAsia="en-US"/>
              </w:rPr>
              <w:t>тыс. рублей;</w:t>
            </w:r>
          </w:p>
          <w:p w:rsidR="00A27ECB" w:rsidRPr="00FD40F8" w:rsidRDefault="00A27ECB" w:rsidP="007F7297">
            <w:pPr>
              <w:autoSpaceDE w:val="0"/>
              <w:autoSpaceDN w:val="0"/>
              <w:adjustRightInd w:val="0"/>
              <w:jc w:val="both"/>
              <w:rPr>
                <w:kern w:val="2"/>
                <w:sz w:val="28"/>
                <w:szCs w:val="28"/>
                <w:lang w:eastAsia="en-US"/>
              </w:rPr>
            </w:pPr>
            <w:r w:rsidRPr="00FD40F8">
              <w:rPr>
                <w:kern w:val="2"/>
                <w:sz w:val="28"/>
                <w:szCs w:val="28"/>
                <w:lang w:eastAsia="en-US"/>
              </w:rPr>
              <w:t>в 2025 году –</w:t>
            </w:r>
            <w:r>
              <w:rPr>
                <w:kern w:val="2"/>
                <w:sz w:val="28"/>
                <w:szCs w:val="28"/>
                <w:lang w:eastAsia="en-US"/>
              </w:rPr>
              <w:t xml:space="preserve"> 0,0 </w:t>
            </w:r>
            <w:r w:rsidRPr="00FD40F8">
              <w:rPr>
                <w:kern w:val="2"/>
                <w:sz w:val="28"/>
                <w:szCs w:val="28"/>
                <w:lang w:eastAsia="en-US"/>
              </w:rPr>
              <w:t>тыс. рублей;</w:t>
            </w:r>
          </w:p>
          <w:p w:rsidR="00A27ECB" w:rsidRPr="00FD40F8" w:rsidRDefault="00A27ECB" w:rsidP="007F7297">
            <w:pPr>
              <w:jc w:val="both"/>
              <w:rPr>
                <w:kern w:val="2"/>
                <w:sz w:val="28"/>
                <w:szCs w:val="28"/>
                <w:lang w:eastAsia="en-US"/>
              </w:rPr>
            </w:pPr>
            <w:r w:rsidRPr="00FD40F8">
              <w:rPr>
                <w:kern w:val="2"/>
                <w:sz w:val="28"/>
                <w:szCs w:val="28"/>
                <w:lang w:eastAsia="en-US"/>
              </w:rPr>
              <w:t xml:space="preserve">в 2026 году – </w:t>
            </w:r>
            <w:r>
              <w:rPr>
                <w:kern w:val="2"/>
                <w:sz w:val="28"/>
                <w:szCs w:val="28"/>
                <w:lang w:eastAsia="en-US"/>
              </w:rPr>
              <w:t xml:space="preserve">0,0 </w:t>
            </w:r>
            <w:r w:rsidRPr="00FD40F8">
              <w:rPr>
                <w:kern w:val="2"/>
                <w:sz w:val="28"/>
                <w:szCs w:val="28"/>
                <w:lang w:eastAsia="en-US"/>
              </w:rPr>
              <w:t>тыс. рублей;</w:t>
            </w:r>
          </w:p>
          <w:p w:rsidR="00A27ECB" w:rsidRPr="00FD40F8" w:rsidRDefault="00A27ECB" w:rsidP="007F7297">
            <w:pPr>
              <w:jc w:val="both"/>
              <w:rPr>
                <w:kern w:val="2"/>
                <w:sz w:val="28"/>
                <w:szCs w:val="28"/>
                <w:lang w:eastAsia="en-US"/>
              </w:rPr>
            </w:pPr>
            <w:r w:rsidRPr="00FD40F8">
              <w:rPr>
                <w:kern w:val="2"/>
                <w:sz w:val="28"/>
                <w:szCs w:val="28"/>
                <w:lang w:eastAsia="en-US"/>
              </w:rPr>
              <w:t>в 2027 году –</w:t>
            </w:r>
            <w:r>
              <w:rPr>
                <w:kern w:val="2"/>
                <w:sz w:val="28"/>
                <w:szCs w:val="28"/>
                <w:lang w:eastAsia="en-US"/>
              </w:rPr>
              <w:t xml:space="preserve"> 0,0 </w:t>
            </w:r>
            <w:r w:rsidRPr="00FD40F8">
              <w:rPr>
                <w:kern w:val="2"/>
                <w:sz w:val="28"/>
                <w:szCs w:val="28"/>
                <w:lang w:eastAsia="en-US"/>
              </w:rPr>
              <w:t>тыс. рублей;</w:t>
            </w:r>
          </w:p>
          <w:p w:rsidR="00A27ECB" w:rsidRPr="00FD40F8" w:rsidRDefault="00A27ECB" w:rsidP="007F7297">
            <w:pPr>
              <w:jc w:val="both"/>
              <w:rPr>
                <w:kern w:val="2"/>
                <w:sz w:val="28"/>
                <w:szCs w:val="28"/>
                <w:lang w:eastAsia="en-US"/>
              </w:rPr>
            </w:pPr>
            <w:r w:rsidRPr="00FD40F8">
              <w:rPr>
                <w:kern w:val="2"/>
                <w:sz w:val="28"/>
                <w:szCs w:val="28"/>
                <w:lang w:eastAsia="en-US"/>
              </w:rPr>
              <w:lastRenderedPageBreak/>
              <w:t xml:space="preserve">в 2028 году – </w:t>
            </w:r>
            <w:r>
              <w:rPr>
                <w:kern w:val="2"/>
                <w:sz w:val="28"/>
                <w:szCs w:val="28"/>
                <w:lang w:eastAsia="en-US"/>
              </w:rPr>
              <w:t xml:space="preserve">0,0 </w:t>
            </w:r>
            <w:r w:rsidRPr="00FD40F8">
              <w:rPr>
                <w:kern w:val="2"/>
                <w:sz w:val="28"/>
                <w:szCs w:val="28"/>
                <w:lang w:eastAsia="en-US"/>
              </w:rPr>
              <w:t>тыс. рублей;</w:t>
            </w:r>
          </w:p>
          <w:p w:rsidR="00A27ECB" w:rsidRPr="00FD40F8" w:rsidRDefault="00A27ECB" w:rsidP="007F7297">
            <w:pPr>
              <w:jc w:val="both"/>
              <w:rPr>
                <w:kern w:val="2"/>
                <w:sz w:val="28"/>
                <w:szCs w:val="28"/>
                <w:lang w:eastAsia="en-US"/>
              </w:rPr>
            </w:pPr>
            <w:r w:rsidRPr="00FD40F8">
              <w:rPr>
                <w:kern w:val="2"/>
                <w:sz w:val="28"/>
                <w:szCs w:val="28"/>
                <w:lang w:eastAsia="en-US"/>
              </w:rPr>
              <w:t>в 2029 году –</w:t>
            </w:r>
            <w:r>
              <w:rPr>
                <w:kern w:val="2"/>
                <w:sz w:val="28"/>
                <w:szCs w:val="28"/>
                <w:lang w:eastAsia="en-US"/>
              </w:rPr>
              <w:t xml:space="preserve"> 0,0 </w:t>
            </w:r>
            <w:r w:rsidRPr="00FD40F8">
              <w:rPr>
                <w:kern w:val="2"/>
                <w:sz w:val="28"/>
                <w:szCs w:val="28"/>
                <w:lang w:eastAsia="en-US"/>
              </w:rPr>
              <w:t>тыс. рублей;</w:t>
            </w:r>
          </w:p>
          <w:p w:rsidR="00A27ECB" w:rsidRPr="00FD40F8" w:rsidRDefault="00A27ECB" w:rsidP="007F7297">
            <w:pPr>
              <w:jc w:val="both"/>
              <w:rPr>
                <w:kern w:val="2"/>
                <w:sz w:val="28"/>
                <w:szCs w:val="28"/>
                <w:lang w:eastAsia="en-US"/>
              </w:rPr>
            </w:pPr>
            <w:r w:rsidRPr="00FD40F8">
              <w:rPr>
                <w:kern w:val="2"/>
                <w:sz w:val="28"/>
                <w:szCs w:val="28"/>
                <w:lang w:eastAsia="en-US"/>
              </w:rPr>
              <w:t xml:space="preserve">в 2030 году – </w:t>
            </w:r>
            <w:r>
              <w:rPr>
                <w:kern w:val="2"/>
                <w:sz w:val="28"/>
                <w:szCs w:val="28"/>
                <w:lang w:eastAsia="en-US"/>
              </w:rPr>
              <w:t xml:space="preserve">0,0 </w:t>
            </w:r>
            <w:r w:rsidRPr="00FD40F8">
              <w:rPr>
                <w:kern w:val="2"/>
                <w:sz w:val="28"/>
                <w:szCs w:val="28"/>
                <w:lang w:eastAsia="en-US"/>
              </w:rPr>
              <w:t>тыс. рублей.</w:t>
            </w:r>
          </w:p>
          <w:p w:rsidR="00A27ECB" w:rsidRDefault="00A27ECB" w:rsidP="004E698B">
            <w:pPr>
              <w:spacing w:line="230" w:lineRule="auto"/>
              <w:jc w:val="both"/>
              <w:rPr>
                <w:kern w:val="2"/>
                <w:sz w:val="28"/>
                <w:szCs w:val="28"/>
                <w:lang w:eastAsia="en-US"/>
              </w:rPr>
            </w:pPr>
          </w:p>
          <w:p w:rsidR="00A27ECB" w:rsidRDefault="00A27ECB" w:rsidP="007F7297">
            <w:pPr>
              <w:pStyle w:val="ConsPlusNormal"/>
              <w:rPr>
                <w:rFonts w:ascii="Times New Roman" w:hAnsi="Times New Roman"/>
                <w:kern w:val="2"/>
                <w:sz w:val="28"/>
                <w:szCs w:val="28"/>
              </w:rPr>
            </w:pPr>
            <w:r w:rsidRPr="007F7297">
              <w:rPr>
                <w:rFonts w:ascii="Times New Roman" w:hAnsi="Times New Roman"/>
                <w:kern w:val="2"/>
                <w:sz w:val="28"/>
                <w:szCs w:val="28"/>
              </w:rPr>
              <w:t>Объем средств местных бюджетов составляет 9</w:t>
            </w:r>
            <w:r>
              <w:rPr>
                <w:rFonts w:ascii="Times New Roman" w:hAnsi="Times New Roman"/>
                <w:kern w:val="2"/>
                <w:sz w:val="28"/>
                <w:szCs w:val="28"/>
              </w:rPr>
              <w:t>60</w:t>
            </w:r>
            <w:r w:rsidRPr="007F7297">
              <w:rPr>
                <w:rFonts w:ascii="Times New Roman" w:hAnsi="Times New Roman"/>
                <w:kern w:val="2"/>
                <w:sz w:val="28"/>
                <w:szCs w:val="28"/>
              </w:rPr>
              <w:t>,</w:t>
            </w:r>
            <w:r>
              <w:rPr>
                <w:rFonts w:ascii="Times New Roman" w:hAnsi="Times New Roman"/>
                <w:kern w:val="2"/>
                <w:sz w:val="28"/>
                <w:szCs w:val="28"/>
              </w:rPr>
              <w:t xml:space="preserve">00 </w:t>
            </w:r>
            <w:r w:rsidRPr="007F7297">
              <w:rPr>
                <w:rFonts w:ascii="Times New Roman" w:hAnsi="Times New Roman"/>
                <w:kern w:val="2"/>
                <w:sz w:val="28"/>
                <w:szCs w:val="28"/>
              </w:rPr>
              <w:t>тыс. рублей, в том числе:</w:t>
            </w:r>
          </w:p>
          <w:p w:rsidR="00A27ECB" w:rsidRPr="00FD40F8" w:rsidRDefault="00A27ECB"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2019 году – </w:t>
            </w:r>
            <w:r>
              <w:rPr>
                <w:kern w:val="2"/>
                <w:sz w:val="28"/>
                <w:szCs w:val="28"/>
                <w:lang w:eastAsia="en-US"/>
              </w:rPr>
              <w:t>80,0</w:t>
            </w:r>
            <w:r w:rsidRPr="00FD40F8">
              <w:rPr>
                <w:kern w:val="2"/>
                <w:sz w:val="28"/>
                <w:szCs w:val="28"/>
                <w:lang w:eastAsia="en-US"/>
              </w:rPr>
              <w:t xml:space="preserve"> тыс. рублей;</w:t>
            </w:r>
          </w:p>
          <w:p w:rsidR="00A27ECB" w:rsidRPr="00FD40F8" w:rsidRDefault="00A27ECB"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2020 году – </w:t>
            </w:r>
            <w:r>
              <w:rPr>
                <w:kern w:val="2"/>
                <w:sz w:val="28"/>
                <w:szCs w:val="28"/>
                <w:lang w:eastAsia="en-US"/>
              </w:rPr>
              <w:t>80,0</w:t>
            </w:r>
            <w:r w:rsidRPr="00FD40F8">
              <w:rPr>
                <w:kern w:val="2"/>
                <w:sz w:val="28"/>
                <w:szCs w:val="28"/>
                <w:lang w:eastAsia="en-US"/>
              </w:rPr>
              <w:t xml:space="preserve"> тыс. рублей; </w:t>
            </w:r>
          </w:p>
          <w:p w:rsidR="00A27ECB" w:rsidRPr="00FD40F8" w:rsidRDefault="00A27ECB"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2021 году – </w:t>
            </w:r>
            <w:r>
              <w:rPr>
                <w:kern w:val="2"/>
                <w:sz w:val="28"/>
                <w:szCs w:val="28"/>
                <w:lang w:eastAsia="en-US"/>
              </w:rPr>
              <w:t>80,0</w:t>
            </w:r>
            <w:r w:rsidRPr="00FD40F8">
              <w:rPr>
                <w:kern w:val="2"/>
                <w:sz w:val="28"/>
                <w:szCs w:val="28"/>
                <w:lang w:eastAsia="en-US"/>
              </w:rPr>
              <w:t xml:space="preserve"> тыс. рублей;</w:t>
            </w:r>
          </w:p>
          <w:p w:rsidR="00A27ECB" w:rsidRPr="00FD40F8" w:rsidRDefault="00A27ECB"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2022 году – </w:t>
            </w:r>
            <w:r>
              <w:rPr>
                <w:kern w:val="2"/>
                <w:sz w:val="28"/>
                <w:szCs w:val="28"/>
                <w:lang w:eastAsia="en-US"/>
              </w:rPr>
              <w:t>80,0</w:t>
            </w:r>
            <w:r w:rsidRPr="00FD40F8">
              <w:rPr>
                <w:kern w:val="2"/>
                <w:sz w:val="28"/>
                <w:szCs w:val="28"/>
                <w:lang w:eastAsia="en-US"/>
              </w:rPr>
              <w:t xml:space="preserve"> тыс. рублей;</w:t>
            </w:r>
          </w:p>
          <w:p w:rsidR="00A27ECB" w:rsidRPr="00FD40F8" w:rsidRDefault="00A27ECB"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2023 году – </w:t>
            </w:r>
            <w:r>
              <w:rPr>
                <w:kern w:val="2"/>
                <w:sz w:val="28"/>
                <w:szCs w:val="28"/>
                <w:lang w:eastAsia="en-US"/>
              </w:rPr>
              <w:t>80,0</w:t>
            </w:r>
            <w:r w:rsidRPr="00FD40F8">
              <w:rPr>
                <w:kern w:val="2"/>
                <w:sz w:val="28"/>
                <w:szCs w:val="28"/>
                <w:lang w:eastAsia="en-US"/>
              </w:rPr>
              <w:t xml:space="preserve"> тыс. рублей;</w:t>
            </w:r>
          </w:p>
          <w:p w:rsidR="00A27ECB" w:rsidRPr="00FD40F8" w:rsidRDefault="00A27ECB"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2024 году – </w:t>
            </w:r>
            <w:r>
              <w:rPr>
                <w:kern w:val="2"/>
                <w:sz w:val="28"/>
                <w:szCs w:val="28"/>
                <w:lang w:eastAsia="en-US"/>
              </w:rPr>
              <w:t>80,0</w:t>
            </w:r>
            <w:r w:rsidRPr="00FD40F8">
              <w:rPr>
                <w:kern w:val="2"/>
                <w:sz w:val="28"/>
                <w:szCs w:val="28"/>
                <w:lang w:eastAsia="en-US"/>
              </w:rPr>
              <w:t xml:space="preserve"> тыс. рублей;</w:t>
            </w:r>
          </w:p>
          <w:p w:rsidR="00A27ECB" w:rsidRPr="00FD40F8" w:rsidRDefault="00A27ECB"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2025 году – </w:t>
            </w:r>
            <w:r>
              <w:rPr>
                <w:kern w:val="2"/>
                <w:sz w:val="28"/>
                <w:szCs w:val="28"/>
                <w:lang w:eastAsia="en-US"/>
              </w:rPr>
              <w:t xml:space="preserve">80,0 </w:t>
            </w:r>
            <w:r w:rsidRPr="00FD40F8">
              <w:rPr>
                <w:kern w:val="2"/>
                <w:sz w:val="28"/>
                <w:szCs w:val="28"/>
                <w:lang w:eastAsia="en-US"/>
              </w:rPr>
              <w:t>тыс. рублей;</w:t>
            </w:r>
          </w:p>
          <w:p w:rsidR="00A27ECB" w:rsidRPr="00FD40F8" w:rsidRDefault="00A27ECB"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2026 году – </w:t>
            </w:r>
            <w:r>
              <w:rPr>
                <w:kern w:val="2"/>
                <w:sz w:val="28"/>
                <w:szCs w:val="28"/>
                <w:lang w:eastAsia="en-US"/>
              </w:rPr>
              <w:t xml:space="preserve">80,0 </w:t>
            </w:r>
            <w:r w:rsidRPr="00FD40F8">
              <w:rPr>
                <w:kern w:val="2"/>
                <w:sz w:val="28"/>
                <w:szCs w:val="28"/>
                <w:lang w:eastAsia="en-US"/>
              </w:rPr>
              <w:t>тыс. рублей;</w:t>
            </w:r>
          </w:p>
          <w:p w:rsidR="00A27ECB" w:rsidRPr="00FD40F8" w:rsidRDefault="00A27ECB"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2027 году – </w:t>
            </w:r>
            <w:r>
              <w:rPr>
                <w:kern w:val="2"/>
                <w:sz w:val="28"/>
                <w:szCs w:val="28"/>
                <w:lang w:eastAsia="en-US"/>
              </w:rPr>
              <w:t xml:space="preserve">80,0 </w:t>
            </w:r>
            <w:r w:rsidRPr="00FD40F8">
              <w:rPr>
                <w:kern w:val="2"/>
                <w:sz w:val="28"/>
                <w:szCs w:val="28"/>
                <w:lang w:eastAsia="en-US"/>
              </w:rPr>
              <w:t>тыс. рублей;</w:t>
            </w:r>
          </w:p>
          <w:p w:rsidR="00A27ECB" w:rsidRPr="00FD40F8" w:rsidRDefault="00A27ECB"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2028 году – </w:t>
            </w:r>
            <w:r>
              <w:rPr>
                <w:kern w:val="2"/>
                <w:sz w:val="28"/>
                <w:szCs w:val="28"/>
                <w:lang w:eastAsia="en-US"/>
              </w:rPr>
              <w:t xml:space="preserve">80,0 </w:t>
            </w:r>
            <w:r w:rsidRPr="00FD40F8">
              <w:rPr>
                <w:kern w:val="2"/>
                <w:sz w:val="28"/>
                <w:szCs w:val="28"/>
                <w:lang w:eastAsia="en-US"/>
              </w:rPr>
              <w:t>тыс. рублей;</w:t>
            </w:r>
          </w:p>
          <w:p w:rsidR="00A27ECB" w:rsidRPr="00FD40F8" w:rsidRDefault="00A27ECB"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2029 году – </w:t>
            </w:r>
            <w:r>
              <w:rPr>
                <w:kern w:val="2"/>
                <w:sz w:val="28"/>
                <w:szCs w:val="28"/>
                <w:lang w:eastAsia="en-US"/>
              </w:rPr>
              <w:t xml:space="preserve">80,0 </w:t>
            </w:r>
            <w:r w:rsidRPr="00FD40F8">
              <w:rPr>
                <w:kern w:val="2"/>
                <w:sz w:val="28"/>
                <w:szCs w:val="28"/>
                <w:lang w:eastAsia="en-US"/>
              </w:rPr>
              <w:t>тыс. рублей;</w:t>
            </w:r>
          </w:p>
          <w:p w:rsidR="00A27ECB" w:rsidRPr="00FD40F8" w:rsidRDefault="00A27ECB"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2030 году – </w:t>
            </w:r>
            <w:r>
              <w:rPr>
                <w:kern w:val="2"/>
                <w:sz w:val="28"/>
                <w:szCs w:val="28"/>
                <w:lang w:eastAsia="en-US"/>
              </w:rPr>
              <w:t>80,0</w:t>
            </w:r>
            <w:r w:rsidRPr="00FD40F8">
              <w:rPr>
                <w:kern w:val="2"/>
                <w:sz w:val="28"/>
                <w:szCs w:val="28"/>
                <w:lang w:eastAsia="en-US"/>
              </w:rPr>
              <w:t xml:space="preserve"> тыс. рублей.</w:t>
            </w:r>
          </w:p>
          <w:p w:rsidR="00A27ECB" w:rsidRDefault="00A27ECB" w:rsidP="007F7297">
            <w:pPr>
              <w:pStyle w:val="ConsPlusNormal"/>
              <w:rPr>
                <w:rFonts w:ascii="Times New Roman" w:hAnsi="Times New Roman"/>
                <w:kern w:val="2"/>
                <w:sz w:val="28"/>
                <w:szCs w:val="28"/>
              </w:rPr>
            </w:pPr>
          </w:p>
          <w:p w:rsidR="00A27ECB" w:rsidRPr="007F7297" w:rsidRDefault="00A27ECB" w:rsidP="007F7297">
            <w:pPr>
              <w:pStyle w:val="ConsPlusNormal"/>
              <w:rPr>
                <w:rFonts w:ascii="Times New Roman" w:hAnsi="Times New Roman"/>
                <w:kern w:val="2"/>
                <w:sz w:val="28"/>
                <w:szCs w:val="28"/>
              </w:rPr>
            </w:pPr>
            <w:r w:rsidRPr="007F7297">
              <w:rPr>
                <w:rFonts w:ascii="Times New Roman" w:hAnsi="Times New Roman"/>
                <w:kern w:val="2"/>
                <w:sz w:val="28"/>
                <w:szCs w:val="28"/>
              </w:rPr>
              <w:t>Объем средств из внебюджетных источников составляет  тыс. рублей, в том числе:</w:t>
            </w:r>
          </w:p>
          <w:p w:rsidR="00A27ECB" w:rsidRPr="00FD40F8" w:rsidRDefault="00A27ECB" w:rsidP="00C60033">
            <w:pPr>
              <w:autoSpaceDE w:val="0"/>
              <w:autoSpaceDN w:val="0"/>
              <w:adjustRightInd w:val="0"/>
              <w:jc w:val="both"/>
              <w:rPr>
                <w:kern w:val="2"/>
                <w:sz w:val="28"/>
                <w:szCs w:val="28"/>
                <w:lang w:eastAsia="en-US"/>
              </w:rPr>
            </w:pPr>
            <w:r w:rsidRPr="00FD40F8">
              <w:rPr>
                <w:kern w:val="2"/>
                <w:sz w:val="28"/>
                <w:szCs w:val="28"/>
                <w:lang w:eastAsia="en-US"/>
              </w:rPr>
              <w:t>в 2019 году –</w:t>
            </w:r>
            <w:r>
              <w:rPr>
                <w:kern w:val="2"/>
                <w:sz w:val="28"/>
                <w:szCs w:val="28"/>
                <w:lang w:eastAsia="en-US"/>
              </w:rPr>
              <w:t xml:space="preserve">0,0 </w:t>
            </w:r>
            <w:r w:rsidRPr="00FD40F8">
              <w:rPr>
                <w:kern w:val="2"/>
                <w:sz w:val="28"/>
                <w:szCs w:val="28"/>
                <w:lang w:eastAsia="en-US"/>
              </w:rPr>
              <w:t>тыс. рублей;</w:t>
            </w:r>
          </w:p>
          <w:p w:rsidR="00A27ECB" w:rsidRPr="00FD40F8" w:rsidRDefault="00A27ECB" w:rsidP="00C60033">
            <w:pPr>
              <w:autoSpaceDE w:val="0"/>
              <w:autoSpaceDN w:val="0"/>
              <w:adjustRightInd w:val="0"/>
              <w:jc w:val="both"/>
              <w:rPr>
                <w:kern w:val="2"/>
                <w:sz w:val="28"/>
                <w:szCs w:val="28"/>
                <w:lang w:eastAsia="en-US"/>
              </w:rPr>
            </w:pPr>
            <w:r w:rsidRPr="00FD40F8">
              <w:rPr>
                <w:kern w:val="2"/>
                <w:sz w:val="28"/>
                <w:szCs w:val="28"/>
                <w:lang w:eastAsia="en-US"/>
              </w:rPr>
              <w:t>в 2020 году –</w:t>
            </w:r>
            <w:r>
              <w:rPr>
                <w:kern w:val="2"/>
                <w:sz w:val="28"/>
                <w:szCs w:val="28"/>
                <w:lang w:eastAsia="en-US"/>
              </w:rPr>
              <w:t xml:space="preserve">0,0 </w:t>
            </w:r>
            <w:r w:rsidRPr="00FD40F8">
              <w:rPr>
                <w:kern w:val="2"/>
                <w:sz w:val="28"/>
                <w:szCs w:val="28"/>
                <w:lang w:eastAsia="en-US"/>
              </w:rPr>
              <w:t>тыс. рублей;</w:t>
            </w:r>
          </w:p>
          <w:p w:rsidR="00A27ECB" w:rsidRPr="00FD40F8" w:rsidRDefault="00A27ECB" w:rsidP="00C60033">
            <w:pPr>
              <w:autoSpaceDE w:val="0"/>
              <w:autoSpaceDN w:val="0"/>
              <w:adjustRightInd w:val="0"/>
              <w:jc w:val="both"/>
              <w:rPr>
                <w:kern w:val="2"/>
                <w:sz w:val="28"/>
                <w:szCs w:val="28"/>
                <w:lang w:eastAsia="en-US"/>
              </w:rPr>
            </w:pPr>
            <w:r w:rsidRPr="00FD40F8">
              <w:rPr>
                <w:kern w:val="2"/>
                <w:sz w:val="28"/>
                <w:szCs w:val="28"/>
                <w:lang w:eastAsia="en-US"/>
              </w:rPr>
              <w:t>в 2021 году –</w:t>
            </w:r>
            <w:r>
              <w:rPr>
                <w:kern w:val="2"/>
                <w:sz w:val="28"/>
                <w:szCs w:val="28"/>
                <w:lang w:eastAsia="en-US"/>
              </w:rPr>
              <w:t xml:space="preserve">0,0 </w:t>
            </w:r>
            <w:r w:rsidRPr="00FD40F8">
              <w:rPr>
                <w:kern w:val="2"/>
                <w:sz w:val="28"/>
                <w:szCs w:val="28"/>
                <w:lang w:eastAsia="en-US"/>
              </w:rPr>
              <w:t>тыс. рублей;</w:t>
            </w:r>
          </w:p>
          <w:p w:rsidR="00A27ECB" w:rsidRPr="00FD40F8" w:rsidRDefault="00A27ECB" w:rsidP="00C60033">
            <w:pPr>
              <w:autoSpaceDE w:val="0"/>
              <w:autoSpaceDN w:val="0"/>
              <w:adjustRightInd w:val="0"/>
              <w:jc w:val="both"/>
              <w:rPr>
                <w:kern w:val="2"/>
                <w:sz w:val="28"/>
                <w:szCs w:val="28"/>
                <w:lang w:eastAsia="en-US"/>
              </w:rPr>
            </w:pPr>
            <w:r w:rsidRPr="00FD40F8">
              <w:rPr>
                <w:kern w:val="2"/>
                <w:sz w:val="28"/>
                <w:szCs w:val="28"/>
                <w:lang w:eastAsia="en-US"/>
              </w:rPr>
              <w:t>в 2022 году –</w:t>
            </w:r>
            <w:r>
              <w:rPr>
                <w:kern w:val="2"/>
                <w:sz w:val="28"/>
                <w:szCs w:val="28"/>
                <w:lang w:eastAsia="en-US"/>
              </w:rPr>
              <w:t xml:space="preserve">0,0 </w:t>
            </w:r>
            <w:r w:rsidRPr="00FD40F8">
              <w:rPr>
                <w:kern w:val="2"/>
                <w:sz w:val="28"/>
                <w:szCs w:val="28"/>
                <w:lang w:eastAsia="en-US"/>
              </w:rPr>
              <w:t>тыс. рублей;</w:t>
            </w:r>
          </w:p>
          <w:p w:rsidR="00A27ECB" w:rsidRPr="00FD40F8" w:rsidRDefault="00A27ECB" w:rsidP="00C60033">
            <w:pPr>
              <w:autoSpaceDE w:val="0"/>
              <w:autoSpaceDN w:val="0"/>
              <w:adjustRightInd w:val="0"/>
              <w:jc w:val="both"/>
              <w:rPr>
                <w:kern w:val="2"/>
                <w:sz w:val="28"/>
                <w:szCs w:val="28"/>
                <w:lang w:eastAsia="en-US"/>
              </w:rPr>
            </w:pPr>
            <w:r>
              <w:rPr>
                <w:kern w:val="2"/>
                <w:sz w:val="28"/>
                <w:szCs w:val="28"/>
                <w:lang w:eastAsia="en-US"/>
              </w:rPr>
              <w:t xml:space="preserve">в 2023 году – 0,0 </w:t>
            </w:r>
            <w:r w:rsidRPr="00FD40F8">
              <w:rPr>
                <w:kern w:val="2"/>
                <w:sz w:val="28"/>
                <w:szCs w:val="28"/>
                <w:lang w:eastAsia="en-US"/>
              </w:rPr>
              <w:t>тыс. рублей;</w:t>
            </w:r>
          </w:p>
          <w:p w:rsidR="00A27ECB" w:rsidRPr="00FD40F8" w:rsidRDefault="00A27ECB" w:rsidP="00C60033">
            <w:pPr>
              <w:autoSpaceDE w:val="0"/>
              <w:autoSpaceDN w:val="0"/>
              <w:adjustRightInd w:val="0"/>
              <w:jc w:val="both"/>
              <w:rPr>
                <w:kern w:val="2"/>
                <w:sz w:val="28"/>
                <w:szCs w:val="28"/>
                <w:lang w:eastAsia="en-US"/>
              </w:rPr>
            </w:pPr>
            <w:r>
              <w:rPr>
                <w:kern w:val="2"/>
                <w:sz w:val="28"/>
                <w:szCs w:val="28"/>
                <w:lang w:eastAsia="en-US"/>
              </w:rPr>
              <w:t xml:space="preserve">в 2024 году – 0,0 </w:t>
            </w:r>
            <w:r w:rsidRPr="00FD40F8">
              <w:rPr>
                <w:kern w:val="2"/>
                <w:sz w:val="28"/>
                <w:szCs w:val="28"/>
                <w:lang w:eastAsia="en-US"/>
              </w:rPr>
              <w:t>тыс. рублей;</w:t>
            </w:r>
          </w:p>
          <w:p w:rsidR="00A27ECB" w:rsidRPr="00FD40F8" w:rsidRDefault="00A27ECB" w:rsidP="00C60033">
            <w:pPr>
              <w:autoSpaceDE w:val="0"/>
              <w:autoSpaceDN w:val="0"/>
              <w:adjustRightInd w:val="0"/>
              <w:jc w:val="both"/>
              <w:rPr>
                <w:kern w:val="2"/>
                <w:sz w:val="28"/>
                <w:szCs w:val="28"/>
                <w:lang w:eastAsia="en-US"/>
              </w:rPr>
            </w:pPr>
            <w:r w:rsidRPr="00FD40F8">
              <w:rPr>
                <w:kern w:val="2"/>
                <w:sz w:val="28"/>
                <w:szCs w:val="28"/>
                <w:lang w:eastAsia="en-US"/>
              </w:rPr>
              <w:t>в 2025 году –</w:t>
            </w:r>
            <w:r>
              <w:rPr>
                <w:kern w:val="2"/>
                <w:sz w:val="28"/>
                <w:szCs w:val="28"/>
                <w:lang w:eastAsia="en-US"/>
              </w:rPr>
              <w:t xml:space="preserve"> 0,0 </w:t>
            </w:r>
            <w:r w:rsidRPr="00FD40F8">
              <w:rPr>
                <w:kern w:val="2"/>
                <w:sz w:val="28"/>
                <w:szCs w:val="28"/>
                <w:lang w:eastAsia="en-US"/>
              </w:rPr>
              <w:t>тыс. рублей;</w:t>
            </w:r>
          </w:p>
          <w:p w:rsidR="00A27ECB" w:rsidRPr="00FD40F8" w:rsidRDefault="00A27ECB" w:rsidP="00C60033">
            <w:pPr>
              <w:jc w:val="both"/>
              <w:rPr>
                <w:kern w:val="2"/>
                <w:sz w:val="28"/>
                <w:szCs w:val="28"/>
                <w:lang w:eastAsia="en-US"/>
              </w:rPr>
            </w:pPr>
            <w:r w:rsidRPr="00FD40F8">
              <w:rPr>
                <w:kern w:val="2"/>
                <w:sz w:val="28"/>
                <w:szCs w:val="28"/>
                <w:lang w:eastAsia="en-US"/>
              </w:rPr>
              <w:t xml:space="preserve">в 2026 году – </w:t>
            </w:r>
            <w:r>
              <w:rPr>
                <w:kern w:val="2"/>
                <w:sz w:val="28"/>
                <w:szCs w:val="28"/>
                <w:lang w:eastAsia="en-US"/>
              </w:rPr>
              <w:t xml:space="preserve">0,0 </w:t>
            </w:r>
            <w:r w:rsidRPr="00FD40F8">
              <w:rPr>
                <w:kern w:val="2"/>
                <w:sz w:val="28"/>
                <w:szCs w:val="28"/>
                <w:lang w:eastAsia="en-US"/>
              </w:rPr>
              <w:t>тыс. рублей;</w:t>
            </w:r>
          </w:p>
          <w:p w:rsidR="00A27ECB" w:rsidRPr="00FD40F8" w:rsidRDefault="00A27ECB" w:rsidP="00C60033">
            <w:pPr>
              <w:jc w:val="both"/>
              <w:rPr>
                <w:kern w:val="2"/>
                <w:sz w:val="28"/>
                <w:szCs w:val="28"/>
                <w:lang w:eastAsia="en-US"/>
              </w:rPr>
            </w:pPr>
            <w:r w:rsidRPr="00FD40F8">
              <w:rPr>
                <w:kern w:val="2"/>
                <w:sz w:val="28"/>
                <w:szCs w:val="28"/>
                <w:lang w:eastAsia="en-US"/>
              </w:rPr>
              <w:t>в 2027 году –</w:t>
            </w:r>
            <w:r>
              <w:rPr>
                <w:kern w:val="2"/>
                <w:sz w:val="28"/>
                <w:szCs w:val="28"/>
                <w:lang w:eastAsia="en-US"/>
              </w:rPr>
              <w:t xml:space="preserve"> 0,0 </w:t>
            </w:r>
            <w:r w:rsidRPr="00FD40F8">
              <w:rPr>
                <w:kern w:val="2"/>
                <w:sz w:val="28"/>
                <w:szCs w:val="28"/>
                <w:lang w:eastAsia="en-US"/>
              </w:rPr>
              <w:t>тыс. рублей;</w:t>
            </w:r>
          </w:p>
          <w:p w:rsidR="00A27ECB" w:rsidRPr="00FD40F8" w:rsidRDefault="00A27ECB" w:rsidP="00C60033">
            <w:pPr>
              <w:jc w:val="both"/>
              <w:rPr>
                <w:kern w:val="2"/>
                <w:sz w:val="28"/>
                <w:szCs w:val="28"/>
                <w:lang w:eastAsia="en-US"/>
              </w:rPr>
            </w:pPr>
            <w:r w:rsidRPr="00FD40F8">
              <w:rPr>
                <w:kern w:val="2"/>
                <w:sz w:val="28"/>
                <w:szCs w:val="28"/>
                <w:lang w:eastAsia="en-US"/>
              </w:rPr>
              <w:t xml:space="preserve">в 2028 году – </w:t>
            </w:r>
            <w:r>
              <w:rPr>
                <w:kern w:val="2"/>
                <w:sz w:val="28"/>
                <w:szCs w:val="28"/>
                <w:lang w:eastAsia="en-US"/>
              </w:rPr>
              <w:t xml:space="preserve">0,0 </w:t>
            </w:r>
            <w:r w:rsidRPr="00FD40F8">
              <w:rPr>
                <w:kern w:val="2"/>
                <w:sz w:val="28"/>
                <w:szCs w:val="28"/>
                <w:lang w:eastAsia="en-US"/>
              </w:rPr>
              <w:t>тыс. рублей;</w:t>
            </w:r>
          </w:p>
          <w:p w:rsidR="00A27ECB" w:rsidRPr="00FD40F8" w:rsidRDefault="00A27ECB" w:rsidP="00C60033">
            <w:pPr>
              <w:jc w:val="both"/>
              <w:rPr>
                <w:kern w:val="2"/>
                <w:sz w:val="28"/>
                <w:szCs w:val="28"/>
                <w:lang w:eastAsia="en-US"/>
              </w:rPr>
            </w:pPr>
            <w:r w:rsidRPr="00FD40F8">
              <w:rPr>
                <w:kern w:val="2"/>
                <w:sz w:val="28"/>
                <w:szCs w:val="28"/>
                <w:lang w:eastAsia="en-US"/>
              </w:rPr>
              <w:t>в 2029 году –</w:t>
            </w:r>
            <w:r>
              <w:rPr>
                <w:kern w:val="2"/>
                <w:sz w:val="28"/>
                <w:szCs w:val="28"/>
                <w:lang w:eastAsia="en-US"/>
              </w:rPr>
              <w:t xml:space="preserve"> 0,0 </w:t>
            </w:r>
            <w:r w:rsidRPr="00FD40F8">
              <w:rPr>
                <w:kern w:val="2"/>
                <w:sz w:val="28"/>
                <w:szCs w:val="28"/>
                <w:lang w:eastAsia="en-US"/>
              </w:rPr>
              <w:t>тыс. рублей;</w:t>
            </w:r>
          </w:p>
          <w:p w:rsidR="00A27ECB" w:rsidRPr="00FD40F8" w:rsidRDefault="00A27ECB" w:rsidP="00C60033">
            <w:pPr>
              <w:jc w:val="both"/>
              <w:rPr>
                <w:kern w:val="2"/>
                <w:sz w:val="28"/>
                <w:szCs w:val="28"/>
                <w:lang w:eastAsia="en-US"/>
              </w:rPr>
            </w:pPr>
            <w:r w:rsidRPr="00FD40F8">
              <w:rPr>
                <w:kern w:val="2"/>
                <w:sz w:val="28"/>
                <w:szCs w:val="28"/>
                <w:lang w:eastAsia="en-US"/>
              </w:rPr>
              <w:t xml:space="preserve">в 2030 году – </w:t>
            </w:r>
            <w:r>
              <w:rPr>
                <w:kern w:val="2"/>
                <w:sz w:val="28"/>
                <w:szCs w:val="28"/>
                <w:lang w:eastAsia="en-US"/>
              </w:rPr>
              <w:t xml:space="preserve">0,0 </w:t>
            </w:r>
            <w:r w:rsidRPr="00FD40F8">
              <w:rPr>
                <w:kern w:val="2"/>
                <w:sz w:val="28"/>
                <w:szCs w:val="28"/>
                <w:lang w:eastAsia="en-US"/>
              </w:rPr>
              <w:t>тыс. рублей.</w:t>
            </w:r>
          </w:p>
          <w:p w:rsidR="00A27ECB" w:rsidRPr="00FD40F8" w:rsidRDefault="00A27ECB" w:rsidP="004E698B">
            <w:pPr>
              <w:spacing w:line="230" w:lineRule="auto"/>
              <w:jc w:val="both"/>
              <w:rPr>
                <w:kern w:val="2"/>
                <w:sz w:val="28"/>
                <w:szCs w:val="28"/>
                <w:lang w:eastAsia="en-US"/>
              </w:rPr>
            </w:pPr>
          </w:p>
        </w:tc>
      </w:tr>
      <w:tr w:rsidR="00A27ECB" w:rsidRPr="00FD40F8" w:rsidTr="004E698B">
        <w:tc>
          <w:tcPr>
            <w:tcW w:w="2821" w:type="dxa"/>
            <w:noWrap/>
            <w:tcMar>
              <w:bottom w:w="113" w:type="dxa"/>
            </w:tcMar>
          </w:tcPr>
          <w:p w:rsidR="00A27ECB" w:rsidRPr="00FD40F8" w:rsidRDefault="00A27ECB" w:rsidP="004E698B">
            <w:pPr>
              <w:autoSpaceDE w:val="0"/>
              <w:autoSpaceDN w:val="0"/>
              <w:adjustRightInd w:val="0"/>
              <w:spacing w:line="228" w:lineRule="auto"/>
              <w:rPr>
                <w:kern w:val="2"/>
                <w:sz w:val="28"/>
                <w:szCs w:val="28"/>
              </w:rPr>
            </w:pPr>
            <w:r w:rsidRPr="00FD40F8">
              <w:rPr>
                <w:kern w:val="2"/>
                <w:sz w:val="28"/>
                <w:szCs w:val="28"/>
              </w:rPr>
              <w:lastRenderedPageBreak/>
              <w:t xml:space="preserve">Ожидаемые </w:t>
            </w:r>
          </w:p>
          <w:p w:rsidR="00A27ECB" w:rsidRPr="00FD40F8" w:rsidRDefault="00A27ECB" w:rsidP="004E698B">
            <w:pPr>
              <w:autoSpaceDE w:val="0"/>
              <w:autoSpaceDN w:val="0"/>
              <w:adjustRightInd w:val="0"/>
              <w:spacing w:line="228" w:lineRule="auto"/>
              <w:rPr>
                <w:kern w:val="2"/>
                <w:sz w:val="28"/>
                <w:szCs w:val="28"/>
              </w:rPr>
            </w:pPr>
            <w:r w:rsidRPr="00FD40F8">
              <w:rPr>
                <w:kern w:val="2"/>
                <w:sz w:val="28"/>
                <w:szCs w:val="28"/>
              </w:rPr>
              <w:t xml:space="preserve">результаты реализации </w:t>
            </w:r>
            <w:r w:rsidRPr="00CD715E">
              <w:rPr>
                <w:kern w:val="2"/>
                <w:sz w:val="28"/>
                <w:szCs w:val="28"/>
              </w:rPr>
              <w:t xml:space="preserve">муниципальной </w:t>
            </w:r>
            <w:r w:rsidRPr="00FD40F8">
              <w:rPr>
                <w:kern w:val="2"/>
                <w:sz w:val="28"/>
                <w:szCs w:val="28"/>
              </w:rPr>
              <w:t>программы</w:t>
            </w:r>
          </w:p>
        </w:tc>
        <w:tc>
          <w:tcPr>
            <w:tcW w:w="608" w:type="dxa"/>
            <w:noWrap/>
            <w:tcMar>
              <w:bottom w:w="113" w:type="dxa"/>
            </w:tcMar>
          </w:tcPr>
          <w:p w:rsidR="00A27ECB" w:rsidRPr="00FD40F8" w:rsidRDefault="00A27ECB" w:rsidP="004E698B">
            <w:pPr>
              <w:autoSpaceDE w:val="0"/>
              <w:autoSpaceDN w:val="0"/>
              <w:adjustRightInd w:val="0"/>
              <w:spacing w:line="228" w:lineRule="auto"/>
              <w:jc w:val="center"/>
              <w:rPr>
                <w:kern w:val="2"/>
                <w:sz w:val="28"/>
                <w:szCs w:val="28"/>
                <w:lang w:val="en-US"/>
              </w:rPr>
            </w:pPr>
            <w:r w:rsidRPr="00FD40F8">
              <w:rPr>
                <w:kern w:val="2"/>
                <w:sz w:val="28"/>
                <w:szCs w:val="28"/>
                <w:lang w:val="en-US"/>
              </w:rPr>
              <w:t>–</w:t>
            </w:r>
          </w:p>
        </w:tc>
        <w:tc>
          <w:tcPr>
            <w:tcW w:w="6379" w:type="dxa"/>
            <w:noWrap/>
            <w:tcMar>
              <w:bottom w:w="113" w:type="dxa"/>
            </w:tcMar>
          </w:tcPr>
          <w:p w:rsidR="00A27ECB" w:rsidRPr="00BF799D" w:rsidRDefault="00A27ECB" w:rsidP="005A667F">
            <w:pPr>
              <w:jc w:val="both"/>
              <w:rPr>
                <w:kern w:val="2"/>
                <w:sz w:val="28"/>
                <w:szCs w:val="28"/>
              </w:rPr>
            </w:pPr>
            <w:r w:rsidRPr="00BF799D">
              <w:rPr>
                <w:kern w:val="2"/>
                <w:sz w:val="28"/>
                <w:szCs w:val="28"/>
              </w:rPr>
              <w:t xml:space="preserve">устойчивое развитие физической культуры и спорта в </w:t>
            </w:r>
            <w:r w:rsidR="006E29A2">
              <w:rPr>
                <w:kern w:val="2"/>
                <w:sz w:val="28"/>
                <w:szCs w:val="28"/>
              </w:rPr>
              <w:t>Бессергеневском</w:t>
            </w:r>
            <w:r>
              <w:rPr>
                <w:kern w:val="2"/>
                <w:sz w:val="28"/>
                <w:szCs w:val="28"/>
              </w:rPr>
              <w:t xml:space="preserve"> сельском</w:t>
            </w:r>
            <w:r w:rsidRPr="00BF799D">
              <w:rPr>
                <w:kern w:val="2"/>
                <w:sz w:val="28"/>
                <w:szCs w:val="28"/>
              </w:rPr>
              <w:t xml:space="preserve"> поселении, что характеризуется ростом количественных показателей и качественной оценкой изменений, происходящих в сфере физической культуры и спорта;</w:t>
            </w:r>
          </w:p>
          <w:p w:rsidR="00A27ECB" w:rsidRPr="00FD40F8" w:rsidRDefault="00A27ECB" w:rsidP="005A667F">
            <w:pPr>
              <w:autoSpaceDE w:val="0"/>
              <w:autoSpaceDN w:val="0"/>
              <w:adjustRightInd w:val="0"/>
              <w:spacing w:line="228" w:lineRule="auto"/>
              <w:jc w:val="both"/>
              <w:rPr>
                <w:kern w:val="2"/>
                <w:sz w:val="28"/>
                <w:szCs w:val="28"/>
              </w:rPr>
            </w:pPr>
            <w:r w:rsidRPr="00BF799D">
              <w:rPr>
                <w:kern w:val="2"/>
                <w:sz w:val="28"/>
                <w:szCs w:val="28"/>
              </w:rPr>
              <w:t xml:space="preserve">привлечение к систематическим занятиям физической культурой и спортом и приобщение к здоровому образу жизни широких масс населения, что окажет положительное влияние на улучшение качества жизни граждан </w:t>
            </w:r>
            <w:r w:rsidR="006E29A2">
              <w:rPr>
                <w:kern w:val="2"/>
                <w:sz w:val="28"/>
                <w:szCs w:val="28"/>
              </w:rPr>
              <w:t>Бессергеневского</w:t>
            </w:r>
            <w:r>
              <w:rPr>
                <w:kern w:val="2"/>
                <w:sz w:val="28"/>
                <w:szCs w:val="28"/>
              </w:rPr>
              <w:t xml:space="preserve"> сельского</w:t>
            </w:r>
            <w:r w:rsidRPr="00BF799D">
              <w:rPr>
                <w:kern w:val="2"/>
                <w:sz w:val="28"/>
                <w:szCs w:val="28"/>
              </w:rPr>
              <w:t xml:space="preserve"> </w:t>
            </w:r>
            <w:r w:rsidRPr="00BF799D">
              <w:rPr>
                <w:kern w:val="2"/>
                <w:sz w:val="28"/>
                <w:szCs w:val="28"/>
              </w:rPr>
              <w:lastRenderedPageBreak/>
              <w:t>поселения.</w:t>
            </w:r>
          </w:p>
        </w:tc>
      </w:tr>
    </w:tbl>
    <w:p w:rsidR="00A27ECB" w:rsidRPr="00FD40F8" w:rsidRDefault="00A27ECB" w:rsidP="00163AA7">
      <w:pPr>
        <w:spacing w:line="233" w:lineRule="auto"/>
        <w:jc w:val="center"/>
        <w:rPr>
          <w:kern w:val="2"/>
          <w:sz w:val="28"/>
          <w:szCs w:val="28"/>
        </w:rPr>
      </w:pPr>
      <w:r w:rsidRPr="00FD40F8">
        <w:rPr>
          <w:kern w:val="2"/>
          <w:sz w:val="28"/>
          <w:szCs w:val="28"/>
        </w:rPr>
        <w:lastRenderedPageBreak/>
        <w:t>ПАСПОРТ</w:t>
      </w:r>
    </w:p>
    <w:p w:rsidR="00A27ECB" w:rsidRDefault="00A27ECB" w:rsidP="00803E3D">
      <w:pPr>
        <w:autoSpaceDE w:val="0"/>
        <w:autoSpaceDN w:val="0"/>
        <w:adjustRightInd w:val="0"/>
        <w:spacing w:line="228" w:lineRule="auto"/>
        <w:jc w:val="center"/>
        <w:rPr>
          <w:kern w:val="2"/>
          <w:sz w:val="28"/>
          <w:szCs w:val="28"/>
        </w:rPr>
      </w:pPr>
      <w:r w:rsidRPr="00BF799D">
        <w:rPr>
          <w:kern w:val="2"/>
          <w:sz w:val="28"/>
          <w:szCs w:val="28"/>
        </w:rPr>
        <w:t xml:space="preserve">подпрограммы </w:t>
      </w:r>
      <w:r w:rsidRPr="00BF799D">
        <w:rPr>
          <w:bCs/>
          <w:kern w:val="2"/>
          <w:sz w:val="28"/>
          <w:szCs w:val="28"/>
        </w:rPr>
        <w:t>«</w:t>
      </w:r>
      <w:r w:rsidRPr="00BF799D">
        <w:rPr>
          <w:kern w:val="2"/>
          <w:sz w:val="28"/>
          <w:szCs w:val="28"/>
        </w:rPr>
        <w:t>Развитие физической культуры и спорта»</w:t>
      </w:r>
    </w:p>
    <w:p w:rsidR="00A27ECB" w:rsidRDefault="00A27ECB" w:rsidP="00F36DF9">
      <w:pPr>
        <w:autoSpaceDE w:val="0"/>
        <w:autoSpaceDN w:val="0"/>
        <w:adjustRightInd w:val="0"/>
        <w:spacing w:line="228" w:lineRule="auto"/>
        <w:rPr>
          <w:kern w:val="2"/>
          <w:sz w:val="28"/>
          <w:szCs w:val="28"/>
        </w:rPr>
      </w:pPr>
    </w:p>
    <w:p w:rsidR="00A27ECB" w:rsidRPr="00FD40F8" w:rsidRDefault="00A27ECB" w:rsidP="00F36DF9">
      <w:pPr>
        <w:autoSpaceDE w:val="0"/>
        <w:autoSpaceDN w:val="0"/>
        <w:adjustRightInd w:val="0"/>
        <w:spacing w:line="228" w:lineRule="auto"/>
        <w:rPr>
          <w:kern w:val="2"/>
          <w:sz w:val="28"/>
          <w:szCs w:val="28"/>
        </w:rPr>
      </w:pPr>
    </w:p>
    <w:tbl>
      <w:tblPr>
        <w:tblW w:w="5000" w:type="pct"/>
        <w:tblLayout w:type="fixed"/>
        <w:tblCellMar>
          <w:left w:w="28" w:type="dxa"/>
          <w:bottom w:w="113" w:type="dxa"/>
          <w:right w:w="28" w:type="dxa"/>
        </w:tblCellMar>
        <w:tblLook w:val="00A0" w:firstRow="1" w:lastRow="0" w:firstColumn="1" w:lastColumn="0" w:noHBand="0" w:noVBand="0"/>
      </w:tblPr>
      <w:tblGrid>
        <w:gridCol w:w="2822"/>
        <w:gridCol w:w="560"/>
        <w:gridCol w:w="6426"/>
      </w:tblGrid>
      <w:tr w:rsidR="00A27ECB" w:rsidRPr="00FD40F8" w:rsidTr="00920EDF">
        <w:tc>
          <w:tcPr>
            <w:tcW w:w="2822" w:type="dxa"/>
            <w:noWrap/>
            <w:tcMar>
              <w:bottom w:w="113" w:type="dxa"/>
            </w:tcMar>
          </w:tcPr>
          <w:p w:rsidR="00A27ECB" w:rsidRPr="00FD40F8" w:rsidRDefault="00A27ECB" w:rsidP="004E698B">
            <w:pPr>
              <w:autoSpaceDE w:val="0"/>
              <w:autoSpaceDN w:val="0"/>
              <w:adjustRightInd w:val="0"/>
              <w:spacing w:line="228" w:lineRule="auto"/>
              <w:rPr>
                <w:kern w:val="2"/>
                <w:sz w:val="28"/>
                <w:szCs w:val="28"/>
              </w:rPr>
            </w:pPr>
            <w:r w:rsidRPr="00FD40F8">
              <w:rPr>
                <w:kern w:val="2"/>
                <w:sz w:val="28"/>
                <w:szCs w:val="28"/>
              </w:rPr>
              <w:t xml:space="preserve">Наименование подпрограммы </w:t>
            </w:r>
          </w:p>
        </w:tc>
        <w:tc>
          <w:tcPr>
            <w:tcW w:w="560" w:type="dxa"/>
            <w:noWrap/>
            <w:tcMar>
              <w:bottom w:w="113" w:type="dxa"/>
            </w:tcMar>
          </w:tcPr>
          <w:p w:rsidR="00A27ECB" w:rsidRPr="00FD40F8" w:rsidRDefault="00A27ECB" w:rsidP="004E698B">
            <w:pPr>
              <w:spacing w:line="228" w:lineRule="auto"/>
              <w:jc w:val="center"/>
              <w:rPr>
                <w:kern w:val="2"/>
                <w:sz w:val="28"/>
                <w:szCs w:val="28"/>
              </w:rPr>
            </w:pPr>
            <w:r w:rsidRPr="00FD40F8">
              <w:rPr>
                <w:kern w:val="2"/>
                <w:sz w:val="28"/>
                <w:szCs w:val="28"/>
              </w:rPr>
              <w:t>–</w:t>
            </w:r>
          </w:p>
        </w:tc>
        <w:tc>
          <w:tcPr>
            <w:tcW w:w="6426" w:type="dxa"/>
            <w:noWrap/>
            <w:tcMar>
              <w:bottom w:w="113" w:type="dxa"/>
            </w:tcMar>
          </w:tcPr>
          <w:p w:rsidR="00A27ECB" w:rsidRPr="00FD40F8" w:rsidRDefault="00A27ECB" w:rsidP="004F3FFD">
            <w:pPr>
              <w:autoSpaceDE w:val="0"/>
              <w:autoSpaceDN w:val="0"/>
              <w:adjustRightInd w:val="0"/>
              <w:spacing w:line="228" w:lineRule="auto"/>
              <w:jc w:val="both"/>
              <w:rPr>
                <w:kern w:val="2"/>
                <w:sz w:val="28"/>
                <w:szCs w:val="28"/>
              </w:rPr>
            </w:pPr>
            <w:r w:rsidRPr="00724D49">
              <w:rPr>
                <w:kern w:val="2"/>
                <w:sz w:val="28"/>
                <w:szCs w:val="28"/>
              </w:rPr>
              <w:t>Подпрограмма «</w:t>
            </w:r>
            <w:r w:rsidR="004F3FFD">
              <w:rPr>
                <w:kern w:val="2"/>
                <w:sz w:val="28"/>
                <w:szCs w:val="28"/>
              </w:rPr>
              <w:t xml:space="preserve">Развитие физической культуры и </w:t>
            </w:r>
            <w:r w:rsidRPr="00724D49">
              <w:rPr>
                <w:kern w:val="2"/>
                <w:sz w:val="28"/>
                <w:szCs w:val="28"/>
              </w:rPr>
              <w:t xml:space="preserve"> спорта» (далее – подпрограмма)</w:t>
            </w:r>
          </w:p>
        </w:tc>
      </w:tr>
      <w:tr w:rsidR="00A27ECB" w:rsidRPr="00FD40F8" w:rsidTr="00920EDF">
        <w:tc>
          <w:tcPr>
            <w:tcW w:w="2822" w:type="dxa"/>
            <w:noWrap/>
            <w:tcMar>
              <w:bottom w:w="113" w:type="dxa"/>
            </w:tcMar>
          </w:tcPr>
          <w:p w:rsidR="00A27ECB" w:rsidRPr="00FD40F8" w:rsidRDefault="00A27ECB" w:rsidP="004E698B">
            <w:pPr>
              <w:autoSpaceDE w:val="0"/>
              <w:autoSpaceDN w:val="0"/>
              <w:adjustRightInd w:val="0"/>
              <w:spacing w:line="228" w:lineRule="auto"/>
              <w:rPr>
                <w:kern w:val="2"/>
                <w:sz w:val="28"/>
                <w:szCs w:val="28"/>
              </w:rPr>
            </w:pPr>
            <w:r>
              <w:rPr>
                <w:kern w:val="2"/>
                <w:sz w:val="28"/>
                <w:szCs w:val="28"/>
              </w:rPr>
              <w:t>И</w:t>
            </w:r>
            <w:r w:rsidRPr="00FD40F8">
              <w:rPr>
                <w:kern w:val="2"/>
                <w:sz w:val="28"/>
                <w:szCs w:val="28"/>
              </w:rPr>
              <w:t>сполнитель</w:t>
            </w:r>
          </w:p>
          <w:p w:rsidR="00A27ECB" w:rsidRPr="00FD40F8" w:rsidRDefault="00A27ECB" w:rsidP="004E698B">
            <w:pPr>
              <w:autoSpaceDE w:val="0"/>
              <w:autoSpaceDN w:val="0"/>
              <w:adjustRightInd w:val="0"/>
              <w:spacing w:line="228" w:lineRule="auto"/>
              <w:rPr>
                <w:kern w:val="2"/>
                <w:sz w:val="28"/>
                <w:szCs w:val="28"/>
              </w:rPr>
            </w:pPr>
            <w:r>
              <w:rPr>
                <w:kern w:val="2"/>
                <w:sz w:val="28"/>
                <w:szCs w:val="28"/>
              </w:rPr>
              <w:t>п</w:t>
            </w:r>
            <w:r w:rsidRPr="00FD40F8">
              <w:rPr>
                <w:kern w:val="2"/>
                <w:sz w:val="28"/>
                <w:szCs w:val="28"/>
              </w:rPr>
              <w:t>одпрограммы</w:t>
            </w:r>
            <w:r>
              <w:rPr>
                <w:kern w:val="2"/>
                <w:sz w:val="28"/>
                <w:szCs w:val="28"/>
              </w:rPr>
              <w:t xml:space="preserve"> 1</w:t>
            </w:r>
          </w:p>
        </w:tc>
        <w:tc>
          <w:tcPr>
            <w:tcW w:w="560" w:type="dxa"/>
            <w:noWrap/>
            <w:tcMar>
              <w:bottom w:w="113" w:type="dxa"/>
            </w:tcMar>
          </w:tcPr>
          <w:p w:rsidR="00A27ECB" w:rsidRPr="00FD40F8" w:rsidRDefault="00A27ECB" w:rsidP="004E698B">
            <w:pPr>
              <w:spacing w:line="228" w:lineRule="auto"/>
              <w:jc w:val="center"/>
              <w:rPr>
                <w:kern w:val="2"/>
                <w:sz w:val="28"/>
                <w:szCs w:val="28"/>
              </w:rPr>
            </w:pPr>
            <w:r w:rsidRPr="00FD40F8">
              <w:rPr>
                <w:kern w:val="2"/>
                <w:sz w:val="28"/>
                <w:szCs w:val="28"/>
              </w:rPr>
              <w:t>–</w:t>
            </w:r>
          </w:p>
        </w:tc>
        <w:tc>
          <w:tcPr>
            <w:tcW w:w="6426" w:type="dxa"/>
            <w:noWrap/>
            <w:tcMar>
              <w:bottom w:w="113" w:type="dxa"/>
            </w:tcMar>
          </w:tcPr>
          <w:p w:rsidR="00A27ECB" w:rsidRPr="00FD40F8" w:rsidRDefault="00A27ECB" w:rsidP="004E698B">
            <w:pPr>
              <w:autoSpaceDE w:val="0"/>
              <w:autoSpaceDN w:val="0"/>
              <w:adjustRightInd w:val="0"/>
              <w:spacing w:line="228" w:lineRule="auto"/>
              <w:jc w:val="both"/>
              <w:rPr>
                <w:kern w:val="2"/>
                <w:sz w:val="28"/>
                <w:szCs w:val="28"/>
              </w:rPr>
            </w:pPr>
            <w:r>
              <w:rPr>
                <w:kern w:val="2"/>
                <w:sz w:val="28"/>
                <w:szCs w:val="28"/>
              </w:rPr>
              <w:t xml:space="preserve">Инспектор </w:t>
            </w:r>
            <w:r w:rsidRPr="00724D49">
              <w:rPr>
                <w:kern w:val="2"/>
                <w:sz w:val="28"/>
                <w:szCs w:val="28"/>
              </w:rPr>
              <w:t xml:space="preserve">по работе с молодёжью </w:t>
            </w:r>
            <w:r w:rsidR="006E29A2">
              <w:rPr>
                <w:kern w:val="2"/>
                <w:sz w:val="28"/>
                <w:szCs w:val="28"/>
              </w:rPr>
              <w:t>Бессергеневского</w:t>
            </w:r>
            <w:r>
              <w:rPr>
                <w:kern w:val="2"/>
                <w:sz w:val="28"/>
                <w:szCs w:val="28"/>
              </w:rPr>
              <w:t xml:space="preserve"> сельского</w:t>
            </w:r>
            <w:r w:rsidRPr="00724D49">
              <w:rPr>
                <w:kern w:val="2"/>
                <w:sz w:val="28"/>
                <w:szCs w:val="28"/>
              </w:rPr>
              <w:t xml:space="preserve"> поселения</w:t>
            </w:r>
          </w:p>
        </w:tc>
      </w:tr>
      <w:tr w:rsidR="00A27ECB" w:rsidRPr="00FD40F8" w:rsidTr="00920EDF">
        <w:tc>
          <w:tcPr>
            <w:tcW w:w="2822" w:type="dxa"/>
            <w:noWrap/>
            <w:tcMar>
              <w:bottom w:w="113" w:type="dxa"/>
            </w:tcMar>
          </w:tcPr>
          <w:p w:rsidR="00A27ECB" w:rsidRPr="00FD40F8" w:rsidRDefault="00A27ECB" w:rsidP="00920EDF">
            <w:pPr>
              <w:autoSpaceDE w:val="0"/>
              <w:autoSpaceDN w:val="0"/>
              <w:adjustRightInd w:val="0"/>
              <w:rPr>
                <w:kern w:val="2"/>
                <w:sz w:val="28"/>
                <w:szCs w:val="28"/>
              </w:rPr>
            </w:pPr>
            <w:r w:rsidRPr="00FD40F8">
              <w:rPr>
                <w:kern w:val="2"/>
                <w:sz w:val="28"/>
                <w:szCs w:val="28"/>
              </w:rPr>
              <w:t>Участники подпрограммы</w:t>
            </w:r>
            <w:r>
              <w:rPr>
                <w:kern w:val="2"/>
                <w:sz w:val="28"/>
                <w:szCs w:val="28"/>
              </w:rPr>
              <w:t xml:space="preserve"> 1</w:t>
            </w:r>
          </w:p>
        </w:tc>
        <w:tc>
          <w:tcPr>
            <w:tcW w:w="560" w:type="dxa"/>
            <w:noWrap/>
            <w:tcMar>
              <w:bottom w:w="113" w:type="dxa"/>
            </w:tcMar>
          </w:tcPr>
          <w:p w:rsidR="00A27ECB" w:rsidRPr="00FD40F8" w:rsidRDefault="00A27ECB" w:rsidP="00920EDF">
            <w:pPr>
              <w:jc w:val="center"/>
              <w:rPr>
                <w:kern w:val="2"/>
                <w:sz w:val="28"/>
                <w:szCs w:val="28"/>
              </w:rPr>
            </w:pPr>
            <w:r w:rsidRPr="00FD40F8">
              <w:rPr>
                <w:kern w:val="2"/>
                <w:sz w:val="28"/>
                <w:szCs w:val="28"/>
              </w:rPr>
              <w:t>–</w:t>
            </w:r>
          </w:p>
        </w:tc>
        <w:tc>
          <w:tcPr>
            <w:tcW w:w="6426" w:type="dxa"/>
            <w:noWrap/>
            <w:tcMar>
              <w:bottom w:w="113" w:type="dxa"/>
            </w:tcMar>
          </w:tcPr>
          <w:p w:rsidR="00A27ECB" w:rsidRPr="00FD40F8" w:rsidRDefault="00A27ECB" w:rsidP="004E698B">
            <w:pPr>
              <w:autoSpaceDE w:val="0"/>
              <w:autoSpaceDN w:val="0"/>
              <w:adjustRightInd w:val="0"/>
              <w:jc w:val="both"/>
              <w:rPr>
                <w:kern w:val="2"/>
                <w:sz w:val="28"/>
                <w:szCs w:val="28"/>
              </w:rPr>
            </w:pPr>
            <w:r w:rsidRPr="00724D49">
              <w:rPr>
                <w:kern w:val="2"/>
                <w:sz w:val="28"/>
                <w:szCs w:val="28"/>
              </w:rPr>
              <w:t xml:space="preserve">Администрация </w:t>
            </w:r>
            <w:r w:rsidR="006E29A2">
              <w:rPr>
                <w:kern w:val="2"/>
                <w:sz w:val="28"/>
                <w:szCs w:val="28"/>
              </w:rPr>
              <w:t>Бессергеневского</w:t>
            </w:r>
            <w:r>
              <w:rPr>
                <w:kern w:val="2"/>
                <w:sz w:val="28"/>
                <w:szCs w:val="28"/>
              </w:rPr>
              <w:t xml:space="preserve"> сельского</w:t>
            </w:r>
            <w:r w:rsidRPr="00724D49">
              <w:rPr>
                <w:kern w:val="2"/>
                <w:sz w:val="28"/>
                <w:szCs w:val="28"/>
              </w:rPr>
              <w:t xml:space="preserve"> поселения</w:t>
            </w:r>
          </w:p>
        </w:tc>
      </w:tr>
      <w:tr w:rsidR="00A27ECB" w:rsidRPr="00FD40F8" w:rsidTr="00920EDF">
        <w:tc>
          <w:tcPr>
            <w:tcW w:w="2822" w:type="dxa"/>
            <w:noWrap/>
            <w:tcMar>
              <w:bottom w:w="113" w:type="dxa"/>
            </w:tcMar>
          </w:tcPr>
          <w:p w:rsidR="00A27ECB" w:rsidRPr="00FD40F8" w:rsidRDefault="00A27ECB" w:rsidP="004E698B">
            <w:pPr>
              <w:autoSpaceDE w:val="0"/>
              <w:autoSpaceDN w:val="0"/>
              <w:adjustRightInd w:val="0"/>
              <w:rPr>
                <w:kern w:val="2"/>
                <w:sz w:val="28"/>
                <w:szCs w:val="28"/>
              </w:rPr>
            </w:pPr>
            <w:r w:rsidRPr="00FD40F8">
              <w:rPr>
                <w:kern w:val="2"/>
                <w:sz w:val="28"/>
                <w:szCs w:val="28"/>
              </w:rPr>
              <w:t>Программно-целевые инструменты</w:t>
            </w:r>
          </w:p>
          <w:p w:rsidR="00A27ECB" w:rsidRPr="00FD40F8" w:rsidRDefault="00A27ECB" w:rsidP="004E698B">
            <w:pPr>
              <w:autoSpaceDE w:val="0"/>
              <w:autoSpaceDN w:val="0"/>
              <w:adjustRightInd w:val="0"/>
              <w:rPr>
                <w:kern w:val="2"/>
                <w:sz w:val="28"/>
                <w:szCs w:val="28"/>
              </w:rPr>
            </w:pPr>
            <w:r w:rsidRPr="00FD40F8">
              <w:rPr>
                <w:kern w:val="2"/>
                <w:sz w:val="28"/>
                <w:szCs w:val="28"/>
              </w:rPr>
              <w:t>подпрограммы</w:t>
            </w:r>
            <w:r>
              <w:rPr>
                <w:kern w:val="2"/>
                <w:sz w:val="28"/>
                <w:szCs w:val="28"/>
              </w:rPr>
              <w:t xml:space="preserve"> 1</w:t>
            </w:r>
          </w:p>
        </w:tc>
        <w:tc>
          <w:tcPr>
            <w:tcW w:w="560" w:type="dxa"/>
            <w:noWrap/>
            <w:tcMar>
              <w:bottom w:w="113" w:type="dxa"/>
            </w:tcMar>
          </w:tcPr>
          <w:p w:rsidR="00A27ECB" w:rsidRPr="00FD40F8" w:rsidRDefault="00A27ECB" w:rsidP="00920EDF">
            <w:pPr>
              <w:jc w:val="center"/>
              <w:rPr>
                <w:kern w:val="2"/>
                <w:sz w:val="28"/>
                <w:szCs w:val="28"/>
              </w:rPr>
            </w:pPr>
            <w:r w:rsidRPr="00FD40F8">
              <w:rPr>
                <w:kern w:val="2"/>
                <w:sz w:val="28"/>
                <w:szCs w:val="28"/>
              </w:rPr>
              <w:t>–</w:t>
            </w:r>
          </w:p>
        </w:tc>
        <w:tc>
          <w:tcPr>
            <w:tcW w:w="6426" w:type="dxa"/>
            <w:noWrap/>
            <w:tcMar>
              <w:bottom w:w="113" w:type="dxa"/>
            </w:tcMar>
          </w:tcPr>
          <w:p w:rsidR="00A27ECB" w:rsidRPr="00FD40F8" w:rsidRDefault="00A27ECB" w:rsidP="004E698B">
            <w:pPr>
              <w:jc w:val="both"/>
              <w:rPr>
                <w:kern w:val="2"/>
                <w:sz w:val="28"/>
                <w:szCs w:val="28"/>
              </w:rPr>
            </w:pPr>
            <w:r w:rsidRPr="00724D49">
              <w:rPr>
                <w:kern w:val="2"/>
                <w:sz w:val="28"/>
                <w:szCs w:val="28"/>
              </w:rPr>
              <w:t>отсутствуют</w:t>
            </w:r>
          </w:p>
        </w:tc>
      </w:tr>
      <w:tr w:rsidR="00A27ECB" w:rsidRPr="00FD40F8" w:rsidTr="00920EDF">
        <w:tc>
          <w:tcPr>
            <w:tcW w:w="2822" w:type="dxa"/>
            <w:noWrap/>
            <w:tcMar>
              <w:bottom w:w="113" w:type="dxa"/>
            </w:tcMar>
          </w:tcPr>
          <w:p w:rsidR="00A27ECB" w:rsidRPr="00FD40F8" w:rsidRDefault="00A27ECB" w:rsidP="004E698B">
            <w:pPr>
              <w:autoSpaceDE w:val="0"/>
              <w:autoSpaceDN w:val="0"/>
              <w:adjustRightInd w:val="0"/>
              <w:rPr>
                <w:kern w:val="2"/>
                <w:sz w:val="28"/>
                <w:szCs w:val="28"/>
              </w:rPr>
            </w:pPr>
            <w:r w:rsidRPr="00FD40F8">
              <w:rPr>
                <w:kern w:val="2"/>
                <w:sz w:val="28"/>
                <w:szCs w:val="28"/>
              </w:rPr>
              <w:t xml:space="preserve">Цель </w:t>
            </w:r>
          </w:p>
          <w:p w:rsidR="00A27ECB" w:rsidRPr="00FD40F8" w:rsidRDefault="00A27ECB" w:rsidP="004E698B">
            <w:pPr>
              <w:autoSpaceDE w:val="0"/>
              <w:autoSpaceDN w:val="0"/>
              <w:adjustRightInd w:val="0"/>
              <w:rPr>
                <w:kern w:val="2"/>
                <w:sz w:val="28"/>
                <w:szCs w:val="28"/>
              </w:rPr>
            </w:pPr>
            <w:r>
              <w:rPr>
                <w:kern w:val="2"/>
                <w:sz w:val="28"/>
                <w:szCs w:val="28"/>
              </w:rPr>
              <w:t>п</w:t>
            </w:r>
            <w:r w:rsidRPr="00FD40F8">
              <w:rPr>
                <w:kern w:val="2"/>
                <w:sz w:val="28"/>
                <w:szCs w:val="28"/>
              </w:rPr>
              <w:t>одпрограммы</w:t>
            </w:r>
            <w:r>
              <w:rPr>
                <w:kern w:val="2"/>
                <w:sz w:val="28"/>
                <w:szCs w:val="28"/>
              </w:rPr>
              <w:t xml:space="preserve"> 1</w:t>
            </w:r>
          </w:p>
        </w:tc>
        <w:tc>
          <w:tcPr>
            <w:tcW w:w="560" w:type="dxa"/>
            <w:noWrap/>
            <w:tcMar>
              <w:bottom w:w="113" w:type="dxa"/>
            </w:tcMar>
          </w:tcPr>
          <w:p w:rsidR="00A27ECB" w:rsidRPr="00FD40F8" w:rsidRDefault="00A27ECB" w:rsidP="00920EDF">
            <w:pPr>
              <w:jc w:val="center"/>
              <w:rPr>
                <w:kern w:val="2"/>
                <w:sz w:val="28"/>
                <w:szCs w:val="28"/>
              </w:rPr>
            </w:pPr>
            <w:r w:rsidRPr="00FD40F8">
              <w:rPr>
                <w:kern w:val="2"/>
                <w:sz w:val="28"/>
                <w:szCs w:val="28"/>
              </w:rPr>
              <w:t>–</w:t>
            </w:r>
          </w:p>
        </w:tc>
        <w:tc>
          <w:tcPr>
            <w:tcW w:w="6426" w:type="dxa"/>
            <w:noWrap/>
            <w:tcMar>
              <w:bottom w:w="113" w:type="dxa"/>
            </w:tcMar>
          </w:tcPr>
          <w:p w:rsidR="00A27ECB" w:rsidRPr="00FD40F8" w:rsidRDefault="00A27ECB" w:rsidP="00273D7D">
            <w:pPr>
              <w:jc w:val="both"/>
              <w:rPr>
                <w:kern w:val="2"/>
                <w:sz w:val="28"/>
                <w:szCs w:val="28"/>
              </w:rPr>
            </w:pPr>
            <w:r w:rsidRPr="00273D7D">
              <w:rPr>
                <w:kern w:val="2"/>
                <w:sz w:val="28"/>
                <w:szCs w:val="28"/>
              </w:rPr>
              <w:t xml:space="preserve">повышения мотивации жителей </w:t>
            </w:r>
            <w:r w:rsidR="006E29A2">
              <w:rPr>
                <w:kern w:val="2"/>
                <w:sz w:val="28"/>
                <w:szCs w:val="28"/>
              </w:rPr>
              <w:t>Бессергеневского</w:t>
            </w:r>
            <w:r>
              <w:rPr>
                <w:kern w:val="2"/>
                <w:sz w:val="28"/>
                <w:szCs w:val="28"/>
              </w:rPr>
              <w:t xml:space="preserve"> сельского</w:t>
            </w:r>
            <w:r w:rsidRPr="00724D49">
              <w:rPr>
                <w:kern w:val="2"/>
                <w:sz w:val="28"/>
                <w:szCs w:val="28"/>
              </w:rPr>
              <w:t xml:space="preserve"> поселения</w:t>
            </w:r>
            <w:r w:rsidRPr="00273D7D">
              <w:rPr>
                <w:kern w:val="2"/>
                <w:sz w:val="28"/>
                <w:szCs w:val="28"/>
              </w:rPr>
              <w:t xml:space="preserve"> к регулярным занятиям физической культурой и спортом и ведению здорового образа жизни</w:t>
            </w:r>
          </w:p>
        </w:tc>
      </w:tr>
      <w:tr w:rsidR="00A27ECB" w:rsidRPr="00FD40F8" w:rsidTr="00920EDF">
        <w:trPr>
          <w:trHeight w:val="1499"/>
        </w:trPr>
        <w:tc>
          <w:tcPr>
            <w:tcW w:w="2822" w:type="dxa"/>
            <w:noWrap/>
            <w:tcMar>
              <w:bottom w:w="113" w:type="dxa"/>
            </w:tcMar>
          </w:tcPr>
          <w:p w:rsidR="00A27ECB" w:rsidRPr="00920EDF" w:rsidRDefault="00A27ECB" w:rsidP="00920EDF">
            <w:pPr>
              <w:autoSpaceDE w:val="0"/>
              <w:autoSpaceDN w:val="0"/>
              <w:adjustRightInd w:val="0"/>
              <w:rPr>
                <w:spacing w:val="-6"/>
                <w:kern w:val="2"/>
                <w:sz w:val="28"/>
                <w:szCs w:val="28"/>
              </w:rPr>
            </w:pPr>
            <w:r w:rsidRPr="00920EDF">
              <w:rPr>
                <w:spacing w:val="-6"/>
                <w:kern w:val="2"/>
                <w:sz w:val="28"/>
                <w:szCs w:val="28"/>
              </w:rPr>
              <w:t>Задачи подпрограммы 1</w:t>
            </w:r>
          </w:p>
        </w:tc>
        <w:tc>
          <w:tcPr>
            <w:tcW w:w="560" w:type="dxa"/>
            <w:noWrap/>
            <w:tcMar>
              <w:bottom w:w="113" w:type="dxa"/>
            </w:tcMar>
          </w:tcPr>
          <w:p w:rsidR="00A27ECB" w:rsidRPr="008F2BB9" w:rsidRDefault="00A27ECB" w:rsidP="00920EDF">
            <w:pPr>
              <w:jc w:val="center"/>
              <w:rPr>
                <w:kern w:val="2"/>
                <w:sz w:val="28"/>
                <w:szCs w:val="28"/>
              </w:rPr>
            </w:pPr>
            <w:r w:rsidRPr="008F2BB9">
              <w:rPr>
                <w:kern w:val="2"/>
                <w:sz w:val="28"/>
                <w:szCs w:val="28"/>
              </w:rPr>
              <w:t>–</w:t>
            </w:r>
          </w:p>
        </w:tc>
        <w:tc>
          <w:tcPr>
            <w:tcW w:w="6426" w:type="dxa"/>
            <w:noWrap/>
            <w:tcMar>
              <w:bottom w:w="113" w:type="dxa"/>
            </w:tcMar>
          </w:tcPr>
          <w:p w:rsidR="00A27ECB" w:rsidRPr="008F2BB9" w:rsidRDefault="00A27ECB" w:rsidP="00273D7D">
            <w:pPr>
              <w:jc w:val="both"/>
              <w:rPr>
                <w:kern w:val="2"/>
                <w:sz w:val="28"/>
                <w:szCs w:val="28"/>
              </w:rPr>
            </w:pPr>
            <w:r w:rsidRPr="008F2BB9">
              <w:rPr>
                <w:kern w:val="2"/>
                <w:sz w:val="28"/>
                <w:szCs w:val="28"/>
              </w:rPr>
              <w:t>совершенствование системы физического воспитания различных категорий и групп населения, в том числе в образовательных учреждениях</w:t>
            </w:r>
            <w:r w:rsidR="008F2BB9" w:rsidRPr="008F2BB9">
              <w:rPr>
                <w:kern w:val="2"/>
                <w:sz w:val="28"/>
                <w:szCs w:val="28"/>
              </w:rPr>
              <w:t>;</w:t>
            </w:r>
          </w:p>
          <w:p w:rsidR="008F2BB9" w:rsidRPr="008F2BB9" w:rsidRDefault="008F2BB9" w:rsidP="00273D7D">
            <w:pPr>
              <w:jc w:val="both"/>
              <w:rPr>
                <w:kern w:val="2"/>
                <w:sz w:val="28"/>
                <w:szCs w:val="28"/>
              </w:rPr>
            </w:pPr>
            <w:r w:rsidRPr="008F2BB9">
              <w:rPr>
                <w:kern w:val="2"/>
                <w:sz w:val="28"/>
                <w:szCs w:val="28"/>
              </w:rPr>
              <w:t>повышение эффективности и результативности бюджетных расходов в сфере реализации муниципальной программы</w:t>
            </w:r>
          </w:p>
        </w:tc>
      </w:tr>
      <w:tr w:rsidR="00A27ECB" w:rsidRPr="00FD40F8" w:rsidTr="00920EDF">
        <w:tc>
          <w:tcPr>
            <w:tcW w:w="2822" w:type="dxa"/>
            <w:noWrap/>
            <w:tcMar>
              <w:bottom w:w="113" w:type="dxa"/>
            </w:tcMar>
          </w:tcPr>
          <w:p w:rsidR="00A27ECB" w:rsidRPr="00FD40F8" w:rsidRDefault="00A27ECB" w:rsidP="00273D7D">
            <w:pPr>
              <w:autoSpaceDE w:val="0"/>
              <w:autoSpaceDN w:val="0"/>
              <w:adjustRightInd w:val="0"/>
              <w:rPr>
                <w:kern w:val="2"/>
                <w:sz w:val="28"/>
                <w:szCs w:val="28"/>
              </w:rPr>
            </w:pPr>
            <w:r w:rsidRPr="00FD40F8">
              <w:rPr>
                <w:kern w:val="2"/>
                <w:sz w:val="28"/>
                <w:szCs w:val="28"/>
              </w:rPr>
              <w:t xml:space="preserve">Целевые </w:t>
            </w:r>
            <w:r>
              <w:rPr>
                <w:kern w:val="2"/>
                <w:sz w:val="28"/>
                <w:szCs w:val="28"/>
              </w:rPr>
              <w:t>индикаторы и</w:t>
            </w:r>
            <w:r w:rsidRPr="00FD40F8">
              <w:rPr>
                <w:kern w:val="2"/>
                <w:sz w:val="28"/>
                <w:szCs w:val="28"/>
              </w:rPr>
              <w:t>показатели подпрограммы</w:t>
            </w:r>
            <w:r>
              <w:rPr>
                <w:kern w:val="2"/>
                <w:sz w:val="28"/>
                <w:szCs w:val="28"/>
              </w:rPr>
              <w:t xml:space="preserve"> 1</w:t>
            </w:r>
          </w:p>
        </w:tc>
        <w:tc>
          <w:tcPr>
            <w:tcW w:w="560" w:type="dxa"/>
            <w:noWrap/>
            <w:tcMar>
              <w:bottom w:w="113" w:type="dxa"/>
            </w:tcMar>
          </w:tcPr>
          <w:p w:rsidR="00A27ECB" w:rsidRPr="00FD40F8" w:rsidRDefault="00A27ECB" w:rsidP="00920EDF">
            <w:pPr>
              <w:jc w:val="center"/>
              <w:rPr>
                <w:kern w:val="2"/>
                <w:sz w:val="28"/>
                <w:szCs w:val="28"/>
              </w:rPr>
            </w:pPr>
            <w:r w:rsidRPr="00FD40F8">
              <w:rPr>
                <w:kern w:val="2"/>
                <w:sz w:val="28"/>
                <w:szCs w:val="28"/>
              </w:rPr>
              <w:t>–</w:t>
            </w:r>
          </w:p>
        </w:tc>
        <w:tc>
          <w:tcPr>
            <w:tcW w:w="6426" w:type="dxa"/>
            <w:noWrap/>
            <w:tcMar>
              <w:bottom w:w="113" w:type="dxa"/>
            </w:tcMar>
          </w:tcPr>
          <w:p w:rsidR="00A27ECB" w:rsidRPr="00FD40F8" w:rsidRDefault="00A27ECB" w:rsidP="00D7613F">
            <w:pPr>
              <w:autoSpaceDE w:val="0"/>
              <w:autoSpaceDN w:val="0"/>
              <w:adjustRightInd w:val="0"/>
              <w:jc w:val="both"/>
              <w:rPr>
                <w:kern w:val="2"/>
                <w:sz w:val="28"/>
                <w:szCs w:val="28"/>
              </w:rPr>
            </w:pPr>
            <w:r w:rsidRPr="00724D49">
              <w:rPr>
                <w:kern w:val="2"/>
                <w:sz w:val="28"/>
                <w:szCs w:val="28"/>
              </w:rPr>
              <w:t>доля лиц с ограниченными возможностями здоровья и инвалидов, систематически занимающихся физической культурой и спортом, в общей численности данной категории населения;</w:t>
            </w:r>
          </w:p>
          <w:p w:rsidR="00A27ECB" w:rsidRPr="00FD40F8" w:rsidRDefault="00A27ECB" w:rsidP="004E698B">
            <w:pPr>
              <w:autoSpaceDE w:val="0"/>
              <w:autoSpaceDN w:val="0"/>
              <w:adjustRightInd w:val="0"/>
              <w:jc w:val="both"/>
              <w:rPr>
                <w:kern w:val="2"/>
                <w:sz w:val="28"/>
                <w:szCs w:val="28"/>
              </w:rPr>
            </w:pPr>
            <w:r>
              <w:rPr>
                <w:kern w:val="2"/>
                <w:sz w:val="28"/>
                <w:szCs w:val="28"/>
              </w:rPr>
              <w:t>д</w:t>
            </w:r>
            <w:r w:rsidRPr="00DA41BD">
              <w:rPr>
                <w:kern w:val="2"/>
                <w:sz w:val="28"/>
                <w:szCs w:val="28"/>
              </w:rPr>
              <w:t>оля учащихся и студентов, систематически занимающихся физической культурой и спортом, в общей численности учащихся и студентов</w:t>
            </w:r>
          </w:p>
        </w:tc>
      </w:tr>
      <w:tr w:rsidR="00A27ECB" w:rsidRPr="00FD40F8" w:rsidTr="00920EDF">
        <w:tc>
          <w:tcPr>
            <w:tcW w:w="2822" w:type="dxa"/>
            <w:noWrap/>
            <w:tcMar>
              <w:bottom w:w="113" w:type="dxa"/>
            </w:tcMar>
          </w:tcPr>
          <w:p w:rsidR="00A27ECB" w:rsidRPr="00FD40F8" w:rsidRDefault="00A27ECB" w:rsidP="004E698B">
            <w:pPr>
              <w:autoSpaceDE w:val="0"/>
              <w:autoSpaceDN w:val="0"/>
              <w:adjustRightInd w:val="0"/>
              <w:rPr>
                <w:kern w:val="2"/>
                <w:sz w:val="28"/>
                <w:szCs w:val="28"/>
              </w:rPr>
            </w:pPr>
            <w:r w:rsidRPr="00FD40F8">
              <w:rPr>
                <w:kern w:val="2"/>
                <w:sz w:val="28"/>
                <w:szCs w:val="28"/>
              </w:rPr>
              <w:t>Этапы и сроки реализации подпрограммы</w:t>
            </w:r>
            <w:r>
              <w:rPr>
                <w:kern w:val="2"/>
                <w:sz w:val="28"/>
                <w:szCs w:val="28"/>
              </w:rPr>
              <w:t xml:space="preserve"> 1</w:t>
            </w:r>
          </w:p>
        </w:tc>
        <w:tc>
          <w:tcPr>
            <w:tcW w:w="560" w:type="dxa"/>
            <w:noWrap/>
            <w:tcMar>
              <w:bottom w:w="113" w:type="dxa"/>
            </w:tcMar>
          </w:tcPr>
          <w:p w:rsidR="00A27ECB" w:rsidRPr="00FD40F8" w:rsidRDefault="00A27ECB" w:rsidP="00920EDF">
            <w:pPr>
              <w:jc w:val="center"/>
              <w:rPr>
                <w:kern w:val="2"/>
                <w:sz w:val="28"/>
                <w:szCs w:val="28"/>
              </w:rPr>
            </w:pPr>
            <w:r w:rsidRPr="00FD40F8">
              <w:rPr>
                <w:kern w:val="2"/>
                <w:sz w:val="28"/>
                <w:szCs w:val="28"/>
              </w:rPr>
              <w:t>–</w:t>
            </w:r>
          </w:p>
        </w:tc>
        <w:tc>
          <w:tcPr>
            <w:tcW w:w="6426" w:type="dxa"/>
            <w:noWrap/>
            <w:tcMar>
              <w:bottom w:w="113" w:type="dxa"/>
            </w:tcMar>
          </w:tcPr>
          <w:p w:rsidR="00A27ECB" w:rsidRPr="00920EDF" w:rsidRDefault="00A27ECB" w:rsidP="00D7613F">
            <w:pPr>
              <w:autoSpaceDE w:val="0"/>
              <w:autoSpaceDN w:val="0"/>
              <w:adjustRightInd w:val="0"/>
              <w:jc w:val="both"/>
              <w:rPr>
                <w:spacing w:val="-6"/>
                <w:kern w:val="2"/>
                <w:sz w:val="28"/>
                <w:szCs w:val="28"/>
              </w:rPr>
            </w:pPr>
            <w:r w:rsidRPr="00D7613F">
              <w:rPr>
                <w:kern w:val="2"/>
                <w:sz w:val="28"/>
                <w:szCs w:val="28"/>
              </w:rPr>
              <w:t>этапы реализации подпрограммы 1 не выделяются. Сроки реализации подпрограммы 1 - 2019 - 2030 годы</w:t>
            </w:r>
          </w:p>
        </w:tc>
      </w:tr>
      <w:tr w:rsidR="00A27ECB" w:rsidRPr="00FD40F8" w:rsidTr="00920EDF">
        <w:tc>
          <w:tcPr>
            <w:tcW w:w="2822" w:type="dxa"/>
            <w:noWrap/>
            <w:tcMar>
              <w:bottom w:w="113" w:type="dxa"/>
            </w:tcMar>
          </w:tcPr>
          <w:p w:rsidR="00A27ECB" w:rsidRPr="00FD40F8" w:rsidRDefault="00A27ECB" w:rsidP="004E698B">
            <w:pPr>
              <w:autoSpaceDE w:val="0"/>
              <w:autoSpaceDN w:val="0"/>
              <w:adjustRightInd w:val="0"/>
              <w:spacing w:line="230" w:lineRule="auto"/>
              <w:rPr>
                <w:kern w:val="2"/>
                <w:sz w:val="28"/>
                <w:szCs w:val="28"/>
              </w:rPr>
            </w:pPr>
            <w:r w:rsidRPr="00FD40F8">
              <w:rPr>
                <w:kern w:val="2"/>
                <w:sz w:val="28"/>
                <w:szCs w:val="28"/>
              </w:rPr>
              <w:t xml:space="preserve">Ресурсное </w:t>
            </w:r>
          </w:p>
          <w:p w:rsidR="00A27ECB" w:rsidRPr="00FD40F8" w:rsidRDefault="00A27ECB" w:rsidP="004E698B">
            <w:pPr>
              <w:autoSpaceDE w:val="0"/>
              <w:autoSpaceDN w:val="0"/>
              <w:adjustRightInd w:val="0"/>
              <w:spacing w:line="230" w:lineRule="auto"/>
              <w:rPr>
                <w:kern w:val="2"/>
                <w:sz w:val="28"/>
                <w:szCs w:val="28"/>
              </w:rPr>
            </w:pPr>
            <w:r w:rsidRPr="00FD40F8">
              <w:rPr>
                <w:kern w:val="2"/>
                <w:sz w:val="28"/>
                <w:szCs w:val="28"/>
              </w:rPr>
              <w:t>обеспечение подпрограммы</w:t>
            </w:r>
            <w:r>
              <w:rPr>
                <w:kern w:val="2"/>
                <w:sz w:val="28"/>
                <w:szCs w:val="28"/>
              </w:rPr>
              <w:t xml:space="preserve"> 1</w:t>
            </w:r>
          </w:p>
          <w:p w:rsidR="00A27ECB" w:rsidRPr="00FD40F8" w:rsidRDefault="00A27ECB" w:rsidP="004E698B">
            <w:pPr>
              <w:autoSpaceDE w:val="0"/>
              <w:autoSpaceDN w:val="0"/>
              <w:adjustRightInd w:val="0"/>
              <w:spacing w:line="230" w:lineRule="auto"/>
              <w:rPr>
                <w:kern w:val="2"/>
                <w:sz w:val="28"/>
                <w:szCs w:val="28"/>
              </w:rPr>
            </w:pPr>
          </w:p>
        </w:tc>
        <w:tc>
          <w:tcPr>
            <w:tcW w:w="560" w:type="dxa"/>
            <w:noWrap/>
            <w:tcMar>
              <w:bottom w:w="113" w:type="dxa"/>
            </w:tcMar>
          </w:tcPr>
          <w:p w:rsidR="00A27ECB" w:rsidRPr="00FD40F8" w:rsidRDefault="00A27ECB" w:rsidP="004E698B">
            <w:pPr>
              <w:autoSpaceDE w:val="0"/>
              <w:autoSpaceDN w:val="0"/>
              <w:adjustRightInd w:val="0"/>
              <w:spacing w:line="230" w:lineRule="auto"/>
              <w:jc w:val="center"/>
              <w:rPr>
                <w:kern w:val="2"/>
                <w:sz w:val="28"/>
                <w:szCs w:val="28"/>
              </w:rPr>
            </w:pPr>
            <w:r w:rsidRPr="00FD40F8">
              <w:rPr>
                <w:kern w:val="2"/>
                <w:sz w:val="28"/>
                <w:szCs w:val="28"/>
              </w:rPr>
              <w:t>–</w:t>
            </w:r>
          </w:p>
        </w:tc>
        <w:tc>
          <w:tcPr>
            <w:tcW w:w="6426" w:type="dxa"/>
            <w:noWrap/>
            <w:tcMar>
              <w:bottom w:w="113" w:type="dxa"/>
            </w:tcMar>
          </w:tcPr>
          <w:p w:rsidR="00A27ECB" w:rsidRPr="00FD40F8" w:rsidRDefault="00A27ECB" w:rsidP="004E698B">
            <w:pPr>
              <w:autoSpaceDE w:val="0"/>
              <w:autoSpaceDN w:val="0"/>
              <w:adjustRightInd w:val="0"/>
              <w:jc w:val="both"/>
              <w:rPr>
                <w:kern w:val="2"/>
                <w:sz w:val="28"/>
                <w:szCs w:val="28"/>
                <w:lang w:eastAsia="en-US"/>
              </w:rPr>
            </w:pPr>
            <w:r w:rsidRPr="00FD40F8">
              <w:rPr>
                <w:kern w:val="2"/>
                <w:sz w:val="28"/>
                <w:szCs w:val="28"/>
                <w:lang w:eastAsia="en-US"/>
              </w:rPr>
              <w:t>Общий объем финансирования подпрограммы</w:t>
            </w:r>
            <w:r>
              <w:rPr>
                <w:kern w:val="2"/>
                <w:sz w:val="28"/>
                <w:szCs w:val="28"/>
                <w:lang w:eastAsia="en-US"/>
              </w:rPr>
              <w:t> 1</w:t>
            </w:r>
            <w:r w:rsidRPr="00FD40F8">
              <w:rPr>
                <w:kern w:val="2"/>
                <w:sz w:val="28"/>
                <w:szCs w:val="28"/>
                <w:lang w:eastAsia="en-US"/>
              </w:rPr>
              <w:t xml:space="preserve"> составляет </w:t>
            </w:r>
            <w:r w:rsidR="004F3FFD" w:rsidRPr="004F3FFD">
              <w:rPr>
                <w:kern w:val="2"/>
                <w:sz w:val="28"/>
                <w:szCs w:val="28"/>
                <w:lang w:eastAsia="en-US"/>
              </w:rPr>
              <w:t>96</w:t>
            </w:r>
            <w:r>
              <w:rPr>
                <w:kern w:val="2"/>
                <w:sz w:val="28"/>
                <w:szCs w:val="28"/>
                <w:lang w:eastAsia="en-US"/>
              </w:rPr>
              <w:t xml:space="preserve">0,0 </w:t>
            </w:r>
            <w:r w:rsidRPr="00FD40F8">
              <w:rPr>
                <w:kern w:val="2"/>
                <w:sz w:val="28"/>
                <w:szCs w:val="28"/>
                <w:lang w:eastAsia="en-US"/>
              </w:rPr>
              <w:t>тыс. рублей, в том числе:</w:t>
            </w:r>
          </w:p>
          <w:p w:rsidR="004F3FFD" w:rsidRPr="004F3FFD" w:rsidRDefault="004F3FFD" w:rsidP="004F3FFD">
            <w:pPr>
              <w:autoSpaceDE w:val="0"/>
              <w:autoSpaceDN w:val="0"/>
              <w:adjustRightInd w:val="0"/>
              <w:jc w:val="both"/>
              <w:rPr>
                <w:kern w:val="2"/>
                <w:sz w:val="28"/>
                <w:szCs w:val="28"/>
                <w:lang w:eastAsia="en-US"/>
              </w:rPr>
            </w:pPr>
            <w:r w:rsidRPr="004F3FFD">
              <w:rPr>
                <w:kern w:val="2"/>
                <w:sz w:val="28"/>
                <w:szCs w:val="28"/>
                <w:lang w:eastAsia="en-US"/>
              </w:rPr>
              <w:t>в 2019 году – 80,0 тыс. рублей;</w:t>
            </w:r>
          </w:p>
          <w:p w:rsidR="004F3FFD" w:rsidRPr="004F3FFD" w:rsidRDefault="004F3FFD" w:rsidP="004F3FFD">
            <w:pPr>
              <w:autoSpaceDE w:val="0"/>
              <w:autoSpaceDN w:val="0"/>
              <w:adjustRightInd w:val="0"/>
              <w:jc w:val="both"/>
              <w:rPr>
                <w:kern w:val="2"/>
                <w:sz w:val="28"/>
                <w:szCs w:val="28"/>
                <w:lang w:eastAsia="en-US"/>
              </w:rPr>
            </w:pPr>
            <w:r w:rsidRPr="004F3FFD">
              <w:rPr>
                <w:kern w:val="2"/>
                <w:sz w:val="28"/>
                <w:szCs w:val="28"/>
                <w:lang w:eastAsia="en-US"/>
              </w:rPr>
              <w:t xml:space="preserve">в 2020 году – 80,0 тыс. рублей; </w:t>
            </w:r>
          </w:p>
          <w:p w:rsidR="004F3FFD" w:rsidRPr="004F3FFD" w:rsidRDefault="004F3FFD" w:rsidP="004F3FFD">
            <w:pPr>
              <w:autoSpaceDE w:val="0"/>
              <w:autoSpaceDN w:val="0"/>
              <w:adjustRightInd w:val="0"/>
              <w:jc w:val="both"/>
              <w:rPr>
                <w:kern w:val="2"/>
                <w:sz w:val="28"/>
                <w:szCs w:val="28"/>
                <w:lang w:eastAsia="en-US"/>
              </w:rPr>
            </w:pPr>
            <w:r w:rsidRPr="004F3FFD">
              <w:rPr>
                <w:kern w:val="2"/>
                <w:sz w:val="28"/>
                <w:szCs w:val="28"/>
                <w:lang w:eastAsia="en-US"/>
              </w:rPr>
              <w:t>в 2021 году – 80,0 тыс. рублей;</w:t>
            </w:r>
          </w:p>
          <w:p w:rsidR="004F3FFD" w:rsidRPr="004F3FFD" w:rsidRDefault="004F3FFD" w:rsidP="004F3FFD">
            <w:pPr>
              <w:autoSpaceDE w:val="0"/>
              <w:autoSpaceDN w:val="0"/>
              <w:adjustRightInd w:val="0"/>
              <w:jc w:val="both"/>
              <w:rPr>
                <w:kern w:val="2"/>
                <w:sz w:val="28"/>
                <w:szCs w:val="28"/>
                <w:lang w:eastAsia="en-US"/>
              </w:rPr>
            </w:pPr>
            <w:r w:rsidRPr="004F3FFD">
              <w:rPr>
                <w:kern w:val="2"/>
                <w:sz w:val="28"/>
                <w:szCs w:val="28"/>
                <w:lang w:eastAsia="en-US"/>
              </w:rPr>
              <w:t>в 2022 году – 80,0 тыс. рублей;</w:t>
            </w:r>
          </w:p>
          <w:p w:rsidR="004F3FFD" w:rsidRPr="004F3FFD" w:rsidRDefault="004F3FFD" w:rsidP="004F3FFD">
            <w:pPr>
              <w:autoSpaceDE w:val="0"/>
              <w:autoSpaceDN w:val="0"/>
              <w:adjustRightInd w:val="0"/>
              <w:jc w:val="both"/>
              <w:rPr>
                <w:kern w:val="2"/>
                <w:sz w:val="28"/>
                <w:szCs w:val="28"/>
                <w:lang w:eastAsia="en-US"/>
              </w:rPr>
            </w:pPr>
            <w:r w:rsidRPr="004F3FFD">
              <w:rPr>
                <w:kern w:val="2"/>
                <w:sz w:val="28"/>
                <w:szCs w:val="28"/>
                <w:lang w:eastAsia="en-US"/>
              </w:rPr>
              <w:t>в 2023 году – 80,0 тыс. рублей;</w:t>
            </w:r>
          </w:p>
          <w:p w:rsidR="004F3FFD" w:rsidRPr="004F3FFD" w:rsidRDefault="004F3FFD" w:rsidP="004F3FFD">
            <w:pPr>
              <w:autoSpaceDE w:val="0"/>
              <w:autoSpaceDN w:val="0"/>
              <w:adjustRightInd w:val="0"/>
              <w:jc w:val="both"/>
              <w:rPr>
                <w:kern w:val="2"/>
                <w:sz w:val="28"/>
                <w:szCs w:val="28"/>
                <w:lang w:eastAsia="en-US"/>
              </w:rPr>
            </w:pPr>
            <w:r w:rsidRPr="004F3FFD">
              <w:rPr>
                <w:kern w:val="2"/>
                <w:sz w:val="28"/>
                <w:szCs w:val="28"/>
                <w:lang w:eastAsia="en-US"/>
              </w:rPr>
              <w:t>в 2024 году – 80,0 тыс. рублей;</w:t>
            </w:r>
          </w:p>
          <w:p w:rsidR="004F3FFD" w:rsidRPr="004F3FFD" w:rsidRDefault="004F3FFD" w:rsidP="004F3FFD">
            <w:pPr>
              <w:autoSpaceDE w:val="0"/>
              <w:autoSpaceDN w:val="0"/>
              <w:adjustRightInd w:val="0"/>
              <w:jc w:val="both"/>
              <w:rPr>
                <w:kern w:val="2"/>
                <w:sz w:val="28"/>
                <w:szCs w:val="28"/>
                <w:lang w:eastAsia="en-US"/>
              </w:rPr>
            </w:pPr>
            <w:r w:rsidRPr="004F3FFD">
              <w:rPr>
                <w:kern w:val="2"/>
                <w:sz w:val="28"/>
                <w:szCs w:val="28"/>
                <w:lang w:eastAsia="en-US"/>
              </w:rPr>
              <w:lastRenderedPageBreak/>
              <w:t>в 2025 году – 80,0 тыс. рублей;</w:t>
            </w:r>
          </w:p>
          <w:p w:rsidR="004F3FFD" w:rsidRPr="004F3FFD" w:rsidRDefault="004F3FFD" w:rsidP="004F3FFD">
            <w:pPr>
              <w:autoSpaceDE w:val="0"/>
              <w:autoSpaceDN w:val="0"/>
              <w:adjustRightInd w:val="0"/>
              <w:jc w:val="both"/>
              <w:rPr>
                <w:kern w:val="2"/>
                <w:sz w:val="28"/>
                <w:szCs w:val="28"/>
                <w:lang w:eastAsia="en-US"/>
              </w:rPr>
            </w:pPr>
            <w:r w:rsidRPr="004F3FFD">
              <w:rPr>
                <w:kern w:val="2"/>
                <w:sz w:val="28"/>
                <w:szCs w:val="28"/>
                <w:lang w:eastAsia="en-US"/>
              </w:rPr>
              <w:t>в 2026 году – 80,0 тыс. рублей;</w:t>
            </w:r>
          </w:p>
          <w:p w:rsidR="004F3FFD" w:rsidRPr="004F3FFD" w:rsidRDefault="004F3FFD" w:rsidP="004F3FFD">
            <w:pPr>
              <w:autoSpaceDE w:val="0"/>
              <w:autoSpaceDN w:val="0"/>
              <w:adjustRightInd w:val="0"/>
              <w:jc w:val="both"/>
              <w:rPr>
                <w:kern w:val="2"/>
                <w:sz w:val="28"/>
                <w:szCs w:val="28"/>
                <w:lang w:eastAsia="en-US"/>
              </w:rPr>
            </w:pPr>
            <w:r w:rsidRPr="004F3FFD">
              <w:rPr>
                <w:kern w:val="2"/>
                <w:sz w:val="28"/>
                <w:szCs w:val="28"/>
                <w:lang w:eastAsia="en-US"/>
              </w:rPr>
              <w:t>в 2027 году – 80,0 тыс. рублей;</w:t>
            </w:r>
          </w:p>
          <w:p w:rsidR="004F3FFD" w:rsidRPr="004F3FFD" w:rsidRDefault="004F3FFD" w:rsidP="004F3FFD">
            <w:pPr>
              <w:autoSpaceDE w:val="0"/>
              <w:autoSpaceDN w:val="0"/>
              <w:adjustRightInd w:val="0"/>
              <w:jc w:val="both"/>
              <w:rPr>
                <w:kern w:val="2"/>
                <w:sz w:val="28"/>
                <w:szCs w:val="28"/>
                <w:lang w:eastAsia="en-US"/>
              </w:rPr>
            </w:pPr>
            <w:r w:rsidRPr="004F3FFD">
              <w:rPr>
                <w:kern w:val="2"/>
                <w:sz w:val="28"/>
                <w:szCs w:val="28"/>
                <w:lang w:eastAsia="en-US"/>
              </w:rPr>
              <w:t>в 2028 году – 80,0 тыс. рублей;</w:t>
            </w:r>
          </w:p>
          <w:p w:rsidR="004F3FFD" w:rsidRPr="004F3FFD" w:rsidRDefault="004F3FFD" w:rsidP="004F3FFD">
            <w:pPr>
              <w:autoSpaceDE w:val="0"/>
              <w:autoSpaceDN w:val="0"/>
              <w:adjustRightInd w:val="0"/>
              <w:jc w:val="both"/>
              <w:rPr>
                <w:kern w:val="2"/>
                <w:sz w:val="28"/>
                <w:szCs w:val="28"/>
                <w:lang w:eastAsia="en-US"/>
              </w:rPr>
            </w:pPr>
            <w:r w:rsidRPr="004F3FFD">
              <w:rPr>
                <w:kern w:val="2"/>
                <w:sz w:val="28"/>
                <w:szCs w:val="28"/>
                <w:lang w:eastAsia="en-US"/>
              </w:rPr>
              <w:t>в 2029 году – 80,0 тыс. рублей;</w:t>
            </w:r>
          </w:p>
          <w:p w:rsidR="00A27ECB" w:rsidRDefault="004F3FFD" w:rsidP="004F3FFD">
            <w:pPr>
              <w:jc w:val="both"/>
              <w:rPr>
                <w:kern w:val="2"/>
                <w:sz w:val="28"/>
                <w:szCs w:val="28"/>
                <w:lang w:val="en-US" w:eastAsia="en-US"/>
              </w:rPr>
            </w:pPr>
            <w:r w:rsidRPr="004F3FFD">
              <w:rPr>
                <w:kern w:val="2"/>
                <w:sz w:val="28"/>
                <w:szCs w:val="28"/>
                <w:lang w:eastAsia="en-US"/>
              </w:rPr>
              <w:t>в 2030 году – 80,0 тыс. рублей.</w:t>
            </w:r>
          </w:p>
          <w:p w:rsidR="004F3FFD" w:rsidRPr="004F3FFD" w:rsidRDefault="004F3FFD" w:rsidP="004F3FFD">
            <w:pPr>
              <w:jc w:val="both"/>
              <w:rPr>
                <w:kern w:val="2"/>
                <w:sz w:val="28"/>
                <w:szCs w:val="28"/>
                <w:lang w:eastAsia="en-US"/>
              </w:rPr>
            </w:pPr>
            <w:r w:rsidRPr="004F3FFD">
              <w:rPr>
                <w:kern w:val="2"/>
                <w:sz w:val="28"/>
                <w:szCs w:val="28"/>
                <w:lang w:eastAsia="en-US"/>
              </w:rPr>
              <w:t>Объем средств областного бюджета составляет тыс. рублей, в том числе:</w:t>
            </w:r>
          </w:p>
          <w:p w:rsidR="004F3FFD" w:rsidRPr="004F3FFD" w:rsidRDefault="004F3FFD" w:rsidP="004F3FFD">
            <w:pPr>
              <w:jc w:val="both"/>
              <w:rPr>
                <w:kern w:val="2"/>
                <w:sz w:val="28"/>
                <w:szCs w:val="28"/>
                <w:lang w:eastAsia="en-US"/>
              </w:rPr>
            </w:pPr>
            <w:r w:rsidRPr="004F3FFD">
              <w:rPr>
                <w:kern w:val="2"/>
                <w:sz w:val="28"/>
                <w:szCs w:val="28"/>
                <w:lang w:eastAsia="en-US"/>
              </w:rPr>
              <w:t>в 2019 году –0,0 тыс. рублей;</w:t>
            </w:r>
          </w:p>
          <w:p w:rsidR="004F3FFD" w:rsidRPr="004F3FFD" w:rsidRDefault="004F3FFD" w:rsidP="004F3FFD">
            <w:pPr>
              <w:jc w:val="both"/>
              <w:rPr>
                <w:kern w:val="2"/>
                <w:sz w:val="28"/>
                <w:szCs w:val="28"/>
                <w:lang w:eastAsia="en-US"/>
              </w:rPr>
            </w:pPr>
            <w:r w:rsidRPr="004F3FFD">
              <w:rPr>
                <w:kern w:val="2"/>
                <w:sz w:val="28"/>
                <w:szCs w:val="28"/>
                <w:lang w:eastAsia="en-US"/>
              </w:rPr>
              <w:t>в 2020 году –0,0 тыс. рублей;</w:t>
            </w:r>
          </w:p>
          <w:p w:rsidR="004F3FFD" w:rsidRPr="004F3FFD" w:rsidRDefault="004F3FFD" w:rsidP="004F3FFD">
            <w:pPr>
              <w:jc w:val="both"/>
              <w:rPr>
                <w:kern w:val="2"/>
                <w:sz w:val="28"/>
                <w:szCs w:val="28"/>
                <w:lang w:eastAsia="en-US"/>
              </w:rPr>
            </w:pPr>
            <w:r w:rsidRPr="004F3FFD">
              <w:rPr>
                <w:kern w:val="2"/>
                <w:sz w:val="28"/>
                <w:szCs w:val="28"/>
                <w:lang w:eastAsia="en-US"/>
              </w:rPr>
              <w:t>в 2021 году –0,0 тыс. рублей;</w:t>
            </w:r>
          </w:p>
          <w:p w:rsidR="004F3FFD" w:rsidRPr="004F3FFD" w:rsidRDefault="004F3FFD" w:rsidP="004F3FFD">
            <w:pPr>
              <w:jc w:val="both"/>
              <w:rPr>
                <w:kern w:val="2"/>
                <w:sz w:val="28"/>
                <w:szCs w:val="28"/>
                <w:lang w:eastAsia="en-US"/>
              </w:rPr>
            </w:pPr>
            <w:r w:rsidRPr="004F3FFD">
              <w:rPr>
                <w:kern w:val="2"/>
                <w:sz w:val="28"/>
                <w:szCs w:val="28"/>
                <w:lang w:eastAsia="en-US"/>
              </w:rPr>
              <w:t>в 2022 году –0,0 тыс. рублей;</w:t>
            </w:r>
          </w:p>
          <w:p w:rsidR="004F3FFD" w:rsidRPr="004F3FFD" w:rsidRDefault="004F3FFD" w:rsidP="004F3FFD">
            <w:pPr>
              <w:jc w:val="both"/>
              <w:rPr>
                <w:kern w:val="2"/>
                <w:sz w:val="28"/>
                <w:szCs w:val="28"/>
                <w:lang w:eastAsia="en-US"/>
              </w:rPr>
            </w:pPr>
            <w:r w:rsidRPr="004F3FFD">
              <w:rPr>
                <w:kern w:val="2"/>
                <w:sz w:val="28"/>
                <w:szCs w:val="28"/>
                <w:lang w:eastAsia="en-US"/>
              </w:rPr>
              <w:t>в 2023 году – 0,0 тыс. рублей;</w:t>
            </w:r>
          </w:p>
          <w:p w:rsidR="004F3FFD" w:rsidRPr="004F3FFD" w:rsidRDefault="004F3FFD" w:rsidP="004F3FFD">
            <w:pPr>
              <w:jc w:val="both"/>
              <w:rPr>
                <w:kern w:val="2"/>
                <w:sz w:val="28"/>
                <w:szCs w:val="28"/>
                <w:lang w:eastAsia="en-US"/>
              </w:rPr>
            </w:pPr>
            <w:r w:rsidRPr="004F3FFD">
              <w:rPr>
                <w:kern w:val="2"/>
                <w:sz w:val="28"/>
                <w:szCs w:val="28"/>
                <w:lang w:eastAsia="en-US"/>
              </w:rPr>
              <w:t>в 2024 году – 0,0 тыс. рублей;</w:t>
            </w:r>
          </w:p>
          <w:p w:rsidR="004F3FFD" w:rsidRPr="004F3FFD" w:rsidRDefault="004F3FFD" w:rsidP="004F3FFD">
            <w:pPr>
              <w:jc w:val="both"/>
              <w:rPr>
                <w:kern w:val="2"/>
                <w:sz w:val="28"/>
                <w:szCs w:val="28"/>
                <w:lang w:eastAsia="en-US"/>
              </w:rPr>
            </w:pPr>
            <w:r w:rsidRPr="004F3FFD">
              <w:rPr>
                <w:kern w:val="2"/>
                <w:sz w:val="28"/>
                <w:szCs w:val="28"/>
                <w:lang w:eastAsia="en-US"/>
              </w:rPr>
              <w:t>в 2025 году – 0,0 тыс. рублей;</w:t>
            </w:r>
          </w:p>
          <w:p w:rsidR="004F3FFD" w:rsidRPr="004F3FFD" w:rsidRDefault="004F3FFD" w:rsidP="004F3FFD">
            <w:pPr>
              <w:jc w:val="both"/>
              <w:rPr>
                <w:kern w:val="2"/>
                <w:sz w:val="28"/>
                <w:szCs w:val="28"/>
                <w:lang w:eastAsia="en-US"/>
              </w:rPr>
            </w:pPr>
            <w:r w:rsidRPr="004F3FFD">
              <w:rPr>
                <w:kern w:val="2"/>
                <w:sz w:val="28"/>
                <w:szCs w:val="28"/>
                <w:lang w:eastAsia="en-US"/>
              </w:rPr>
              <w:t>в 2026 году – 0,0 тыс. рублей;</w:t>
            </w:r>
          </w:p>
          <w:p w:rsidR="004F3FFD" w:rsidRPr="004F3FFD" w:rsidRDefault="004F3FFD" w:rsidP="004F3FFD">
            <w:pPr>
              <w:jc w:val="both"/>
              <w:rPr>
                <w:kern w:val="2"/>
                <w:sz w:val="28"/>
                <w:szCs w:val="28"/>
                <w:lang w:eastAsia="en-US"/>
              </w:rPr>
            </w:pPr>
            <w:r w:rsidRPr="004F3FFD">
              <w:rPr>
                <w:kern w:val="2"/>
                <w:sz w:val="28"/>
                <w:szCs w:val="28"/>
                <w:lang w:eastAsia="en-US"/>
              </w:rPr>
              <w:t>в 2027 году – 0,0 тыс. рублей;</w:t>
            </w:r>
          </w:p>
          <w:p w:rsidR="004F3FFD" w:rsidRPr="004F3FFD" w:rsidRDefault="004F3FFD" w:rsidP="004F3FFD">
            <w:pPr>
              <w:jc w:val="both"/>
              <w:rPr>
                <w:kern w:val="2"/>
                <w:sz w:val="28"/>
                <w:szCs w:val="28"/>
                <w:lang w:eastAsia="en-US"/>
              </w:rPr>
            </w:pPr>
            <w:r w:rsidRPr="004F3FFD">
              <w:rPr>
                <w:kern w:val="2"/>
                <w:sz w:val="28"/>
                <w:szCs w:val="28"/>
                <w:lang w:eastAsia="en-US"/>
              </w:rPr>
              <w:t>в 2028 году – 0,0 тыс. рублей;</w:t>
            </w:r>
          </w:p>
          <w:p w:rsidR="004F3FFD" w:rsidRPr="004F3FFD" w:rsidRDefault="004F3FFD" w:rsidP="004F3FFD">
            <w:pPr>
              <w:jc w:val="both"/>
              <w:rPr>
                <w:kern w:val="2"/>
                <w:sz w:val="28"/>
                <w:szCs w:val="28"/>
                <w:lang w:eastAsia="en-US"/>
              </w:rPr>
            </w:pPr>
            <w:r w:rsidRPr="004F3FFD">
              <w:rPr>
                <w:kern w:val="2"/>
                <w:sz w:val="28"/>
                <w:szCs w:val="28"/>
                <w:lang w:eastAsia="en-US"/>
              </w:rPr>
              <w:t>в 2029 году – 0,0 тыс. рублей;</w:t>
            </w:r>
          </w:p>
          <w:p w:rsidR="004F3FFD" w:rsidRPr="004F3FFD" w:rsidRDefault="004F3FFD" w:rsidP="004F3FFD">
            <w:pPr>
              <w:jc w:val="both"/>
              <w:rPr>
                <w:kern w:val="2"/>
                <w:sz w:val="28"/>
                <w:szCs w:val="28"/>
                <w:lang w:eastAsia="en-US"/>
              </w:rPr>
            </w:pPr>
            <w:r w:rsidRPr="004F3FFD">
              <w:rPr>
                <w:kern w:val="2"/>
                <w:sz w:val="28"/>
                <w:szCs w:val="28"/>
                <w:lang w:eastAsia="en-US"/>
              </w:rPr>
              <w:t>в 2030 году – 0,0 тыс. рублей.</w:t>
            </w:r>
          </w:p>
          <w:p w:rsidR="004F3FFD" w:rsidRPr="004F3FFD" w:rsidRDefault="004F3FFD" w:rsidP="004F3FFD">
            <w:pPr>
              <w:jc w:val="both"/>
              <w:rPr>
                <w:kern w:val="2"/>
                <w:sz w:val="28"/>
                <w:szCs w:val="28"/>
                <w:lang w:eastAsia="en-US"/>
              </w:rPr>
            </w:pPr>
          </w:p>
          <w:p w:rsidR="004F3FFD" w:rsidRPr="004F3FFD" w:rsidRDefault="004F3FFD" w:rsidP="004F3FFD">
            <w:pPr>
              <w:jc w:val="both"/>
              <w:rPr>
                <w:kern w:val="2"/>
                <w:sz w:val="28"/>
                <w:szCs w:val="28"/>
                <w:lang w:eastAsia="en-US"/>
              </w:rPr>
            </w:pPr>
            <w:r w:rsidRPr="004F3FFD">
              <w:rPr>
                <w:kern w:val="2"/>
                <w:sz w:val="28"/>
                <w:szCs w:val="28"/>
                <w:lang w:eastAsia="en-US"/>
              </w:rPr>
              <w:t>Объем средств местных бюджетов составляет 960,00 тыс. рублей, в том числе:</w:t>
            </w:r>
          </w:p>
          <w:p w:rsidR="004F3FFD" w:rsidRPr="004F3FFD" w:rsidRDefault="004F3FFD" w:rsidP="004F3FFD">
            <w:pPr>
              <w:jc w:val="both"/>
              <w:rPr>
                <w:kern w:val="2"/>
                <w:sz w:val="28"/>
                <w:szCs w:val="28"/>
                <w:lang w:eastAsia="en-US"/>
              </w:rPr>
            </w:pPr>
            <w:r w:rsidRPr="004F3FFD">
              <w:rPr>
                <w:kern w:val="2"/>
                <w:sz w:val="28"/>
                <w:szCs w:val="28"/>
                <w:lang w:eastAsia="en-US"/>
              </w:rPr>
              <w:t>в 2019 году – 80,0 тыс. рублей;</w:t>
            </w:r>
          </w:p>
          <w:p w:rsidR="004F3FFD" w:rsidRPr="004F3FFD" w:rsidRDefault="004F3FFD" w:rsidP="004F3FFD">
            <w:pPr>
              <w:jc w:val="both"/>
              <w:rPr>
                <w:kern w:val="2"/>
                <w:sz w:val="28"/>
                <w:szCs w:val="28"/>
                <w:lang w:eastAsia="en-US"/>
              </w:rPr>
            </w:pPr>
            <w:r w:rsidRPr="004F3FFD">
              <w:rPr>
                <w:kern w:val="2"/>
                <w:sz w:val="28"/>
                <w:szCs w:val="28"/>
                <w:lang w:eastAsia="en-US"/>
              </w:rPr>
              <w:t xml:space="preserve">в 2020 году – 80,0 тыс. рублей; </w:t>
            </w:r>
          </w:p>
          <w:p w:rsidR="004F3FFD" w:rsidRPr="004F3FFD" w:rsidRDefault="004F3FFD" w:rsidP="004F3FFD">
            <w:pPr>
              <w:jc w:val="both"/>
              <w:rPr>
                <w:kern w:val="2"/>
                <w:sz w:val="28"/>
                <w:szCs w:val="28"/>
                <w:lang w:eastAsia="en-US"/>
              </w:rPr>
            </w:pPr>
            <w:r w:rsidRPr="004F3FFD">
              <w:rPr>
                <w:kern w:val="2"/>
                <w:sz w:val="28"/>
                <w:szCs w:val="28"/>
                <w:lang w:eastAsia="en-US"/>
              </w:rPr>
              <w:t>в 2021 году – 80,0 тыс. рублей;</w:t>
            </w:r>
          </w:p>
          <w:p w:rsidR="004F3FFD" w:rsidRPr="004F3FFD" w:rsidRDefault="004F3FFD" w:rsidP="004F3FFD">
            <w:pPr>
              <w:jc w:val="both"/>
              <w:rPr>
                <w:kern w:val="2"/>
                <w:sz w:val="28"/>
                <w:szCs w:val="28"/>
                <w:lang w:eastAsia="en-US"/>
              </w:rPr>
            </w:pPr>
            <w:r w:rsidRPr="004F3FFD">
              <w:rPr>
                <w:kern w:val="2"/>
                <w:sz w:val="28"/>
                <w:szCs w:val="28"/>
                <w:lang w:eastAsia="en-US"/>
              </w:rPr>
              <w:t>в 2022 году – 80,0 тыс. рублей;</w:t>
            </w:r>
          </w:p>
          <w:p w:rsidR="004F3FFD" w:rsidRPr="004F3FFD" w:rsidRDefault="004F3FFD" w:rsidP="004F3FFD">
            <w:pPr>
              <w:jc w:val="both"/>
              <w:rPr>
                <w:kern w:val="2"/>
                <w:sz w:val="28"/>
                <w:szCs w:val="28"/>
                <w:lang w:eastAsia="en-US"/>
              </w:rPr>
            </w:pPr>
            <w:r w:rsidRPr="004F3FFD">
              <w:rPr>
                <w:kern w:val="2"/>
                <w:sz w:val="28"/>
                <w:szCs w:val="28"/>
                <w:lang w:eastAsia="en-US"/>
              </w:rPr>
              <w:t>в 2023 году – 80,0 тыс. рублей;</w:t>
            </w:r>
          </w:p>
          <w:p w:rsidR="004F3FFD" w:rsidRPr="004F3FFD" w:rsidRDefault="004F3FFD" w:rsidP="004F3FFD">
            <w:pPr>
              <w:jc w:val="both"/>
              <w:rPr>
                <w:kern w:val="2"/>
                <w:sz w:val="28"/>
                <w:szCs w:val="28"/>
                <w:lang w:eastAsia="en-US"/>
              </w:rPr>
            </w:pPr>
            <w:r w:rsidRPr="004F3FFD">
              <w:rPr>
                <w:kern w:val="2"/>
                <w:sz w:val="28"/>
                <w:szCs w:val="28"/>
                <w:lang w:eastAsia="en-US"/>
              </w:rPr>
              <w:t>в 2024 году – 80,0 тыс. рублей;</w:t>
            </w:r>
          </w:p>
          <w:p w:rsidR="004F3FFD" w:rsidRPr="004F3FFD" w:rsidRDefault="004F3FFD" w:rsidP="004F3FFD">
            <w:pPr>
              <w:jc w:val="both"/>
              <w:rPr>
                <w:kern w:val="2"/>
                <w:sz w:val="28"/>
                <w:szCs w:val="28"/>
                <w:lang w:eastAsia="en-US"/>
              </w:rPr>
            </w:pPr>
            <w:r w:rsidRPr="004F3FFD">
              <w:rPr>
                <w:kern w:val="2"/>
                <w:sz w:val="28"/>
                <w:szCs w:val="28"/>
                <w:lang w:eastAsia="en-US"/>
              </w:rPr>
              <w:t>в 2025 году – 80,0 тыс. рублей;</w:t>
            </w:r>
          </w:p>
          <w:p w:rsidR="004F3FFD" w:rsidRPr="004F3FFD" w:rsidRDefault="004F3FFD" w:rsidP="004F3FFD">
            <w:pPr>
              <w:jc w:val="both"/>
              <w:rPr>
                <w:kern w:val="2"/>
                <w:sz w:val="28"/>
                <w:szCs w:val="28"/>
                <w:lang w:eastAsia="en-US"/>
              </w:rPr>
            </w:pPr>
            <w:r w:rsidRPr="004F3FFD">
              <w:rPr>
                <w:kern w:val="2"/>
                <w:sz w:val="28"/>
                <w:szCs w:val="28"/>
                <w:lang w:eastAsia="en-US"/>
              </w:rPr>
              <w:t>в 2026 году – 80,0 тыс. рублей;</w:t>
            </w:r>
          </w:p>
          <w:p w:rsidR="004F3FFD" w:rsidRPr="004F3FFD" w:rsidRDefault="004F3FFD" w:rsidP="004F3FFD">
            <w:pPr>
              <w:jc w:val="both"/>
              <w:rPr>
                <w:kern w:val="2"/>
                <w:sz w:val="28"/>
                <w:szCs w:val="28"/>
                <w:lang w:eastAsia="en-US"/>
              </w:rPr>
            </w:pPr>
            <w:r w:rsidRPr="004F3FFD">
              <w:rPr>
                <w:kern w:val="2"/>
                <w:sz w:val="28"/>
                <w:szCs w:val="28"/>
                <w:lang w:eastAsia="en-US"/>
              </w:rPr>
              <w:t>в 2027 году – 80,0 тыс. рублей;</w:t>
            </w:r>
          </w:p>
          <w:p w:rsidR="004F3FFD" w:rsidRPr="004F3FFD" w:rsidRDefault="004F3FFD" w:rsidP="004F3FFD">
            <w:pPr>
              <w:jc w:val="both"/>
              <w:rPr>
                <w:kern w:val="2"/>
                <w:sz w:val="28"/>
                <w:szCs w:val="28"/>
                <w:lang w:eastAsia="en-US"/>
              </w:rPr>
            </w:pPr>
            <w:r w:rsidRPr="004F3FFD">
              <w:rPr>
                <w:kern w:val="2"/>
                <w:sz w:val="28"/>
                <w:szCs w:val="28"/>
                <w:lang w:eastAsia="en-US"/>
              </w:rPr>
              <w:t>в 2028 году – 80,0 тыс. рублей;</w:t>
            </w:r>
          </w:p>
          <w:p w:rsidR="004F3FFD" w:rsidRPr="004F3FFD" w:rsidRDefault="004F3FFD" w:rsidP="004F3FFD">
            <w:pPr>
              <w:jc w:val="both"/>
              <w:rPr>
                <w:kern w:val="2"/>
                <w:sz w:val="28"/>
                <w:szCs w:val="28"/>
                <w:lang w:eastAsia="en-US"/>
              </w:rPr>
            </w:pPr>
            <w:r w:rsidRPr="004F3FFD">
              <w:rPr>
                <w:kern w:val="2"/>
                <w:sz w:val="28"/>
                <w:szCs w:val="28"/>
                <w:lang w:eastAsia="en-US"/>
              </w:rPr>
              <w:t>в 2029 году – 80,0 тыс. рублей;</w:t>
            </w:r>
          </w:p>
          <w:p w:rsidR="004F3FFD" w:rsidRPr="004F3FFD" w:rsidRDefault="004F3FFD" w:rsidP="004F3FFD">
            <w:pPr>
              <w:jc w:val="both"/>
              <w:rPr>
                <w:kern w:val="2"/>
                <w:sz w:val="28"/>
                <w:szCs w:val="28"/>
                <w:lang w:eastAsia="en-US"/>
              </w:rPr>
            </w:pPr>
            <w:r w:rsidRPr="004F3FFD">
              <w:rPr>
                <w:kern w:val="2"/>
                <w:sz w:val="28"/>
                <w:szCs w:val="28"/>
                <w:lang w:eastAsia="en-US"/>
              </w:rPr>
              <w:t>в 2030 году – 80,0 тыс. рублей.</w:t>
            </w:r>
          </w:p>
          <w:p w:rsidR="004F3FFD" w:rsidRPr="004F3FFD" w:rsidRDefault="004F3FFD" w:rsidP="004F3FFD">
            <w:pPr>
              <w:jc w:val="both"/>
              <w:rPr>
                <w:kern w:val="2"/>
                <w:sz w:val="28"/>
                <w:szCs w:val="28"/>
                <w:lang w:eastAsia="en-US"/>
              </w:rPr>
            </w:pPr>
          </w:p>
          <w:p w:rsidR="004F3FFD" w:rsidRPr="004F3FFD" w:rsidRDefault="004F3FFD" w:rsidP="004F3FFD">
            <w:pPr>
              <w:jc w:val="both"/>
              <w:rPr>
                <w:kern w:val="2"/>
                <w:sz w:val="28"/>
                <w:szCs w:val="28"/>
                <w:lang w:eastAsia="en-US"/>
              </w:rPr>
            </w:pPr>
            <w:r w:rsidRPr="004F3FFD">
              <w:rPr>
                <w:kern w:val="2"/>
                <w:sz w:val="28"/>
                <w:szCs w:val="28"/>
                <w:lang w:eastAsia="en-US"/>
              </w:rPr>
              <w:t>Объем средств из внебюджетных источников составляет  тыс. рублей, в том числе:</w:t>
            </w:r>
          </w:p>
          <w:p w:rsidR="004F3FFD" w:rsidRPr="004F3FFD" w:rsidRDefault="004F3FFD" w:rsidP="004F3FFD">
            <w:pPr>
              <w:jc w:val="both"/>
              <w:rPr>
                <w:kern w:val="2"/>
                <w:sz w:val="28"/>
                <w:szCs w:val="28"/>
                <w:lang w:eastAsia="en-US"/>
              </w:rPr>
            </w:pPr>
            <w:r w:rsidRPr="004F3FFD">
              <w:rPr>
                <w:kern w:val="2"/>
                <w:sz w:val="28"/>
                <w:szCs w:val="28"/>
                <w:lang w:eastAsia="en-US"/>
              </w:rPr>
              <w:t>в 2019 году –0,0 тыс. рублей;</w:t>
            </w:r>
          </w:p>
          <w:p w:rsidR="004F3FFD" w:rsidRPr="004F3FFD" w:rsidRDefault="004F3FFD" w:rsidP="004F3FFD">
            <w:pPr>
              <w:jc w:val="both"/>
              <w:rPr>
                <w:kern w:val="2"/>
                <w:sz w:val="28"/>
                <w:szCs w:val="28"/>
                <w:lang w:eastAsia="en-US"/>
              </w:rPr>
            </w:pPr>
            <w:r w:rsidRPr="004F3FFD">
              <w:rPr>
                <w:kern w:val="2"/>
                <w:sz w:val="28"/>
                <w:szCs w:val="28"/>
                <w:lang w:eastAsia="en-US"/>
              </w:rPr>
              <w:t>в 2020 году –0,0 тыс. рублей;</w:t>
            </w:r>
          </w:p>
          <w:p w:rsidR="004F3FFD" w:rsidRPr="004F3FFD" w:rsidRDefault="004F3FFD" w:rsidP="004F3FFD">
            <w:pPr>
              <w:jc w:val="both"/>
              <w:rPr>
                <w:kern w:val="2"/>
                <w:sz w:val="28"/>
                <w:szCs w:val="28"/>
                <w:lang w:eastAsia="en-US"/>
              </w:rPr>
            </w:pPr>
            <w:r w:rsidRPr="004F3FFD">
              <w:rPr>
                <w:kern w:val="2"/>
                <w:sz w:val="28"/>
                <w:szCs w:val="28"/>
                <w:lang w:eastAsia="en-US"/>
              </w:rPr>
              <w:t>в 2021 году –0,0 тыс. рублей;</w:t>
            </w:r>
          </w:p>
          <w:p w:rsidR="004F3FFD" w:rsidRPr="004F3FFD" w:rsidRDefault="004F3FFD" w:rsidP="004F3FFD">
            <w:pPr>
              <w:jc w:val="both"/>
              <w:rPr>
                <w:kern w:val="2"/>
                <w:sz w:val="28"/>
                <w:szCs w:val="28"/>
                <w:lang w:eastAsia="en-US"/>
              </w:rPr>
            </w:pPr>
            <w:r w:rsidRPr="004F3FFD">
              <w:rPr>
                <w:kern w:val="2"/>
                <w:sz w:val="28"/>
                <w:szCs w:val="28"/>
                <w:lang w:eastAsia="en-US"/>
              </w:rPr>
              <w:t>в 2022 году –0,0 тыс. рублей;</w:t>
            </w:r>
          </w:p>
          <w:p w:rsidR="004F3FFD" w:rsidRPr="004F3FFD" w:rsidRDefault="004F3FFD" w:rsidP="004F3FFD">
            <w:pPr>
              <w:jc w:val="both"/>
              <w:rPr>
                <w:kern w:val="2"/>
                <w:sz w:val="28"/>
                <w:szCs w:val="28"/>
                <w:lang w:eastAsia="en-US"/>
              </w:rPr>
            </w:pPr>
            <w:r w:rsidRPr="004F3FFD">
              <w:rPr>
                <w:kern w:val="2"/>
                <w:sz w:val="28"/>
                <w:szCs w:val="28"/>
                <w:lang w:eastAsia="en-US"/>
              </w:rPr>
              <w:t>в 2023 году – 0,0 тыс. рублей;</w:t>
            </w:r>
          </w:p>
          <w:p w:rsidR="004F3FFD" w:rsidRPr="004F3FFD" w:rsidRDefault="004F3FFD" w:rsidP="004F3FFD">
            <w:pPr>
              <w:jc w:val="both"/>
              <w:rPr>
                <w:kern w:val="2"/>
                <w:sz w:val="28"/>
                <w:szCs w:val="28"/>
                <w:lang w:eastAsia="en-US"/>
              </w:rPr>
            </w:pPr>
            <w:r w:rsidRPr="004F3FFD">
              <w:rPr>
                <w:kern w:val="2"/>
                <w:sz w:val="28"/>
                <w:szCs w:val="28"/>
                <w:lang w:eastAsia="en-US"/>
              </w:rPr>
              <w:t>в 2024 году – 0,0 тыс. рублей;</w:t>
            </w:r>
          </w:p>
          <w:p w:rsidR="004F3FFD" w:rsidRPr="004F3FFD" w:rsidRDefault="004F3FFD" w:rsidP="004F3FFD">
            <w:pPr>
              <w:jc w:val="both"/>
              <w:rPr>
                <w:kern w:val="2"/>
                <w:sz w:val="28"/>
                <w:szCs w:val="28"/>
                <w:lang w:eastAsia="en-US"/>
              </w:rPr>
            </w:pPr>
            <w:r w:rsidRPr="004F3FFD">
              <w:rPr>
                <w:kern w:val="2"/>
                <w:sz w:val="28"/>
                <w:szCs w:val="28"/>
                <w:lang w:eastAsia="en-US"/>
              </w:rPr>
              <w:t>в 2025 году – 0,0 тыс. рублей;</w:t>
            </w:r>
          </w:p>
          <w:p w:rsidR="004F3FFD" w:rsidRPr="004F3FFD" w:rsidRDefault="004F3FFD" w:rsidP="004F3FFD">
            <w:pPr>
              <w:jc w:val="both"/>
              <w:rPr>
                <w:kern w:val="2"/>
                <w:sz w:val="28"/>
                <w:szCs w:val="28"/>
                <w:lang w:eastAsia="en-US"/>
              </w:rPr>
            </w:pPr>
            <w:r w:rsidRPr="004F3FFD">
              <w:rPr>
                <w:kern w:val="2"/>
                <w:sz w:val="28"/>
                <w:szCs w:val="28"/>
                <w:lang w:eastAsia="en-US"/>
              </w:rPr>
              <w:lastRenderedPageBreak/>
              <w:t>в 2026 году – 0,0 тыс. рублей;</w:t>
            </w:r>
          </w:p>
          <w:p w:rsidR="004F3FFD" w:rsidRPr="004F3FFD" w:rsidRDefault="004F3FFD" w:rsidP="004F3FFD">
            <w:pPr>
              <w:jc w:val="both"/>
              <w:rPr>
                <w:kern w:val="2"/>
                <w:sz w:val="28"/>
                <w:szCs w:val="28"/>
                <w:lang w:eastAsia="en-US"/>
              </w:rPr>
            </w:pPr>
            <w:r w:rsidRPr="004F3FFD">
              <w:rPr>
                <w:kern w:val="2"/>
                <w:sz w:val="28"/>
                <w:szCs w:val="28"/>
                <w:lang w:eastAsia="en-US"/>
              </w:rPr>
              <w:t>в 2027 году – 0,0 тыс. рублей;</w:t>
            </w:r>
          </w:p>
          <w:p w:rsidR="004F3FFD" w:rsidRPr="004F3FFD" w:rsidRDefault="004F3FFD" w:rsidP="004F3FFD">
            <w:pPr>
              <w:jc w:val="both"/>
              <w:rPr>
                <w:kern w:val="2"/>
                <w:sz w:val="28"/>
                <w:szCs w:val="28"/>
                <w:lang w:eastAsia="en-US"/>
              </w:rPr>
            </w:pPr>
            <w:r w:rsidRPr="004F3FFD">
              <w:rPr>
                <w:kern w:val="2"/>
                <w:sz w:val="28"/>
                <w:szCs w:val="28"/>
                <w:lang w:eastAsia="en-US"/>
              </w:rPr>
              <w:t>в 2028 году – 0,0 тыс. рублей;</w:t>
            </w:r>
          </w:p>
          <w:p w:rsidR="004F3FFD" w:rsidRPr="004F3FFD" w:rsidRDefault="004F3FFD" w:rsidP="004F3FFD">
            <w:pPr>
              <w:jc w:val="both"/>
              <w:rPr>
                <w:kern w:val="2"/>
                <w:sz w:val="28"/>
                <w:szCs w:val="28"/>
                <w:lang w:val="en-US" w:eastAsia="en-US"/>
              </w:rPr>
            </w:pPr>
            <w:proofErr w:type="gramStart"/>
            <w:r w:rsidRPr="004F3FFD">
              <w:rPr>
                <w:kern w:val="2"/>
                <w:sz w:val="28"/>
                <w:szCs w:val="28"/>
                <w:lang w:val="en-US" w:eastAsia="en-US"/>
              </w:rPr>
              <w:t>в</w:t>
            </w:r>
            <w:proofErr w:type="gramEnd"/>
            <w:r w:rsidRPr="004F3FFD">
              <w:rPr>
                <w:kern w:val="2"/>
                <w:sz w:val="28"/>
                <w:szCs w:val="28"/>
                <w:lang w:val="en-US" w:eastAsia="en-US"/>
              </w:rPr>
              <w:t xml:space="preserve"> 2029 </w:t>
            </w:r>
            <w:proofErr w:type="spellStart"/>
            <w:r w:rsidRPr="004F3FFD">
              <w:rPr>
                <w:kern w:val="2"/>
                <w:sz w:val="28"/>
                <w:szCs w:val="28"/>
                <w:lang w:val="en-US" w:eastAsia="en-US"/>
              </w:rPr>
              <w:t>году</w:t>
            </w:r>
            <w:proofErr w:type="spellEnd"/>
            <w:r w:rsidRPr="004F3FFD">
              <w:rPr>
                <w:kern w:val="2"/>
                <w:sz w:val="28"/>
                <w:szCs w:val="28"/>
                <w:lang w:val="en-US" w:eastAsia="en-US"/>
              </w:rPr>
              <w:t xml:space="preserve"> – 0,0 </w:t>
            </w:r>
            <w:proofErr w:type="spellStart"/>
            <w:r w:rsidRPr="004F3FFD">
              <w:rPr>
                <w:kern w:val="2"/>
                <w:sz w:val="28"/>
                <w:szCs w:val="28"/>
                <w:lang w:val="en-US" w:eastAsia="en-US"/>
              </w:rPr>
              <w:t>тыс</w:t>
            </w:r>
            <w:proofErr w:type="spellEnd"/>
            <w:r w:rsidRPr="004F3FFD">
              <w:rPr>
                <w:kern w:val="2"/>
                <w:sz w:val="28"/>
                <w:szCs w:val="28"/>
                <w:lang w:val="en-US" w:eastAsia="en-US"/>
              </w:rPr>
              <w:t xml:space="preserve">. </w:t>
            </w:r>
            <w:proofErr w:type="spellStart"/>
            <w:r w:rsidRPr="004F3FFD">
              <w:rPr>
                <w:kern w:val="2"/>
                <w:sz w:val="28"/>
                <w:szCs w:val="28"/>
                <w:lang w:val="en-US" w:eastAsia="en-US"/>
              </w:rPr>
              <w:t>рублей</w:t>
            </w:r>
            <w:proofErr w:type="spellEnd"/>
            <w:r w:rsidRPr="004F3FFD">
              <w:rPr>
                <w:kern w:val="2"/>
                <w:sz w:val="28"/>
                <w:szCs w:val="28"/>
                <w:lang w:val="en-US" w:eastAsia="en-US"/>
              </w:rPr>
              <w:t>;</w:t>
            </w:r>
          </w:p>
          <w:p w:rsidR="004F3FFD" w:rsidRPr="004F3FFD" w:rsidRDefault="004F3FFD" w:rsidP="004F3FFD">
            <w:pPr>
              <w:jc w:val="both"/>
              <w:rPr>
                <w:kern w:val="2"/>
                <w:sz w:val="28"/>
                <w:szCs w:val="28"/>
                <w:lang w:val="en-US" w:eastAsia="en-US"/>
              </w:rPr>
            </w:pPr>
            <w:proofErr w:type="gramStart"/>
            <w:r w:rsidRPr="004F3FFD">
              <w:rPr>
                <w:kern w:val="2"/>
                <w:sz w:val="28"/>
                <w:szCs w:val="28"/>
                <w:lang w:val="en-US" w:eastAsia="en-US"/>
              </w:rPr>
              <w:t>в</w:t>
            </w:r>
            <w:proofErr w:type="gramEnd"/>
            <w:r w:rsidRPr="004F3FFD">
              <w:rPr>
                <w:kern w:val="2"/>
                <w:sz w:val="28"/>
                <w:szCs w:val="28"/>
                <w:lang w:val="en-US" w:eastAsia="en-US"/>
              </w:rPr>
              <w:t xml:space="preserve"> 2030 </w:t>
            </w:r>
            <w:proofErr w:type="spellStart"/>
            <w:r w:rsidRPr="004F3FFD">
              <w:rPr>
                <w:kern w:val="2"/>
                <w:sz w:val="28"/>
                <w:szCs w:val="28"/>
                <w:lang w:val="en-US" w:eastAsia="en-US"/>
              </w:rPr>
              <w:t>году</w:t>
            </w:r>
            <w:proofErr w:type="spellEnd"/>
            <w:r w:rsidRPr="004F3FFD">
              <w:rPr>
                <w:kern w:val="2"/>
                <w:sz w:val="28"/>
                <w:szCs w:val="28"/>
                <w:lang w:val="en-US" w:eastAsia="en-US"/>
              </w:rPr>
              <w:t xml:space="preserve"> – 0,0 </w:t>
            </w:r>
            <w:proofErr w:type="spellStart"/>
            <w:r w:rsidRPr="004F3FFD">
              <w:rPr>
                <w:kern w:val="2"/>
                <w:sz w:val="28"/>
                <w:szCs w:val="28"/>
                <w:lang w:val="en-US" w:eastAsia="en-US"/>
              </w:rPr>
              <w:t>тыс</w:t>
            </w:r>
            <w:proofErr w:type="spellEnd"/>
            <w:r w:rsidRPr="004F3FFD">
              <w:rPr>
                <w:kern w:val="2"/>
                <w:sz w:val="28"/>
                <w:szCs w:val="28"/>
                <w:lang w:val="en-US" w:eastAsia="en-US"/>
              </w:rPr>
              <w:t xml:space="preserve">. </w:t>
            </w:r>
            <w:proofErr w:type="spellStart"/>
            <w:proofErr w:type="gramStart"/>
            <w:r w:rsidRPr="004F3FFD">
              <w:rPr>
                <w:kern w:val="2"/>
                <w:sz w:val="28"/>
                <w:szCs w:val="28"/>
                <w:lang w:val="en-US" w:eastAsia="en-US"/>
              </w:rPr>
              <w:t>рублей</w:t>
            </w:r>
            <w:proofErr w:type="spellEnd"/>
            <w:proofErr w:type="gramEnd"/>
            <w:r w:rsidRPr="004F3FFD">
              <w:rPr>
                <w:kern w:val="2"/>
                <w:sz w:val="28"/>
                <w:szCs w:val="28"/>
                <w:lang w:val="en-US" w:eastAsia="en-US"/>
              </w:rPr>
              <w:t>.</w:t>
            </w:r>
          </w:p>
          <w:p w:rsidR="00A27ECB" w:rsidRPr="00FD40F8" w:rsidRDefault="00A27ECB" w:rsidP="00920EDF">
            <w:pPr>
              <w:jc w:val="both"/>
              <w:rPr>
                <w:kern w:val="2"/>
                <w:sz w:val="28"/>
                <w:szCs w:val="28"/>
              </w:rPr>
            </w:pPr>
          </w:p>
        </w:tc>
      </w:tr>
      <w:tr w:rsidR="00A27ECB" w:rsidRPr="00FD40F8" w:rsidTr="00920EDF">
        <w:tc>
          <w:tcPr>
            <w:tcW w:w="2822" w:type="dxa"/>
            <w:noWrap/>
            <w:tcMar>
              <w:bottom w:w="113" w:type="dxa"/>
            </w:tcMar>
          </w:tcPr>
          <w:p w:rsidR="00A27ECB" w:rsidRPr="00FD40F8" w:rsidRDefault="00A27ECB" w:rsidP="00920EDF">
            <w:pPr>
              <w:autoSpaceDE w:val="0"/>
              <w:autoSpaceDN w:val="0"/>
              <w:adjustRightInd w:val="0"/>
              <w:spacing w:line="230" w:lineRule="auto"/>
              <w:rPr>
                <w:kern w:val="2"/>
                <w:sz w:val="28"/>
                <w:szCs w:val="28"/>
              </w:rPr>
            </w:pPr>
            <w:r w:rsidRPr="00FD40F8">
              <w:rPr>
                <w:kern w:val="2"/>
                <w:sz w:val="28"/>
                <w:szCs w:val="28"/>
              </w:rPr>
              <w:lastRenderedPageBreak/>
              <w:t>Ожидаемые результаты реализации подпрограммы</w:t>
            </w:r>
            <w:r>
              <w:rPr>
                <w:kern w:val="2"/>
                <w:sz w:val="28"/>
                <w:szCs w:val="28"/>
              </w:rPr>
              <w:t xml:space="preserve"> 1</w:t>
            </w:r>
          </w:p>
        </w:tc>
        <w:tc>
          <w:tcPr>
            <w:tcW w:w="560" w:type="dxa"/>
            <w:noWrap/>
            <w:tcMar>
              <w:bottom w:w="113" w:type="dxa"/>
            </w:tcMar>
          </w:tcPr>
          <w:p w:rsidR="00A27ECB" w:rsidRPr="00FD40F8" w:rsidRDefault="00A27ECB" w:rsidP="00920EDF">
            <w:pPr>
              <w:spacing w:line="230" w:lineRule="auto"/>
              <w:jc w:val="center"/>
              <w:rPr>
                <w:kern w:val="2"/>
                <w:sz w:val="28"/>
                <w:szCs w:val="28"/>
              </w:rPr>
            </w:pPr>
            <w:r w:rsidRPr="00FD40F8">
              <w:rPr>
                <w:kern w:val="2"/>
                <w:sz w:val="28"/>
                <w:szCs w:val="28"/>
              </w:rPr>
              <w:t>–</w:t>
            </w:r>
          </w:p>
        </w:tc>
        <w:tc>
          <w:tcPr>
            <w:tcW w:w="6426" w:type="dxa"/>
            <w:noWrap/>
            <w:tcMar>
              <w:bottom w:w="113" w:type="dxa"/>
            </w:tcMar>
          </w:tcPr>
          <w:p w:rsidR="00A27ECB" w:rsidRPr="00372648" w:rsidRDefault="00A27ECB" w:rsidP="00372648">
            <w:pPr>
              <w:pStyle w:val="ConsPlusNormal"/>
              <w:jc w:val="both"/>
              <w:rPr>
                <w:rFonts w:ascii="Times New Roman" w:hAnsi="Times New Roman"/>
                <w:kern w:val="2"/>
                <w:sz w:val="28"/>
                <w:szCs w:val="28"/>
              </w:rPr>
            </w:pPr>
            <w:r w:rsidRPr="00372648">
              <w:rPr>
                <w:rFonts w:ascii="Times New Roman" w:hAnsi="Times New Roman"/>
                <w:kern w:val="2"/>
                <w:sz w:val="28"/>
                <w:szCs w:val="28"/>
              </w:rPr>
              <w:t>совершенствование системы физического воспитания;</w:t>
            </w:r>
          </w:p>
          <w:p w:rsidR="00A27ECB" w:rsidRPr="003B7605" w:rsidRDefault="00A27ECB" w:rsidP="00372648">
            <w:pPr>
              <w:pStyle w:val="ConsPlusNormal"/>
              <w:jc w:val="both"/>
              <w:rPr>
                <w:rFonts w:cs="Calibri"/>
                <w:kern w:val="2"/>
                <w:sz w:val="28"/>
                <w:szCs w:val="28"/>
              </w:rPr>
            </w:pPr>
            <w:r w:rsidRPr="00372648">
              <w:rPr>
                <w:rFonts w:ascii="Times New Roman" w:hAnsi="Times New Roman"/>
                <w:kern w:val="2"/>
                <w:sz w:val="28"/>
                <w:szCs w:val="28"/>
              </w:rPr>
              <w:t>рост числа жителей, занимающихся адаптивной физической культурой и спортом;</w:t>
            </w:r>
          </w:p>
          <w:p w:rsidR="00A27ECB" w:rsidRPr="003B7605" w:rsidRDefault="00A27ECB" w:rsidP="00372648">
            <w:pPr>
              <w:pStyle w:val="ConsPlusNormal"/>
              <w:rPr>
                <w:rFonts w:cs="Calibri"/>
                <w:kern w:val="2"/>
                <w:sz w:val="28"/>
                <w:szCs w:val="28"/>
              </w:rPr>
            </w:pPr>
            <w:r w:rsidRPr="00724D49">
              <w:rPr>
                <w:rFonts w:ascii="Times New Roman" w:hAnsi="Times New Roman"/>
                <w:kern w:val="2"/>
                <w:sz w:val="28"/>
                <w:szCs w:val="28"/>
              </w:rPr>
              <w:t>рост количества участников массовых спортивных и физкультурных мероприятий</w:t>
            </w:r>
          </w:p>
        </w:tc>
      </w:tr>
    </w:tbl>
    <w:p w:rsidR="00A27ECB" w:rsidRDefault="00A27ECB" w:rsidP="00F36DF9">
      <w:pPr>
        <w:autoSpaceDE w:val="0"/>
        <w:autoSpaceDN w:val="0"/>
        <w:adjustRightInd w:val="0"/>
        <w:jc w:val="center"/>
        <w:rPr>
          <w:kern w:val="2"/>
          <w:sz w:val="28"/>
          <w:szCs w:val="28"/>
        </w:rPr>
      </w:pPr>
    </w:p>
    <w:p w:rsidR="00A27ECB" w:rsidRPr="00FD40F8" w:rsidRDefault="00A27ECB" w:rsidP="00F36DF9">
      <w:pPr>
        <w:autoSpaceDE w:val="0"/>
        <w:autoSpaceDN w:val="0"/>
        <w:adjustRightInd w:val="0"/>
        <w:jc w:val="center"/>
        <w:rPr>
          <w:kern w:val="2"/>
          <w:sz w:val="28"/>
          <w:szCs w:val="28"/>
        </w:rPr>
      </w:pPr>
    </w:p>
    <w:p w:rsidR="00A27ECB" w:rsidRPr="00FD40F8" w:rsidRDefault="00A27ECB" w:rsidP="00545679">
      <w:pPr>
        <w:spacing w:line="223" w:lineRule="auto"/>
        <w:jc w:val="center"/>
        <w:rPr>
          <w:kern w:val="2"/>
          <w:sz w:val="28"/>
          <w:szCs w:val="28"/>
        </w:rPr>
      </w:pPr>
      <w:r w:rsidRPr="00DF2955">
        <w:rPr>
          <w:kern w:val="2"/>
          <w:sz w:val="28"/>
          <w:szCs w:val="28"/>
        </w:rPr>
        <w:t xml:space="preserve">Приоритеты и цели в сфере </w:t>
      </w:r>
      <w:r>
        <w:rPr>
          <w:kern w:val="2"/>
          <w:sz w:val="28"/>
          <w:szCs w:val="28"/>
        </w:rPr>
        <w:t xml:space="preserve">физической </w:t>
      </w:r>
      <w:r w:rsidRPr="00DF2955">
        <w:rPr>
          <w:kern w:val="2"/>
          <w:sz w:val="28"/>
          <w:szCs w:val="28"/>
        </w:rPr>
        <w:t xml:space="preserve">культуры и </w:t>
      </w:r>
      <w:r>
        <w:rPr>
          <w:kern w:val="2"/>
          <w:sz w:val="28"/>
          <w:szCs w:val="28"/>
        </w:rPr>
        <w:t>спорта</w:t>
      </w:r>
    </w:p>
    <w:p w:rsidR="00A27ECB" w:rsidRPr="00FD40F8" w:rsidRDefault="00A27ECB" w:rsidP="00545679">
      <w:pPr>
        <w:autoSpaceDE w:val="0"/>
        <w:autoSpaceDN w:val="0"/>
        <w:adjustRightInd w:val="0"/>
        <w:spacing w:line="223" w:lineRule="auto"/>
        <w:jc w:val="both"/>
        <w:rPr>
          <w:kern w:val="2"/>
          <w:sz w:val="28"/>
          <w:szCs w:val="28"/>
        </w:rPr>
      </w:pPr>
    </w:p>
    <w:p w:rsidR="00A27ECB" w:rsidRPr="002216A0" w:rsidRDefault="00A27ECB" w:rsidP="002216A0">
      <w:pPr>
        <w:autoSpaceDE w:val="0"/>
        <w:autoSpaceDN w:val="0"/>
        <w:adjustRightInd w:val="0"/>
        <w:spacing w:line="223" w:lineRule="auto"/>
        <w:ind w:firstLine="709"/>
        <w:jc w:val="both"/>
        <w:rPr>
          <w:kern w:val="2"/>
          <w:sz w:val="28"/>
          <w:szCs w:val="28"/>
        </w:rPr>
      </w:pPr>
      <w:r w:rsidRPr="00FD40F8">
        <w:rPr>
          <w:kern w:val="2"/>
          <w:sz w:val="28"/>
          <w:szCs w:val="28"/>
        </w:rPr>
        <w:t xml:space="preserve">Приоритетные направления развития сфер культуры и </w:t>
      </w:r>
      <w:r>
        <w:rPr>
          <w:kern w:val="2"/>
          <w:sz w:val="28"/>
          <w:szCs w:val="28"/>
        </w:rPr>
        <w:t>спорта</w:t>
      </w:r>
      <w:r w:rsidRPr="00FD40F8">
        <w:rPr>
          <w:kern w:val="2"/>
          <w:sz w:val="28"/>
          <w:szCs w:val="28"/>
        </w:rPr>
        <w:t xml:space="preserve"> определены Стратегией </w:t>
      </w:r>
      <w:r w:rsidRPr="002216A0">
        <w:rPr>
          <w:kern w:val="2"/>
          <w:sz w:val="28"/>
          <w:szCs w:val="28"/>
        </w:rPr>
        <w:t xml:space="preserve">социально-экономического </w:t>
      </w:r>
      <w:r w:rsidRPr="00FD40F8">
        <w:rPr>
          <w:kern w:val="2"/>
          <w:sz w:val="28"/>
          <w:szCs w:val="28"/>
        </w:rPr>
        <w:t xml:space="preserve">развития </w:t>
      </w:r>
      <w:r>
        <w:rPr>
          <w:kern w:val="2"/>
          <w:sz w:val="28"/>
          <w:szCs w:val="28"/>
        </w:rPr>
        <w:t>в Октябрьском районе</w:t>
      </w:r>
      <w:r w:rsidRPr="00FD40F8">
        <w:rPr>
          <w:kern w:val="2"/>
          <w:sz w:val="28"/>
          <w:szCs w:val="28"/>
        </w:rPr>
        <w:t xml:space="preserve"> на период до 20</w:t>
      </w:r>
      <w:r>
        <w:rPr>
          <w:kern w:val="2"/>
          <w:sz w:val="28"/>
          <w:szCs w:val="28"/>
        </w:rPr>
        <w:t>3</w:t>
      </w:r>
      <w:r w:rsidRPr="00FD40F8">
        <w:rPr>
          <w:kern w:val="2"/>
          <w:sz w:val="28"/>
          <w:szCs w:val="28"/>
        </w:rPr>
        <w:t>0 года</w:t>
      </w:r>
      <w:r w:rsidRPr="002216A0">
        <w:rPr>
          <w:kern w:val="2"/>
          <w:sz w:val="28"/>
          <w:szCs w:val="28"/>
        </w:rPr>
        <w:t>.</w:t>
      </w:r>
    </w:p>
    <w:p w:rsidR="00A27ECB" w:rsidRPr="002216A0" w:rsidRDefault="00A27ECB" w:rsidP="002216A0">
      <w:pPr>
        <w:pStyle w:val="ConsPlusNormal"/>
        <w:ind w:firstLine="540"/>
        <w:jc w:val="both"/>
        <w:rPr>
          <w:rFonts w:ascii="Times New Roman" w:hAnsi="Times New Roman"/>
          <w:kern w:val="2"/>
          <w:sz w:val="28"/>
          <w:szCs w:val="28"/>
        </w:rPr>
      </w:pPr>
      <w:r w:rsidRPr="002216A0">
        <w:rPr>
          <w:rFonts w:ascii="Times New Roman" w:hAnsi="Times New Roman"/>
          <w:kern w:val="2"/>
          <w:sz w:val="28"/>
          <w:szCs w:val="28"/>
        </w:rPr>
        <w:t>Реализация поставленных целей и задач способствует развитию человеческого потенциала, укреплению здоровья нации.</w:t>
      </w:r>
    </w:p>
    <w:p w:rsidR="00A27ECB" w:rsidRPr="002216A0" w:rsidRDefault="00A27ECB" w:rsidP="002216A0">
      <w:pPr>
        <w:pStyle w:val="ConsPlusNormal"/>
        <w:ind w:firstLine="540"/>
        <w:jc w:val="both"/>
        <w:rPr>
          <w:rFonts w:ascii="Times New Roman" w:hAnsi="Times New Roman"/>
          <w:kern w:val="2"/>
          <w:sz w:val="28"/>
          <w:szCs w:val="28"/>
        </w:rPr>
      </w:pPr>
      <w:r w:rsidRPr="002216A0">
        <w:rPr>
          <w:rFonts w:ascii="Times New Roman" w:hAnsi="Times New Roman"/>
          <w:kern w:val="2"/>
          <w:sz w:val="28"/>
          <w:szCs w:val="28"/>
        </w:rPr>
        <w:t>К числу приоритетных направлений развития физической культуры и спорта в целом относятся:</w:t>
      </w:r>
    </w:p>
    <w:p w:rsidR="00A27ECB" w:rsidRPr="002216A0" w:rsidRDefault="00A27ECB" w:rsidP="002216A0">
      <w:pPr>
        <w:pStyle w:val="ConsPlusNormal"/>
        <w:ind w:firstLine="540"/>
        <w:jc w:val="both"/>
        <w:rPr>
          <w:rFonts w:ascii="Times New Roman" w:hAnsi="Times New Roman"/>
          <w:kern w:val="2"/>
          <w:sz w:val="28"/>
          <w:szCs w:val="28"/>
        </w:rPr>
      </w:pPr>
      <w:r w:rsidRPr="002216A0">
        <w:rPr>
          <w:rFonts w:ascii="Times New Roman" w:hAnsi="Times New Roman"/>
          <w:kern w:val="2"/>
          <w:sz w:val="28"/>
          <w:szCs w:val="28"/>
        </w:rPr>
        <w:t>вовлечение жителей в регулярные занятия физической культурой и спортом, прежде всего детей и молодежи;</w:t>
      </w:r>
    </w:p>
    <w:p w:rsidR="00A27ECB" w:rsidRPr="002216A0" w:rsidRDefault="00A27ECB" w:rsidP="002216A0">
      <w:pPr>
        <w:pStyle w:val="ConsPlusNormal"/>
        <w:ind w:firstLine="540"/>
        <w:jc w:val="both"/>
        <w:rPr>
          <w:rFonts w:ascii="Times New Roman" w:hAnsi="Times New Roman"/>
          <w:kern w:val="2"/>
          <w:sz w:val="28"/>
          <w:szCs w:val="28"/>
        </w:rPr>
      </w:pPr>
      <w:r w:rsidRPr="002216A0">
        <w:rPr>
          <w:rFonts w:ascii="Times New Roman" w:hAnsi="Times New Roman"/>
          <w:kern w:val="2"/>
          <w:sz w:val="28"/>
          <w:szCs w:val="28"/>
        </w:rPr>
        <w:t>повышение доступности объектов спорта, в том числе для лиц с ограниченными возможностями здоровья и инвалидов.</w:t>
      </w:r>
    </w:p>
    <w:p w:rsidR="00A27ECB" w:rsidRPr="002216A0" w:rsidRDefault="00A27ECB" w:rsidP="002216A0">
      <w:pPr>
        <w:pStyle w:val="ConsPlusNormal"/>
        <w:ind w:firstLine="540"/>
        <w:jc w:val="both"/>
        <w:rPr>
          <w:rFonts w:ascii="Times New Roman" w:hAnsi="Times New Roman"/>
          <w:kern w:val="2"/>
          <w:sz w:val="28"/>
          <w:szCs w:val="28"/>
        </w:rPr>
      </w:pPr>
      <w:r>
        <w:rPr>
          <w:rFonts w:ascii="Times New Roman" w:hAnsi="Times New Roman"/>
          <w:kern w:val="2"/>
          <w:sz w:val="28"/>
          <w:szCs w:val="28"/>
        </w:rPr>
        <w:t>Выполнение мероприятий муниципальной</w:t>
      </w:r>
      <w:r w:rsidRPr="002216A0">
        <w:rPr>
          <w:rFonts w:ascii="Times New Roman" w:hAnsi="Times New Roman"/>
          <w:kern w:val="2"/>
          <w:sz w:val="28"/>
          <w:szCs w:val="28"/>
        </w:rPr>
        <w:t xml:space="preserve"> программы позволит обеспечить реализацию целей в сфере физической культуры и спорта в </w:t>
      </w:r>
      <w:r w:rsidR="006E29A2">
        <w:rPr>
          <w:rFonts w:ascii="Times New Roman" w:hAnsi="Times New Roman"/>
          <w:kern w:val="2"/>
          <w:sz w:val="28"/>
          <w:szCs w:val="28"/>
        </w:rPr>
        <w:t>Бессергеневском</w:t>
      </w:r>
      <w:r>
        <w:rPr>
          <w:rFonts w:ascii="Times New Roman" w:hAnsi="Times New Roman"/>
          <w:kern w:val="2"/>
          <w:sz w:val="28"/>
          <w:szCs w:val="28"/>
        </w:rPr>
        <w:t xml:space="preserve"> сельском поселении</w:t>
      </w:r>
      <w:r w:rsidRPr="002216A0">
        <w:rPr>
          <w:rFonts w:ascii="Times New Roman" w:hAnsi="Times New Roman"/>
          <w:kern w:val="2"/>
          <w:sz w:val="28"/>
          <w:szCs w:val="28"/>
        </w:rPr>
        <w:t xml:space="preserve"> на долгосрочный период, будет способствовать повышению экономической рентабельности этой сферы, раскрытию ее социального потенциала.</w:t>
      </w:r>
    </w:p>
    <w:p w:rsidR="00A27ECB" w:rsidRPr="002216A0" w:rsidRDefault="00A27ECB" w:rsidP="002216A0">
      <w:pPr>
        <w:pStyle w:val="ConsPlusNormal"/>
        <w:ind w:firstLine="540"/>
        <w:jc w:val="both"/>
        <w:rPr>
          <w:rFonts w:ascii="Times New Roman" w:hAnsi="Times New Roman"/>
          <w:kern w:val="2"/>
          <w:sz w:val="28"/>
          <w:szCs w:val="28"/>
        </w:rPr>
      </w:pPr>
      <w:r w:rsidRPr="002216A0">
        <w:rPr>
          <w:rFonts w:ascii="Times New Roman" w:hAnsi="Times New Roman"/>
          <w:kern w:val="2"/>
          <w:sz w:val="28"/>
          <w:szCs w:val="28"/>
        </w:rPr>
        <w:t xml:space="preserve">Для оценки хода реализации </w:t>
      </w:r>
      <w:r>
        <w:rPr>
          <w:rFonts w:ascii="Times New Roman" w:hAnsi="Times New Roman"/>
          <w:kern w:val="2"/>
          <w:sz w:val="28"/>
          <w:szCs w:val="28"/>
        </w:rPr>
        <w:t xml:space="preserve">муниципальной </w:t>
      </w:r>
      <w:r w:rsidRPr="002216A0">
        <w:rPr>
          <w:rFonts w:ascii="Times New Roman" w:hAnsi="Times New Roman"/>
          <w:kern w:val="2"/>
          <w:sz w:val="28"/>
          <w:szCs w:val="28"/>
        </w:rPr>
        <w:t xml:space="preserve">программы и характеристики состояния установленной сферы деятельности предусмотрена система целевых показателей (индикаторов) как для </w:t>
      </w:r>
      <w:r>
        <w:rPr>
          <w:rFonts w:ascii="Times New Roman" w:hAnsi="Times New Roman"/>
          <w:kern w:val="2"/>
          <w:sz w:val="28"/>
          <w:szCs w:val="28"/>
        </w:rPr>
        <w:t xml:space="preserve">муниципальной </w:t>
      </w:r>
      <w:r w:rsidRPr="002216A0">
        <w:rPr>
          <w:rFonts w:ascii="Times New Roman" w:hAnsi="Times New Roman"/>
          <w:kern w:val="2"/>
          <w:sz w:val="28"/>
          <w:szCs w:val="28"/>
        </w:rPr>
        <w:t xml:space="preserve">программы в целом, так и для подпрограмм </w:t>
      </w:r>
      <w:r>
        <w:rPr>
          <w:rFonts w:ascii="Times New Roman" w:hAnsi="Times New Roman"/>
          <w:kern w:val="2"/>
          <w:sz w:val="28"/>
          <w:szCs w:val="28"/>
        </w:rPr>
        <w:t xml:space="preserve">муниципальной </w:t>
      </w:r>
      <w:r w:rsidRPr="002216A0">
        <w:rPr>
          <w:rFonts w:ascii="Times New Roman" w:hAnsi="Times New Roman"/>
          <w:kern w:val="2"/>
          <w:sz w:val="28"/>
          <w:szCs w:val="28"/>
        </w:rPr>
        <w:t>программы.</w:t>
      </w:r>
    </w:p>
    <w:p w:rsidR="00A27ECB" w:rsidRPr="002216A0" w:rsidRDefault="004F3FFD" w:rsidP="0082669B">
      <w:pPr>
        <w:pStyle w:val="ConsPlusNormal"/>
        <w:ind w:firstLine="540"/>
        <w:jc w:val="both"/>
        <w:rPr>
          <w:rFonts w:ascii="Times New Roman" w:hAnsi="Times New Roman"/>
          <w:kern w:val="2"/>
          <w:sz w:val="28"/>
          <w:szCs w:val="28"/>
        </w:rPr>
      </w:pPr>
      <w:hyperlink r:id="rId9" w:anchor="Par509" w:tooltip="СВЕДЕНИЯ" w:history="1">
        <w:r w:rsidR="00A27ECB" w:rsidRPr="002216A0">
          <w:rPr>
            <w:rFonts w:ascii="Times New Roman" w:hAnsi="Times New Roman"/>
            <w:kern w:val="2"/>
            <w:sz w:val="28"/>
            <w:szCs w:val="28"/>
          </w:rPr>
          <w:t>Сведения</w:t>
        </w:r>
      </w:hyperlink>
      <w:r w:rsidR="00A27ECB" w:rsidRPr="002216A0">
        <w:rPr>
          <w:rFonts w:ascii="Times New Roman" w:hAnsi="Times New Roman"/>
          <w:kern w:val="2"/>
          <w:sz w:val="28"/>
          <w:szCs w:val="28"/>
        </w:rPr>
        <w:t xml:space="preserve"> о показателях (индикаторах) </w:t>
      </w:r>
      <w:r w:rsidR="00A27ECB">
        <w:rPr>
          <w:rFonts w:ascii="Times New Roman" w:hAnsi="Times New Roman"/>
          <w:kern w:val="2"/>
          <w:sz w:val="28"/>
          <w:szCs w:val="28"/>
        </w:rPr>
        <w:t>муниципальной</w:t>
      </w:r>
      <w:r w:rsidR="00A27ECB" w:rsidRPr="002216A0">
        <w:rPr>
          <w:rFonts w:ascii="Times New Roman" w:hAnsi="Times New Roman"/>
          <w:kern w:val="2"/>
          <w:sz w:val="28"/>
          <w:szCs w:val="28"/>
        </w:rPr>
        <w:t xml:space="preserve"> программы, подпрограмм </w:t>
      </w:r>
      <w:r w:rsidR="00A27ECB">
        <w:rPr>
          <w:rFonts w:ascii="Times New Roman" w:hAnsi="Times New Roman"/>
          <w:kern w:val="2"/>
          <w:sz w:val="28"/>
          <w:szCs w:val="28"/>
        </w:rPr>
        <w:t>муниципальной</w:t>
      </w:r>
      <w:r w:rsidR="00A27ECB" w:rsidRPr="002216A0">
        <w:rPr>
          <w:rFonts w:ascii="Times New Roman" w:hAnsi="Times New Roman"/>
          <w:kern w:val="2"/>
          <w:sz w:val="28"/>
          <w:szCs w:val="28"/>
        </w:rPr>
        <w:t xml:space="preserve"> программы и их значениях приведены в приложении N </w:t>
      </w:r>
      <w:r w:rsidR="00A27ECB">
        <w:rPr>
          <w:rFonts w:ascii="Times New Roman" w:hAnsi="Times New Roman"/>
          <w:kern w:val="2"/>
          <w:sz w:val="28"/>
          <w:szCs w:val="28"/>
        </w:rPr>
        <w:t>1</w:t>
      </w:r>
      <w:r w:rsidR="00A27ECB" w:rsidRPr="002216A0">
        <w:rPr>
          <w:rFonts w:ascii="Times New Roman" w:hAnsi="Times New Roman"/>
          <w:kern w:val="2"/>
          <w:sz w:val="28"/>
          <w:szCs w:val="28"/>
        </w:rPr>
        <w:t xml:space="preserve"> к </w:t>
      </w:r>
      <w:r w:rsidR="00A27ECB">
        <w:rPr>
          <w:rFonts w:ascii="Times New Roman" w:hAnsi="Times New Roman"/>
          <w:kern w:val="2"/>
          <w:sz w:val="28"/>
          <w:szCs w:val="28"/>
        </w:rPr>
        <w:t>муниципальной</w:t>
      </w:r>
      <w:r w:rsidR="00A27ECB" w:rsidRPr="002216A0">
        <w:rPr>
          <w:rFonts w:ascii="Times New Roman" w:hAnsi="Times New Roman"/>
          <w:kern w:val="2"/>
          <w:sz w:val="28"/>
          <w:szCs w:val="28"/>
        </w:rPr>
        <w:t xml:space="preserve"> программе.</w:t>
      </w:r>
    </w:p>
    <w:p w:rsidR="00A27ECB" w:rsidRPr="002216A0" w:rsidRDefault="004F3FFD" w:rsidP="0082669B">
      <w:pPr>
        <w:pStyle w:val="ConsPlusNormal"/>
        <w:ind w:firstLine="540"/>
        <w:jc w:val="both"/>
        <w:rPr>
          <w:rFonts w:ascii="Times New Roman" w:hAnsi="Times New Roman"/>
          <w:kern w:val="2"/>
          <w:sz w:val="28"/>
          <w:szCs w:val="28"/>
        </w:rPr>
      </w:pPr>
      <w:hyperlink r:id="rId10" w:anchor="Par939" w:tooltip="ПЕРЕЧЕНЬ" w:history="1">
        <w:r w:rsidR="00A27ECB" w:rsidRPr="002216A0">
          <w:rPr>
            <w:rFonts w:ascii="Times New Roman" w:hAnsi="Times New Roman"/>
            <w:kern w:val="2"/>
            <w:sz w:val="28"/>
            <w:szCs w:val="28"/>
          </w:rPr>
          <w:t>Перечень</w:t>
        </w:r>
      </w:hyperlink>
      <w:r w:rsidR="00A27ECB" w:rsidRPr="002216A0">
        <w:rPr>
          <w:rFonts w:ascii="Times New Roman" w:hAnsi="Times New Roman"/>
          <w:kern w:val="2"/>
          <w:sz w:val="28"/>
          <w:szCs w:val="28"/>
        </w:rPr>
        <w:t xml:space="preserve"> подпрограмм, основных мероприятий </w:t>
      </w:r>
      <w:r w:rsidR="00A27ECB">
        <w:rPr>
          <w:rFonts w:ascii="Times New Roman" w:hAnsi="Times New Roman"/>
          <w:kern w:val="2"/>
          <w:sz w:val="28"/>
          <w:szCs w:val="28"/>
        </w:rPr>
        <w:t>муниципальной</w:t>
      </w:r>
      <w:r w:rsidR="00A27ECB" w:rsidRPr="002216A0">
        <w:rPr>
          <w:rFonts w:ascii="Times New Roman" w:hAnsi="Times New Roman"/>
          <w:kern w:val="2"/>
          <w:sz w:val="28"/>
          <w:szCs w:val="28"/>
        </w:rPr>
        <w:t xml:space="preserve"> программы приведен в приложении N </w:t>
      </w:r>
      <w:r w:rsidR="00A27ECB">
        <w:rPr>
          <w:rFonts w:ascii="Times New Roman" w:hAnsi="Times New Roman"/>
          <w:kern w:val="2"/>
          <w:sz w:val="28"/>
          <w:szCs w:val="28"/>
        </w:rPr>
        <w:t>2</w:t>
      </w:r>
      <w:r w:rsidR="00A27ECB" w:rsidRPr="002216A0">
        <w:rPr>
          <w:rFonts w:ascii="Times New Roman" w:hAnsi="Times New Roman"/>
          <w:kern w:val="2"/>
          <w:sz w:val="28"/>
          <w:szCs w:val="28"/>
        </w:rPr>
        <w:t xml:space="preserve"> к </w:t>
      </w:r>
      <w:r w:rsidR="00A27ECB">
        <w:rPr>
          <w:rFonts w:ascii="Times New Roman" w:hAnsi="Times New Roman"/>
          <w:kern w:val="2"/>
          <w:sz w:val="28"/>
          <w:szCs w:val="28"/>
        </w:rPr>
        <w:t>муниципальной</w:t>
      </w:r>
      <w:r w:rsidR="00A27ECB" w:rsidRPr="002216A0">
        <w:rPr>
          <w:rFonts w:ascii="Times New Roman" w:hAnsi="Times New Roman"/>
          <w:kern w:val="2"/>
          <w:sz w:val="28"/>
          <w:szCs w:val="28"/>
        </w:rPr>
        <w:t xml:space="preserve"> программе.</w:t>
      </w:r>
    </w:p>
    <w:p w:rsidR="00A27ECB" w:rsidRDefault="00A27ECB" w:rsidP="004219A5">
      <w:pPr>
        <w:ind w:firstLine="709"/>
        <w:jc w:val="both"/>
        <w:rPr>
          <w:rFonts w:cs="Calibri"/>
          <w:kern w:val="2"/>
          <w:sz w:val="28"/>
          <w:szCs w:val="28"/>
        </w:rPr>
      </w:pPr>
      <w:r w:rsidRPr="004219A5">
        <w:rPr>
          <w:rFonts w:cs="Calibri"/>
          <w:kern w:val="2"/>
          <w:sz w:val="28"/>
          <w:szCs w:val="28"/>
        </w:rPr>
        <w:t>Расходы бюджета поселения на реализацию</w:t>
      </w:r>
      <w:r>
        <w:rPr>
          <w:rFonts w:cs="Calibri"/>
          <w:kern w:val="2"/>
          <w:sz w:val="28"/>
          <w:szCs w:val="28"/>
        </w:rPr>
        <w:t xml:space="preserve"> </w:t>
      </w:r>
      <w:r w:rsidRPr="004219A5">
        <w:rPr>
          <w:rFonts w:cs="Calibri"/>
          <w:kern w:val="2"/>
          <w:sz w:val="28"/>
          <w:szCs w:val="28"/>
        </w:rPr>
        <w:t>муниципальной программы</w:t>
      </w:r>
      <w:r>
        <w:rPr>
          <w:rFonts w:cs="Calibri"/>
          <w:kern w:val="2"/>
          <w:sz w:val="28"/>
          <w:szCs w:val="28"/>
        </w:rPr>
        <w:t xml:space="preserve"> </w:t>
      </w:r>
      <w:r w:rsidRPr="004219A5">
        <w:rPr>
          <w:rFonts w:cs="Calibri"/>
          <w:kern w:val="2"/>
          <w:sz w:val="28"/>
          <w:szCs w:val="28"/>
        </w:rPr>
        <w:t>приведены в приложении N 3 к муниципальной программе.</w:t>
      </w:r>
    </w:p>
    <w:p w:rsidR="00A27ECB" w:rsidRDefault="004F3FFD" w:rsidP="0082669B">
      <w:pPr>
        <w:pStyle w:val="ConsPlusNormal"/>
        <w:ind w:firstLine="540"/>
        <w:jc w:val="both"/>
        <w:rPr>
          <w:rFonts w:ascii="Times New Roman" w:hAnsi="Times New Roman"/>
          <w:kern w:val="2"/>
          <w:sz w:val="28"/>
          <w:szCs w:val="28"/>
        </w:rPr>
      </w:pPr>
      <w:hyperlink r:id="rId11" w:anchor="Par2101" w:tooltip="РАСХОДЫ" w:history="1">
        <w:r w:rsidR="00A27ECB" w:rsidRPr="004219A5">
          <w:rPr>
            <w:rFonts w:ascii="Times New Roman" w:hAnsi="Times New Roman"/>
            <w:kern w:val="2"/>
            <w:sz w:val="28"/>
            <w:szCs w:val="28"/>
          </w:rPr>
          <w:t>Расходы</w:t>
        </w:r>
      </w:hyperlink>
      <w:r w:rsidR="00A27ECB" w:rsidRPr="004219A5">
        <w:rPr>
          <w:rFonts w:ascii="Times New Roman" w:hAnsi="Times New Roman"/>
          <w:kern w:val="2"/>
          <w:sz w:val="28"/>
          <w:szCs w:val="28"/>
        </w:rPr>
        <w:t xml:space="preserve"> областного бюджета, федерального бюджета, местных бюджетов и внебюджетных источников на реализацию муниципальной программы </w:t>
      </w:r>
      <w:r w:rsidR="00A27ECB" w:rsidRPr="004219A5">
        <w:rPr>
          <w:rFonts w:ascii="Times New Roman" w:hAnsi="Times New Roman"/>
          <w:kern w:val="2"/>
          <w:sz w:val="28"/>
          <w:szCs w:val="28"/>
        </w:rPr>
        <w:lastRenderedPageBreak/>
        <w:t>приведены в приложении N 4 к муниципальной программе.</w:t>
      </w:r>
    </w:p>
    <w:p w:rsidR="00A27ECB" w:rsidRPr="00C60033" w:rsidRDefault="004F3FFD" w:rsidP="00C60033">
      <w:pPr>
        <w:pStyle w:val="ConsPlusNormal"/>
        <w:ind w:firstLine="540"/>
        <w:jc w:val="both"/>
        <w:rPr>
          <w:rFonts w:ascii="Times New Roman" w:hAnsi="Times New Roman"/>
          <w:kern w:val="2"/>
          <w:sz w:val="28"/>
          <w:szCs w:val="28"/>
        </w:rPr>
      </w:pPr>
      <w:hyperlink r:id="rId12" w:anchor="Par2832" w:tooltip="ПЕРЕЧЕНЬ" w:history="1">
        <w:r w:rsidR="00A27ECB" w:rsidRPr="002216A0">
          <w:rPr>
            <w:rFonts w:ascii="Times New Roman" w:hAnsi="Times New Roman"/>
            <w:kern w:val="2"/>
            <w:sz w:val="28"/>
            <w:szCs w:val="28"/>
          </w:rPr>
          <w:t>Перечень</w:t>
        </w:r>
      </w:hyperlink>
      <w:r w:rsidR="00A27ECB" w:rsidRPr="002216A0">
        <w:rPr>
          <w:rFonts w:ascii="Times New Roman" w:hAnsi="Times New Roman"/>
          <w:kern w:val="2"/>
          <w:sz w:val="28"/>
          <w:szCs w:val="28"/>
        </w:rPr>
        <w:t xml:space="preserve"> расходов на реализацию мероприятий </w:t>
      </w:r>
      <w:r w:rsidR="00A27ECB">
        <w:rPr>
          <w:rFonts w:ascii="Times New Roman" w:hAnsi="Times New Roman"/>
          <w:kern w:val="2"/>
          <w:sz w:val="28"/>
          <w:szCs w:val="28"/>
        </w:rPr>
        <w:t>муниципальной</w:t>
      </w:r>
      <w:r w:rsidR="00A27ECB" w:rsidRPr="002216A0">
        <w:rPr>
          <w:rFonts w:ascii="Times New Roman" w:hAnsi="Times New Roman"/>
          <w:kern w:val="2"/>
          <w:sz w:val="28"/>
          <w:szCs w:val="28"/>
        </w:rPr>
        <w:t xml:space="preserve"> программы </w:t>
      </w:r>
      <w:r w:rsidR="006E29A2">
        <w:rPr>
          <w:rFonts w:ascii="Times New Roman" w:hAnsi="Times New Roman"/>
          <w:kern w:val="2"/>
          <w:sz w:val="28"/>
          <w:szCs w:val="28"/>
        </w:rPr>
        <w:t>Бессергеневского</w:t>
      </w:r>
      <w:r w:rsidR="00A27ECB">
        <w:rPr>
          <w:rFonts w:ascii="Times New Roman" w:hAnsi="Times New Roman"/>
          <w:kern w:val="2"/>
          <w:sz w:val="28"/>
          <w:szCs w:val="28"/>
        </w:rPr>
        <w:t xml:space="preserve"> сельского поселения</w:t>
      </w:r>
      <w:r w:rsidR="00A27ECB" w:rsidRPr="002216A0">
        <w:rPr>
          <w:rFonts w:ascii="Times New Roman" w:hAnsi="Times New Roman"/>
          <w:kern w:val="2"/>
          <w:sz w:val="28"/>
          <w:szCs w:val="28"/>
        </w:rPr>
        <w:t xml:space="preserve"> "Развитие физической культуры и спорта</w:t>
      </w:r>
      <w:r w:rsidR="00A27ECB">
        <w:rPr>
          <w:rFonts w:ascii="Times New Roman" w:hAnsi="Times New Roman"/>
          <w:kern w:val="2"/>
          <w:sz w:val="28"/>
          <w:szCs w:val="28"/>
        </w:rPr>
        <w:t xml:space="preserve"> </w:t>
      </w:r>
      <w:r w:rsidR="006E29A2">
        <w:rPr>
          <w:rFonts w:ascii="Times New Roman" w:hAnsi="Times New Roman"/>
          <w:kern w:val="2"/>
          <w:sz w:val="28"/>
          <w:szCs w:val="28"/>
        </w:rPr>
        <w:t>Бессергеневского</w:t>
      </w:r>
      <w:r w:rsidR="00A27ECB">
        <w:rPr>
          <w:rFonts w:ascii="Times New Roman" w:hAnsi="Times New Roman"/>
          <w:kern w:val="2"/>
          <w:sz w:val="28"/>
          <w:szCs w:val="28"/>
        </w:rPr>
        <w:t xml:space="preserve"> сельского поселения</w:t>
      </w:r>
      <w:r w:rsidR="00A27ECB" w:rsidRPr="002216A0">
        <w:rPr>
          <w:rFonts w:ascii="Times New Roman" w:hAnsi="Times New Roman"/>
          <w:kern w:val="2"/>
          <w:sz w:val="28"/>
          <w:szCs w:val="28"/>
        </w:rPr>
        <w:t xml:space="preserve">" приведен в приложении N </w:t>
      </w:r>
      <w:r w:rsidR="00A27ECB">
        <w:rPr>
          <w:rFonts w:ascii="Times New Roman" w:hAnsi="Times New Roman"/>
          <w:kern w:val="2"/>
          <w:sz w:val="28"/>
          <w:szCs w:val="28"/>
        </w:rPr>
        <w:t>5</w:t>
      </w:r>
      <w:r w:rsidR="00A27ECB" w:rsidRPr="002216A0">
        <w:rPr>
          <w:rFonts w:ascii="Times New Roman" w:hAnsi="Times New Roman"/>
          <w:kern w:val="2"/>
          <w:sz w:val="28"/>
          <w:szCs w:val="28"/>
        </w:rPr>
        <w:t xml:space="preserve"> к </w:t>
      </w:r>
      <w:r w:rsidR="00A27ECB">
        <w:rPr>
          <w:rFonts w:ascii="Times New Roman" w:hAnsi="Times New Roman"/>
          <w:kern w:val="2"/>
          <w:sz w:val="28"/>
          <w:szCs w:val="28"/>
        </w:rPr>
        <w:t>муниципальной</w:t>
      </w:r>
      <w:r w:rsidR="00A27ECB" w:rsidRPr="002216A0">
        <w:rPr>
          <w:rFonts w:ascii="Times New Roman" w:hAnsi="Times New Roman"/>
          <w:kern w:val="2"/>
          <w:sz w:val="28"/>
          <w:szCs w:val="28"/>
        </w:rPr>
        <w:t xml:space="preserve"> программе.</w:t>
      </w:r>
    </w:p>
    <w:p w:rsidR="00A27ECB" w:rsidRDefault="00A27ECB" w:rsidP="0082669B">
      <w:pPr>
        <w:autoSpaceDE w:val="0"/>
        <w:autoSpaceDN w:val="0"/>
        <w:adjustRightInd w:val="0"/>
        <w:jc w:val="center"/>
        <w:outlineLvl w:val="0"/>
        <w:rPr>
          <w:kern w:val="2"/>
          <w:sz w:val="28"/>
          <w:szCs w:val="28"/>
        </w:rPr>
      </w:pPr>
      <w:r w:rsidRPr="00FD40F8">
        <w:rPr>
          <w:kern w:val="2"/>
          <w:sz w:val="28"/>
          <w:szCs w:val="28"/>
        </w:rPr>
        <w:t xml:space="preserve">Характеристика </w:t>
      </w:r>
    </w:p>
    <w:p w:rsidR="00A27ECB" w:rsidRDefault="00A27ECB" w:rsidP="00FE159F">
      <w:pPr>
        <w:autoSpaceDE w:val="0"/>
        <w:autoSpaceDN w:val="0"/>
        <w:adjustRightInd w:val="0"/>
        <w:jc w:val="center"/>
        <w:outlineLvl w:val="0"/>
        <w:rPr>
          <w:kern w:val="2"/>
          <w:sz w:val="28"/>
          <w:szCs w:val="28"/>
        </w:rPr>
      </w:pPr>
      <w:r w:rsidRPr="00FD40F8">
        <w:rPr>
          <w:kern w:val="2"/>
          <w:sz w:val="28"/>
          <w:szCs w:val="28"/>
        </w:rPr>
        <w:t xml:space="preserve">участия </w:t>
      </w:r>
      <w:r w:rsidR="006E29A2">
        <w:rPr>
          <w:kern w:val="2"/>
          <w:sz w:val="28"/>
          <w:szCs w:val="28"/>
        </w:rPr>
        <w:t>Бессергеневского</w:t>
      </w:r>
      <w:r>
        <w:rPr>
          <w:kern w:val="2"/>
          <w:sz w:val="28"/>
          <w:szCs w:val="28"/>
        </w:rPr>
        <w:t xml:space="preserve"> сельского поселения</w:t>
      </w:r>
    </w:p>
    <w:p w:rsidR="00A27ECB" w:rsidRPr="00FD40F8" w:rsidRDefault="00A27ECB" w:rsidP="00FE159F">
      <w:pPr>
        <w:autoSpaceDE w:val="0"/>
        <w:autoSpaceDN w:val="0"/>
        <w:adjustRightInd w:val="0"/>
        <w:jc w:val="center"/>
        <w:outlineLvl w:val="0"/>
        <w:rPr>
          <w:kern w:val="2"/>
          <w:sz w:val="28"/>
          <w:szCs w:val="28"/>
        </w:rPr>
      </w:pPr>
      <w:r w:rsidRPr="00FD40F8">
        <w:rPr>
          <w:kern w:val="2"/>
          <w:sz w:val="28"/>
          <w:szCs w:val="28"/>
        </w:rPr>
        <w:t xml:space="preserve">в реализации </w:t>
      </w:r>
      <w:r>
        <w:rPr>
          <w:kern w:val="2"/>
          <w:sz w:val="28"/>
          <w:szCs w:val="28"/>
        </w:rPr>
        <w:t xml:space="preserve">муниципальной </w:t>
      </w:r>
      <w:r w:rsidRPr="00FD40F8">
        <w:rPr>
          <w:kern w:val="2"/>
          <w:sz w:val="28"/>
          <w:szCs w:val="28"/>
        </w:rPr>
        <w:t>программы</w:t>
      </w:r>
    </w:p>
    <w:p w:rsidR="00A27ECB" w:rsidRPr="00FD40F8" w:rsidRDefault="00A27ECB" w:rsidP="0082669B">
      <w:pPr>
        <w:autoSpaceDE w:val="0"/>
        <w:autoSpaceDN w:val="0"/>
        <w:adjustRightInd w:val="0"/>
        <w:jc w:val="both"/>
        <w:rPr>
          <w:kern w:val="2"/>
          <w:sz w:val="28"/>
          <w:szCs w:val="28"/>
        </w:rPr>
      </w:pPr>
    </w:p>
    <w:p w:rsidR="00A27ECB" w:rsidRPr="00081999" w:rsidRDefault="00A27ECB" w:rsidP="00BE66B8">
      <w:pPr>
        <w:pStyle w:val="ConsPlusNormal"/>
        <w:ind w:firstLine="540"/>
        <w:jc w:val="both"/>
        <w:rPr>
          <w:rFonts w:ascii="Times New Roman" w:hAnsi="Times New Roman"/>
          <w:kern w:val="2"/>
          <w:sz w:val="28"/>
          <w:szCs w:val="28"/>
        </w:rPr>
      </w:pPr>
      <w:r w:rsidRPr="00081999">
        <w:rPr>
          <w:rFonts w:ascii="Times New Roman" w:hAnsi="Times New Roman"/>
          <w:kern w:val="2"/>
          <w:sz w:val="28"/>
          <w:szCs w:val="28"/>
        </w:rPr>
        <w:t xml:space="preserve">В соответствии с Федеральным </w:t>
      </w:r>
      <w:hyperlink r:id="rId13" w:history="1">
        <w:r w:rsidRPr="00081999">
          <w:rPr>
            <w:rFonts w:ascii="Times New Roman" w:hAnsi="Times New Roman"/>
            <w:kern w:val="2"/>
            <w:sz w:val="28"/>
            <w:szCs w:val="28"/>
          </w:rPr>
          <w:t>законом</w:t>
        </w:r>
      </w:hyperlink>
      <w:r w:rsidRPr="00081999">
        <w:rPr>
          <w:rFonts w:ascii="Times New Roman" w:hAnsi="Times New Roman"/>
          <w:kern w:val="2"/>
          <w:sz w:val="28"/>
          <w:szCs w:val="28"/>
        </w:rPr>
        <w:t xml:space="preserve"> от 06.10.1999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сфера физической культуры и спорта относится к предмету совместного ведения Российской Федерации и субъектов Российской Федерации.</w:t>
      </w:r>
    </w:p>
    <w:p w:rsidR="00A27ECB" w:rsidRPr="00FE159F" w:rsidRDefault="00A27ECB" w:rsidP="00BE66B8">
      <w:pPr>
        <w:pStyle w:val="ConsPlusNormal"/>
        <w:ind w:firstLine="540"/>
        <w:jc w:val="both"/>
        <w:rPr>
          <w:rFonts w:ascii="Times New Roman" w:hAnsi="Times New Roman"/>
          <w:kern w:val="2"/>
          <w:sz w:val="28"/>
          <w:szCs w:val="28"/>
        </w:rPr>
      </w:pPr>
      <w:r>
        <w:rPr>
          <w:rFonts w:ascii="Times New Roman" w:hAnsi="Times New Roman"/>
          <w:kern w:val="2"/>
          <w:sz w:val="28"/>
          <w:szCs w:val="28"/>
        </w:rPr>
        <w:t>Внеурочная занятость молодежи</w:t>
      </w:r>
      <w:r w:rsidRPr="00FE159F">
        <w:rPr>
          <w:rFonts w:ascii="Times New Roman" w:hAnsi="Times New Roman"/>
          <w:kern w:val="2"/>
          <w:sz w:val="28"/>
          <w:szCs w:val="28"/>
        </w:rPr>
        <w:t xml:space="preserve"> является важнейшей составляющей </w:t>
      </w:r>
      <w:r>
        <w:rPr>
          <w:rFonts w:ascii="Times New Roman" w:hAnsi="Times New Roman"/>
          <w:kern w:val="2"/>
          <w:sz w:val="28"/>
          <w:szCs w:val="28"/>
        </w:rPr>
        <w:t>развития общества</w:t>
      </w:r>
      <w:r w:rsidRPr="00FE159F">
        <w:rPr>
          <w:rFonts w:ascii="Times New Roman" w:hAnsi="Times New Roman"/>
          <w:kern w:val="2"/>
          <w:sz w:val="28"/>
          <w:szCs w:val="28"/>
        </w:rPr>
        <w:t>. Оно социально востребовано, но требует постоянного внимания и поддержки со стороны общества и муниципалитета.</w:t>
      </w:r>
    </w:p>
    <w:p w:rsidR="00A27ECB" w:rsidRDefault="00A27ECB" w:rsidP="00BE66B8">
      <w:pPr>
        <w:pStyle w:val="ConsPlusNormal"/>
        <w:ind w:firstLine="540"/>
        <w:jc w:val="both"/>
        <w:rPr>
          <w:rFonts w:ascii="Times New Roman" w:hAnsi="Times New Roman"/>
          <w:kern w:val="2"/>
          <w:sz w:val="28"/>
          <w:szCs w:val="28"/>
        </w:rPr>
      </w:pPr>
      <w:r w:rsidRPr="00FE159F">
        <w:rPr>
          <w:rFonts w:ascii="Times New Roman" w:hAnsi="Times New Roman"/>
          <w:kern w:val="2"/>
          <w:sz w:val="28"/>
          <w:szCs w:val="28"/>
        </w:rPr>
        <w:t xml:space="preserve">Реализация мероприятий муниципальной программы </w:t>
      </w:r>
      <w:r w:rsidR="006E29A2">
        <w:rPr>
          <w:rFonts w:ascii="Times New Roman" w:hAnsi="Times New Roman"/>
          <w:kern w:val="2"/>
          <w:sz w:val="28"/>
          <w:szCs w:val="28"/>
        </w:rPr>
        <w:t>Бессергеневского</w:t>
      </w:r>
      <w:r>
        <w:rPr>
          <w:rFonts w:ascii="Times New Roman" w:hAnsi="Times New Roman"/>
          <w:kern w:val="2"/>
          <w:sz w:val="28"/>
          <w:szCs w:val="28"/>
        </w:rPr>
        <w:t xml:space="preserve"> сельского</w:t>
      </w:r>
      <w:r w:rsidRPr="00FE159F">
        <w:rPr>
          <w:rFonts w:ascii="Times New Roman" w:hAnsi="Times New Roman"/>
          <w:kern w:val="2"/>
          <w:sz w:val="28"/>
          <w:szCs w:val="28"/>
        </w:rPr>
        <w:t xml:space="preserve"> поселения "Развитие физической культуры и спорта</w:t>
      </w:r>
      <w:r>
        <w:rPr>
          <w:rFonts w:ascii="Times New Roman" w:hAnsi="Times New Roman"/>
          <w:kern w:val="2"/>
          <w:sz w:val="28"/>
          <w:szCs w:val="28"/>
        </w:rPr>
        <w:t xml:space="preserve"> </w:t>
      </w:r>
      <w:r w:rsidR="006E29A2">
        <w:rPr>
          <w:rFonts w:ascii="Times New Roman" w:hAnsi="Times New Roman"/>
          <w:kern w:val="2"/>
          <w:sz w:val="28"/>
          <w:szCs w:val="28"/>
        </w:rPr>
        <w:t>Бессергеневского</w:t>
      </w:r>
      <w:r>
        <w:rPr>
          <w:rFonts w:ascii="Times New Roman" w:hAnsi="Times New Roman"/>
          <w:kern w:val="2"/>
          <w:sz w:val="28"/>
          <w:szCs w:val="28"/>
        </w:rPr>
        <w:t xml:space="preserve"> сельского поселения</w:t>
      </w:r>
      <w:r w:rsidRPr="00FE159F">
        <w:rPr>
          <w:rFonts w:ascii="Times New Roman" w:hAnsi="Times New Roman"/>
          <w:kern w:val="2"/>
          <w:sz w:val="28"/>
          <w:szCs w:val="28"/>
        </w:rPr>
        <w:t>" в области спорта направлена на создание условий для физического, нравственного, духовного развития, спортивного совершенствования жителей.</w:t>
      </w:r>
    </w:p>
    <w:p w:rsidR="00A27ECB" w:rsidRPr="00FE159F" w:rsidRDefault="00A27ECB" w:rsidP="00BE66B8">
      <w:pPr>
        <w:pStyle w:val="ConsPlusNormal"/>
        <w:ind w:firstLine="540"/>
        <w:jc w:val="both"/>
        <w:rPr>
          <w:rFonts w:ascii="Times New Roman" w:hAnsi="Times New Roman"/>
          <w:kern w:val="2"/>
          <w:sz w:val="28"/>
          <w:szCs w:val="28"/>
        </w:rPr>
      </w:pPr>
    </w:p>
    <w:p w:rsidR="00A27ECB" w:rsidRDefault="00A27ECB" w:rsidP="00C60033">
      <w:pPr>
        <w:ind w:left="709"/>
        <w:rPr>
          <w:sz w:val="28"/>
        </w:rPr>
      </w:pPr>
      <w:r>
        <w:rPr>
          <w:sz w:val="28"/>
        </w:rPr>
        <w:t xml:space="preserve">Ведущий специалист </w:t>
      </w:r>
      <w:proofErr w:type="gramStart"/>
      <w:r>
        <w:rPr>
          <w:sz w:val="28"/>
        </w:rPr>
        <w:t>по</w:t>
      </w:r>
      <w:proofErr w:type="gramEnd"/>
    </w:p>
    <w:p w:rsidR="00A27ECB" w:rsidRDefault="00A27ECB" w:rsidP="00C60033">
      <w:pPr>
        <w:jc w:val="both"/>
        <w:rPr>
          <w:kern w:val="2"/>
          <w:sz w:val="28"/>
          <w:szCs w:val="28"/>
          <w:lang w:eastAsia="en-US"/>
        </w:rPr>
      </w:pPr>
      <w:r>
        <w:rPr>
          <w:sz w:val="28"/>
        </w:rPr>
        <w:t xml:space="preserve">           правовой и кадровой работе                                          </w:t>
      </w:r>
      <w:r w:rsidR="006E29A2">
        <w:rPr>
          <w:sz w:val="28"/>
        </w:rPr>
        <w:t>М.А. Ярыш</w:t>
      </w:r>
    </w:p>
    <w:p w:rsidR="00A27ECB" w:rsidRDefault="00A27ECB" w:rsidP="00545679">
      <w:pPr>
        <w:ind w:firstLine="709"/>
        <w:jc w:val="both"/>
        <w:rPr>
          <w:kern w:val="2"/>
          <w:sz w:val="28"/>
          <w:szCs w:val="28"/>
          <w:lang w:eastAsia="en-US"/>
        </w:rPr>
      </w:pPr>
    </w:p>
    <w:p w:rsidR="00A27ECB" w:rsidRPr="00FD40F8" w:rsidRDefault="00A27ECB" w:rsidP="00F36DF9">
      <w:pPr>
        <w:rPr>
          <w:kern w:val="2"/>
          <w:sz w:val="28"/>
          <w:szCs w:val="28"/>
        </w:rPr>
        <w:sectPr w:rsidR="00A27ECB" w:rsidRPr="00FD40F8" w:rsidSect="000523CB">
          <w:footerReference w:type="default" r:id="rId14"/>
          <w:pgSz w:w="11907" w:h="16840"/>
          <w:pgMar w:top="993" w:right="851" w:bottom="1134" w:left="1304" w:header="720" w:footer="720" w:gutter="0"/>
          <w:cols w:space="720"/>
        </w:sectPr>
      </w:pPr>
    </w:p>
    <w:p w:rsidR="00A27ECB" w:rsidRPr="00FD40F8" w:rsidRDefault="00A27ECB" w:rsidP="00064A42">
      <w:pPr>
        <w:tabs>
          <w:tab w:val="left" w:pos="9610"/>
        </w:tabs>
        <w:autoSpaceDE w:val="0"/>
        <w:autoSpaceDN w:val="0"/>
        <w:adjustRightInd w:val="0"/>
        <w:ind w:left="10773"/>
        <w:jc w:val="center"/>
        <w:rPr>
          <w:kern w:val="2"/>
          <w:sz w:val="28"/>
          <w:szCs w:val="28"/>
        </w:rPr>
      </w:pPr>
      <w:r w:rsidRPr="00FD40F8">
        <w:rPr>
          <w:kern w:val="2"/>
          <w:sz w:val="28"/>
          <w:szCs w:val="28"/>
        </w:rPr>
        <w:lastRenderedPageBreak/>
        <w:t>Приложение № 1</w:t>
      </w:r>
    </w:p>
    <w:p w:rsidR="00A27ECB" w:rsidRDefault="00A27ECB" w:rsidP="00064A42">
      <w:pPr>
        <w:tabs>
          <w:tab w:val="left" w:pos="9610"/>
        </w:tabs>
        <w:autoSpaceDE w:val="0"/>
        <w:autoSpaceDN w:val="0"/>
        <w:adjustRightInd w:val="0"/>
        <w:ind w:left="10773"/>
        <w:jc w:val="center"/>
        <w:rPr>
          <w:kern w:val="2"/>
          <w:sz w:val="28"/>
          <w:szCs w:val="28"/>
        </w:rPr>
      </w:pPr>
      <w:r w:rsidRPr="00FD40F8">
        <w:rPr>
          <w:kern w:val="2"/>
          <w:sz w:val="28"/>
          <w:szCs w:val="28"/>
        </w:rPr>
        <w:t xml:space="preserve">к </w:t>
      </w:r>
      <w:r>
        <w:rPr>
          <w:kern w:val="2"/>
          <w:sz w:val="28"/>
          <w:szCs w:val="28"/>
        </w:rPr>
        <w:t>муниципальной</w:t>
      </w:r>
    </w:p>
    <w:p w:rsidR="00A27ECB" w:rsidRPr="00FD40F8" w:rsidRDefault="00A27ECB" w:rsidP="00064A42">
      <w:pPr>
        <w:tabs>
          <w:tab w:val="left" w:pos="9610"/>
        </w:tabs>
        <w:autoSpaceDE w:val="0"/>
        <w:autoSpaceDN w:val="0"/>
        <w:adjustRightInd w:val="0"/>
        <w:ind w:left="10773"/>
        <w:jc w:val="center"/>
        <w:rPr>
          <w:kern w:val="2"/>
          <w:sz w:val="28"/>
          <w:szCs w:val="28"/>
        </w:rPr>
      </w:pPr>
      <w:r w:rsidRPr="00FD40F8">
        <w:rPr>
          <w:kern w:val="2"/>
          <w:sz w:val="28"/>
          <w:szCs w:val="28"/>
        </w:rPr>
        <w:t>программе</w:t>
      </w:r>
      <w:r>
        <w:rPr>
          <w:kern w:val="2"/>
          <w:sz w:val="28"/>
          <w:szCs w:val="28"/>
        </w:rPr>
        <w:t xml:space="preserve"> </w:t>
      </w:r>
      <w:r w:rsidR="006E29A2">
        <w:rPr>
          <w:kern w:val="2"/>
          <w:sz w:val="28"/>
          <w:szCs w:val="28"/>
        </w:rPr>
        <w:t>Бессергеневского</w:t>
      </w:r>
      <w:r>
        <w:rPr>
          <w:kern w:val="2"/>
          <w:sz w:val="28"/>
          <w:szCs w:val="28"/>
        </w:rPr>
        <w:t xml:space="preserve"> сельского поселения Октябрьского района</w:t>
      </w:r>
    </w:p>
    <w:p w:rsidR="00A27ECB" w:rsidRPr="00FD40F8" w:rsidRDefault="00A27ECB" w:rsidP="00064A42">
      <w:pPr>
        <w:tabs>
          <w:tab w:val="left" w:pos="10173"/>
        </w:tabs>
        <w:autoSpaceDE w:val="0"/>
        <w:autoSpaceDN w:val="0"/>
        <w:adjustRightInd w:val="0"/>
        <w:ind w:left="10773"/>
        <w:jc w:val="center"/>
        <w:rPr>
          <w:kern w:val="2"/>
          <w:sz w:val="28"/>
          <w:szCs w:val="28"/>
        </w:rPr>
      </w:pPr>
      <w:r w:rsidRPr="00FD40F8">
        <w:rPr>
          <w:kern w:val="2"/>
          <w:sz w:val="28"/>
          <w:szCs w:val="28"/>
        </w:rPr>
        <w:t>«</w:t>
      </w:r>
      <w:r w:rsidRPr="00FE159F">
        <w:rPr>
          <w:kern w:val="2"/>
          <w:sz w:val="28"/>
          <w:szCs w:val="28"/>
        </w:rPr>
        <w:t>Развитие физической культуры и спорта</w:t>
      </w:r>
      <w:r>
        <w:rPr>
          <w:kern w:val="2"/>
          <w:sz w:val="28"/>
          <w:szCs w:val="28"/>
        </w:rPr>
        <w:t xml:space="preserve"> </w:t>
      </w:r>
      <w:r w:rsidR="006E29A2">
        <w:rPr>
          <w:kern w:val="2"/>
          <w:sz w:val="28"/>
          <w:szCs w:val="28"/>
        </w:rPr>
        <w:t>Бессергеневского</w:t>
      </w:r>
      <w:r>
        <w:rPr>
          <w:kern w:val="2"/>
          <w:sz w:val="28"/>
          <w:szCs w:val="28"/>
        </w:rPr>
        <w:t xml:space="preserve"> сельского поселения</w:t>
      </w:r>
      <w:r w:rsidRPr="00FD40F8">
        <w:rPr>
          <w:kern w:val="2"/>
          <w:sz w:val="28"/>
          <w:szCs w:val="28"/>
        </w:rPr>
        <w:t>»</w:t>
      </w:r>
    </w:p>
    <w:p w:rsidR="00A27ECB" w:rsidRDefault="00A27ECB" w:rsidP="00F36DF9">
      <w:pPr>
        <w:autoSpaceDE w:val="0"/>
        <w:autoSpaceDN w:val="0"/>
        <w:adjustRightInd w:val="0"/>
        <w:jc w:val="center"/>
        <w:rPr>
          <w:kern w:val="2"/>
          <w:sz w:val="28"/>
          <w:szCs w:val="28"/>
        </w:rPr>
      </w:pPr>
    </w:p>
    <w:p w:rsidR="00A27ECB" w:rsidRPr="00FD40F8" w:rsidRDefault="00A27ECB" w:rsidP="00F36DF9">
      <w:pPr>
        <w:autoSpaceDE w:val="0"/>
        <w:autoSpaceDN w:val="0"/>
        <w:adjustRightInd w:val="0"/>
        <w:jc w:val="center"/>
        <w:rPr>
          <w:kern w:val="2"/>
          <w:sz w:val="28"/>
          <w:szCs w:val="28"/>
        </w:rPr>
      </w:pPr>
    </w:p>
    <w:p w:rsidR="00A27ECB" w:rsidRPr="00FD40F8" w:rsidRDefault="00A27ECB" w:rsidP="00F36DF9">
      <w:pPr>
        <w:autoSpaceDE w:val="0"/>
        <w:autoSpaceDN w:val="0"/>
        <w:adjustRightInd w:val="0"/>
        <w:jc w:val="center"/>
        <w:rPr>
          <w:kern w:val="2"/>
          <w:sz w:val="28"/>
          <w:szCs w:val="28"/>
        </w:rPr>
      </w:pPr>
      <w:r w:rsidRPr="00FD40F8">
        <w:rPr>
          <w:kern w:val="2"/>
          <w:sz w:val="28"/>
          <w:szCs w:val="28"/>
        </w:rPr>
        <w:t>СВЕДЕНИЯ</w:t>
      </w:r>
    </w:p>
    <w:p w:rsidR="00A27ECB" w:rsidRDefault="00A27ECB" w:rsidP="00F36DF9">
      <w:pPr>
        <w:autoSpaceDE w:val="0"/>
        <w:autoSpaceDN w:val="0"/>
        <w:adjustRightInd w:val="0"/>
        <w:jc w:val="center"/>
        <w:rPr>
          <w:kern w:val="2"/>
          <w:sz w:val="28"/>
          <w:szCs w:val="28"/>
        </w:rPr>
      </w:pPr>
      <w:r w:rsidRPr="00FD40F8">
        <w:rPr>
          <w:kern w:val="2"/>
          <w:sz w:val="28"/>
          <w:szCs w:val="28"/>
        </w:rPr>
        <w:t>О</w:t>
      </w:r>
      <w:r>
        <w:rPr>
          <w:kern w:val="2"/>
          <w:sz w:val="28"/>
          <w:szCs w:val="28"/>
        </w:rPr>
        <w:t xml:space="preserve">б индикаторах и </w:t>
      </w:r>
      <w:r w:rsidRPr="00FD40F8">
        <w:rPr>
          <w:kern w:val="2"/>
          <w:sz w:val="28"/>
          <w:szCs w:val="28"/>
        </w:rPr>
        <w:t xml:space="preserve">показателях </w:t>
      </w:r>
      <w:r>
        <w:rPr>
          <w:kern w:val="2"/>
          <w:sz w:val="28"/>
          <w:szCs w:val="28"/>
        </w:rPr>
        <w:t xml:space="preserve">муниципальной </w:t>
      </w:r>
      <w:r w:rsidRPr="00FD40F8">
        <w:rPr>
          <w:kern w:val="2"/>
          <w:sz w:val="28"/>
          <w:szCs w:val="28"/>
        </w:rPr>
        <w:t xml:space="preserve">программы </w:t>
      </w:r>
      <w:r w:rsidR="006E29A2">
        <w:rPr>
          <w:kern w:val="2"/>
          <w:sz w:val="28"/>
          <w:szCs w:val="28"/>
        </w:rPr>
        <w:t>Бессергеневского</w:t>
      </w:r>
      <w:r>
        <w:rPr>
          <w:kern w:val="2"/>
          <w:sz w:val="28"/>
          <w:szCs w:val="28"/>
        </w:rPr>
        <w:t xml:space="preserve"> сельского</w:t>
      </w:r>
      <w:r w:rsidRPr="00BF799D">
        <w:rPr>
          <w:kern w:val="2"/>
          <w:sz w:val="28"/>
          <w:szCs w:val="28"/>
        </w:rPr>
        <w:t xml:space="preserve"> поселения Октябрьского района </w:t>
      </w:r>
      <w:r w:rsidRPr="00FD40F8">
        <w:rPr>
          <w:kern w:val="2"/>
          <w:sz w:val="28"/>
          <w:szCs w:val="28"/>
        </w:rPr>
        <w:t>«</w:t>
      </w:r>
      <w:r w:rsidRPr="00FE159F">
        <w:rPr>
          <w:kern w:val="2"/>
          <w:sz w:val="28"/>
          <w:szCs w:val="28"/>
        </w:rPr>
        <w:t>Развитие физической культуры и спорта</w:t>
      </w:r>
      <w:r w:rsidRPr="00F42229">
        <w:rPr>
          <w:kern w:val="2"/>
          <w:sz w:val="28"/>
          <w:szCs w:val="28"/>
        </w:rPr>
        <w:t xml:space="preserve"> </w:t>
      </w:r>
      <w:r w:rsidR="006E29A2">
        <w:rPr>
          <w:kern w:val="2"/>
          <w:sz w:val="28"/>
          <w:szCs w:val="28"/>
        </w:rPr>
        <w:t>Бессергеневского</w:t>
      </w:r>
      <w:r>
        <w:rPr>
          <w:kern w:val="2"/>
          <w:sz w:val="28"/>
          <w:szCs w:val="28"/>
        </w:rPr>
        <w:t xml:space="preserve"> сельского</w:t>
      </w:r>
      <w:r w:rsidRPr="00BF799D">
        <w:rPr>
          <w:kern w:val="2"/>
          <w:sz w:val="28"/>
          <w:szCs w:val="28"/>
        </w:rPr>
        <w:t xml:space="preserve"> поселения</w:t>
      </w:r>
      <w:r w:rsidRPr="00FD40F8">
        <w:rPr>
          <w:kern w:val="2"/>
          <w:sz w:val="28"/>
          <w:szCs w:val="28"/>
        </w:rPr>
        <w:t xml:space="preserve">», </w:t>
      </w:r>
    </w:p>
    <w:p w:rsidR="00A27ECB" w:rsidRDefault="00A27ECB" w:rsidP="00F36DF9">
      <w:pPr>
        <w:autoSpaceDE w:val="0"/>
        <w:autoSpaceDN w:val="0"/>
        <w:adjustRightInd w:val="0"/>
        <w:jc w:val="center"/>
        <w:rPr>
          <w:kern w:val="2"/>
          <w:sz w:val="28"/>
          <w:szCs w:val="28"/>
        </w:rPr>
      </w:pPr>
      <w:r w:rsidRPr="00FD40F8">
        <w:rPr>
          <w:kern w:val="2"/>
          <w:sz w:val="28"/>
          <w:szCs w:val="28"/>
        </w:rPr>
        <w:t xml:space="preserve">подпрограмм </w:t>
      </w:r>
      <w:r>
        <w:rPr>
          <w:kern w:val="2"/>
          <w:sz w:val="28"/>
          <w:szCs w:val="28"/>
        </w:rPr>
        <w:t xml:space="preserve">муниципальной </w:t>
      </w:r>
      <w:r w:rsidRPr="00FD40F8">
        <w:rPr>
          <w:kern w:val="2"/>
          <w:sz w:val="28"/>
          <w:szCs w:val="28"/>
        </w:rPr>
        <w:t>программы</w:t>
      </w:r>
      <w:r>
        <w:rPr>
          <w:kern w:val="2"/>
          <w:sz w:val="28"/>
          <w:szCs w:val="28"/>
        </w:rPr>
        <w:t xml:space="preserve"> </w:t>
      </w:r>
      <w:r w:rsidR="006E29A2">
        <w:rPr>
          <w:kern w:val="2"/>
          <w:sz w:val="28"/>
          <w:szCs w:val="28"/>
        </w:rPr>
        <w:t>Бессергеневского</w:t>
      </w:r>
      <w:r>
        <w:rPr>
          <w:kern w:val="2"/>
          <w:sz w:val="28"/>
          <w:szCs w:val="28"/>
        </w:rPr>
        <w:t xml:space="preserve"> сельского</w:t>
      </w:r>
      <w:r w:rsidRPr="00BF799D">
        <w:rPr>
          <w:kern w:val="2"/>
          <w:sz w:val="28"/>
          <w:szCs w:val="28"/>
        </w:rPr>
        <w:t xml:space="preserve"> поселения Октябрьского района</w:t>
      </w:r>
      <w:r>
        <w:rPr>
          <w:kern w:val="2"/>
          <w:sz w:val="28"/>
          <w:szCs w:val="28"/>
        </w:rPr>
        <w:t xml:space="preserve"> </w:t>
      </w:r>
      <w:r w:rsidRPr="00FD40F8">
        <w:rPr>
          <w:kern w:val="2"/>
          <w:sz w:val="28"/>
          <w:szCs w:val="28"/>
        </w:rPr>
        <w:t>«</w:t>
      </w:r>
      <w:r w:rsidRPr="00FE159F">
        <w:rPr>
          <w:kern w:val="2"/>
          <w:sz w:val="28"/>
          <w:szCs w:val="28"/>
        </w:rPr>
        <w:t>Развитие физической культуры и спорта</w:t>
      </w:r>
      <w:r w:rsidRPr="00F42229">
        <w:rPr>
          <w:kern w:val="2"/>
          <w:sz w:val="28"/>
          <w:szCs w:val="28"/>
        </w:rPr>
        <w:t xml:space="preserve"> </w:t>
      </w:r>
      <w:r w:rsidR="006E29A2">
        <w:rPr>
          <w:kern w:val="2"/>
          <w:sz w:val="28"/>
          <w:szCs w:val="28"/>
        </w:rPr>
        <w:t>Бессергеневского</w:t>
      </w:r>
      <w:r>
        <w:rPr>
          <w:kern w:val="2"/>
          <w:sz w:val="28"/>
          <w:szCs w:val="28"/>
        </w:rPr>
        <w:t xml:space="preserve"> сельского</w:t>
      </w:r>
      <w:r w:rsidRPr="00BF799D">
        <w:rPr>
          <w:kern w:val="2"/>
          <w:sz w:val="28"/>
          <w:szCs w:val="28"/>
        </w:rPr>
        <w:t xml:space="preserve"> поселения</w:t>
      </w:r>
      <w:r w:rsidRPr="00FD40F8">
        <w:rPr>
          <w:kern w:val="2"/>
          <w:sz w:val="28"/>
          <w:szCs w:val="28"/>
        </w:rPr>
        <w:t>» и их значения</w:t>
      </w:r>
      <w:r>
        <w:rPr>
          <w:kern w:val="2"/>
          <w:sz w:val="28"/>
          <w:szCs w:val="28"/>
        </w:rPr>
        <w:t>х</w:t>
      </w:r>
    </w:p>
    <w:p w:rsidR="00A27ECB" w:rsidRDefault="00A27ECB" w:rsidP="00F36DF9">
      <w:pPr>
        <w:autoSpaceDE w:val="0"/>
        <w:autoSpaceDN w:val="0"/>
        <w:adjustRightInd w:val="0"/>
        <w:jc w:val="center"/>
        <w:rPr>
          <w:kern w:val="2"/>
        </w:rPr>
      </w:pPr>
    </w:p>
    <w:p w:rsidR="00A27ECB" w:rsidRPr="00FD40F8" w:rsidRDefault="00A27ECB" w:rsidP="00F36DF9">
      <w:pPr>
        <w:autoSpaceDE w:val="0"/>
        <w:autoSpaceDN w:val="0"/>
        <w:adjustRightInd w:val="0"/>
        <w:jc w:val="center"/>
        <w:rPr>
          <w:kern w:val="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firstRow="1" w:lastRow="0" w:firstColumn="1" w:lastColumn="0" w:noHBand="0" w:noVBand="0"/>
      </w:tblPr>
      <w:tblGrid>
        <w:gridCol w:w="485"/>
        <w:gridCol w:w="60"/>
        <w:gridCol w:w="2632"/>
        <w:gridCol w:w="991"/>
        <w:gridCol w:w="876"/>
        <w:gridCol w:w="765"/>
        <w:gridCol w:w="816"/>
        <w:gridCol w:w="807"/>
        <w:gridCol w:w="683"/>
        <w:gridCol w:w="795"/>
        <w:gridCol w:w="671"/>
        <w:gridCol w:w="665"/>
        <w:gridCol w:w="668"/>
        <w:gridCol w:w="728"/>
        <w:gridCol w:w="725"/>
        <w:gridCol w:w="680"/>
        <w:gridCol w:w="686"/>
        <w:gridCol w:w="665"/>
        <w:gridCol w:w="713"/>
      </w:tblGrid>
      <w:tr w:rsidR="00A27ECB" w:rsidRPr="00FD40F8" w:rsidTr="00932ACB">
        <w:trPr>
          <w:jc w:val="center"/>
        </w:trPr>
        <w:tc>
          <w:tcPr>
            <w:tcW w:w="180" w:type="pct"/>
            <w:gridSpan w:val="2"/>
            <w:vMerge w:val="restart"/>
            <w:noWrap/>
            <w:tcMar>
              <w:left w:w="57" w:type="dxa"/>
              <w:right w:w="57" w:type="dxa"/>
            </w:tcMar>
          </w:tcPr>
          <w:p w:rsidR="00A27ECB" w:rsidRPr="00FD40F8" w:rsidRDefault="00A27ECB" w:rsidP="00167705">
            <w:pPr>
              <w:autoSpaceDE w:val="0"/>
              <w:autoSpaceDN w:val="0"/>
              <w:adjustRightInd w:val="0"/>
              <w:ind w:left="-57" w:right="-57"/>
              <w:jc w:val="center"/>
              <w:rPr>
                <w:kern w:val="2"/>
                <w:sz w:val="24"/>
                <w:szCs w:val="24"/>
              </w:rPr>
            </w:pPr>
            <w:r w:rsidRPr="00FD40F8">
              <w:rPr>
                <w:kern w:val="2"/>
                <w:sz w:val="24"/>
                <w:szCs w:val="24"/>
              </w:rPr>
              <w:t>№</w:t>
            </w:r>
            <w:r w:rsidRPr="00FD40F8">
              <w:rPr>
                <w:kern w:val="2"/>
                <w:sz w:val="24"/>
                <w:szCs w:val="24"/>
              </w:rPr>
              <w:br/>
            </w:r>
            <w:proofErr w:type="gramStart"/>
            <w:r w:rsidRPr="00FD40F8">
              <w:rPr>
                <w:kern w:val="2"/>
                <w:sz w:val="24"/>
                <w:szCs w:val="24"/>
              </w:rPr>
              <w:t>п</w:t>
            </w:r>
            <w:proofErr w:type="gramEnd"/>
            <w:r w:rsidRPr="00FD40F8">
              <w:rPr>
                <w:kern w:val="2"/>
                <w:sz w:val="24"/>
                <w:szCs w:val="24"/>
              </w:rPr>
              <w:t>/п</w:t>
            </w:r>
          </w:p>
        </w:tc>
        <w:tc>
          <w:tcPr>
            <w:tcW w:w="871" w:type="pct"/>
            <w:vMerge w:val="restart"/>
            <w:noWrap/>
            <w:tcMar>
              <w:left w:w="57" w:type="dxa"/>
              <w:right w:w="57" w:type="dxa"/>
            </w:tcMar>
          </w:tcPr>
          <w:p w:rsidR="00A27ECB" w:rsidRPr="00FD40F8" w:rsidRDefault="00A27ECB" w:rsidP="00167705">
            <w:pPr>
              <w:autoSpaceDE w:val="0"/>
              <w:autoSpaceDN w:val="0"/>
              <w:adjustRightInd w:val="0"/>
              <w:jc w:val="center"/>
              <w:rPr>
                <w:kern w:val="2"/>
                <w:sz w:val="24"/>
                <w:szCs w:val="24"/>
              </w:rPr>
            </w:pPr>
            <w:r w:rsidRPr="00FD40F8">
              <w:rPr>
                <w:kern w:val="2"/>
                <w:sz w:val="24"/>
                <w:szCs w:val="24"/>
              </w:rPr>
              <w:t>Номер и наименова</w:t>
            </w:r>
            <w:r>
              <w:rPr>
                <w:kern w:val="2"/>
                <w:sz w:val="24"/>
                <w:szCs w:val="24"/>
              </w:rPr>
              <w:softHyphen/>
            </w:r>
            <w:r w:rsidRPr="00FD40F8">
              <w:rPr>
                <w:kern w:val="2"/>
                <w:sz w:val="24"/>
                <w:szCs w:val="24"/>
              </w:rPr>
              <w:t>ние показателя (индикатора)</w:t>
            </w:r>
          </w:p>
        </w:tc>
        <w:tc>
          <w:tcPr>
            <w:tcW w:w="328" w:type="pct"/>
            <w:vMerge w:val="restart"/>
            <w:noWrap/>
            <w:tcMar>
              <w:left w:w="57" w:type="dxa"/>
              <w:right w:w="57" w:type="dxa"/>
            </w:tcMar>
          </w:tcPr>
          <w:p w:rsidR="00A27ECB" w:rsidRPr="00FD40F8" w:rsidRDefault="00A27ECB" w:rsidP="00167705">
            <w:pPr>
              <w:autoSpaceDE w:val="0"/>
              <w:autoSpaceDN w:val="0"/>
              <w:adjustRightInd w:val="0"/>
              <w:ind w:left="-56" w:right="-59"/>
              <w:jc w:val="center"/>
              <w:rPr>
                <w:kern w:val="2"/>
                <w:sz w:val="24"/>
                <w:szCs w:val="24"/>
              </w:rPr>
            </w:pPr>
            <w:r w:rsidRPr="00FD40F8">
              <w:rPr>
                <w:kern w:val="2"/>
                <w:sz w:val="24"/>
                <w:szCs w:val="24"/>
              </w:rPr>
              <w:t>Вид</w:t>
            </w:r>
            <w:r w:rsidRPr="00FD40F8">
              <w:rPr>
                <w:kern w:val="2"/>
                <w:sz w:val="24"/>
                <w:szCs w:val="24"/>
              </w:rPr>
              <w:br/>
              <w:t>показа</w:t>
            </w:r>
            <w:r>
              <w:rPr>
                <w:kern w:val="2"/>
                <w:sz w:val="24"/>
                <w:szCs w:val="24"/>
              </w:rPr>
              <w:softHyphen/>
            </w:r>
            <w:r w:rsidRPr="00FD40F8">
              <w:rPr>
                <w:kern w:val="2"/>
                <w:sz w:val="24"/>
                <w:szCs w:val="24"/>
              </w:rPr>
              <w:t>теля</w:t>
            </w:r>
          </w:p>
        </w:tc>
        <w:tc>
          <w:tcPr>
            <w:tcW w:w="290" w:type="pct"/>
            <w:vMerge w:val="restart"/>
            <w:noWrap/>
            <w:tcMar>
              <w:left w:w="57" w:type="dxa"/>
              <w:right w:w="57" w:type="dxa"/>
            </w:tcMar>
          </w:tcPr>
          <w:p w:rsidR="00A27ECB" w:rsidRPr="00FD40F8" w:rsidRDefault="00A27ECB" w:rsidP="00167705">
            <w:pPr>
              <w:autoSpaceDE w:val="0"/>
              <w:autoSpaceDN w:val="0"/>
              <w:adjustRightInd w:val="0"/>
              <w:jc w:val="center"/>
              <w:rPr>
                <w:kern w:val="2"/>
                <w:sz w:val="24"/>
                <w:szCs w:val="24"/>
              </w:rPr>
            </w:pPr>
            <w:r w:rsidRPr="00FD40F8">
              <w:rPr>
                <w:kern w:val="2"/>
                <w:sz w:val="24"/>
                <w:szCs w:val="24"/>
              </w:rPr>
              <w:t>Единица изме</w:t>
            </w:r>
            <w:r>
              <w:rPr>
                <w:kern w:val="2"/>
                <w:sz w:val="24"/>
                <w:szCs w:val="24"/>
              </w:rPr>
              <w:softHyphen/>
            </w:r>
            <w:r w:rsidRPr="00FD40F8">
              <w:rPr>
                <w:kern w:val="2"/>
                <w:sz w:val="24"/>
                <w:szCs w:val="24"/>
              </w:rPr>
              <w:t>рения</w:t>
            </w:r>
          </w:p>
        </w:tc>
        <w:tc>
          <w:tcPr>
            <w:tcW w:w="523" w:type="pct"/>
            <w:gridSpan w:val="2"/>
            <w:noWrap/>
            <w:tcMar>
              <w:left w:w="57" w:type="dxa"/>
              <w:right w:w="57" w:type="dxa"/>
            </w:tcMar>
          </w:tcPr>
          <w:p w:rsidR="00A27ECB" w:rsidRDefault="00A27ECB" w:rsidP="00167705">
            <w:pPr>
              <w:autoSpaceDE w:val="0"/>
              <w:autoSpaceDN w:val="0"/>
              <w:adjustRightInd w:val="0"/>
              <w:jc w:val="center"/>
              <w:rPr>
                <w:kern w:val="2"/>
                <w:sz w:val="24"/>
                <w:szCs w:val="24"/>
              </w:rPr>
            </w:pPr>
            <w:r w:rsidRPr="00DF2955">
              <w:rPr>
                <w:kern w:val="2"/>
                <w:sz w:val="24"/>
                <w:szCs w:val="24"/>
              </w:rPr>
              <w:t>Данные</w:t>
            </w:r>
          </w:p>
          <w:p w:rsidR="00A27ECB" w:rsidRPr="006B6A67" w:rsidRDefault="00A27ECB" w:rsidP="00167705">
            <w:pPr>
              <w:autoSpaceDE w:val="0"/>
              <w:autoSpaceDN w:val="0"/>
              <w:adjustRightInd w:val="0"/>
              <w:jc w:val="center"/>
              <w:rPr>
                <w:kern w:val="2"/>
                <w:sz w:val="24"/>
                <w:szCs w:val="24"/>
                <w:highlight w:val="yellow"/>
              </w:rPr>
            </w:pPr>
            <w:r w:rsidRPr="00DF2955">
              <w:rPr>
                <w:kern w:val="2"/>
                <w:sz w:val="24"/>
                <w:szCs w:val="24"/>
              </w:rPr>
              <w:t>для расчета значений показателя</w:t>
            </w:r>
          </w:p>
        </w:tc>
        <w:tc>
          <w:tcPr>
            <w:tcW w:w="2808" w:type="pct"/>
            <w:gridSpan w:val="12"/>
            <w:noWrap/>
            <w:tcMar>
              <w:left w:w="57" w:type="dxa"/>
              <w:right w:w="57" w:type="dxa"/>
            </w:tcMar>
          </w:tcPr>
          <w:p w:rsidR="00A27ECB" w:rsidRPr="00FD40F8" w:rsidRDefault="00A27ECB" w:rsidP="00167705">
            <w:pPr>
              <w:autoSpaceDE w:val="0"/>
              <w:autoSpaceDN w:val="0"/>
              <w:adjustRightInd w:val="0"/>
              <w:jc w:val="center"/>
              <w:rPr>
                <w:kern w:val="2"/>
                <w:sz w:val="24"/>
                <w:szCs w:val="24"/>
              </w:rPr>
            </w:pPr>
            <w:r>
              <w:rPr>
                <w:kern w:val="2"/>
                <w:sz w:val="24"/>
                <w:szCs w:val="24"/>
              </w:rPr>
              <w:t>Значения показателя</w:t>
            </w:r>
          </w:p>
        </w:tc>
      </w:tr>
      <w:tr w:rsidR="00A27ECB" w:rsidRPr="00FD40F8" w:rsidTr="00932ACB">
        <w:trPr>
          <w:jc w:val="center"/>
        </w:trPr>
        <w:tc>
          <w:tcPr>
            <w:tcW w:w="180" w:type="pct"/>
            <w:gridSpan w:val="2"/>
            <w:vMerge/>
            <w:noWrap/>
            <w:tcMar>
              <w:left w:w="57" w:type="dxa"/>
              <w:right w:w="57" w:type="dxa"/>
            </w:tcMar>
          </w:tcPr>
          <w:p w:rsidR="00A27ECB" w:rsidRPr="00FD40F8" w:rsidRDefault="00A27ECB" w:rsidP="00167705">
            <w:pPr>
              <w:ind w:left="-57" w:right="-57"/>
              <w:jc w:val="center"/>
              <w:rPr>
                <w:kern w:val="2"/>
                <w:sz w:val="24"/>
                <w:szCs w:val="24"/>
              </w:rPr>
            </w:pPr>
          </w:p>
        </w:tc>
        <w:tc>
          <w:tcPr>
            <w:tcW w:w="871" w:type="pct"/>
            <w:vMerge/>
            <w:noWrap/>
            <w:tcMar>
              <w:left w:w="57" w:type="dxa"/>
              <w:right w:w="57" w:type="dxa"/>
            </w:tcMar>
          </w:tcPr>
          <w:p w:rsidR="00A27ECB" w:rsidRPr="00FD40F8" w:rsidRDefault="00A27ECB" w:rsidP="00167705">
            <w:pPr>
              <w:jc w:val="center"/>
              <w:rPr>
                <w:kern w:val="2"/>
                <w:sz w:val="24"/>
                <w:szCs w:val="24"/>
              </w:rPr>
            </w:pPr>
          </w:p>
        </w:tc>
        <w:tc>
          <w:tcPr>
            <w:tcW w:w="328" w:type="pct"/>
            <w:vMerge/>
            <w:noWrap/>
            <w:tcMar>
              <w:left w:w="57" w:type="dxa"/>
              <w:right w:w="57" w:type="dxa"/>
            </w:tcMar>
          </w:tcPr>
          <w:p w:rsidR="00A27ECB" w:rsidRPr="00FD40F8" w:rsidRDefault="00A27ECB" w:rsidP="00167705">
            <w:pPr>
              <w:jc w:val="center"/>
              <w:rPr>
                <w:kern w:val="2"/>
                <w:sz w:val="24"/>
                <w:szCs w:val="24"/>
              </w:rPr>
            </w:pPr>
          </w:p>
        </w:tc>
        <w:tc>
          <w:tcPr>
            <w:tcW w:w="290" w:type="pct"/>
            <w:vMerge/>
            <w:noWrap/>
            <w:tcMar>
              <w:left w:w="57" w:type="dxa"/>
              <w:right w:w="57" w:type="dxa"/>
            </w:tcMar>
          </w:tcPr>
          <w:p w:rsidR="00A27ECB" w:rsidRPr="00FD40F8" w:rsidRDefault="00A27ECB" w:rsidP="00167705">
            <w:pPr>
              <w:jc w:val="center"/>
              <w:rPr>
                <w:kern w:val="2"/>
                <w:sz w:val="24"/>
                <w:szCs w:val="24"/>
              </w:rPr>
            </w:pPr>
          </w:p>
        </w:tc>
        <w:tc>
          <w:tcPr>
            <w:tcW w:w="253" w:type="pct"/>
            <w:noWrap/>
            <w:tcMar>
              <w:left w:w="57" w:type="dxa"/>
              <w:right w:w="57" w:type="dxa"/>
            </w:tcMar>
          </w:tcPr>
          <w:p w:rsidR="00A27ECB" w:rsidRPr="006B6A67" w:rsidRDefault="00A27ECB" w:rsidP="00167705">
            <w:pPr>
              <w:tabs>
                <w:tab w:val="left" w:pos="9781"/>
              </w:tabs>
              <w:jc w:val="center"/>
              <w:rPr>
                <w:sz w:val="24"/>
                <w:szCs w:val="24"/>
              </w:rPr>
            </w:pPr>
            <w:r w:rsidRPr="006B6A67">
              <w:rPr>
                <w:sz w:val="24"/>
                <w:szCs w:val="24"/>
              </w:rPr>
              <w:t>2017</w:t>
            </w:r>
          </w:p>
          <w:p w:rsidR="00A27ECB" w:rsidRPr="006B6A67" w:rsidRDefault="00A27ECB" w:rsidP="00167705">
            <w:pPr>
              <w:tabs>
                <w:tab w:val="left" w:pos="9781"/>
              </w:tabs>
              <w:jc w:val="center"/>
              <w:rPr>
                <w:sz w:val="24"/>
                <w:szCs w:val="24"/>
              </w:rPr>
            </w:pPr>
            <w:r w:rsidRPr="006B6A67">
              <w:rPr>
                <w:sz w:val="24"/>
                <w:szCs w:val="24"/>
              </w:rPr>
              <w:t>год</w:t>
            </w:r>
          </w:p>
        </w:tc>
        <w:tc>
          <w:tcPr>
            <w:tcW w:w="270" w:type="pct"/>
            <w:noWrap/>
            <w:tcMar>
              <w:left w:w="57" w:type="dxa"/>
              <w:right w:w="57" w:type="dxa"/>
            </w:tcMar>
          </w:tcPr>
          <w:p w:rsidR="00A27ECB" w:rsidRPr="006B6A67" w:rsidRDefault="00A27ECB" w:rsidP="00167705">
            <w:pPr>
              <w:tabs>
                <w:tab w:val="left" w:pos="9781"/>
              </w:tabs>
              <w:jc w:val="center"/>
              <w:rPr>
                <w:sz w:val="24"/>
                <w:szCs w:val="24"/>
              </w:rPr>
            </w:pPr>
            <w:r w:rsidRPr="006B6A67">
              <w:rPr>
                <w:sz w:val="24"/>
                <w:szCs w:val="24"/>
              </w:rPr>
              <w:t>2018</w:t>
            </w:r>
          </w:p>
          <w:p w:rsidR="00A27ECB" w:rsidRPr="006B6A67" w:rsidRDefault="00A27ECB" w:rsidP="00167705">
            <w:pPr>
              <w:tabs>
                <w:tab w:val="left" w:pos="9781"/>
              </w:tabs>
              <w:jc w:val="center"/>
              <w:rPr>
                <w:sz w:val="24"/>
                <w:szCs w:val="24"/>
              </w:rPr>
            </w:pPr>
            <w:r w:rsidRPr="006B6A67">
              <w:rPr>
                <w:sz w:val="24"/>
                <w:szCs w:val="24"/>
              </w:rPr>
              <w:t>год</w:t>
            </w:r>
          </w:p>
        </w:tc>
        <w:tc>
          <w:tcPr>
            <w:tcW w:w="267" w:type="pct"/>
            <w:noWrap/>
            <w:tcMar>
              <w:left w:w="57" w:type="dxa"/>
              <w:right w:w="57" w:type="dxa"/>
            </w:tcMar>
          </w:tcPr>
          <w:p w:rsidR="00A27ECB" w:rsidRPr="00FD40F8" w:rsidRDefault="00A27ECB" w:rsidP="00167705">
            <w:pPr>
              <w:tabs>
                <w:tab w:val="left" w:pos="9781"/>
              </w:tabs>
              <w:jc w:val="center"/>
              <w:rPr>
                <w:sz w:val="24"/>
                <w:szCs w:val="24"/>
              </w:rPr>
            </w:pPr>
            <w:r w:rsidRPr="00FD40F8">
              <w:rPr>
                <w:sz w:val="24"/>
                <w:szCs w:val="24"/>
              </w:rPr>
              <w:t>2019</w:t>
            </w:r>
          </w:p>
          <w:p w:rsidR="00A27ECB" w:rsidRPr="00FD40F8" w:rsidRDefault="00A27ECB" w:rsidP="00167705">
            <w:pPr>
              <w:tabs>
                <w:tab w:val="left" w:pos="9781"/>
              </w:tabs>
              <w:jc w:val="center"/>
              <w:rPr>
                <w:sz w:val="24"/>
                <w:szCs w:val="24"/>
              </w:rPr>
            </w:pPr>
            <w:r w:rsidRPr="00FD40F8">
              <w:rPr>
                <w:sz w:val="24"/>
                <w:szCs w:val="24"/>
              </w:rPr>
              <w:t>год</w:t>
            </w:r>
          </w:p>
        </w:tc>
        <w:tc>
          <w:tcPr>
            <w:tcW w:w="226" w:type="pct"/>
            <w:noWrap/>
            <w:tcMar>
              <w:left w:w="57" w:type="dxa"/>
              <w:right w:w="57" w:type="dxa"/>
            </w:tcMar>
          </w:tcPr>
          <w:p w:rsidR="00A27ECB" w:rsidRPr="00FD40F8" w:rsidRDefault="00A27ECB" w:rsidP="00167705">
            <w:pPr>
              <w:tabs>
                <w:tab w:val="left" w:pos="9781"/>
              </w:tabs>
              <w:jc w:val="center"/>
              <w:rPr>
                <w:sz w:val="24"/>
                <w:szCs w:val="24"/>
              </w:rPr>
            </w:pPr>
            <w:r w:rsidRPr="00FD40F8">
              <w:rPr>
                <w:sz w:val="24"/>
                <w:szCs w:val="24"/>
              </w:rPr>
              <w:t>2020</w:t>
            </w:r>
          </w:p>
          <w:p w:rsidR="00A27ECB" w:rsidRPr="00FD40F8" w:rsidRDefault="00A27ECB" w:rsidP="00167705">
            <w:pPr>
              <w:tabs>
                <w:tab w:val="left" w:pos="9781"/>
              </w:tabs>
              <w:jc w:val="center"/>
              <w:rPr>
                <w:sz w:val="24"/>
                <w:szCs w:val="24"/>
              </w:rPr>
            </w:pPr>
            <w:r w:rsidRPr="00FD40F8">
              <w:rPr>
                <w:sz w:val="24"/>
                <w:szCs w:val="24"/>
              </w:rPr>
              <w:t>год</w:t>
            </w:r>
          </w:p>
        </w:tc>
        <w:tc>
          <w:tcPr>
            <w:tcW w:w="263" w:type="pct"/>
            <w:noWrap/>
            <w:tcMar>
              <w:left w:w="57" w:type="dxa"/>
              <w:right w:w="57" w:type="dxa"/>
            </w:tcMar>
          </w:tcPr>
          <w:p w:rsidR="00A27ECB" w:rsidRPr="00FD40F8" w:rsidRDefault="00A27ECB" w:rsidP="00167705">
            <w:pPr>
              <w:tabs>
                <w:tab w:val="left" w:pos="9781"/>
              </w:tabs>
              <w:jc w:val="center"/>
              <w:rPr>
                <w:sz w:val="24"/>
                <w:szCs w:val="24"/>
              </w:rPr>
            </w:pPr>
            <w:r w:rsidRPr="00FD40F8">
              <w:rPr>
                <w:sz w:val="24"/>
                <w:szCs w:val="24"/>
              </w:rPr>
              <w:t>2021</w:t>
            </w:r>
          </w:p>
          <w:p w:rsidR="00A27ECB" w:rsidRPr="00FD40F8" w:rsidRDefault="00A27ECB" w:rsidP="00167705">
            <w:pPr>
              <w:tabs>
                <w:tab w:val="left" w:pos="9781"/>
              </w:tabs>
              <w:jc w:val="center"/>
              <w:rPr>
                <w:sz w:val="24"/>
                <w:szCs w:val="24"/>
              </w:rPr>
            </w:pPr>
            <w:r w:rsidRPr="00FD40F8">
              <w:rPr>
                <w:sz w:val="24"/>
                <w:szCs w:val="24"/>
              </w:rPr>
              <w:t>год</w:t>
            </w:r>
          </w:p>
        </w:tc>
        <w:tc>
          <w:tcPr>
            <w:tcW w:w="222" w:type="pct"/>
            <w:noWrap/>
            <w:tcMar>
              <w:left w:w="57" w:type="dxa"/>
              <w:right w:w="57" w:type="dxa"/>
            </w:tcMar>
          </w:tcPr>
          <w:p w:rsidR="00A27ECB" w:rsidRPr="00FD40F8" w:rsidRDefault="00A27ECB" w:rsidP="00167705">
            <w:pPr>
              <w:tabs>
                <w:tab w:val="left" w:pos="9781"/>
              </w:tabs>
              <w:jc w:val="center"/>
              <w:rPr>
                <w:sz w:val="24"/>
                <w:szCs w:val="24"/>
              </w:rPr>
            </w:pPr>
            <w:r w:rsidRPr="00FD40F8">
              <w:rPr>
                <w:sz w:val="24"/>
                <w:szCs w:val="24"/>
              </w:rPr>
              <w:t>2022</w:t>
            </w:r>
          </w:p>
          <w:p w:rsidR="00A27ECB" w:rsidRPr="00FD40F8" w:rsidRDefault="00A27ECB" w:rsidP="00167705">
            <w:pPr>
              <w:tabs>
                <w:tab w:val="left" w:pos="9781"/>
              </w:tabs>
              <w:jc w:val="center"/>
              <w:rPr>
                <w:sz w:val="24"/>
                <w:szCs w:val="24"/>
              </w:rPr>
            </w:pPr>
            <w:r w:rsidRPr="00FD40F8">
              <w:rPr>
                <w:sz w:val="24"/>
                <w:szCs w:val="24"/>
              </w:rPr>
              <w:t>год</w:t>
            </w:r>
          </w:p>
        </w:tc>
        <w:tc>
          <w:tcPr>
            <w:tcW w:w="220" w:type="pct"/>
            <w:noWrap/>
            <w:tcMar>
              <w:left w:w="57" w:type="dxa"/>
              <w:right w:w="57" w:type="dxa"/>
            </w:tcMar>
          </w:tcPr>
          <w:p w:rsidR="00A27ECB" w:rsidRPr="00FD40F8" w:rsidRDefault="00A27ECB" w:rsidP="00167705">
            <w:pPr>
              <w:tabs>
                <w:tab w:val="left" w:pos="9781"/>
              </w:tabs>
              <w:jc w:val="center"/>
              <w:rPr>
                <w:sz w:val="24"/>
                <w:szCs w:val="24"/>
              </w:rPr>
            </w:pPr>
            <w:r w:rsidRPr="00FD40F8">
              <w:rPr>
                <w:sz w:val="24"/>
                <w:szCs w:val="24"/>
              </w:rPr>
              <w:t>2023</w:t>
            </w:r>
          </w:p>
          <w:p w:rsidR="00A27ECB" w:rsidRPr="00FD40F8" w:rsidRDefault="00A27ECB" w:rsidP="00167705">
            <w:pPr>
              <w:tabs>
                <w:tab w:val="left" w:pos="9781"/>
              </w:tabs>
              <w:jc w:val="center"/>
              <w:rPr>
                <w:sz w:val="24"/>
                <w:szCs w:val="24"/>
              </w:rPr>
            </w:pPr>
            <w:r w:rsidRPr="00FD40F8">
              <w:rPr>
                <w:sz w:val="24"/>
                <w:szCs w:val="24"/>
              </w:rPr>
              <w:t>год</w:t>
            </w:r>
          </w:p>
        </w:tc>
        <w:tc>
          <w:tcPr>
            <w:tcW w:w="221" w:type="pct"/>
            <w:noWrap/>
            <w:tcMar>
              <w:left w:w="57" w:type="dxa"/>
              <w:right w:w="57" w:type="dxa"/>
            </w:tcMar>
          </w:tcPr>
          <w:p w:rsidR="00A27ECB" w:rsidRPr="00FD40F8" w:rsidRDefault="00A27ECB" w:rsidP="00167705">
            <w:pPr>
              <w:tabs>
                <w:tab w:val="left" w:pos="9781"/>
              </w:tabs>
              <w:jc w:val="center"/>
              <w:rPr>
                <w:sz w:val="24"/>
                <w:szCs w:val="24"/>
              </w:rPr>
            </w:pPr>
            <w:r w:rsidRPr="00FD40F8">
              <w:rPr>
                <w:sz w:val="24"/>
                <w:szCs w:val="24"/>
              </w:rPr>
              <w:t>2024</w:t>
            </w:r>
          </w:p>
          <w:p w:rsidR="00A27ECB" w:rsidRPr="00FD40F8" w:rsidRDefault="00A27ECB" w:rsidP="00167705">
            <w:pPr>
              <w:tabs>
                <w:tab w:val="left" w:pos="9781"/>
              </w:tabs>
              <w:jc w:val="center"/>
              <w:rPr>
                <w:sz w:val="24"/>
                <w:szCs w:val="24"/>
              </w:rPr>
            </w:pPr>
            <w:r w:rsidRPr="00FD40F8">
              <w:rPr>
                <w:sz w:val="24"/>
                <w:szCs w:val="24"/>
              </w:rPr>
              <w:t>год</w:t>
            </w:r>
          </w:p>
        </w:tc>
        <w:tc>
          <w:tcPr>
            <w:tcW w:w="241" w:type="pct"/>
            <w:noWrap/>
            <w:tcMar>
              <w:left w:w="57" w:type="dxa"/>
              <w:right w:w="57" w:type="dxa"/>
            </w:tcMar>
          </w:tcPr>
          <w:p w:rsidR="00A27ECB" w:rsidRPr="00FD40F8" w:rsidRDefault="00A27ECB" w:rsidP="00167705">
            <w:pPr>
              <w:autoSpaceDE w:val="0"/>
              <w:autoSpaceDN w:val="0"/>
              <w:adjustRightInd w:val="0"/>
              <w:jc w:val="center"/>
              <w:rPr>
                <w:kern w:val="2"/>
                <w:sz w:val="24"/>
                <w:szCs w:val="24"/>
              </w:rPr>
            </w:pPr>
            <w:r w:rsidRPr="00FD40F8">
              <w:rPr>
                <w:kern w:val="2"/>
                <w:sz w:val="24"/>
                <w:szCs w:val="24"/>
              </w:rPr>
              <w:t>2025</w:t>
            </w:r>
          </w:p>
          <w:p w:rsidR="00A27ECB" w:rsidRPr="00FD40F8" w:rsidRDefault="00A27ECB" w:rsidP="00167705">
            <w:pPr>
              <w:autoSpaceDE w:val="0"/>
              <w:autoSpaceDN w:val="0"/>
              <w:adjustRightInd w:val="0"/>
              <w:jc w:val="center"/>
              <w:rPr>
                <w:kern w:val="2"/>
                <w:sz w:val="24"/>
                <w:szCs w:val="24"/>
              </w:rPr>
            </w:pPr>
            <w:r w:rsidRPr="00FD40F8">
              <w:rPr>
                <w:kern w:val="2"/>
                <w:sz w:val="24"/>
                <w:szCs w:val="24"/>
              </w:rPr>
              <w:t>год</w:t>
            </w:r>
          </w:p>
        </w:tc>
        <w:tc>
          <w:tcPr>
            <w:tcW w:w="240" w:type="pct"/>
            <w:noWrap/>
            <w:tcMar>
              <w:left w:w="57" w:type="dxa"/>
              <w:right w:w="57" w:type="dxa"/>
            </w:tcMar>
          </w:tcPr>
          <w:p w:rsidR="00A27ECB" w:rsidRPr="00FD40F8" w:rsidRDefault="00A27ECB" w:rsidP="00167705">
            <w:pPr>
              <w:autoSpaceDE w:val="0"/>
              <w:autoSpaceDN w:val="0"/>
              <w:adjustRightInd w:val="0"/>
              <w:jc w:val="center"/>
              <w:rPr>
                <w:kern w:val="2"/>
                <w:sz w:val="24"/>
                <w:szCs w:val="24"/>
              </w:rPr>
            </w:pPr>
            <w:r w:rsidRPr="00FD40F8">
              <w:rPr>
                <w:kern w:val="2"/>
                <w:sz w:val="24"/>
                <w:szCs w:val="24"/>
              </w:rPr>
              <w:t>2026</w:t>
            </w:r>
          </w:p>
          <w:p w:rsidR="00A27ECB" w:rsidRPr="00FD40F8" w:rsidRDefault="00A27ECB" w:rsidP="00167705">
            <w:pPr>
              <w:autoSpaceDE w:val="0"/>
              <w:autoSpaceDN w:val="0"/>
              <w:adjustRightInd w:val="0"/>
              <w:jc w:val="center"/>
              <w:rPr>
                <w:kern w:val="2"/>
                <w:sz w:val="24"/>
                <w:szCs w:val="24"/>
              </w:rPr>
            </w:pPr>
            <w:r w:rsidRPr="00FD40F8">
              <w:rPr>
                <w:kern w:val="2"/>
                <w:sz w:val="24"/>
                <w:szCs w:val="24"/>
              </w:rPr>
              <w:t>год</w:t>
            </w:r>
          </w:p>
        </w:tc>
        <w:tc>
          <w:tcPr>
            <w:tcW w:w="225" w:type="pct"/>
            <w:noWrap/>
            <w:tcMar>
              <w:left w:w="57" w:type="dxa"/>
              <w:right w:w="57" w:type="dxa"/>
            </w:tcMar>
          </w:tcPr>
          <w:p w:rsidR="00A27ECB" w:rsidRPr="00FD40F8" w:rsidRDefault="00A27ECB" w:rsidP="00167705">
            <w:pPr>
              <w:autoSpaceDE w:val="0"/>
              <w:autoSpaceDN w:val="0"/>
              <w:adjustRightInd w:val="0"/>
              <w:jc w:val="center"/>
              <w:rPr>
                <w:kern w:val="2"/>
                <w:sz w:val="24"/>
                <w:szCs w:val="24"/>
              </w:rPr>
            </w:pPr>
            <w:r w:rsidRPr="00FD40F8">
              <w:rPr>
                <w:kern w:val="2"/>
                <w:sz w:val="24"/>
                <w:szCs w:val="24"/>
              </w:rPr>
              <w:t>2027 год</w:t>
            </w:r>
          </w:p>
        </w:tc>
        <w:tc>
          <w:tcPr>
            <w:tcW w:w="227" w:type="pct"/>
            <w:noWrap/>
            <w:tcMar>
              <w:left w:w="57" w:type="dxa"/>
              <w:right w:w="57" w:type="dxa"/>
            </w:tcMar>
          </w:tcPr>
          <w:p w:rsidR="00A27ECB" w:rsidRPr="00FD40F8" w:rsidRDefault="00A27ECB" w:rsidP="00167705">
            <w:pPr>
              <w:autoSpaceDE w:val="0"/>
              <w:autoSpaceDN w:val="0"/>
              <w:adjustRightInd w:val="0"/>
              <w:jc w:val="center"/>
              <w:rPr>
                <w:kern w:val="2"/>
                <w:sz w:val="24"/>
                <w:szCs w:val="24"/>
              </w:rPr>
            </w:pPr>
            <w:r w:rsidRPr="00FD40F8">
              <w:rPr>
                <w:kern w:val="2"/>
                <w:sz w:val="24"/>
                <w:szCs w:val="24"/>
              </w:rPr>
              <w:t>2028 год</w:t>
            </w:r>
          </w:p>
        </w:tc>
        <w:tc>
          <w:tcPr>
            <w:tcW w:w="220" w:type="pct"/>
            <w:noWrap/>
            <w:tcMar>
              <w:left w:w="57" w:type="dxa"/>
              <w:right w:w="57" w:type="dxa"/>
            </w:tcMar>
          </w:tcPr>
          <w:p w:rsidR="00A27ECB" w:rsidRPr="00FD40F8" w:rsidRDefault="00A27ECB" w:rsidP="00167705">
            <w:pPr>
              <w:autoSpaceDE w:val="0"/>
              <w:autoSpaceDN w:val="0"/>
              <w:adjustRightInd w:val="0"/>
              <w:jc w:val="center"/>
              <w:rPr>
                <w:kern w:val="2"/>
                <w:sz w:val="24"/>
                <w:szCs w:val="24"/>
              </w:rPr>
            </w:pPr>
            <w:r w:rsidRPr="00FD40F8">
              <w:rPr>
                <w:kern w:val="2"/>
                <w:sz w:val="24"/>
                <w:szCs w:val="24"/>
              </w:rPr>
              <w:t>2029 год</w:t>
            </w:r>
          </w:p>
        </w:tc>
        <w:tc>
          <w:tcPr>
            <w:tcW w:w="236" w:type="pct"/>
            <w:noWrap/>
            <w:tcMar>
              <w:left w:w="57" w:type="dxa"/>
              <w:right w:w="57" w:type="dxa"/>
            </w:tcMar>
          </w:tcPr>
          <w:p w:rsidR="00A27ECB" w:rsidRPr="00FD40F8" w:rsidRDefault="00A27ECB" w:rsidP="00167705">
            <w:pPr>
              <w:autoSpaceDE w:val="0"/>
              <w:autoSpaceDN w:val="0"/>
              <w:adjustRightInd w:val="0"/>
              <w:jc w:val="center"/>
              <w:rPr>
                <w:kern w:val="2"/>
                <w:sz w:val="24"/>
                <w:szCs w:val="24"/>
              </w:rPr>
            </w:pPr>
            <w:r w:rsidRPr="00FD40F8">
              <w:rPr>
                <w:kern w:val="2"/>
                <w:sz w:val="24"/>
                <w:szCs w:val="24"/>
              </w:rPr>
              <w:t>2030</w:t>
            </w:r>
          </w:p>
          <w:p w:rsidR="00A27ECB" w:rsidRPr="00FD40F8" w:rsidRDefault="00A27ECB" w:rsidP="00167705">
            <w:pPr>
              <w:autoSpaceDE w:val="0"/>
              <w:autoSpaceDN w:val="0"/>
              <w:adjustRightInd w:val="0"/>
              <w:jc w:val="center"/>
              <w:rPr>
                <w:kern w:val="2"/>
                <w:sz w:val="24"/>
                <w:szCs w:val="24"/>
              </w:rPr>
            </w:pPr>
            <w:r w:rsidRPr="00FD40F8">
              <w:rPr>
                <w:kern w:val="2"/>
                <w:sz w:val="24"/>
                <w:szCs w:val="24"/>
              </w:rPr>
              <w:t>год</w:t>
            </w:r>
          </w:p>
        </w:tc>
      </w:tr>
      <w:tr w:rsidR="00A27ECB" w:rsidRPr="00FD40F8" w:rsidTr="00932ACB">
        <w:trPr>
          <w:jc w:val="center"/>
        </w:trPr>
        <w:tc>
          <w:tcPr>
            <w:tcW w:w="5000" w:type="pct"/>
            <w:gridSpan w:val="19"/>
            <w:noWrap/>
            <w:tcMar>
              <w:left w:w="57" w:type="dxa"/>
              <w:right w:w="57" w:type="dxa"/>
            </w:tcMar>
          </w:tcPr>
          <w:p w:rsidR="00A27ECB" w:rsidRPr="00FD40F8" w:rsidRDefault="00A27ECB" w:rsidP="00167705">
            <w:pPr>
              <w:autoSpaceDE w:val="0"/>
              <w:autoSpaceDN w:val="0"/>
              <w:adjustRightInd w:val="0"/>
              <w:jc w:val="center"/>
              <w:rPr>
                <w:kern w:val="2"/>
                <w:sz w:val="24"/>
                <w:szCs w:val="24"/>
              </w:rPr>
            </w:pPr>
            <w:r>
              <w:t xml:space="preserve">1. Муниципальная программа </w:t>
            </w:r>
            <w:r w:rsidR="006E29A2">
              <w:t>Бессергеневского</w:t>
            </w:r>
            <w:r>
              <w:t xml:space="preserve"> сельского</w:t>
            </w:r>
            <w:r w:rsidRPr="0045653F">
              <w:t xml:space="preserve"> поселения</w:t>
            </w:r>
            <w:r>
              <w:t xml:space="preserve">"Развитие физической культуры и спорта </w:t>
            </w:r>
            <w:r w:rsidR="006E29A2">
              <w:t>Бессергеневского</w:t>
            </w:r>
            <w:r>
              <w:t xml:space="preserve"> сельского поселения"</w:t>
            </w:r>
          </w:p>
        </w:tc>
      </w:tr>
      <w:tr w:rsidR="00A27ECB" w:rsidRPr="00FD40F8" w:rsidTr="00932ACB">
        <w:trPr>
          <w:jc w:val="center"/>
        </w:trPr>
        <w:tc>
          <w:tcPr>
            <w:tcW w:w="180" w:type="pct"/>
            <w:gridSpan w:val="2"/>
            <w:noWrap/>
            <w:tcMar>
              <w:left w:w="57" w:type="dxa"/>
              <w:right w:w="57" w:type="dxa"/>
            </w:tcMar>
          </w:tcPr>
          <w:p w:rsidR="00A27ECB" w:rsidRPr="00FD40F8" w:rsidRDefault="00A27ECB" w:rsidP="00932ACB">
            <w:pPr>
              <w:ind w:left="-57" w:right="-57"/>
              <w:jc w:val="center"/>
              <w:rPr>
                <w:kern w:val="2"/>
                <w:sz w:val="24"/>
                <w:szCs w:val="24"/>
              </w:rPr>
            </w:pPr>
            <w:r>
              <w:rPr>
                <w:kern w:val="2"/>
                <w:sz w:val="24"/>
                <w:szCs w:val="24"/>
              </w:rPr>
              <w:t>1.1</w:t>
            </w:r>
          </w:p>
        </w:tc>
        <w:tc>
          <w:tcPr>
            <w:tcW w:w="871" w:type="pct"/>
            <w:noWrap/>
            <w:tcMar>
              <w:left w:w="57" w:type="dxa"/>
              <w:right w:w="57" w:type="dxa"/>
            </w:tcMar>
          </w:tcPr>
          <w:p w:rsidR="00A27ECB" w:rsidRDefault="00A27ECB" w:rsidP="00932ACB">
            <w:pPr>
              <w:jc w:val="center"/>
            </w:pPr>
            <w:r>
              <w:t>Показатель 1.</w:t>
            </w:r>
          </w:p>
          <w:p w:rsidR="00A27ECB" w:rsidRPr="00167705" w:rsidRDefault="00A27ECB" w:rsidP="00932ACB">
            <w:pPr>
              <w:jc w:val="center"/>
            </w:pPr>
            <w:r w:rsidRPr="00167705">
              <w:t xml:space="preserve">Доля граждан </w:t>
            </w:r>
            <w:r w:rsidR="006E29A2">
              <w:t>Бессергеневского</w:t>
            </w:r>
            <w:r>
              <w:t xml:space="preserve"> сельского</w:t>
            </w:r>
            <w:r w:rsidRPr="00167705">
              <w:t xml:space="preserve"> поселения, систематически занимающихся физической культурой и спортом, в общей численности населения</w:t>
            </w:r>
          </w:p>
        </w:tc>
        <w:tc>
          <w:tcPr>
            <w:tcW w:w="328" w:type="pct"/>
            <w:noWrap/>
            <w:tcMar>
              <w:left w:w="57" w:type="dxa"/>
              <w:right w:w="57" w:type="dxa"/>
            </w:tcMar>
          </w:tcPr>
          <w:p w:rsidR="00A27ECB" w:rsidRPr="00FD40F8" w:rsidRDefault="00A27ECB" w:rsidP="00932ACB">
            <w:pPr>
              <w:jc w:val="center"/>
              <w:rPr>
                <w:kern w:val="2"/>
                <w:sz w:val="24"/>
                <w:szCs w:val="24"/>
              </w:rPr>
            </w:pPr>
            <w:r>
              <w:t>ведомственный</w:t>
            </w:r>
          </w:p>
        </w:tc>
        <w:tc>
          <w:tcPr>
            <w:tcW w:w="290" w:type="pct"/>
            <w:noWrap/>
            <w:tcMar>
              <w:left w:w="57" w:type="dxa"/>
              <w:right w:w="57" w:type="dxa"/>
            </w:tcMar>
          </w:tcPr>
          <w:p w:rsidR="00A27ECB" w:rsidRPr="00FD40F8" w:rsidRDefault="00A27ECB" w:rsidP="00932ACB">
            <w:pPr>
              <w:jc w:val="center"/>
              <w:rPr>
                <w:kern w:val="2"/>
                <w:sz w:val="24"/>
                <w:szCs w:val="24"/>
              </w:rPr>
            </w:pPr>
            <w:r>
              <w:t>процентов</w:t>
            </w:r>
          </w:p>
        </w:tc>
        <w:tc>
          <w:tcPr>
            <w:tcW w:w="253" w:type="pct"/>
            <w:noWrap/>
            <w:tcMar>
              <w:left w:w="57" w:type="dxa"/>
              <w:right w:w="57" w:type="dxa"/>
            </w:tcMar>
          </w:tcPr>
          <w:p w:rsidR="00A27ECB" w:rsidRPr="00B67068" w:rsidRDefault="00A27ECB"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1</w:t>
            </w:r>
            <w:r>
              <w:rPr>
                <w:rFonts w:ascii="Times New Roman" w:hAnsi="Times New Roman" w:cs="Times New Roman"/>
                <w:sz w:val="24"/>
                <w:szCs w:val="24"/>
              </w:rPr>
              <w:t>2</w:t>
            </w:r>
            <w:r w:rsidRPr="00B67068">
              <w:rPr>
                <w:rFonts w:ascii="Times New Roman" w:hAnsi="Times New Roman" w:cs="Times New Roman"/>
                <w:sz w:val="24"/>
                <w:szCs w:val="24"/>
              </w:rPr>
              <w:t>,0</w:t>
            </w:r>
          </w:p>
        </w:tc>
        <w:tc>
          <w:tcPr>
            <w:tcW w:w="270" w:type="pct"/>
            <w:noWrap/>
            <w:tcMar>
              <w:left w:w="57" w:type="dxa"/>
              <w:right w:w="57" w:type="dxa"/>
            </w:tcMar>
          </w:tcPr>
          <w:p w:rsidR="00A27ECB" w:rsidRPr="00B67068" w:rsidRDefault="00A27ECB"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1</w:t>
            </w:r>
            <w:r>
              <w:rPr>
                <w:rFonts w:ascii="Times New Roman" w:hAnsi="Times New Roman" w:cs="Times New Roman"/>
                <w:sz w:val="24"/>
                <w:szCs w:val="24"/>
              </w:rPr>
              <w:t>2</w:t>
            </w:r>
            <w:r w:rsidRPr="00B67068">
              <w:rPr>
                <w:rFonts w:ascii="Times New Roman" w:hAnsi="Times New Roman" w:cs="Times New Roman"/>
                <w:sz w:val="24"/>
                <w:szCs w:val="24"/>
              </w:rPr>
              <w:t>,8</w:t>
            </w:r>
          </w:p>
        </w:tc>
        <w:tc>
          <w:tcPr>
            <w:tcW w:w="267" w:type="pct"/>
            <w:noWrap/>
            <w:tcMar>
              <w:left w:w="57" w:type="dxa"/>
              <w:right w:w="57" w:type="dxa"/>
            </w:tcMar>
          </w:tcPr>
          <w:p w:rsidR="00A27ECB" w:rsidRPr="00B67068" w:rsidRDefault="00A27ECB" w:rsidP="001C6962">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15,</w:t>
            </w:r>
            <w:r>
              <w:rPr>
                <w:rFonts w:ascii="Times New Roman" w:hAnsi="Times New Roman" w:cs="Times New Roman"/>
                <w:sz w:val="24"/>
                <w:szCs w:val="24"/>
              </w:rPr>
              <w:t>5</w:t>
            </w:r>
          </w:p>
        </w:tc>
        <w:tc>
          <w:tcPr>
            <w:tcW w:w="226" w:type="pct"/>
            <w:noWrap/>
            <w:tcMar>
              <w:left w:w="57" w:type="dxa"/>
              <w:right w:w="57" w:type="dxa"/>
            </w:tcMar>
          </w:tcPr>
          <w:p w:rsidR="00A27ECB" w:rsidRPr="00B67068" w:rsidRDefault="00A27ECB" w:rsidP="001C6962">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16</w:t>
            </w:r>
            <w:r>
              <w:rPr>
                <w:rFonts w:ascii="Times New Roman" w:hAnsi="Times New Roman" w:cs="Times New Roman"/>
                <w:sz w:val="24"/>
                <w:szCs w:val="24"/>
              </w:rPr>
              <w:t>,0</w:t>
            </w:r>
          </w:p>
        </w:tc>
        <w:tc>
          <w:tcPr>
            <w:tcW w:w="263" w:type="pct"/>
            <w:noWrap/>
            <w:tcMar>
              <w:left w:w="57" w:type="dxa"/>
              <w:right w:w="57" w:type="dxa"/>
            </w:tcMar>
          </w:tcPr>
          <w:p w:rsidR="00A27ECB" w:rsidRPr="00B67068" w:rsidRDefault="00A27ECB" w:rsidP="00932ACB">
            <w:pPr>
              <w:tabs>
                <w:tab w:val="left" w:pos="9781"/>
              </w:tabs>
              <w:jc w:val="center"/>
              <w:rPr>
                <w:sz w:val="24"/>
                <w:szCs w:val="24"/>
              </w:rPr>
            </w:pPr>
            <w:r w:rsidRPr="00B67068">
              <w:rPr>
                <w:sz w:val="24"/>
                <w:szCs w:val="24"/>
              </w:rPr>
              <w:t>17,</w:t>
            </w:r>
            <w:r>
              <w:rPr>
                <w:sz w:val="24"/>
                <w:szCs w:val="24"/>
              </w:rPr>
              <w:t>1</w:t>
            </w:r>
          </w:p>
        </w:tc>
        <w:tc>
          <w:tcPr>
            <w:tcW w:w="222" w:type="pct"/>
            <w:noWrap/>
            <w:tcMar>
              <w:left w:w="57" w:type="dxa"/>
              <w:right w:w="57" w:type="dxa"/>
            </w:tcMar>
          </w:tcPr>
          <w:p w:rsidR="00A27ECB" w:rsidRPr="00B67068" w:rsidRDefault="00A27ECB" w:rsidP="00932ACB">
            <w:pPr>
              <w:tabs>
                <w:tab w:val="left" w:pos="9781"/>
              </w:tabs>
              <w:jc w:val="center"/>
              <w:rPr>
                <w:sz w:val="24"/>
                <w:szCs w:val="24"/>
              </w:rPr>
            </w:pPr>
            <w:r w:rsidRPr="00B67068">
              <w:rPr>
                <w:sz w:val="24"/>
                <w:szCs w:val="24"/>
              </w:rPr>
              <w:t>18,</w:t>
            </w:r>
            <w:r>
              <w:rPr>
                <w:sz w:val="24"/>
                <w:szCs w:val="24"/>
              </w:rPr>
              <w:t>1</w:t>
            </w:r>
          </w:p>
        </w:tc>
        <w:tc>
          <w:tcPr>
            <w:tcW w:w="220" w:type="pct"/>
            <w:noWrap/>
            <w:tcMar>
              <w:left w:w="57" w:type="dxa"/>
              <w:right w:w="57" w:type="dxa"/>
            </w:tcMar>
          </w:tcPr>
          <w:p w:rsidR="00A27ECB" w:rsidRPr="00B67068" w:rsidRDefault="00A27ECB" w:rsidP="00932ACB">
            <w:pPr>
              <w:tabs>
                <w:tab w:val="left" w:pos="9781"/>
              </w:tabs>
              <w:jc w:val="center"/>
              <w:rPr>
                <w:sz w:val="24"/>
                <w:szCs w:val="24"/>
              </w:rPr>
            </w:pPr>
            <w:r w:rsidRPr="00B67068">
              <w:rPr>
                <w:sz w:val="24"/>
                <w:szCs w:val="24"/>
              </w:rPr>
              <w:t>20,</w:t>
            </w:r>
            <w:r>
              <w:rPr>
                <w:sz w:val="24"/>
                <w:szCs w:val="24"/>
              </w:rPr>
              <w:t>1</w:t>
            </w:r>
          </w:p>
        </w:tc>
        <w:tc>
          <w:tcPr>
            <w:tcW w:w="221" w:type="pct"/>
            <w:noWrap/>
            <w:tcMar>
              <w:left w:w="57" w:type="dxa"/>
              <w:right w:w="57" w:type="dxa"/>
            </w:tcMar>
          </w:tcPr>
          <w:p w:rsidR="00A27ECB" w:rsidRPr="00B67068" w:rsidRDefault="00A27ECB" w:rsidP="00932ACB">
            <w:pPr>
              <w:tabs>
                <w:tab w:val="left" w:pos="9781"/>
              </w:tabs>
              <w:jc w:val="center"/>
              <w:rPr>
                <w:sz w:val="24"/>
                <w:szCs w:val="24"/>
              </w:rPr>
            </w:pPr>
            <w:r w:rsidRPr="00B67068">
              <w:rPr>
                <w:sz w:val="24"/>
                <w:szCs w:val="24"/>
              </w:rPr>
              <w:t>21,</w:t>
            </w:r>
            <w:r>
              <w:rPr>
                <w:sz w:val="24"/>
                <w:szCs w:val="24"/>
              </w:rPr>
              <w:t>5</w:t>
            </w:r>
          </w:p>
        </w:tc>
        <w:tc>
          <w:tcPr>
            <w:tcW w:w="241" w:type="pct"/>
            <w:noWrap/>
            <w:tcMar>
              <w:left w:w="57" w:type="dxa"/>
              <w:right w:w="57" w:type="dxa"/>
            </w:tcMar>
          </w:tcPr>
          <w:p w:rsidR="00A27ECB" w:rsidRPr="00B67068" w:rsidRDefault="00A27ECB" w:rsidP="00932ACB">
            <w:pPr>
              <w:autoSpaceDE w:val="0"/>
              <w:autoSpaceDN w:val="0"/>
              <w:adjustRightInd w:val="0"/>
              <w:jc w:val="center"/>
              <w:rPr>
                <w:sz w:val="24"/>
                <w:szCs w:val="24"/>
              </w:rPr>
            </w:pPr>
            <w:r w:rsidRPr="00B67068">
              <w:rPr>
                <w:sz w:val="24"/>
                <w:szCs w:val="24"/>
              </w:rPr>
              <w:t>23</w:t>
            </w:r>
            <w:r>
              <w:rPr>
                <w:sz w:val="24"/>
                <w:szCs w:val="24"/>
              </w:rPr>
              <w:t>,0</w:t>
            </w:r>
          </w:p>
        </w:tc>
        <w:tc>
          <w:tcPr>
            <w:tcW w:w="240" w:type="pct"/>
            <w:noWrap/>
            <w:tcMar>
              <w:left w:w="57" w:type="dxa"/>
              <w:right w:w="57" w:type="dxa"/>
            </w:tcMar>
          </w:tcPr>
          <w:p w:rsidR="00A27ECB" w:rsidRPr="00B67068" w:rsidRDefault="00A27ECB" w:rsidP="00932ACB">
            <w:pPr>
              <w:autoSpaceDE w:val="0"/>
              <w:autoSpaceDN w:val="0"/>
              <w:adjustRightInd w:val="0"/>
              <w:jc w:val="center"/>
              <w:rPr>
                <w:sz w:val="24"/>
                <w:szCs w:val="24"/>
              </w:rPr>
            </w:pPr>
            <w:r w:rsidRPr="00B67068">
              <w:rPr>
                <w:sz w:val="24"/>
                <w:szCs w:val="24"/>
              </w:rPr>
              <w:t>24,4</w:t>
            </w:r>
          </w:p>
        </w:tc>
        <w:tc>
          <w:tcPr>
            <w:tcW w:w="225" w:type="pct"/>
            <w:noWrap/>
            <w:tcMar>
              <w:left w:w="57" w:type="dxa"/>
              <w:right w:w="57" w:type="dxa"/>
            </w:tcMar>
          </w:tcPr>
          <w:p w:rsidR="00A27ECB" w:rsidRPr="00B67068" w:rsidRDefault="00A27ECB" w:rsidP="00932ACB">
            <w:pPr>
              <w:autoSpaceDE w:val="0"/>
              <w:autoSpaceDN w:val="0"/>
              <w:adjustRightInd w:val="0"/>
              <w:jc w:val="center"/>
              <w:rPr>
                <w:sz w:val="24"/>
                <w:szCs w:val="24"/>
              </w:rPr>
            </w:pPr>
            <w:r w:rsidRPr="00B67068">
              <w:rPr>
                <w:sz w:val="24"/>
                <w:szCs w:val="24"/>
              </w:rPr>
              <w:t>25,</w:t>
            </w:r>
            <w:r>
              <w:rPr>
                <w:sz w:val="24"/>
                <w:szCs w:val="24"/>
              </w:rPr>
              <w:t>0</w:t>
            </w:r>
          </w:p>
        </w:tc>
        <w:tc>
          <w:tcPr>
            <w:tcW w:w="227" w:type="pct"/>
            <w:noWrap/>
            <w:tcMar>
              <w:left w:w="57" w:type="dxa"/>
              <w:right w:w="57" w:type="dxa"/>
            </w:tcMar>
          </w:tcPr>
          <w:p w:rsidR="00A27ECB" w:rsidRPr="00B67068" w:rsidRDefault="00A27ECB" w:rsidP="00932ACB">
            <w:pPr>
              <w:autoSpaceDE w:val="0"/>
              <w:autoSpaceDN w:val="0"/>
              <w:adjustRightInd w:val="0"/>
              <w:jc w:val="center"/>
              <w:rPr>
                <w:sz w:val="24"/>
                <w:szCs w:val="24"/>
              </w:rPr>
            </w:pPr>
            <w:r w:rsidRPr="00B67068">
              <w:rPr>
                <w:sz w:val="24"/>
                <w:szCs w:val="24"/>
              </w:rPr>
              <w:t>27,</w:t>
            </w:r>
            <w:r>
              <w:rPr>
                <w:sz w:val="24"/>
                <w:szCs w:val="24"/>
              </w:rPr>
              <w:t>0</w:t>
            </w:r>
          </w:p>
        </w:tc>
        <w:tc>
          <w:tcPr>
            <w:tcW w:w="220" w:type="pct"/>
            <w:noWrap/>
            <w:tcMar>
              <w:left w:w="57" w:type="dxa"/>
              <w:right w:w="57" w:type="dxa"/>
            </w:tcMar>
          </w:tcPr>
          <w:p w:rsidR="00A27ECB" w:rsidRPr="00B67068" w:rsidRDefault="00A27ECB" w:rsidP="00932ACB">
            <w:pPr>
              <w:autoSpaceDE w:val="0"/>
              <w:autoSpaceDN w:val="0"/>
              <w:adjustRightInd w:val="0"/>
              <w:jc w:val="center"/>
              <w:rPr>
                <w:sz w:val="24"/>
                <w:szCs w:val="24"/>
              </w:rPr>
            </w:pPr>
            <w:r w:rsidRPr="00B67068">
              <w:rPr>
                <w:sz w:val="24"/>
                <w:szCs w:val="24"/>
              </w:rPr>
              <w:t>28,</w:t>
            </w:r>
            <w:r>
              <w:rPr>
                <w:sz w:val="24"/>
                <w:szCs w:val="24"/>
              </w:rPr>
              <w:t>0</w:t>
            </w:r>
          </w:p>
        </w:tc>
        <w:tc>
          <w:tcPr>
            <w:tcW w:w="236" w:type="pct"/>
            <w:noWrap/>
            <w:tcMar>
              <w:left w:w="57" w:type="dxa"/>
              <w:right w:w="57" w:type="dxa"/>
            </w:tcMar>
          </w:tcPr>
          <w:p w:rsidR="00A27ECB" w:rsidRPr="00B67068" w:rsidRDefault="00A27ECB" w:rsidP="001C6962">
            <w:pPr>
              <w:autoSpaceDE w:val="0"/>
              <w:autoSpaceDN w:val="0"/>
              <w:adjustRightInd w:val="0"/>
              <w:jc w:val="center"/>
              <w:rPr>
                <w:sz w:val="24"/>
                <w:szCs w:val="24"/>
              </w:rPr>
            </w:pPr>
            <w:r w:rsidRPr="00B67068">
              <w:rPr>
                <w:sz w:val="24"/>
                <w:szCs w:val="24"/>
              </w:rPr>
              <w:t>30</w:t>
            </w:r>
            <w:r>
              <w:rPr>
                <w:sz w:val="24"/>
                <w:szCs w:val="24"/>
              </w:rPr>
              <w:t>,0</w:t>
            </w:r>
          </w:p>
        </w:tc>
      </w:tr>
      <w:tr w:rsidR="00A27ECB" w:rsidRPr="00FD40F8" w:rsidTr="00932ACB">
        <w:trPr>
          <w:jc w:val="center"/>
        </w:trPr>
        <w:tc>
          <w:tcPr>
            <w:tcW w:w="180" w:type="pct"/>
            <w:gridSpan w:val="2"/>
            <w:noWrap/>
            <w:tcMar>
              <w:left w:w="57" w:type="dxa"/>
              <w:right w:w="57" w:type="dxa"/>
            </w:tcMar>
          </w:tcPr>
          <w:p w:rsidR="00A27ECB" w:rsidRPr="00DB762D" w:rsidRDefault="00A27ECB" w:rsidP="00932ACB">
            <w:pPr>
              <w:jc w:val="center"/>
            </w:pPr>
            <w:r>
              <w:t>1.2</w:t>
            </w:r>
          </w:p>
        </w:tc>
        <w:tc>
          <w:tcPr>
            <w:tcW w:w="871" w:type="pct"/>
            <w:noWrap/>
            <w:tcMar>
              <w:left w:w="57" w:type="dxa"/>
              <w:right w:w="57" w:type="dxa"/>
            </w:tcMar>
          </w:tcPr>
          <w:p w:rsidR="00A27ECB" w:rsidRDefault="00A27ECB" w:rsidP="00932ACB">
            <w:pPr>
              <w:jc w:val="center"/>
            </w:pPr>
            <w:r>
              <w:t>Показатель 2.</w:t>
            </w:r>
          </w:p>
          <w:p w:rsidR="00A27ECB" w:rsidRPr="00DB762D" w:rsidRDefault="00A27ECB" w:rsidP="001C6962">
            <w:pPr>
              <w:jc w:val="center"/>
            </w:pPr>
            <w:r w:rsidRPr="00DB762D">
              <w:t xml:space="preserve">Число медалей разного </w:t>
            </w:r>
            <w:r w:rsidRPr="00DB762D">
              <w:lastRenderedPageBreak/>
              <w:t xml:space="preserve">достоинства, завоеванных спортсменами </w:t>
            </w:r>
            <w:r w:rsidR="006E29A2">
              <w:t>Бессергеневского</w:t>
            </w:r>
            <w:r>
              <w:t xml:space="preserve"> сельского</w:t>
            </w:r>
            <w:r w:rsidRPr="00DB762D">
              <w:t xml:space="preserve"> поселения на чемпионатах, первенствах</w:t>
            </w:r>
          </w:p>
        </w:tc>
        <w:tc>
          <w:tcPr>
            <w:tcW w:w="328" w:type="pct"/>
            <w:noWrap/>
            <w:tcMar>
              <w:left w:w="57" w:type="dxa"/>
              <w:right w:w="57" w:type="dxa"/>
            </w:tcMar>
          </w:tcPr>
          <w:p w:rsidR="00A27ECB" w:rsidRPr="00DB762D" w:rsidRDefault="00A27ECB" w:rsidP="00932ACB">
            <w:pPr>
              <w:jc w:val="center"/>
            </w:pPr>
            <w:r>
              <w:lastRenderedPageBreak/>
              <w:t>ведомственный</w:t>
            </w:r>
          </w:p>
        </w:tc>
        <w:tc>
          <w:tcPr>
            <w:tcW w:w="290" w:type="pct"/>
            <w:noWrap/>
            <w:tcMar>
              <w:left w:w="57" w:type="dxa"/>
              <w:right w:w="57" w:type="dxa"/>
            </w:tcMar>
          </w:tcPr>
          <w:p w:rsidR="00A27ECB" w:rsidRPr="00DB762D" w:rsidRDefault="00A27ECB" w:rsidP="00932ACB">
            <w:pPr>
              <w:jc w:val="center"/>
            </w:pPr>
            <w:r w:rsidRPr="00DB762D">
              <w:t>медалей</w:t>
            </w:r>
          </w:p>
        </w:tc>
        <w:tc>
          <w:tcPr>
            <w:tcW w:w="253" w:type="pct"/>
            <w:noWrap/>
            <w:tcMar>
              <w:left w:w="57" w:type="dxa"/>
              <w:right w:w="57" w:type="dxa"/>
            </w:tcMar>
          </w:tcPr>
          <w:p w:rsidR="00A27ECB" w:rsidRPr="00B67068" w:rsidRDefault="00A27ECB"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1</w:t>
            </w:r>
            <w:r>
              <w:rPr>
                <w:rFonts w:ascii="Times New Roman" w:hAnsi="Times New Roman" w:cs="Times New Roman"/>
                <w:sz w:val="24"/>
                <w:szCs w:val="24"/>
              </w:rPr>
              <w:t>0</w:t>
            </w:r>
          </w:p>
        </w:tc>
        <w:tc>
          <w:tcPr>
            <w:tcW w:w="270" w:type="pct"/>
            <w:noWrap/>
            <w:tcMar>
              <w:left w:w="57" w:type="dxa"/>
              <w:right w:w="57" w:type="dxa"/>
            </w:tcMar>
          </w:tcPr>
          <w:p w:rsidR="00A27ECB" w:rsidRPr="00B67068" w:rsidRDefault="00A27ECB"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w:t>
            </w:r>
            <w:r w:rsidRPr="00B67068">
              <w:rPr>
                <w:rFonts w:ascii="Times New Roman" w:hAnsi="Times New Roman" w:cs="Times New Roman"/>
                <w:sz w:val="24"/>
                <w:szCs w:val="24"/>
              </w:rPr>
              <w:t>0</w:t>
            </w:r>
          </w:p>
        </w:tc>
        <w:tc>
          <w:tcPr>
            <w:tcW w:w="267" w:type="pct"/>
            <w:noWrap/>
            <w:tcMar>
              <w:left w:w="57" w:type="dxa"/>
              <w:right w:w="57" w:type="dxa"/>
            </w:tcMar>
          </w:tcPr>
          <w:p w:rsidR="00A27ECB" w:rsidRPr="00B67068" w:rsidRDefault="00A27ECB"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11</w:t>
            </w:r>
          </w:p>
        </w:tc>
        <w:tc>
          <w:tcPr>
            <w:tcW w:w="226" w:type="pct"/>
            <w:noWrap/>
            <w:tcMar>
              <w:left w:w="57" w:type="dxa"/>
              <w:right w:w="57" w:type="dxa"/>
            </w:tcMar>
          </w:tcPr>
          <w:p w:rsidR="00A27ECB" w:rsidRPr="00B67068" w:rsidRDefault="00A27ECB"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w:t>
            </w:r>
            <w:r w:rsidRPr="00B67068">
              <w:rPr>
                <w:rFonts w:ascii="Times New Roman" w:hAnsi="Times New Roman" w:cs="Times New Roman"/>
                <w:sz w:val="24"/>
                <w:szCs w:val="24"/>
              </w:rPr>
              <w:t>2</w:t>
            </w:r>
          </w:p>
        </w:tc>
        <w:tc>
          <w:tcPr>
            <w:tcW w:w="263" w:type="pct"/>
            <w:noWrap/>
            <w:tcMar>
              <w:left w:w="57" w:type="dxa"/>
              <w:right w:w="57" w:type="dxa"/>
            </w:tcMar>
          </w:tcPr>
          <w:p w:rsidR="00A27ECB" w:rsidRPr="00B67068" w:rsidRDefault="00A27ECB"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w:t>
            </w:r>
            <w:r w:rsidRPr="00B67068">
              <w:rPr>
                <w:rFonts w:ascii="Times New Roman" w:hAnsi="Times New Roman" w:cs="Times New Roman"/>
                <w:sz w:val="24"/>
                <w:szCs w:val="24"/>
              </w:rPr>
              <w:t>4</w:t>
            </w:r>
          </w:p>
        </w:tc>
        <w:tc>
          <w:tcPr>
            <w:tcW w:w="222" w:type="pct"/>
            <w:noWrap/>
            <w:tcMar>
              <w:left w:w="57" w:type="dxa"/>
              <w:right w:w="57" w:type="dxa"/>
            </w:tcMar>
          </w:tcPr>
          <w:p w:rsidR="00A27ECB" w:rsidRPr="00B67068" w:rsidRDefault="00A27ECB"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w:t>
            </w:r>
            <w:r w:rsidRPr="00B67068">
              <w:rPr>
                <w:rFonts w:ascii="Times New Roman" w:hAnsi="Times New Roman" w:cs="Times New Roman"/>
                <w:sz w:val="24"/>
                <w:szCs w:val="24"/>
              </w:rPr>
              <w:t>6</w:t>
            </w:r>
          </w:p>
        </w:tc>
        <w:tc>
          <w:tcPr>
            <w:tcW w:w="220" w:type="pct"/>
            <w:noWrap/>
            <w:tcMar>
              <w:left w:w="57" w:type="dxa"/>
              <w:right w:w="57" w:type="dxa"/>
            </w:tcMar>
          </w:tcPr>
          <w:p w:rsidR="00A27ECB" w:rsidRPr="00B67068" w:rsidRDefault="00A27ECB"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w:t>
            </w:r>
            <w:r w:rsidRPr="00B67068">
              <w:rPr>
                <w:rFonts w:ascii="Times New Roman" w:hAnsi="Times New Roman" w:cs="Times New Roman"/>
                <w:sz w:val="24"/>
                <w:szCs w:val="24"/>
              </w:rPr>
              <w:t>8</w:t>
            </w:r>
          </w:p>
        </w:tc>
        <w:tc>
          <w:tcPr>
            <w:tcW w:w="221" w:type="pct"/>
            <w:noWrap/>
            <w:tcMar>
              <w:left w:w="57" w:type="dxa"/>
              <w:right w:w="57" w:type="dxa"/>
            </w:tcMar>
          </w:tcPr>
          <w:p w:rsidR="00A27ECB" w:rsidRPr="00B67068" w:rsidRDefault="00A27ECB"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20</w:t>
            </w:r>
          </w:p>
        </w:tc>
        <w:tc>
          <w:tcPr>
            <w:tcW w:w="241" w:type="pct"/>
            <w:noWrap/>
            <w:tcMar>
              <w:left w:w="57" w:type="dxa"/>
              <w:right w:w="57" w:type="dxa"/>
            </w:tcMar>
          </w:tcPr>
          <w:p w:rsidR="00A27ECB" w:rsidRPr="00B67068" w:rsidRDefault="00A27ECB"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21</w:t>
            </w:r>
          </w:p>
        </w:tc>
        <w:tc>
          <w:tcPr>
            <w:tcW w:w="240" w:type="pct"/>
            <w:noWrap/>
            <w:tcMar>
              <w:left w:w="57" w:type="dxa"/>
              <w:right w:w="57" w:type="dxa"/>
            </w:tcMar>
          </w:tcPr>
          <w:p w:rsidR="00A27ECB" w:rsidRPr="00B67068" w:rsidRDefault="00A27ECB"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25</w:t>
            </w:r>
          </w:p>
        </w:tc>
        <w:tc>
          <w:tcPr>
            <w:tcW w:w="225" w:type="pct"/>
            <w:noWrap/>
            <w:tcMar>
              <w:left w:w="57" w:type="dxa"/>
              <w:right w:w="57" w:type="dxa"/>
            </w:tcMar>
          </w:tcPr>
          <w:p w:rsidR="00A27ECB" w:rsidRPr="00B67068" w:rsidRDefault="00A27ECB"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26</w:t>
            </w:r>
          </w:p>
        </w:tc>
        <w:tc>
          <w:tcPr>
            <w:tcW w:w="227" w:type="pct"/>
            <w:noWrap/>
            <w:tcMar>
              <w:left w:w="57" w:type="dxa"/>
              <w:right w:w="57" w:type="dxa"/>
            </w:tcMar>
          </w:tcPr>
          <w:p w:rsidR="00A27ECB" w:rsidRPr="00B67068" w:rsidRDefault="00A27ECB"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3</w:t>
            </w:r>
            <w:r>
              <w:rPr>
                <w:rFonts w:ascii="Times New Roman" w:hAnsi="Times New Roman" w:cs="Times New Roman"/>
                <w:sz w:val="24"/>
                <w:szCs w:val="24"/>
              </w:rPr>
              <w:t>0</w:t>
            </w:r>
          </w:p>
        </w:tc>
        <w:tc>
          <w:tcPr>
            <w:tcW w:w="220" w:type="pct"/>
            <w:noWrap/>
            <w:tcMar>
              <w:left w:w="57" w:type="dxa"/>
              <w:right w:w="57" w:type="dxa"/>
            </w:tcMar>
          </w:tcPr>
          <w:p w:rsidR="00A27ECB" w:rsidRPr="00B67068" w:rsidRDefault="00A27ECB"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3</w:t>
            </w:r>
            <w:r w:rsidRPr="00B67068">
              <w:rPr>
                <w:rFonts w:ascii="Times New Roman" w:hAnsi="Times New Roman" w:cs="Times New Roman"/>
                <w:sz w:val="24"/>
                <w:szCs w:val="24"/>
              </w:rPr>
              <w:t>1</w:t>
            </w:r>
          </w:p>
        </w:tc>
        <w:tc>
          <w:tcPr>
            <w:tcW w:w="236" w:type="pct"/>
            <w:noWrap/>
            <w:tcMar>
              <w:left w:w="57" w:type="dxa"/>
              <w:right w:w="57" w:type="dxa"/>
            </w:tcMar>
          </w:tcPr>
          <w:p w:rsidR="00A27ECB" w:rsidRPr="00B67068" w:rsidRDefault="00A27ECB"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3</w:t>
            </w:r>
            <w:r w:rsidRPr="00B67068">
              <w:rPr>
                <w:rFonts w:ascii="Times New Roman" w:hAnsi="Times New Roman" w:cs="Times New Roman"/>
                <w:sz w:val="24"/>
                <w:szCs w:val="24"/>
              </w:rPr>
              <w:t>3</w:t>
            </w:r>
          </w:p>
        </w:tc>
      </w:tr>
      <w:tr w:rsidR="00A27ECB" w:rsidRPr="00FD40F8" w:rsidTr="00932ACB">
        <w:trPr>
          <w:jc w:val="center"/>
        </w:trPr>
        <w:tc>
          <w:tcPr>
            <w:tcW w:w="180" w:type="pct"/>
            <w:gridSpan w:val="2"/>
            <w:noWrap/>
            <w:tcMar>
              <w:left w:w="57" w:type="dxa"/>
              <w:right w:w="57" w:type="dxa"/>
            </w:tcMar>
          </w:tcPr>
          <w:p w:rsidR="00A27ECB" w:rsidRPr="00DB762D" w:rsidRDefault="00A27ECB" w:rsidP="00932ACB">
            <w:pPr>
              <w:jc w:val="center"/>
            </w:pPr>
            <w:r>
              <w:lastRenderedPageBreak/>
              <w:t>1.3</w:t>
            </w:r>
          </w:p>
        </w:tc>
        <w:tc>
          <w:tcPr>
            <w:tcW w:w="871" w:type="pct"/>
            <w:noWrap/>
            <w:tcMar>
              <w:left w:w="57" w:type="dxa"/>
              <w:right w:w="57" w:type="dxa"/>
            </w:tcMar>
          </w:tcPr>
          <w:p w:rsidR="00A27ECB" w:rsidRDefault="00A27ECB" w:rsidP="00932ACB">
            <w:pPr>
              <w:pStyle w:val="ConsPlusCell"/>
              <w:widowControl/>
              <w:jc w:val="center"/>
            </w:pPr>
            <w:r>
              <w:t>Показатель 3.</w:t>
            </w:r>
          </w:p>
          <w:p w:rsidR="00A27ECB" w:rsidRPr="00DB762D" w:rsidRDefault="00A27ECB" w:rsidP="00932ACB">
            <w:pPr>
              <w:pStyle w:val="ConsPlusCell"/>
              <w:widowControl/>
              <w:jc w:val="center"/>
              <w:rPr>
                <w:rFonts w:ascii="Times New Roman" w:hAnsi="Times New Roman" w:cs="Times New Roman"/>
              </w:rPr>
            </w:pPr>
            <w:r w:rsidRPr="00DB762D">
              <w:rPr>
                <w:rFonts w:ascii="Times New Roman" w:hAnsi="Times New Roman" w:cs="Times New Roman"/>
              </w:rPr>
              <w:t>Уровень обеспеченности населения спортивными сооружениями, исходя из единовременной пропускной способности объектов спорта, в том числе для лиц с ограниченными возможностями здоровья и инвалидов</w:t>
            </w:r>
          </w:p>
        </w:tc>
        <w:tc>
          <w:tcPr>
            <w:tcW w:w="328" w:type="pct"/>
            <w:noWrap/>
            <w:tcMar>
              <w:left w:w="57" w:type="dxa"/>
              <w:right w:w="57" w:type="dxa"/>
            </w:tcMar>
          </w:tcPr>
          <w:p w:rsidR="00A27ECB" w:rsidRPr="00DB762D" w:rsidRDefault="00A27ECB" w:rsidP="00932ACB">
            <w:pPr>
              <w:pStyle w:val="afff4"/>
              <w:spacing w:after="0"/>
              <w:jc w:val="center"/>
              <w:rPr>
                <w:rFonts w:ascii="Times New Roman" w:hAnsi="Times New Roman" w:cs="Times New Roman"/>
                <w:sz w:val="20"/>
                <w:szCs w:val="20"/>
              </w:rPr>
            </w:pPr>
            <w:r w:rsidRPr="00DB762D">
              <w:rPr>
                <w:rFonts w:ascii="Times New Roman" w:hAnsi="Times New Roman" w:cs="Times New Roman"/>
                <w:sz w:val="20"/>
                <w:szCs w:val="20"/>
              </w:rPr>
              <w:t>ведомственный</w:t>
            </w:r>
          </w:p>
        </w:tc>
        <w:tc>
          <w:tcPr>
            <w:tcW w:w="290" w:type="pct"/>
            <w:noWrap/>
            <w:tcMar>
              <w:left w:w="57" w:type="dxa"/>
              <w:right w:w="57" w:type="dxa"/>
            </w:tcMar>
          </w:tcPr>
          <w:p w:rsidR="00A27ECB" w:rsidRPr="00DB762D" w:rsidRDefault="00A27ECB" w:rsidP="00932ACB">
            <w:pPr>
              <w:jc w:val="center"/>
            </w:pPr>
            <w:r w:rsidRPr="00DB762D">
              <w:t>процент</w:t>
            </w:r>
          </w:p>
        </w:tc>
        <w:tc>
          <w:tcPr>
            <w:tcW w:w="253" w:type="pct"/>
            <w:noWrap/>
            <w:tcMar>
              <w:left w:w="57" w:type="dxa"/>
              <w:right w:w="57" w:type="dxa"/>
            </w:tcMar>
          </w:tcPr>
          <w:p w:rsidR="00A27ECB" w:rsidRPr="00B67068" w:rsidRDefault="00A27ECB"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5,7</w:t>
            </w:r>
          </w:p>
        </w:tc>
        <w:tc>
          <w:tcPr>
            <w:tcW w:w="270" w:type="pct"/>
            <w:noWrap/>
            <w:tcMar>
              <w:left w:w="57" w:type="dxa"/>
              <w:right w:w="57" w:type="dxa"/>
            </w:tcMar>
          </w:tcPr>
          <w:p w:rsidR="00A27ECB" w:rsidRPr="00B67068" w:rsidRDefault="00A27ECB"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5,7</w:t>
            </w:r>
          </w:p>
        </w:tc>
        <w:tc>
          <w:tcPr>
            <w:tcW w:w="267" w:type="pct"/>
            <w:noWrap/>
            <w:tcMar>
              <w:left w:w="57" w:type="dxa"/>
              <w:right w:w="57" w:type="dxa"/>
            </w:tcMar>
          </w:tcPr>
          <w:p w:rsidR="00A27ECB" w:rsidRPr="00B67068" w:rsidRDefault="00A27ECB"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9,9</w:t>
            </w:r>
          </w:p>
        </w:tc>
        <w:tc>
          <w:tcPr>
            <w:tcW w:w="226" w:type="pct"/>
            <w:noWrap/>
            <w:tcMar>
              <w:left w:w="57" w:type="dxa"/>
              <w:right w:w="57" w:type="dxa"/>
            </w:tcMar>
          </w:tcPr>
          <w:p w:rsidR="00A27ECB" w:rsidRPr="00B67068" w:rsidRDefault="00A27ECB"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9,9</w:t>
            </w:r>
          </w:p>
        </w:tc>
        <w:tc>
          <w:tcPr>
            <w:tcW w:w="263" w:type="pct"/>
            <w:noWrap/>
            <w:tcMar>
              <w:left w:w="57" w:type="dxa"/>
              <w:right w:w="57" w:type="dxa"/>
            </w:tcMar>
          </w:tcPr>
          <w:p w:rsidR="00A27ECB" w:rsidRPr="00B67068" w:rsidRDefault="00A27ECB"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10,0</w:t>
            </w:r>
          </w:p>
        </w:tc>
        <w:tc>
          <w:tcPr>
            <w:tcW w:w="222" w:type="pct"/>
            <w:noWrap/>
            <w:tcMar>
              <w:left w:w="57" w:type="dxa"/>
              <w:right w:w="57" w:type="dxa"/>
            </w:tcMar>
          </w:tcPr>
          <w:p w:rsidR="00A27ECB" w:rsidRPr="00B67068" w:rsidRDefault="00A27ECB" w:rsidP="00220E63">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10,0</w:t>
            </w:r>
          </w:p>
        </w:tc>
        <w:tc>
          <w:tcPr>
            <w:tcW w:w="220" w:type="pct"/>
            <w:noWrap/>
            <w:tcMar>
              <w:left w:w="57" w:type="dxa"/>
              <w:right w:w="57" w:type="dxa"/>
            </w:tcMar>
          </w:tcPr>
          <w:p w:rsidR="00A27ECB" w:rsidRPr="00B67068" w:rsidRDefault="00A27ECB" w:rsidP="00220E63">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10,0</w:t>
            </w:r>
          </w:p>
        </w:tc>
        <w:tc>
          <w:tcPr>
            <w:tcW w:w="221" w:type="pct"/>
            <w:noWrap/>
            <w:tcMar>
              <w:left w:w="57" w:type="dxa"/>
              <w:right w:w="57" w:type="dxa"/>
            </w:tcMar>
          </w:tcPr>
          <w:p w:rsidR="00A27ECB" w:rsidRPr="00B67068" w:rsidRDefault="00A27ECB" w:rsidP="00220E63">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10,0</w:t>
            </w:r>
          </w:p>
        </w:tc>
        <w:tc>
          <w:tcPr>
            <w:tcW w:w="241" w:type="pct"/>
            <w:noWrap/>
            <w:tcMar>
              <w:left w:w="57" w:type="dxa"/>
              <w:right w:w="57" w:type="dxa"/>
            </w:tcMar>
          </w:tcPr>
          <w:p w:rsidR="00A27ECB" w:rsidRPr="00B67068" w:rsidRDefault="00A27ECB" w:rsidP="00220E63">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10,0</w:t>
            </w:r>
          </w:p>
        </w:tc>
        <w:tc>
          <w:tcPr>
            <w:tcW w:w="240" w:type="pct"/>
            <w:noWrap/>
            <w:tcMar>
              <w:left w:w="57" w:type="dxa"/>
              <w:right w:w="57" w:type="dxa"/>
            </w:tcMar>
          </w:tcPr>
          <w:p w:rsidR="00A27ECB" w:rsidRPr="00B67068" w:rsidRDefault="00A27ECB" w:rsidP="00220E63">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10,0</w:t>
            </w:r>
          </w:p>
        </w:tc>
        <w:tc>
          <w:tcPr>
            <w:tcW w:w="225" w:type="pct"/>
            <w:noWrap/>
            <w:tcMar>
              <w:left w:w="57" w:type="dxa"/>
              <w:right w:w="57" w:type="dxa"/>
            </w:tcMar>
          </w:tcPr>
          <w:p w:rsidR="00A27ECB" w:rsidRPr="00B67068" w:rsidRDefault="00A27ECB" w:rsidP="00220E63">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10,0</w:t>
            </w:r>
          </w:p>
        </w:tc>
        <w:tc>
          <w:tcPr>
            <w:tcW w:w="227" w:type="pct"/>
            <w:noWrap/>
            <w:tcMar>
              <w:left w:w="57" w:type="dxa"/>
              <w:right w:w="57" w:type="dxa"/>
            </w:tcMar>
          </w:tcPr>
          <w:p w:rsidR="00A27ECB" w:rsidRPr="00B67068" w:rsidRDefault="00A27ECB"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10,1</w:t>
            </w:r>
          </w:p>
        </w:tc>
        <w:tc>
          <w:tcPr>
            <w:tcW w:w="220" w:type="pct"/>
            <w:noWrap/>
            <w:tcMar>
              <w:left w:w="57" w:type="dxa"/>
              <w:right w:w="57" w:type="dxa"/>
            </w:tcMar>
          </w:tcPr>
          <w:p w:rsidR="00A27ECB" w:rsidRPr="00B67068" w:rsidRDefault="00A27ECB"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10,2</w:t>
            </w:r>
          </w:p>
        </w:tc>
        <w:tc>
          <w:tcPr>
            <w:tcW w:w="236" w:type="pct"/>
            <w:noWrap/>
            <w:tcMar>
              <w:left w:w="57" w:type="dxa"/>
              <w:right w:w="57" w:type="dxa"/>
            </w:tcMar>
          </w:tcPr>
          <w:p w:rsidR="00A27ECB" w:rsidRPr="00B67068" w:rsidRDefault="00A27ECB"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10,5</w:t>
            </w:r>
          </w:p>
        </w:tc>
      </w:tr>
      <w:tr w:rsidR="00A27ECB" w:rsidRPr="00FD40F8" w:rsidTr="00932ACB">
        <w:trPr>
          <w:jc w:val="center"/>
        </w:trPr>
        <w:tc>
          <w:tcPr>
            <w:tcW w:w="5000" w:type="pct"/>
            <w:gridSpan w:val="19"/>
            <w:noWrap/>
            <w:tcMar>
              <w:left w:w="57" w:type="dxa"/>
              <w:right w:w="57" w:type="dxa"/>
            </w:tcMar>
          </w:tcPr>
          <w:p w:rsidR="00A27ECB" w:rsidRPr="00B67068" w:rsidRDefault="00A27ECB" w:rsidP="004F3FFD">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2. Подпрограмма «Развитие физической культуры и спорта»</w:t>
            </w:r>
          </w:p>
        </w:tc>
      </w:tr>
      <w:tr w:rsidR="00A27ECB" w:rsidRPr="00FD40F8" w:rsidTr="00932ACB">
        <w:trPr>
          <w:jc w:val="center"/>
        </w:trPr>
        <w:tc>
          <w:tcPr>
            <w:tcW w:w="180" w:type="pct"/>
            <w:gridSpan w:val="2"/>
            <w:noWrap/>
            <w:tcMar>
              <w:left w:w="57" w:type="dxa"/>
              <w:right w:w="57" w:type="dxa"/>
            </w:tcMar>
          </w:tcPr>
          <w:p w:rsidR="00A27ECB" w:rsidRDefault="00A27ECB" w:rsidP="00E535A6">
            <w:pPr>
              <w:jc w:val="center"/>
            </w:pPr>
            <w:r>
              <w:t>2.1</w:t>
            </w:r>
          </w:p>
        </w:tc>
        <w:tc>
          <w:tcPr>
            <w:tcW w:w="871" w:type="pct"/>
            <w:noWrap/>
            <w:tcMar>
              <w:left w:w="57" w:type="dxa"/>
              <w:right w:w="57" w:type="dxa"/>
            </w:tcMar>
          </w:tcPr>
          <w:p w:rsidR="00A27ECB" w:rsidRDefault="00A27ECB" w:rsidP="00932ACB">
            <w:pPr>
              <w:pStyle w:val="ConsPlusCell"/>
              <w:widowControl/>
              <w:jc w:val="center"/>
            </w:pPr>
            <w:r>
              <w:t>Показатель 1.1.</w:t>
            </w:r>
          </w:p>
          <w:p w:rsidR="00A27ECB" w:rsidRPr="00DB762D" w:rsidRDefault="00A27ECB" w:rsidP="00932ACB">
            <w:pPr>
              <w:pStyle w:val="ConsPlusCell"/>
              <w:widowControl/>
              <w:jc w:val="center"/>
              <w:rPr>
                <w:rFonts w:ascii="Times New Roman" w:hAnsi="Times New Roman" w:cs="Times New Roman"/>
              </w:rPr>
            </w:pPr>
            <w:r w:rsidRPr="00932ACB">
              <w:rPr>
                <w:rFonts w:ascii="Times New Roman" w:hAnsi="Times New Roman" w:cs="Times New Roman"/>
              </w:rPr>
              <w:t>Доля лиц с ограниченными возможностями здоровья и инвалидов, систематически занимающихся физической культурой и спортом, в общей численности данной категории населения</w:t>
            </w:r>
          </w:p>
        </w:tc>
        <w:tc>
          <w:tcPr>
            <w:tcW w:w="328" w:type="pct"/>
            <w:noWrap/>
            <w:tcMar>
              <w:left w:w="57" w:type="dxa"/>
              <w:right w:w="57" w:type="dxa"/>
            </w:tcMar>
          </w:tcPr>
          <w:p w:rsidR="00A27ECB" w:rsidRPr="003B7605" w:rsidRDefault="00A27ECB" w:rsidP="00932ACB">
            <w:pPr>
              <w:pStyle w:val="ConsPlusNormal"/>
              <w:spacing w:line="276" w:lineRule="auto"/>
              <w:jc w:val="center"/>
              <w:rPr>
                <w:rFonts w:cs="Calibri"/>
                <w:sz w:val="20"/>
                <w:szCs w:val="20"/>
              </w:rPr>
            </w:pPr>
            <w:r w:rsidRPr="003B7605">
              <w:rPr>
                <w:rFonts w:cs="Calibri"/>
                <w:sz w:val="20"/>
                <w:szCs w:val="20"/>
              </w:rPr>
              <w:t>ведомственный</w:t>
            </w:r>
          </w:p>
        </w:tc>
        <w:tc>
          <w:tcPr>
            <w:tcW w:w="290" w:type="pct"/>
            <w:noWrap/>
            <w:tcMar>
              <w:left w:w="57" w:type="dxa"/>
              <w:right w:w="57" w:type="dxa"/>
            </w:tcMar>
          </w:tcPr>
          <w:p w:rsidR="00A27ECB" w:rsidRPr="003B7605" w:rsidRDefault="00A27ECB" w:rsidP="00932ACB">
            <w:pPr>
              <w:pStyle w:val="ConsPlusNormal"/>
              <w:spacing w:line="276" w:lineRule="auto"/>
              <w:jc w:val="center"/>
              <w:rPr>
                <w:rFonts w:cs="Calibri"/>
                <w:sz w:val="20"/>
                <w:szCs w:val="20"/>
              </w:rPr>
            </w:pPr>
            <w:r w:rsidRPr="003B7605">
              <w:rPr>
                <w:rFonts w:cs="Calibri"/>
                <w:sz w:val="20"/>
                <w:szCs w:val="20"/>
              </w:rPr>
              <w:t>процентов</w:t>
            </w:r>
          </w:p>
        </w:tc>
        <w:tc>
          <w:tcPr>
            <w:tcW w:w="253" w:type="pct"/>
            <w:noWrap/>
            <w:tcMar>
              <w:left w:w="57" w:type="dxa"/>
              <w:right w:w="57" w:type="dxa"/>
            </w:tcMar>
          </w:tcPr>
          <w:p w:rsidR="00A27ECB" w:rsidRPr="00B67068" w:rsidRDefault="00A27ECB"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0,</w:t>
            </w:r>
            <w:r>
              <w:rPr>
                <w:rFonts w:ascii="Times New Roman" w:hAnsi="Times New Roman" w:cs="Times New Roman"/>
                <w:sz w:val="24"/>
                <w:szCs w:val="24"/>
              </w:rPr>
              <w:t>1</w:t>
            </w:r>
          </w:p>
        </w:tc>
        <w:tc>
          <w:tcPr>
            <w:tcW w:w="270" w:type="pct"/>
            <w:noWrap/>
            <w:tcMar>
              <w:left w:w="57" w:type="dxa"/>
              <w:right w:w="57" w:type="dxa"/>
            </w:tcMar>
          </w:tcPr>
          <w:p w:rsidR="00A27ECB" w:rsidRPr="00B67068" w:rsidRDefault="00A27ECB"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0,</w:t>
            </w:r>
            <w:r>
              <w:rPr>
                <w:rFonts w:ascii="Times New Roman" w:hAnsi="Times New Roman" w:cs="Times New Roman"/>
                <w:sz w:val="24"/>
                <w:szCs w:val="24"/>
              </w:rPr>
              <w:t>1</w:t>
            </w:r>
          </w:p>
        </w:tc>
        <w:tc>
          <w:tcPr>
            <w:tcW w:w="267" w:type="pct"/>
            <w:noWrap/>
            <w:tcMar>
              <w:left w:w="57" w:type="dxa"/>
              <w:right w:w="57" w:type="dxa"/>
            </w:tcMar>
          </w:tcPr>
          <w:p w:rsidR="00A27ECB" w:rsidRPr="00B67068" w:rsidRDefault="00A27ECB" w:rsidP="00932ACB">
            <w:pPr>
              <w:tabs>
                <w:tab w:val="left" w:pos="9781"/>
              </w:tabs>
              <w:jc w:val="center"/>
              <w:rPr>
                <w:sz w:val="24"/>
                <w:szCs w:val="24"/>
              </w:rPr>
            </w:pPr>
            <w:r>
              <w:rPr>
                <w:sz w:val="24"/>
                <w:szCs w:val="24"/>
              </w:rPr>
              <w:t>0,2</w:t>
            </w:r>
          </w:p>
        </w:tc>
        <w:tc>
          <w:tcPr>
            <w:tcW w:w="226" w:type="pct"/>
            <w:noWrap/>
            <w:tcMar>
              <w:left w:w="57" w:type="dxa"/>
              <w:right w:w="57" w:type="dxa"/>
            </w:tcMar>
          </w:tcPr>
          <w:p w:rsidR="00A27ECB" w:rsidRPr="00B67068" w:rsidRDefault="00A27ECB" w:rsidP="00932ACB">
            <w:pPr>
              <w:tabs>
                <w:tab w:val="left" w:pos="9781"/>
              </w:tabs>
              <w:jc w:val="center"/>
              <w:rPr>
                <w:sz w:val="24"/>
                <w:szCs w:val="24"/>
              </w:rPr>
            </w:pPr>
            <w:r>
              <w:rPr>
                <w:sz w:val="24"/>
                <w:szCs w:val="24"/>
              </w:rPr>
              <w:t>0,</w:t>
            </w:r>
            <w:r w:rsidRPr="00B67068">
              <w:rPr>
                <w:sz w:val="24"/>
                <w:szCs w:val="24"/>
              </w:rPr>
              <w:t>2</w:t>
            </w:r>
          </w:p>
        </w:tc>
        <w:tc>
          <w:tcPr>
            <w:tcW w:w="263" w:type="pct"/>
            <w:noWrap/>
            <w:tcMar>
              <w:left w:w="57" w:type="dxa"/>
              <w:right w:w="57" w:type="dxa"/>
            </w:tcMar>
          </w:tcPr>
          <w:p w:rsidR="00A27ECB" w:rsidRPr="00B67068" w:rsidRDefault="00A27ECB" w:rsidP="00932ACB">
            <w:pPr>
              <w:tabs>
                <w:tab w:val="left" w:pos="9781"/>
              </w:tabs>
              <w:jc w:val="center"/>
              <w:rPr>
                <w:sz w:val="24"/>
                <w:szCs w:val="24"/>
              </w:rPr>
            </w:pPr>
            <w:r>
              <w:rPr>
                <w:sz w:val="24"/>
                <w:szCs w:val="24"/>
              </w:rPr>
              <w:t>0,</w:t>
            </w:r>
            <w:r w:rsidRPr="00B67068">
              <w:rPr>
                <w:sz w:val="24"/>
                <w:szCs w:val="24"/>
              </w:rPr>
              <w:t>4</w:t>
            </w:r>
          </w:p>
        </w:tc>
        <w:tc>
          <w:tcPr>
            <w:tcW w:w="222" w:type="pct"/>
            <w:noWrap/>
            <w:tcMar>
              <w:left w:w="57" w:type="dxa"/>
              <w:right w:w="57" w:type="dxa"/>
            </w:tcMar>
          </w:tcPr>
          <w:p w:rsidR="00A27ECB" w:rsidRPr="00B67068" w:rsidRDefault="00A27ECB" w:rsidP="00932ACB">
            <w:pPr>
              <w:tabs>
                <w:tab w:val="left" w:pos="9781"/>
              </w:tabs>
              <w:jc w:val="center"/>
              <w:rPr>
                <w:sz w:val="24"/>
                <w:szCs w:val="24"/>
              </w:rPr>
            </w:pPr>
            <w:r>
              <w:rPr>
                <w:sz w:val="24"/>
                <w:szCs w:val="24"/>
              </w:rPr>
              <w:t>0,</w:t>
            </w:r>
            <w:r w:rsidRPr="00B67068">
              <w:rPr>
                <w:sz w:val="24"/>
                <w:szCs w:val="24"/>
              </w:rPr>
              <w:t>6</w:t>
            </w:r>
          </w:p>
        </w:tc>
        <w:tc>
          <w:tcPr>
            <w:tcW w:w="220" w:type="pct"/>
            <w:noWrap/>
            <w:tcMar>
              <w:left w:w="57" w:type="dxa"/>
              <w:right w:w="57" w:type="dxa"/>
            </w:tcMar>
          </w:tcPr>
          <w:p w:rsidR="00A27ECB" w:rsidRPr="00B67068" w:rsidRDefault="00A27ECB" w:rsidP="00220E63">
            <w:pPr>
              <w:tabs>
                <w:tab w:val="left" w:pos="9781"/>
              </w:tabs>
              <w:jc w:val="center"/>
              <w:rPr>
                <w:sz w:val="24"/>
                <w:szCs w:val="24"/>
              </w:rPr>
            </w:pPr>
            <w:r>
              <w:rPr>
                <w:sz w:val="24"/>
                <w:szCs w:val="24"/>
              </w:rPr>
              <w:t>0,</w:t>
            </w:r>
            <w:r w:rsidRPr="00B67068">
              <w:rPr>
                <w:sz w:val="24"/>
                <w:szCs w:val="24"/>
              </w:rPr>
              <w:t>6</w:t>
            </w:r>
          </w:p>
        </w:tc>
        <w:tc>
          <w:tcPr>
            <w:tcW w:w="221" w:type="pct"/>
            <w:noWrap/>
            <w:tcMar>
              <w:left w:w="57" w:type="dxa"/>
              <w:right w:w="57" w:type="dxa"/>
            </w:tcMar>
          </w:tcPr>
          <w:p w:rsidR="00A27ECB" w:rsidRPr="00B67068" w:rsidRDefault="00A27ECB" w:rsidP="00220E63">
            <w:pPr>
              <w:tabs>
                <w:tab w:val="left" w:pos="9781"/>
              </w:tabs>
              <w:jc w:val="center"/>
              <w:rPr>
                <w:sz w:val="24"/>
                <w:szCs w:val="24"/>
              </w:rPr>
            </w:pPr>
            <w:r>
              <w:rPr>
                <w:sz w:val="24"/>
                <w:szCs w:val="24"/>
              </w:rPr>
              <w:t>0,</w:t>
            </w:r>
            <w:r w:rsidRPr="00B67068">
              <w:rPr>
                <w:sz w:val="24"/>
                <w:szCs w:val="24"/>
              </w:rPr>
              <w:t>6</w:t>
            </w:r>
          </w:p>
        </w:tc>
        <w:tc>
          <w:tcPr>
            <w:tcW w:w="241" w:type="pct"/>
            <w:noWrap/>
            <w:tcMar>
              <w:left w:w="57" w:type="dxa"/>
              <w:right w:w="57" w:type="dxa"/>
            </w:tcMar>
          </w:tcPr>
          <w:p w:rsidR="00A27ECB" w:rsidRPr="00B67068" w:rsidRDefault="00A27ECB" w:rsidP="00220E63">
            <w:pPr>
              <w:tabs>
                <w:tab w:val="left" w:pos="9781"/>
              </w:tabs>
              <w:jc w:val="center"/>
              <w:rPr>
                <w:sz w:val="24"/>
                <w:szCs w:val="24"/>
              </w:rPr>
            </w:pPr>
            <w:r>
              <w:rPr>
                <w:sz w:val="24"/>
                <w:szCs w:val="24"/>
              </w:rPr>
              <w:t>0,</w:t>
            </w:r>
            <w:r w:rsidRPr="00B67068">
              <w:rPr>
                <w:sz w:val="24"/>
                <w:szCs w:val="24"/>
              </w:rPr>
              <w:t>6</w:t>
            </w:r>
          </w:p>
        </w:tc>
        <w:tc>
          <w:tcPr>
            <w:tcW w:w="240" w:type="pct"/>
            <w:noWrap/>
            <w:tcMar>
              <w:left w:w="57" w:type="dxa"/>
              <w:right w:w="57" w:type="dxa"/>
            </w:tcMar>
          </w:tcPr>
          <w:p w:rsidR="00A27ECB" w:rsidRPr="00B67068" w:rsidRDefault="00A27ECB" w:rsidP="00220E63">
            <w:pPr>
              <w:tabs>
                <w:tab w:val="left" w:pos="9781"/>
              </w:tabs>
              <w:jc w:val="center"/>
              <w:rPr>
                <w:sz w:val="24"/>
                <w:szCs w:val="24"/>
              </w:rPr>
            </w:pPr>
            <w:r>
              <w:rPr>
                <w:sz w:val="24"/>
                <w:szCs w:val="24"/>
              </w:rPr>
              <w:t>0,</w:t>
            </w:r>
            <w:r w:rsidRPr="00B67068">
              <w:rPr>
                <w:sz w:val="24"/>
                <w:szCs w:val="24"/>
              </w:rPr>
              <w:t>6</w:t>
            </w:r>
          </w:p>
        </w:tc>
        <w:tc>
          <w:tcPr>
            <w:tcW w:w="225" w:type="pct"/>
            <w:noWrap/>
            <w:tcMar>
              <w:left w:w="57" w:type="dxa"/>
              <w:right w:w="57" w:type="dxa"/>
            </w:tcMar>
          </w:tcPr>
          <w:p w:rsidR="00A27ECB" w:rsidRPr="00B67068" w:rsidRDefault="00A27ECB" w:rsidP="00220E63">
            <w:pPr>
              <w:tabs>
                <w:tab w:val="left" w:pos="9781"/>
              </w:tabs>
              <w:jc w:val="center"/>
              <w:rPr>
                <w:sz w:val="24"/>
                <w:szCs w:val="24"/>
              </w:rPr>
            </w:pPr>
            <w:r>
              <w:rPr>
                <w:sz w:val="24"/>
                <w:szCs w:val="24"/>
              </w:rPr>
              <w:t>0,</w:t>
            </w:r>
            <w:r w:rsidRPr="00B67068">
              <w:rPr>
                <w:sz w:val="24"/>
                <w:szCs w:val="24"/>
              </w:rPr>
              <w:t>6</w:t>
            </w:r>
          </w:p>
        </w:tc>
        <w:tc>
          <w:tcPr>
            <w:tcW w:w="227" w:type="pct"/>
            <w:noWrap/>
            <w:tcMar>
              <w:left w:w="57" w:type="dxa"/>
              <w:right w:w="57" w:type="dxa"/>
            </w:tcMar>
          </w:tcPr>
          <w:p w:rsidR="00A27ECB" w:rsidRPr="00B67068" w:rsidRDefault="00A27ECB" w:rsidP="00220E63">
            <w:pPr>
              <w:tabs>
                <w:tab w:val="left" w:pos="9781"/>
              </w:tabs>
              <w:jc w:val="center"/>
              <w:rPr>
                <w:sz w:val="24"/>
                <w:szCs w:val="24"/>
              </w:rPr>
            </w:pPr>
            <w:r>
              <w:rPr>
                <w:sz w:val="24"/>
                <w:szCs w:val="24"/>
              </w:rPr>
              <w:t>0,</w:t>
            </w:r>
            <w:r w:rsidRPr="00B67068">
              <w:rPr>
                <w:sz w:val="24"/>
                <w:szCs w:val="24"/>
              </w:rPr>
              <w:t>6</w:t>
            </w:r>
          </w:p>
        </w:tc>
        <w:tc>
          <w:tcPr>
            <w:tcW w:w="220" w:type="pct"/>
            <w:noWrap/>
            <w:tcMar>
              <w:left w:w="57" w:type="dxa"/>
              <w:right w:w="57" w:type="dxa"/>
            </w:tcMar>
          </w:tcPr>
          <w:p w:rsidR="00A27ECB" w:rsidRPr="00B67068" w:rsidRDefault="00A27ECB" w:rsidP="00220E63">
            <w:pPr>
              <w:tabs>
                <w:tab w:val="left" w:pos="9781"/>
              </w:tabs>
              <w:jc w:val="center"/>
              <w:rPr>
                <w:sz w:val="24"/>
                <w:szCs w:val="24"/>
              </w:rPr>
            </w:pPr>
            <w:r>
              <w:rPr>
                <w:sz w:val="24"/>
                <w:szCs w:val="24"/>
              </w:rPr>
              <w:t>0,</w:t>
            </w:r>
            <w:r w:rsidRPr="00B67068">
              <w:rPr>
                <w:sz w:val="24"/>
                <w:szCs w:val="24"/>
              </w:rPr>
              <w:t>6</w:t>
            </w:r>
          </w:p>
        </w:tc>
        <w:tc>
          <w:tcPr>
            <w:tcW w:w="236" w:type="pct"/>
            <w:noWrap/>
            <w:tcMar>
              <w:left w:w="57" w:type="dxa"/>
              <w:right w:w="57" w:type="dxa"/>
            </w:tcMar>
          </w:tcPr>
          <w:p w:rsidR="00A27ECB" w:rsidRPr="00B67068" w:rsidRDefault="00A27ECB" w:rsidP="00220E63">
            <w:pPr>
              <w:tabs>
                <w:tab w:val="left" w:pos="9781"/>
              </w:tabs>
              <w:jc w:val="center"/>
              <w:rPr>
                <w:sz w:val="24"/>
                <w:szCs w:val="24"/>
              </w:rPr>
            </w:pPr>
            <w:r>
              <w:rPr>
                <w:sz w:val="24"/>
                <w:szCs w:val="24"/>
              </w:rPr>
              <w:t>0,</w:t>
            </w:r>
            <w:r w:rsidRPr="00B67068">
              <w:rPr>
                <w:sz w:val="24"/>
                <w:szCs w:val="24"/>
              </w:rPr>
              <w:t>6</w:t>
            </w:r>
          </w:p>
        </w:tc>
      </w:tr>
      <w:tr w:rsidR="00A27ECB" w:rsidRPr="00FD40F8" w:rsidTr="00932ACB">
        <w:trPr>
          <w:jc w:val="center"/>
        </w:trPr>
        <w:tc>
          <w:tcPr>
            <w:tcW w:w="180" w:type="pct"/>
            <w:gridSpan w:val="2"/>
            <w:noWrap/>
            <w:tcMar>
              <w:left w:w="57" w:type="dxa"/>
              <w:right w:w="57" w:type="dxa"/>
            </w:tcMar>
          </w:tcPr>
          <w:p w:rsidR="00A27ECB" w:rsidRDefault="00A27ECB" w:rsidP="00932ACB">
            <w:pPr>
              <w:jc w:val="center"/>
            </w:pPr>
            <w:r>
              <w:t>2.2</w:t>
            </w:r>
          </w:p>
        </w:tc>
        <w:tc>
          <w:tcPr>
            <w:tcW w:w="871" w:type="pct"/>
            <w:noWrap/>
            <w:tcMar>
              <w:left w:w="57" w:type="dxa"/>
              <w:right w:w="57" w:type="dxa"/>
            </w:tcMar>
          </w:tcPr>
          <w:p w:rsidR="00A27ECB" w:rsidRDefault="00A27ECB" w:rsidP="00932ACB">
            <w:pPr>
              <w:jc w:val="center"/>
            </w:pPr>
            <w:r w:rsidRPr="00932ACB">
              <w:t>Показатель 1.2.</w:t>
            </w:r>
          </w:p>
          <w:p w:rsidR="00A27ECB" w:rsidRPr="00932ACB" w:rsidRDefault="00A27ECB" w:rsidP="00932ACB">
            <w:pPr>
              <w:jc w:val="center"/>
            </w:pPr>
            <w:r w:rsidRPr="00932ACB">
              <w:t>Доля учащихся и студентов, систематически занимающихся физической культурой и спортом, в общей численности учащихся и студентов</w:t>
            </w:r>
          </w:p>
        </w:tc>
        <w:tc>
          <w:tcPr>
            <w:tcW w:w="328" w:type="pct"/>
            <w:noWrap/>
            <w:tcMar>
              <w:left w:w="57" w:type="dxa"/>
              <w:right w:w="57" w:type="dxa"/>
            </w:tcMar>
          </w:tcPr>
          <w:p w:rsidR="00A27ECB" w:rsidRPr="00932ACB" w:rsidRDefault="00A27ECB" w:rsidP="00932ACB">
            <w:pPr>
              <w:jc w:val="center"/>
            </w:pPr>
            <w:r w:rsidRPr="00932ACB">
              <w:t>ведомственный</w:t>
            </w:r>
          </w:p>
        </w:tc>
        <w:tc>
          <w:tcPr>
            <w:tcW w:w="290" w:type="pct"/>
            <w:noWrap/>
            <w:tcMar>
              <w:left w:w="57" w:type="dxa"/>
              <w:right w:w="57" w:type="dxa"/>
            </w:tcMar>
          </w:tcPr>
          <w:p w:rsidR="00A27ECB" w:rsidRDefault="00A27ECB" w:rsidP="00932ACB">
            <w:pPr>
              <w:jc w:val="center"/>
            </w:pPr>
            <w:r>
              <w:t>процентов</w:t>
            </w:r>
          </w:p>
        </w:tc>
        <w:tc>
          <w:tcPr>
            <w:tcW w:w="253" w:type="pct"/>
            <w:noWrap/>
            <w:tcMar>
              <w:left w:w="57" w:type="dxa"/>
              <w:right w:w="57" w:type="dxa"/>
            </w:tcMar>
          </w:tcPr>
          <w:p w:rsidR="00A27ECB" w:rsidRPr="00B67068" w:rsidRDefault="00A27ECB"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49,4</w:t>
            </w:r>
          </w:p>
        </w:tc>
        <w:tc>
          <w:tcPr>
            <w:tcW w:w="270" w:type="pct"/>
            <w:noWrap/>
            <w:tcMar>
              <w:left w:w="57" w:type="dxa"/>
              <w:right w:w="57" w:type="dxa"/>
            </w:tcMar>
          </w:tcPr>
          <w:p w:rsidR="00A27ECB" w:rsidRPr="00B67068" w:rsidRDefault="00A27ECB"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50</w:t>
            </w:r>
          </w:p>
        </w:tc>
        <w:tc>
          <w:tcPr>
            <w:tcW w:w="267" w:type="pct"/>
            <w:noWrap/>
            <w:tcMar>
              <w:left w:w="57" w:type="dxa"/>
              <w:right w:w="57" w:type="dxa"/>
            </w:tcMar>
          </w:tcPr>
          <w:p w:rsidR="00A27ECB" w:rsidRPr="00B67068" w:rsidRDefault="00A27ECB"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51,5</w:t>
            </w:r>
          </w:p>
        </w:tc>
        <w:tc>
          <w:tcPr>
            <w:tcW w:w="226" w:type="pct"/>
            <w:noWrap/>
            <w:tcMar>
              <w:left w:w="57" w:type="dxa"/>
              <w:right w:w="57" w:type="dxa"/>
            </w:tcMar>
          </w:tcPr>
          <w:p w:rsidR="00A27ECB" w:rsidRPr="00B67068" w:rsidRDefault="00A27ECB"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53</w:t>
            </w:r>
          </w:p>
        </w:tc>
        <w:tc>
          <w:tcPr>
            <w:tcW w:w="263" w:type="pct"/>
            <w:noWrap/>
            <w:tcMar>
              <w:left w:w="57" w:type="dxa"/>
              <w:right w:w="57" w:type="dxa"/>
            </w:tcMar>
          </w:tcPr>
          <w:p w:rsidR="00A27ECB" w:rsidRPr="00B67068" w:rsidRDefault="00A27ECB" w:rsidP="004B455A">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55</w:t>
            </w:r>
          </w:p>
        </w:tc>
        <w:tc>
          <w:tcPr>
            <w:tcW w:w="222" w:type="pct"/>
            <w:noWrap/>
            <w:tcMar>
              <w:left w:w="57" w:type="dxa"/>
              <w:right w:w="57" w:type="dxa"/>
            </w:tcMar>
          </w:tcPr>
          <w:p w:rsidR="00A27ECB" w:rsidRPr="00B67068" w:rsidRDefault="00A27ECB"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57</w:t>
            </w:r>
          </w:p>
        </w:tc>
        <w:tc>
          <w:tcPr>
            <w:tcW w:w="220" w:type="pct"/>
            <w:noWrap/>
            <w:tcMar>
              <w:left w:w="57" w:type="dxa"/>
              <w:right w:w="57" w:type="dxa"/>
            </w:tcMar>
          </w:tcPr>
          <w:p w:rsidR="00A27ECB" w:rsidRPr="00B67068" w:rsidRDefault="00A27ECB" w:rsidP="00771303">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59</w:t>
            </w:r>
          </w:p>
        </w:tc>
        <w:tc>
          <w:tcPr>
            <w:tcW w:w="221" w:type="pct"/>
            <w:noWrap/>
            <w:tcMar>
              <w:left w:w="57" w:type="dxa"/>
              <w:right w:w="57" w:type="dxa"/>
            </w:tcMar>
          </w:tcPr>
          <w:p w:rsidR="00A27ECB" w:rsidRPr="00B67068" w:rsidRDefault="00A27ECB" w:rsidP="00771303">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62</w:t>
            </w:r>
          </w:p>
        </w:tc>
        <w:tc>
          <w:tcPr>
            <w:tcW w:w="241" w:type="pct"/>
            <w:noWrap/>
            <w:tcMar>
              <w:left w:w="57" w:type="dxa"/>
              <w:right w:w="57" w:type="dxa"/>
            </w:tcMar>
          </w:tcPr>
          <w:p w:rsidR="00A27ECB" w:rsidRPr="00B67068" w:rsidRDefault="00A27ECB" w:rsidP="00771303">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65</w:t>
            </w:r>
          </w:p>
        </w:tc>
        <w:tc>
          <w:tcPr>
            <w:tcW w:w="240" w:type="pct"/>
            <w:noWrap/>
            <w:tcMar>
              <w:left w:w="57" w:type="dxa"/>
              <w:right w:w="57" w:type="dxa"/>
            </w:tcMar>
          </w:tcPr>
          <w:p w:rsidR="00A27ECB" w:rsidRPr="00B67068" w:rsidRDefault="00A27ECB" w:rsidP="00771303">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68</w:t>
            </w:r>
          </w:p>
        </w:tc>
        <w:tc>
          <w:tcPr>
            <w:tcW w:w="225" w:type="pct"/>
            <w:noWrap/>
            <w:tcMar>
              <w:left w:w="57" w:type="dxa"/>
              <w:right w:w="57" w:type="dxa"/>
            </w:tcMar>
          </w:tcPr>
          <w:p w:rsidR="00A27ECB" w:rsidRPr="00B67068" w:rsidRDefault="00A27ECB" w:rsidP="00771303">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71</w:t>
            </w:r>
          </w:p>
        </w:tc>
        <w:tc>
          <w:tcPr>
            <w:tcW w:w="227" w:type="pct"/>
            <w:noWrap/>
            <w:tcMar>
              <w:left w:w="57" w:type="dxa"/>
              <w:right w:w="57" w:type="dxa"/>
            </w:tcMar>
          </w:tcPr>
          <w:p w:rsidR="00A27ECB" w:rsidRPr="00B67068" w:rsidRDefault="00A27ECB" w:rsidP="00771303">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74</w:t>
            </w:r>
          </w:p>
        </w:tc>
        <w:tc>
          <w:tcPr>
            <w:tcW w:w="220" w:type="pct"/>
            <w:noWrap/>
            <w:tcMar>
              <w:left w:w="57" w:type="dxa"/>
              <w:right w:w="57" w:type="dxa"/>
            </w:tcMar>
          </w:tcPr>
          <w:p w:rsidR="00A27ECB" w:rsidRPr="00B67068" w:rsidRDefault="00A27ECB" w:rsidP="00771303">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77</w:t>
            </w:r>
          </w:p>
        </w:tc>
        <w:tc>
          <w:tcPr>
            <w:tcW w:w="236" w:type="pct"/>
            <w:noWrap/>
            <w:tcMar>
              <w:left w:w="57" w:type="dxa"/>
              <w:right w:w="57" w:type="dxa"/>
            </w:tcMar>
          </w:tcPr>
          <w:p w:rsidR="00A27ECB" w:rsidRPr="00B67068" w:rsidRDefault="00A27ECB"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80</w:t>
            </w:r>
          </w:p>
        </w:tc>
      </w:tr>
      <w:tr w:rsidR="00A27ECB" w:rsidRPr="00FD40F8" w:rsidTr="00E535A6">
        <w:trPr>
          <w:jc w:val="center"/>
        </w:trPr>
        <w:tc>
          <w:tcPr>
            <w:tcW w:w="160" w:type="pct"/>
            <w:noWrap/>
            <w:tcMar>
              <w:left w:w="57" w:type="dxa"/>
              <w:right w:w="57" w:type="dxa"/>
            </w:tcMar>
          </w:tcPr>
          <w:p w:rsidR="00A27ECB" w:rsidRDefault="004F3FFD" w:rsidP="004F3FFD">
            <w:pPr>
              <w:jc w:val="center"/>
            </w:pPr>
            <w:r>
              <w:rPr>
                <w:lang w:val="en-US"/>
              </w:rPr>
              <w:t>2.</w:t>
            </w:r>
            <w:r w:rsidR="00A27ECB">
              <w:t>3.</w:t>
            </w:r>
          </w:p>
        </w:tc>
        <w:tc>
          <w:tcPr>
            <w:tcW w:w="891" w:type="pct"/>
            <w:gridSpan w:val="2"/>
            <w:noWrap/>
            <w:tcMar>
              <w:left w:w="57" w:type="dxa"/>
              <w:right w:w="57" w:type="dxa"/>
            </w:tcMar>
          </w:tcPr>
          <w:p w:rsidR="00A27ECB" w:rsidRDefault="00A27ECB" w:rsidP="00932ACB">
            <w:pPr>
              <w:jc w:val="center"/>
            </w:pPr>
            <w:r w:rsidRPr="00932ACB">
              <w:t>Показатель</w:t>
            </w:r>
            <w:r>
              <w:t xml:space="preserve"> </w:t>
            </w:r>
            <w:r w:rsidR="004F3FFD">
              <w:rPr>
                <w:lang w:val="en-US"/>
              </w:rPr>
              <w:t>1</w:t>
            </w:r>
            <w:r w:rsidRPr="00932ACB">
              <w:t>.</w:t>
            </w:r>
            <w:r w:rsidR="004F3FFD">
              <w:rPr>
                <w:lang w:val="en-US"/>
              </w:rPr>
              <w:t>3</w:t>
            </w:r>
            <w:r w:rsidRPr="00932ACB">
              <w:t>.</w:t>
            </w:r>
          </w:p>
          <w:p w:rsidR="00A27ECB" w:rsidRPr="00DB762D" w:rsidRDefault="00A27ECB" w:rsidP="00932ACB">
            <w:pPr>
              <w:jc w:val="center"/>
            </w:pPr>
            <w:r w:rsidRPr="00932ACB">
              <w:t>Уровень освоения бюджетных средств выделенных на реализацию муниципальной программы</w:t>
            </w:r>
          </w:p>
        </w:tc>
        <w:tc>
          <w:tcPr>
            <w:tcW w:w="328" w:type="pct"/>
            <w:noWrap/>
            <w:tcMar>
              <w:left w:w="57" w:type="dxa"/>
              <w:right w:w="57" w:type="dxa"/>
            </w:tcMar>
          </w:tcPr>
          <w:p w:rsidR="00A27ECB" w:rsidRPr="00932ACB" w:rsidRDefault="00A27ECB" w:rsidP="00932ACB">
            <w:pPr>
              <w:jc w:val="center"/>
            </w:pPr>
            <w:r w:rsidRPr="00932ACB">
              <w:t>ведомственный</w:t>
            </w:r>
          </w:p>
        </w:tc>
        <w:tc>
          <w:tcPr>
            <w:tcW w:w="290" w:type="pct"/>
            <w:noWrap/>
            <w:tcMar>
              <w:left w:w="57" w:type="dxa"/>
              <w:right w:w="57" w:type="dxa"/>
            </w:tcMar>
          </w:tcPr>
          <w:p w:rsidR="00A27ECB" w:rsidRDefault="00A27ECB" w:rsidP="00932ACB">
            <w:pPr>
              <w:jc w:val="center"/>
            </w:pPr>
            <w:r>
              <w:t>процентов</w:t>
            </w:r>
          </w:p>
        </w:tc>
        <w:tc>
          <w:tcPr>
            <w:tcW w:w="253" w:type="pct"/>
            <w:noWrap/>
            <w:tcMar>
              <w:left w:w="57" w:type="dxa"/>
              <w:right w:w="57" w:type="dxa"/>
            </w:tcMar>
          </w:tcPr>
          <w:p w:rsidR="00A27ECB" w:rsidRPr="00B67068" w:rsidRDefault="00A27ECB" w:rsidP="00932ACB">
            <w:pPr>
              <w:pStyle w:val="afff4"/>
              <w:spacing w:after="0"/>
              <w:jc w:val="center"/>
              <w:rPr>
                <w:rFonts w:ascii="Times New Roman" w:hAnsi="Times New Roman" w:cs="Times New Roman"/>
              </w:rPr>
            </w:pPr>
            <w:r w:rsidRPr="00B67068">
              <w:rPr>
                <w:rFonts w:ascii="Times New Roman" w:hAnsi="Times New Roman" w:cs="Times New Roman"/>
              </w:rPr>
              <w:t>95</w:t>
            </w:r>
          </w:p>
        </w:tc>
        <w:tc>
          <w:tcPr>
            <w:tcW w:w="270" w:type="pct"/>
            <w:noWrap/>
            <w:tcMar>
              <w:left w:w="57" w:type="dxa"/>
              <w:right w:w="57" w:type="dxa"/>
            </w:tcMar>
          </w:tcPr>
          <w:p w:rsidR="00A27ECB" w:rsidRPr="00B67068" w:rsidRDefault="00A27ECB" w:rsidP="00932ACB">
            <w:pPr>
              <w:jc w:val="center"/>
              <w:rPr>
                <w:sz w:val="24"/>
                <w:szCs w:val="24"/>
              </w:rPr>
            </w:pPr>
            <w:r w:rsidRPr="00B67068">
              <w:rPr>
                <w:sz w:val="24"/>
                <w:szCs w:val="24"/>
              </w:rPr>
              <w:t>95</w:t>
            </w:r>
          </w:p>
        </w:tc>
        <w:tc>
          <w:tcPr>
            <w:tcW w:w="267" w:type="pct"/>
            <w:noWrap/>
            <w:tcMar>
              <w:left w:w="57" w:type="dxa"/>
              <w:right w:w="57" w:type="dxa"/>
            </w:tcMar>
          </w:tcPr>
          <w:p w:rsidR="00A27ECB" w:rsidRPr="00B67068" w:rsidRDefault="00A27ECB" w:rsidP="00932ACB">
            <w:pPr>
              <w:jc w:val="center"/>
              <w:rPr>
                <w:sz w:val="24"/>
                <w:szCs w:val="24"/>
              </w:rPr>
            </w:pPr>
            <w:r w:rsidRPr="00B67068">
              <w:rPr>
                <w:sz w:val="24"/>
                <w:szCs w:val="24"/>
              </w:rPr>
              <w:t>95</w:t>
            </w:r>
          </w:p>
        </w:tc>
        <w:tc>
          <w:tcPr>
            <w:tcW w:w="226" w:type="pct"/>
            <w:noWrap/>
            <w:tcMar>
              <w:left w:w="57" w:type="dxa"/>
              <w:right w:w="57" w:type="dxa"/>
            </w:tcMar>
          </w:tcPr>
          <w:p w:rsidR="00A27ECB" w:rsidRPr="00B67068" w:rsidRDefault="00A27ECB" w:rsidP="00932ACB">
            <w:pPr>
              <w:jc w:val="center"/>
              <w:rPr>
                <w:sz w:val="24"/>
                <w:szCs w:val="24"/>
              </w:rPr>
            </w:pPr>
            <w:r w:rsidRPr="00B67068">
              <w:rPr>
                <w:sz w:val="24"/>
                <w:szCs w:val="24"/>
              </w:rPr>
              <w:t>95</w:t>
            </w:r>
          </w:p>
        </w:tc>
        <w:tc>
          <w:tcPr>
            <w:tcW w:w="263" w:type="pct"/>
            <w:noWrap/>
            <w:tcMar>
              <w:left w:w="57" w:type="dxa"/>
              <w:right w:w="57" w:type="dxa"/>
            </w:tcMar>
          </w:tcPr>
          <w:p w:rsidR="00A27ECB" w:rsidRPr="00B67068" w:rsidRDefault="00A27ECB" w:rsidP="00932ACB">
            <w:pPr>
              <w:jc w:val="center"/>
              <w:rPr>
                <w:sz w:val="24"/>
                <w:szCs w:val="24"/>
              </w:rPr>
            </w:pPr>
            <w:r w:rsidRPr="00B67068">
              <w:rPr>
                <w:sz w:val="24"/>
                <w:szCs w:val="24"/>
              </w:rPr>
              <w:t>95</w:t>
            </w:r>
          </w:p>
        </w:tc>
        <w:tc>
          <w:tcPr>
            <w:tcW w:w="222" w:type="pct"/>
            <w:noWrap/>
            <w:tcMar>
              <w:left w:w="57" w:type="dxa"/>
              <w:right w:w="57" w:type="dxa"/>
            </w:tcMar>
          </w:tcPr>
          <w:p w:rsidR="00A27ECB" w:rsidRPr="00B67068" w:rsidRDefault="00A27ECB" w:rsidP="00932ACB">
            <w:pPr>
              <w:jc w:val="center"/>
              <w:rPr>
                <w:sz w:val="24"/>
                <w:szCs w:val="24"/>
              </w:rPr>
            </w:pPr>
            <w:r w:rsidRPr="00B67068">
              <w:rPr>
                <w:sz w:val="24"/>
                <w:szCs w:val="24"/>
              </w:rPr>
              <w:t>95</w:t>
            </w:r>
          </w:p>
        </w:tc>
        <w:tc>
          <w:tcPr>
            <w:tcW w:w="220" w:type="pct"/>
            <w:noWrap/>
            <w:tcMar>
              <w:left w:w="57" w:type="dxa"/>
              <w:right w:w="57" w:type="dxa"/>
            </w:tcMar>
          </w:tcPr>
          <w:p w:rsidR="00A27ECB" w:rsidRPr="00B67068" w:rsidRDefault="00A27ECB" w:rsidP="00932ACB">
            <w:pPr>
              <w:jc w:val="center"/>
              <w:rPr>
                <w:sz w:val="24"/>
                <w:szCs w:val="24"/>
              </w:rPr>
            </w:pPr>
            <w:r w:rsidRPr="00B67068">
              <w:rPr>
                <w:sz w:val="24"/>
                <w:szCs w:val="24"/>
              </w:rPr>
              <w:t>95</w:t>
            </w:r>
          </w:p>
        </w:tc>
        <w:tc>
          <w:tcPr>
            <w:tcW w:w="221" w:type="pct"/>
            <w:noWrap/>
            <w:tcMar>
              <w:left w:w="57" w:type="dxa"/>
              <w:right w:w="57" w:type="dxa"/>
            </w:tcMar>
          </w:tcPr>
          <w:p w:rsidR="00A27ECB" w:rsidRPr="00B67068" w:rsidRDefault="00A27ECB" w:rsidP="00932ACB">
            <w:pPr>
              <w:jc w:val="center"/>
              <w:rPr>
                <w:sz w:val="24"/>
                <w:szCs w:val="24"/>
              </w:rPr>
            </w:pPr>
            <w:r w:rsidRPr="00B67068">
              <w:rPr>
                <w:sz w:val="24"/>
                <w:szCs w:val="24"/>
              </w:rPr>
              <w:t>95</w:t>
            </w:r>
          </w:p>
        </w:tc>
        <w:tc>
          <w:tcPr>
            <w:tcW w:w="241" w:type="pct"/>
            <w:noWrap/>
            <w:tcMar>
              <w:left w:w="57" w:type="dxa"/>
              <w:right w:w="57" w:type="dxa"/>
            </w:tcMar>
          </w:tcPr>
          <w:p w:rsidR="00A27ECB" w:rsidRPr="00B67068" w:rsidRDefault="00A27ECB" w:rsidP="00932ACB">
            <w:pPr>
              <w:jc w:val="center"/>
              <w:rPr>
                <w:sz w:val="24"/>
                <w:szCs w:val="24"/>
              </w:rPr>
            </w:pPr>
            <w:r w:rsidRPr="00B67068">
              <w:rPr>
                <w:sz w:val="24"/>
                <w:szCs w:val="24"/>
              </w:rPr>
              <w:t>95</w:t>
            </w:r>
          </w:p>
        </w:tc>
        <w:tc>
          <w:tcPr>
            <w:tcW w:w="240" w:type="pct"/>
            <w:noWrap/>
            <w:tcMar>
              <w:left w:w="57" w:type="dxa"/>
              <w:right w:w="57" w:type="dxa"/>
            </w:tcMar>
          </w:tcPr>
          <w:p w:rsidR="00A27ECB" w:rsidRPr="00B67068" w:rsidRDefault="00A27ECB" w:rsidP="00932ACB">
            <w:pPr>
              <w:jc w:val="center"/>
              <w:rPr>
                <w:sz w:val="24"/>
                <w:szCs w:val="24"/>
              </w:rPr>
            </w:pPr>
            <w:r w:rsidRPr="00B67068">
              <w:rPr>
                <w:sz w:val="24"/>
                <w:szCs w:val="24"/>
              </w:rPr>
              <w:t>95</w:t>
            </w:r>
          </w:p>
        </w:tc>
        <w:tc>
          <w:tcPr>
            <w:tcW w:w="225" w:type="pct"/>
            <w:noWrap/>
            <w:tcMar>
              <w:left w:w="57" w:type="dxa"/>
              <w:right w:w="57" w:type="dxa"/>
            </w:tcMar>
          </w:tcPr>
          <w:p w:rsidR="00A27ECB" w:rsidRPr="00B67068" w:rsidRDefault="00A27ECB" w:rsidP="00932ACB">
            <w:pPr>
              <w:jc w:val="center"/>
              <w:rPr>
                <w:sz w:val="24"/>
                <w:szCs w:val="24"/>
              </w:rPr>
            </w:pPr>
            <w:r w:rsidRPr="00B67068">
              <w:rPr>
                <w:sz w:val="24"/>
                <w:szCs w:val="24"/>
              </w:rPr>
              <w:t>95</w:t>
            </w:r>
          </w:p>
        </w:tc>
        <w:tc>
          <w:tcPr>
            <w:tcW w:w="227" w:type="pct"/>
            <w:noWrap/>
            <w:tcMar>
              <w:left w:w="57" w:type="dxa"/>
              <w:right w:w="57" w:type="dxa"/>
            </w:tcMar>
          </w:tcPr>
          <w:p w:rsidR="00A27ECB" w:rsidRPr="00B67068" w:rsidRDefault="00A27ECB" w:rsidP="00932ACB">
            <w:pPr>
              <w:jc w:val="center"/>
              <w:rPr>
                <w:sz w:val="24"/>
                <w:szCs w:val="24"/>
              </w:rPr>
            </w:pPr>
            <w:r w:rsidRPr="00B67068">
              <w:rPr>
                <w:sz w:val="24"/>
                <w:szCs w:val="24"/>
              </w:rPr>
              <w:t>95</w:t>
            </w:r>
          </w:p>
        </w:tc>
        <w:tc>
          <w:tcPr>
            <w:tcW w:w="220" w:type="pct"/>
            <w:noWrap/>
            <w:tcMar>
              <w:left w:w="57" w:type="dxa"/>
              <w:right w:w="57" w:type="dxa"/>
            </w:tcMar>
          </w:tcPr>
          <w:p w:rsidR="00A27ECB" w:rsidRPr="00B67068" w:rsidRDefault="00A27ECB" w:rsidP="00932ACB">
            <w:pPr>
              <w:jc w:val="center"/>
              <w:rPr>
                <w:sz w:val="24"/>
                <w:szCs w:val="24"/>
              </w:rPr>
            </w:pPr>
            <w:r w:rsidRPr="00B67068">
              <w:rPr>
                <w:sz w:val="24"/>
                <w:szCs w:val="24"/>
              </w:rPr>
              <w:t>95</w:t>
            </w:r>
          </w:p>
        </w:tc>
        <w:tc>
          <w:tcPr>
            <w:tcW w:w="236" w:type="pct"/>
            <w:noWrap/>
            <w:tcMar>
              <w:left w:w="57" w:type="dxa"/>
              <w:right w:w="57" w:type="dxa"/>
            </w:tcMar>
          </w:tcPr>
          <w:p w:rsidR="00A27ECB" w:rsidRPr="00B67068" w:rsidRDefault="00A27ECB" w:rsidP="00932ACB">
            <w:pPr>
              <w:jc w:val="center"/>
              <w:rPr>
                <w:sz w:val="24"/>
                <w:szCs w:val="24"/>
              </w:rPr>
            </w:pPr>
            <w:r w:rsidRPr="00B67068">
              <w:rPr>
                <w:sz w:val="24"/>
                <w:szCs w:val="24"/>
              </w:rPr>
              <w:t>95</w:t>
            </w:r>
          </w:p>
        </w:tc>
      </w:tr>
    </w:tbl>
    <w:p w:rsidR="00A27ECB" w:rsidRDefault="00A27ECB">
      <w:pPr>
        <w:rPr>
          <w:sz w:val="2"/>
          <w:szCs w:val="2"/>
        </w:rPr>
      </w:pPr>
    </w:p>
    <w:p w:rsidR="00A27ECB" w:rsidRDefault="00A27ECB">
      <w:pPr>
        <w:rPr>
          <w:sz w:val="2"/>
          <w:szCs w:val="2"/>
        </w:rPr>
      </w:pPr>
    </w:p>
    <w:p w:rsidR="00A27ECB" w:rsidRDefault="00A27ECB">
      <w:pPr>
        <w:rPr>
          <w:sz w:val="2"/>
          <w:szCs w:val="2"/>
        </w:rPr>
      </w:pPr>
    </w:p>
    <w:p w:rsidR="00A27ECB" w:rsidRDefault="00A27ECB">
      <w:pPr>
        <w:rPr>
          <w:sz w:val="2"/>
          <w:szCs w:val="2"/>
        </w:rPr>
      </w:pPr>
    </w:p>
    <w:p w:rsidR="00A27ECB" w:rsidRDefault="00A27ECB">
      <w:pPr>
        <w:rPr>
          <w:sz w:val="2"/>
          <w:szCs w:val="2"/>
        </w:rPr>
      </w:pPr>
    </w:p>
    <w:p w:rsidR="00A27ECB" w:rsidRDefault="00A27ECB">
      <w:pPr>
        <w:rPr>
          <w:sz w:val="2"/>
          <w:szCs w:val="2"/>
        </w:rPr>
      </w:pPr>
    </w:p>
    <w:p w:rsidR="00A27ECB" w:rsidRDefault="00A27ECB">
      <w:pPr>
        <w:rPr>
          <w:sz w:val="2"/>
          <w:szCs w:val="2"/>
        </w:rPr>
      </w:pPr>
    </w:p>
    <w:p w:rsidR="00A27ECB" w:rsidRPr="00E3203A" w:rsidRDefault="00A27ECB">
      <w:pPr>
        <w:rPr>
          <w:sz w:val="2"/>
          <w:szCs w:val="2"/>
        </w:rPr>
      </w:pPr>
    </w:p>
    <w:p w:rsidR="00A27ECB" w:rsidRPr="00FD40F8" w:rsidRDefault="00A27ECB" w:rsidP="00F36DF9">
      <w:pPr>
        <w:pageBreakBefore/>
        <w:tabs>
          <w:tab w:val="left" w:pos="9610"/>
        </w:tabs>
        <w:autoSpaceDE w:val="0"/>
        <w:autoSpaceDN w:val="0"/>
        <w:adjustRightInd w:val="0"/>
        <w:ind w:left="10773"/>
        <w:jc w:val="center"/>
        <w:rPr>
          <w:kern w:val="2"/>
          <w:sz w:val="28"/>
          <w:szCs w:val="28"/>
        </w:rPr>
      </w:pPr>
      <w:r w:rsidRPr="00FD40F8">
        <w:rPr>
          <w:kern w:val="2"/>
          <w:sz w:val="28"/>
          <w:szCs w:val="28"/>
        </w:rPr>
        <w:lastRenderedPageBreak/>
        <w:t>Приложение № 2</w:t>
      </w:r>
    </w:p>
    <w:p w:rsidR="00A27ECB" w:rsidRDefault="00A27ECB" w:rsidP="005F7051">
      <w:pPr>
        <w:tabs>
          <w:tab w:val="left" w:pos="9610"/>
        </w:tabs>
        <w:autoSpaceDE w:val="0"/>
        <w:autoSpaceDN w:val="0"/>
        <w:adjustRightInd w:val="0"/>
        <w:ind w:left="10773"/>
        <w:jc w:val="center"/>
        <w:rPr>
          <w:kern w:val="2"/>
          <w:sz w:val="28"/>
          <w:szCs w:val="28"/>
        </w:rPr>
      </w:pPr>
      <w:r w:rsidRPr="00FD40F8">
        <w:rPr>
          <w:kern w:val="2"/>
          <w:sz w:val="28"/>
          <w:szCs w:val="28"/>
        </w:rPr>
        <w:t xml:space="preserve">к </w:t>
      </w:r>
      <w:r>
        <w:rPr>
          <w:kern w:val="2"/>
          <w:sz w:val="28"/>
          <w:szCs w:val="28"/>
        </w:rPr>
        <w:t>муниципальной</w:t>
      </w:r>
    </w:p>
    <w:p w:rsidR="00A27ECB" w:rsidRPr="00FD40F8" w:rsidRDefault="00A27ECB" w:rsidP="005F7051">
      <w:pPr>
        <w:tabs>
          <w:tab w:val="left" w:pos="9610"/>
        </w:tabs>
        <w:autoSpaceDE w:val="0"/>
        <w:autoSpaceDN w:val="0"/>
        <w:adjustRightInd w:val="0"/>
        <w:ind w:left="10773"/>
        <w:jc w:val="center"/>
        <w:rPr>
          <w:kern w:val="2"/>
          <w:sz w:val="28"/>
          <w:szCs w:val="28"/>
        </w:rPr>
      </w:pPr>
      <w:r w:rsidRPr="00FD40F8">
        <w:rPr>
          <w:kern w:val="2"/>
          <w:sz w:val="28"/>
          <w:szCs w:val="28"/>
        </w:rPr>
        <w:t>программе</w:t>
      </w:r>
      <w:r>
        <w:rPr>
          <w:kern w:val="2"/>
          <w:sz w:val="28"/>
          <w:szCs w:val="28"/>
        </w:rPr>
        <w:t xml:space="preserve"> </w:t>
      </w:r>
      <w:r w:rsidR="006E29A2">
        <w:rPr>
          <w:kern w:val="2"/>
          <w:sz w:val="28"/>
          <w:szCs w:val="28"/>
        </w:rPr>
        <w:t>Бессергеневского</w:t>
      </w:r>
      <w:r>
        <w:rPr>
          <w:kern w:val="2"/>
          <w:sz w:val="28"/>
          <w:szCs w:val="28"/>
        </w:rPr>
        <w:t xml:space="preserve"> сельского поселения Октябрьского района</w:t>
      </w:r>
    </w:p>
    <w:p w:rsidR="00A27ECB" w:rsidRPr="00FD40F8" w:rsidRDefault="00A27ECB" w:rsidP="005F7051">
      <w:pPr>
        <w:tabs>
          <w:tab w:val="left" w:pos="10173"/>
        </w:tabs>
        <w:autoSpaceDE w:val="0"/>
        <w:autoSpaceDN w:val="0"/>
        <w:adjustRightInd w:val="0"/>
        <w:ind w:left="10773"/>
        <w:jc w:val="center"/>
        <w:rPr>
          <w:kern w:val="2"/>
          <w:sz w:val="28"/>
          <w:szCs w:val="28"/>
        </w:rPr>
      </w:pPr>
      <w:r w:rsidRPr="00FD40F8">
        <w:rPr>
          <w:kern w:val="2"/>
          <w:sz w:val="28"/>
          <w:szCs w:val="28"/>
        </w:rPr>
        <w:t>«</w:t>
      </w:r>
      <w:r w:rsidRPr="00FE159F">
        <w:rPr>
          <w:kern w:val="2"/>
          <w:sz w:val="28"/>
          <w:szCs w:val="28"/>
        </w:rPr>
        <w:t>Развитие физической культуры и спорта</w:t>
      </w:r>
      <w:r>
        <w:rPr>
          <w:kern w:val="2"/>
          <w:sz w:val="28"/>
          <w:szCs w:val="28"/>
        </w:rPr>
        <w:t xml:space="preserve"> </w:t>
      </w:r>
      <w:r w:rsidR="006E29A2">
        <w:rPr>
          <w:kern w:val="2"/>
          <w:sz w:val="28"/>
          <w:szCs w:val="28"/>
        </w:rPr>
        <w:t>Бессергеневского</w:t>
      </w:r>
      <w:r>
        <w:rPr>
          <w:kern w:val="2"/>
          <w:sz w:val="28"/>
          <w:szCs w:val="28"/>
        </w:rPr>
        <w:t xml:space="preserve"> сельского поселения</w:t>
      </w:r>
      <w:r w:rsidRPr="00FD40F8">
        <w:rPr>
          <w:kern w:val="2"/>
          <w:sz w:val="28"/>
          <w:szCs w:val="28"/>
        </w:rPr>
        <w:t>»</w:t>
      </w:r>
    </w:p>
    <w:p w:rsidR="00A27ECB" w:rsidRPr="00FD40F8" w:rsidRDefault="00A27ECB" w:rsidP="00F36DF9">
      <w:pPr>
        <w:widowControl w:val="0"/>
        <w:autoSpaceDE w:val="0"/>
        <w:autoSpaceDN w:val="0"/>
        <w:adjustRightInd w:val="0"/>
        <w:jc w:val="center"/>
        <w:rPr>
          <w:sz w:val="28"/>
          <w:szCs w:val="28"/>
        </w:rPr>
      </w:pPr>
      <w:r w:rsidRPr="00FD40F8">
        <w:rPr>
          <w:sz w:val="28"/>
          <w:szCs w:val="28"/>
        </w:rPr>
        <w:t>ПЕРЕЧЕНЬ</w:t>
      </w:r>
    </w:p>
    <w:p w:rsidR="00A27ECB" w:rsidRDefault="00A27ECB" w:rsidP="00F36DF9">
      <w:pPr>
        <w:widowControl w:val="0"/>
        <w:autoSpaceDE w:val="0"/>
        <w:autoSpaceDN w:val="0"/>
        <w:adjustRightInd w:val="0"/>
        <w:jc w:val="center"/>
        <w:rPr>
          <w:sz w:val="28"/>
          <w:szCs w:val="28"/>
        </w:rPr>
      </w:pPr>
      <w:r w:rsidRPr="00FD40F8">
        <w:rPr>
          <w:sz w:val="28"/>
          <w:szCs w:val="28"/>
        </w:rPr>
        <w:t>под</w:t>
      </w:r>
      <w:r>
        <w:rPr>
          <w:sz w:val="28"/>
          <w:szCs w:val="28"/>
        </w:rPr>
        <w:t xml:space="preserve">программ, основных мероприятий </w:t>
      </w:r>
    </w:p>
    <w:p w:rsidR="00A27ECB" w:rsidRDefault="00A27ECB" w:rsidP="00AC69E2">
      <w:pPr>
        <w:widowControl w:val="0"/>
        <w:autoSpaceDE w:val="0"/>
        <w:autoSpaceDN w:val="0"/>
        <w:adjustRightInd w:val="0"/>
        <w:jc w:val="center"/>
        <w:rPr>
          <w:kern w:val="2"/>
          <w:sz w:val="28"/>
          <w:szCs w:val="28"/>
        </w:rPr>
      </w:pPr>
      <w:r>
        <w:rPr>
          <w:kern w:val="2"/>
          <w:sz w:val="28"/>
          <w:szCs w:val="28"/>
        </w:rPr>
        <w:t xml:space="preserve">муниципальной </w:t>
      </w:r>
      <w:r w:rsidRPr="00FD40F8">
        <w:rPr>
          <w:sz w:val="28"/>
          <w:szCs w:val="28"/>
        </w:rPr>
        <w:t>программы</w:t>
      </w:r>
      <w:r>
        <w:rPr>
          <w:sz w:val="28"/>
          <w:szCs w:val="28"/>
        </w:rPr>
        <w:t xml:space="preserve"> </w:t>
      </w:r>
      <w:r w:rsidR="006E29A2">
        <w:rPr>
          <w:kern w:val="2"/>
          <w:sz w:val="28"/>
          <w:szCs w:val="28"/>
        </w:rPr>
        <w:t>Бессергеневского</w:t>
      </w:r>
      <w:r>
        <w:rPr>
          <w:kern w:val="2"/>
          <w:sz w:val="28"/>
          <w:szCs w:val="28"/>
        </w:rPr>
        <w:t xml:space="preserve"> сельского</w:t>
      </w:r>
      <w:r w:rsidRPr="00BF799D">
        <w:rPr>
          <w:kern w:val="2"/>
          <w:sz w:val="28"/>
          <w:szCs w:val="28"/>
        </w:rPr>
        <w:t xml:space="preserve"> поселения Октябрьского района</w:t>
      </w:r>
      <w:r>
        <w:rPr>
          <w:kern w:val="2"/>
          <w:sz w:val="28"/>
          <w:szCs w:val="28"/>
        </w:rPr>
        <w:t xml:space="preserve"> </w:t>
      </w:r>
      <w:r w:rsidRPr="00FD40F8">
        <w:rPr>
          <w:kern w:val="2"/>
          <w:sz w:val="28"/>
          <w:szCs w:val="28"/>
        </w:rPr>
        <w:t>«</w:t>
      </w:r>
      <w:r w:rsidRPr="00FE159F">
        <w:rPr>
          <w:kern w:val="2"/>
          <w:sz w:val="28"/>
          <w:szCs w:val="28"/>
        </w:rPr>
        <w:t>Развитие физической культуры и спорта</w:t>
      </w:r>
      <w:r>
        <w:rPr>
          <w:kern w:val="2"/>
          <w:sz w:val="28"/>
          <w:szCs w:val="28"/>
        </w:rPr>
        <w:t xml:space="preserve"> </w:t>
      </w:r>
      <w:r w:rsidR="006E29A2">
        <w:rPr>
          <w:kern w:val="2"/>
          <w:sz w:val="28"/>
          <w:szCs w:val="28"/>
        </w:rPr>
        <w:t>Бессергеневского</w:t>
      </w:r>
      <w:r>
        <w:rPr>
          <w:kern w:val="2"/>
          <w:sz w:val="28"/>
          <w:szCs w:val="28"/>
        </w:rPr>
        <w:t xml:space="preserve"> сельского поселения</w:t>
      </w:r>
      <w:r w:rsidRPr="00FD40F8">
        <w:rPr>
          <w:kern w:val="2"/>
          <w:sz w:val="28"/>
          <w:szCs w:val="28"/>
        </w:rPr>
        <w:t>»</w:t>
      </w:r>
    </w:p>
    <w:p w:rsidR="00A27ECB" w:rsidRPr="00FD40F8" w:rsidRDefault="00A27ECB" w:rsidP="00AC69E2">
      <w:pPr>
        <w:widowControl w:val="0"/>
        <w:autoSpaceDE w:val="0"/>
        <w:autoSpaceDN w:val="0"/>
        <w:adjustRightInd w:val="0"/>
        <w:jc w:val="center"/>
        <w:rPr>
          <w:kern w:val="2"/>
          <w:sz w:val="28"/>
          <w:szCs w:val="28"/>
        </w:rPr>
      </w:pPr>
    </w:p>
    <w:tbl>
      <w:tblPr>
        <w:tblW w:w="15703" w:type="dxa"/>
        <w:tblInd w:w="-566" w:type="dxa"/>
        <w:tblLayout w:type="fixed"/>
        <w:tblCellMar>
          <w:top w:w="102" w:type="dxa"/>
          <w:left w:w="62" w:type="dxa"/>
          <w:bottom w:w="102" w:type="dxa"/>
          <w:right w:w="62" w:type="dxa"/>
        </w:tblCellMar>
        <w:tblLook w:val="0000" w:firstRow="0" w:lastRow="0" w:firstColumn="0" w:lastColumn="0" w:noHBand="0" w:noVBand="0"/>
      </w:tblPr>
      <w:tblGrid>
        <w:gridCol w:w="737"/>
        <w:gridCol w:w="2551"/>
        <w:gridCol w:w="2438"/>
        <w:gridCol w:w="1417"/>
        <w:gridCol w:w="6"/>
        <w:gridCol w:w="1411"/>
        <w:gridCol w:w="2608"/>
        <w:gridCol w:w="2785"/>
        <w:gridCol w:w="1750"/>
      </w:tblGrid>
      <w:tr w:rsidR="00A27ECB" w:rsidRPr="00F922D9" w:rsidTr="00941F39">
        <w:tc>
          <w:tcPr>
            <w:tcW w:w="737" w:type="dxa"/>
            <w:vMerge w:val="restart"/>
            <w:tcBorders>
              <w:top w:val="single" w:sz="4" w:space="0" w:color="auto"/>
              <w:left w:val="single" w:sz="4" w:space="0" w:color="auto"/>
              <w:bottom w:val="single" w:sz="4" w:space="0" w:color="auto"/>
              <w:right w:val="single" w:sz="4" w:space="0" w:color="auto"/>
            </w:tcBorders>
          </w:tcPr>
          <w:p w:rsidR="00A27ECB" w:rsidRPr="003B7605" w:rsidRDefault="00A27ECB" w:rsidP="00771303">
            <w:pPr>
              <w:pStyle w:val="ConsPlusNormal"/>
              <w:jc w:val="center"/>
              <w:rPr>
                <w:rFonts w:ascii="Times New Roman" w:hAnsi="Times New Roman"/>
                <w:sz w:val="20"/>
                <w:szCs w:val="20"/>
              </w:rPr>
            </w:pPr>
            <w:r w:rsidRPr="003B7605">
              <w:rPr>
                <w:rFonts w:ascii="Times New Roman" w:hAnsi="Times New Roman"/>
                <w:sz w:val="20"/>
                <w:szCs w:val="20"/>
              </w:rPr>
              <w:t>N</w:t>
            </w:r>
          </w:p>
          <w:p w:rsidR="00A27ECB" w:rsidRPr="003B7605" w:rsidRDefault="00A27ECB" w:rsidP="00771303">
            <w:pPr>
              <w:pStyle w:val="ConsPlusNormal"/>
              <w:jc w:val="center"/>
              <w:rPr>
                <w:rFonts w:ascii="Times New Roman" w:hAnsi="Times New Roman"/>
                <w:sz w:val="20"/>
                <w:szCs w:val="20"/>
              </w:rPr>
            </w:pPr>
            <w:r w:rsidRPr="003B7605">
              <w:rPr>
                <w:rFonts w:ascii="Times New Roman" w:hAnsi="Times New Roman"/>
                <w:sz w:val="20"/>
                <w:szCs w:val="20"/>
              </w:rPr>
              <w:t>п/п</w:t>
            </w:r>
          </w:p>
        </w:tc>
        <w:tc>
          <w:tcPr>
            <w:tcW w:w="2551" w:type="dxa"/>
            <w:vMerge w:val="restart"/>
            <w:tcBorders>
              <w:top w:val="single" w:sz="4" w:space="0" w:color="auto"/>
              <w:left w:val="single" w:sz="4" w:space="0" w:color="auto"/>
              <w:bottom w:val="single" w:sz="4" w:space="0" w:color="auto"/>
              <w:right w:val="single" w:sz="4" w:space="0" w:color="auto"/>
            </w:tcBorders>
          </w:tcPr>
          <w:p w:rsidR="00A27ECB" w:rsidRPr="003B7605" w:rsidRDefault="00A27ECB" w:rsidP="00771303">
            <w:pPr>
              <w:pStyle w:val="ConsPlusNormal"/>
              <w:jc w:val="center"/>
              <w:rPr>
                <w:rFonts w:ascii="Times New Roman" w:hAnsi="Times New Roman"/>
                <w:sz w:val="20"/>
                <w:szCs w:val="20"/>
              </w:rPr>
            </w:pPr>
            <w:r w:rsidRPr="003B7605">
              <w:rPr>
                <w:rFonts w:ascii="Times New Roman" w:hAnsi="Times New Roman"/>
                <w:sz w:val="20"/>
                <w:szCs w:val="20"/>
              </w:rPr>
              <w:t>Номер и наименование основного мероприятия муниципальной программы</w:t>
            </w:r>
          </w:p>
        </w:tc>
        <w:tc>
          <w:tcPr>
            <w:tcW w:w="2438" w:type="dxa"/>
            <w:vMerge w:val="restart"/>
            <w:tcBorders>
              <w:top w:val="single" w:sz="4" w:space="0" w:color="auto"/>
              <w:left w:val="single" w:sz="4" w:space="0" w:color="auto"/>
              <w:bottom w:val="single" w:sz="4" w:space="0" w:color="auto"/>
              <w:right w:val="single" w:sz="4" w:space="0" w:color="auto"/>
            </w:tcBorders>
          </w:tcPr>
          <w:p w:rsidR="00A27ECB" w:rsidRPr="003B7605" w:rsidRDefault="00A27ECB" w:rsidP="00941F39">
            <w:pPr>
              <w:pStyle w:val="ConsPlusNormal"/>
              <w:jc w:val="center"/>
              <w:rPr>
                <w:rFonts w:ascii="Times New Roman" w:hAnsi="Times New Roman"/>
                <w:sz w:val="20"/>
                <w:szCs w:val="20"/>
              </w:rPr>
            </w:pPr>
            <w:r w:rsidRPr="003B7605">
              <w:rPr>
                <w:rFonts w:ascii="Times New Roman" w:hAnsi="Times New Roman"/>
                <w:sz w:val="20"/>
                <w:szCs w:val="20"/>
              </w:rPr>
              <w:t>Исполнитель, участник, ответственный за исполнение основного мероприятия муниципальной программы</w:t>
            </w:r>
          </w:p>
        </w:tc>
        <w:tc>
          <w:tcPr>
            <w:tcW w:w="2834" w:type="dxa"/>
            <w:gridSpan w:val="3"/>
            <w:tcBorders>
              <w:top w:val="single" w:sz="4" w:space="0" w:color="auto"/>
              <w:left w:val="single" w:sz="4" w:space="0" w:color="auto"/>
              <w:bottom w:val="single" w:sz="4" w:space="0" w:color="auto"/>
              <w:right w:val="single" w:sz="4" w:space="0" w:color="auto"/>
            </w:tcBorders>
          </w:tcPr>
          <w:p w:rsidR="00A27ECB" w:rsidRPr="003B7605" w:rsidRDefault="00A27ECB" w:rsidP="00771303">
            <w:pPr>
              <w:pStyle w:val="ConsPlusNormal"/>
              <w:jc w:val="center"/>
              <w:rPr>
                <w:rFonts w:ascii="Times New Roman" w:hAnsi="Times New Roman"/>
                <w:sz w:val="20"/>
                <w:szCs w:val="20"/>
              </w:rPr>
            </w:pPr>
            <w:r w:rsidRPr="003B7605">
              <w:rPr>
                <w:rFonts w:ascii="Times New Roman" w:hAnsi="Times New Roman"/>
                <w:sz w:val="20"/>
                <w:szCs w:val="20"/>
              </w:rPr>
              <w:t>Срок (годы)</w:t>
            </w:r>
          </w:p>
        </w:tc>
        <w:tc>
          <w:tcPr>
            <w:tcW w:w="2608" w:type="dxa"/>
            <w:vMerge w:val="restart"/>
            <w:tcBorders>
              <w:top w:val="single" w:sz="4" w:space="0" w:color="auto"/>
              <w:left w:val="single" w:sz="4" w:space="0" w:color="auto"/>
              <w:bottom w:val="single" w:sz="4" w:space="0" w:color="auto"/>
              <w:right w:val="single" w:sz="4" w:space="0" w:color="auto"/>
            </w:tcBorders>
          </w:tcPr>
          <w:p w:rsidR="00A27ECB" w:rsidRPr="003B7605" w:rsidRDefault="00A27ECB" w:rsidP="00771303">
            <w:pPr>
              <w:pStyle w:val="ConsPlusNormal"/>
              <w:jc w:val="center"/>
              <w:rPr>
                <w:rFonts w:ascii="Times New Roman" w:hAnsi="Times New Roman"/>
                <w:sz w:val="20"/>
                <w:szCs w:val="20"/>
              </w:rPr>
            </w:pPr>
            <w:r w:rsidRPr="003B7605">
              <w:rPr>
                <w:rFonts w:ascii="Times New Roman" w:hAnsi="Times New Roman"/>
                <w:sz w:val="20"/>
                <w:szCs w:val="20"/>
              </w:rPr>
              <w:t>Ожидаемый результат (краткое описание)</w:t>
            </w:r>
          </w:p>
        </w:tc>
        <w:tc>
          <w:tcPr>
            <w:tcW w:w="2785" w:type="dxa"/>
            <w:vMerge w:val="restart"/>
            <w:tcBorders>
              <w:top w:val="single" w:sz="4" w:space="0" w:color="auto"/>
              <w:left w:val="single" w:sz="4" w:space="0" w:color="auto"/>
              <w:bottom w:val="single" w:sz="4" w:space="0" w:color="auto"/>
              <w:right w:val="single" w:sz="4" w:space="0" w:color="auto"/>
            </w:tcBorders>
          </w:tcPr>
          <w:p w:rsidR="00A27ECB" w:rsidRPr="003B7605" w:rsidRDefault="00A27ECB" w:rsidP="00771303">
            <w:pPr>
              <w:pStyle w:val="ConsPlusNormal"/>
              <w:jc w:val="center"/>
              <w:rPr>
                <w:rFonts w:ascii="Times New Roman" w:hAnsi="Times New Roman"/>
                <w:sz w:val="20"/>
                <w:szCs w:val="20"/>
              </w:rPr>
            </w:pPr>
            <w:r w:rsidRPr="003B7605">
              <w:rPr>
                <w:rFonts w:ascii="Times New Roman" w:hAnsi="Times New Roman"/>
                <w:sz w:val="20"/>
                <w:szCs w:val="20"/>
              </w:rPr>
              <w:t>Последствия нереализации основного мероприятия муниципальной программы</w:t>
            </w:r>
          </w:p>
        </w:tc>
        <w:tc>
          <w:tcPr>
            <w:tcW w:w="1750" w:type="dxa"/>
            <w:vMerge w:val="restart"/>
            <w:tcBorders>
              <w:top w:val="single" w:sz="4" w:space="0" w:color="auto"/>
              <w:left w:val="single" w:sz="4" w:space="0" w:color="auto"/>
              <w:bottom w:val="single" w:sz="4" w:space="0" w:color="auto"/>
              <w:right w:val="single" w:sz="4" w:space="0" w:color="auto"/>
            </w:tcBorders>
          </w:tcPr>
          <w:p w:rsidR="00A27ECB" w:rsidRPr="003B7605" w:rsidRDefault="00A27ECB" w:rsidP="00771303">
            <w:pPr>
              <w:pStyle w:val="ConsPlusNormal"/>
              <w:jc w:val="center"/>
              <w:rPr>
                <w:rFonts w:ascii="Times New Roman" w:hAnsi="Times New Roman"/>
                <w:sz w:val="20"/>
                <w:szCs w:val="20"/>
              </w:rPr>
            </w:pPr>
            <w:r w:rsidRPr="003B7605">
              <w:rPr>
                <w:rFonts w:ascii="Times New Roman" w:hAnsi="Times New Roman"/>
                <w:sz w:val="20"/>
                <w:szCs w:val="20"/>
              </w:rPr>
              <w:t>Связь с показателями муниципальной программы(подпрограммы)</w:t>
            </w:r>
          </w:p>
        </w:tc>
      </w:tr>
      <w:tr w:rsidR="00A27ECB" w:rsidRPr="00F922D9" w:rsidTr="00941F39">
        <w:tc>
          <w:tcPr>
            <w:tcW w:w="737" w:type="dxa"/>
            <w:vMerge/>
            <w:tcBorders>
              <w:top w:val="single" w:sz="4" w:space="0" w:color="auto"/>
              <w:left w:val="single" w:sz="4" w:space="0" w:color="auto"/>
              <w:bottom w:val="single" w:sz="4" w:space="0" w:color="auto"/>
              <w:right w:val="single" w:sz="4" w:space="0" w:color="auto"/>
            </w:tcBorders>
          </w:tcPr>
          <w:p w:rsidR="00A27ECB" w:rsidRPr="003B7605" w:rsidRDefault="00A27ECB" w:rsidP="00771303">
            <w:pPr>
              <w:pStyle w:val="ConsPlusNormal"/>
              <w:jc w:val="both"/>
              <w:rPr>
                <w:rFonts w:ascii="Times New Roman" w:hAnsi="Times New Roman"/>
                <w:sz w:val="20"/>
                <w:szCs w:val="20"/>
              </w:rPr>
            </w:pPr>
          </w:p>
        </w:tc>
        <w:tc>
          <w:tcPr>
            <w:tcW w:w="2551" w:type="dxa"/>
            <w:vMerge/>
            <w:tcBorders>
              <w:top w:val="single" w:sz="4" w:space="0" w:color="auto"/>
              <w:left w:val="single" w:sz="4" w:space="0" w:color="auto"/>
              <w:bottom w:val="single" w:sz="4" w:space="0" w:color="auto"/>
              <w:right w:val="single" w:sz="4" w:space="0" w:color="auto"/>
            </w:tcBorders>
          </w:tcPr>
          <w:p w:rsidR="00A27ECB" w:rsidRPr="003B7605" w:rsidRDefault="00A27ECB" w:rsidP="00771303">
            <w:pPr>
              <w:pStyle w:val="ConsPlusNormal"/>
              <w:jc w:val="both"/>
              <w:rPr>
                <w:rFonts w:ascii="Times New Roman" w:hAnsi="Times New Roman"/>
                <w:sz w:val="20"/>
                <w:szCs w:val="20"/>
              </w:rPr>
            </w:pPr>
          </w:p>
        </w:tc>
        <w:tc>
          <w:tcPr>
            <w:tcW w:w="2438" w:type="dxa"/>
            <w:vMerge/>
            <w:tcBorders>
              <w:top w:val="single" w:sz="4" w:space="0" w:color="auto"/>
              <w:left w:val="single" w:sz="4" w:space="0" w:color="auto"/>
              <w:bottom w:val="single" w:sz="4" w:space="0" w:color="auto"/>
              <w:right w:val="single" w:sz="4" w:space="0" w:color="auto"/>
            </w:tcBorders>
          </w:tcPr>
          <w:p w:rsidR="00A27ECB" w:rsidRPr="003B7605" w:rsidRDefault="00A27ECB" w:rsidP="00771303">
            <w:pPr>
              <w:pStyle w:val="ConsPlusNormal"/>
              <w:jc w:val="both"/>
              <w:rPr>
                <w:rFonts w:ascii="Times New Roman" w:hAnsi="Times New Roman"/>
                <w:sz w:val="20"/>
                <w:szCs w:val="20"/>
              </w:rPr>
            </w:pPr>
          </w:p>
        </w:tc>
        <w:tc>
          <w:tcPr>
            <w:tcW w:w="1417" w:type="dxa"/>
            <w:tcBorders>
              <w:top w:val="single" w:sz="4" w:space="0" w:color="auto"/>
              <w:left w:val="single" w:sz="4" w:space="0" w:color="auto"/>
              <w:bottom w:val="single" w:sz="4" w:space="0" w:color="auto"/>
              <w:right w:val="single" w:sz="4" w:space="0" w:color="auto"/>
            </w:tcBorders>
          </w:tcPr>
          <w:p w:rsidR="00A27ECB" w:rsidRPr="003B7605" w:rsidRDefault="00A27ECB" w:rsidP="00771303">
            <w:pPr>
              <w:pStyle w:val="ConsPlusNormal"/>
              <w:jc w:val="center"/>
              <w:rPr>
                <w:rFonts w:ascii="Times New Roman" w:hAnsi="Times New Roman"/>
                <w:sz w:val="20"/>
                <w:szCs w:val="20"/>
              </w:rPr>
            </w:pPr>
            <w:r w:rsidRPr="003B7605">
              <w:rPr>
                <w:rFonts w:ascii="Times New Roman" w:hAnsi="Times New Roman"/>
                <w:sz w:val="20"/>
                <w:szCs w:val="20"/>
              </w:rPr>
              <w:t>начала реализации</w:t>
            </w:r>
          </w:p>
        </w:tc>
        <w:tc>
          <w:tcPr>
            <w:tcW w:w="1417" w:type="dxa"/>
            <w:gridSpan w:val="2"/>
            <w:tcBorders>
              <w:top w:val="single" w:sz="4" w:space="0" w:color="auto"/>
              <w:left w:val="single" w:sz="4" w:space="0" w:color="auto"/>
              <w:bottom w:val="single" w:sz="4" w:space="0" w:color="auto"/>
              <w:right w:val="single" w:sz="4" w:space="0" w:color="auto"/>
            </w:tcBorders>
          </w:tcPr>
          <w:p w:rsidR="00A27ECB" w:rsidRPr="003B7605" w:rsidRDefault="00A27ECB" w:rsidP="00771303">
            <w:pPr>
              <w:pStyle w:val="ConsPlusNormal"/>
              <w:jc w:val="center"/>
              <w:rPr>
                <w:rFonts w:ascii="Times New Roman" w:hAnsi="Times New Roman"/>
                <w:sz w:val="20"/>
                <w:szCs w:val="20"/>
              </w:rPr>
            </w:pPr>
            <w:r w:rsidRPr="003B7605">
              <w:rPr>
                <w:rFonts w:ascii="Times New Roman" w:hAnsi="Times New Roman"/>
                <w:sz w:val="20"/>
                <w:szCs w:val="20"/>
              </w:rPr>
              <w:t>окончания реализации</w:t>
            </w:r>
          </w:p>
        </w:tc>
        <w:tc>
          <w:tcPr>
            <w:tcW w:w="2608" w:type="dxa"/>
            <w:vMerge/>
            <w:tcBorders>
              <w:top w:val="single" w:sz="4" w:space="0" w:color="auto"/>
              <w:left w:val="single" w:sz="4" w:space="0" w:color="auto"/>
              <w:bottom w:val="single" w:sz="4" w:space="0" w:color="auto"/>
              <w:right w:val="single" w:sz="4" w:space="0" w:color="auto"/>
            </w:tcBorders>
          </w:tcPr>
          <w:p w:rsidR="00A27ECB" w:rsidRPr="003B7605" w:rsidRDefault="00A27ECB" w:rsidP="00771303">
            <w:pPr>
              <w:pStyle w:val="ConsPlusNormal"/>
              <w:jc w:val="center"/>
              <w:rPr>
                <w:rFonts w:ascii="Times New Roman" w:hAnsi="Times New Roman"/>
                <w:sz w:val="20"/>
                <w:szCs w:val="20"/>
              </w:rPr>
            </w:pPr>
          </w:p>
        </w:tc>
        <w:tc>
          <w:tcPr>
            <w:tcW w:w="2785" w:type="dxa"/>
            <w:vMerge/>
            <w:tcBorders>
              <w:top w:val="single" w:sz="4" w:space="0" w:color="auto"/>
              <w:left w:val="single" w:sz="4" w:space="0" w:color="auto"/>
              <w:bottom w:val="single" w:sz="4" w:space="0" w:color="auto"/>
              <w:right w:val="single" w:sz="4" w:space="0" w:color="auto"/>
            </w:tcBorders>
          </w:tcPr>
          <w:p w:rsidR="00A27ECB" w:rsidRPr="003B7605" w:rsidRDefault="00A27ECB" w:rsidP="00771303">
            <w:pPr>
              <w:pStyle w:val="ConsPlusNormal"/>
              <w:jc w:val="center"/>
              <w:rPr>
                <w:rFonts w:ascii="Times New Roman" w:hAnsi="Times New Roman"/>
                <w:sz w:val="20"/>
                <w:szCs w:val="20"/>
              </w:rPr>
            </w:pPr>
          </w:p>
        </w:tc>
        <w:tc>
          <w:tcPr>
            <w:tcW w:w="1750" w:type="dxa"/>
            <w:vMerge/>
            <w:tcBorders>
              <w:top w:val="single" w:sz="4" w:space="0" w:color="auto"/>
              <w:left w:val="single" w:sz="4" w:space="0" w:color="auto"/>
              <w:bottom w:val="single" w:sz="4" w:space="0" w:color="auto"/>
              <w:right w:val="single" w:sz="4" w:space="0" w:color="auto"/>
            </w:tcBorders>
          </w:tcPr>
          <w:p w:rsidR="00A27ECB" w:rsidRPr="003B7605" w:rsidRDefault="00A27ECB" w:rsidP="00771303">
            <w:pPr>
              <w:pStyle w:val="ConsPlusNormal"/>
              <w:jc w:val="center"/>
              <w:rPr>
                <w:rFonts w:ascii="Times New Roman" w:hAnsi="Times New Roman"/>
                <w:sz w:val="20"/>
                <w:szCs w:val="20"/>
              </w:rPr>
            </w:pPr>
          </w:p>
        </w:tc>
      </w:tr>
      <w:tr w:rsidR="00A27ECB" w:rsidRPr="00F922D9" w:rsidTr="008913B0">
        <w:tc>
          <w:tcPr>
            <w:tcW w:w="15703" w:type="dxa"/>
            <w:gridSpan w:val="9"/>
            <w:tcBorders>
              <w:top w:val="single" w:sz="4" w:space="0" w:color="auto"/>
              <w:left w:val="single" w:sz="4" w:space="0" w:color="auto"/>
              <w:bottom w:val="single" w:sz="4" w:space="0" w:color="auto"/>
              <w:right w:val="single" w:sz="4" w:space="0" w:color="auto"/>
            </w:tcBorders>
          </w:tcPr>
          <w:p w:rsidR="00A27ECB" w:rsidRPr="003B7605" w:rsidRDefault="00A27ECB" w:rsidP="004F3FFD">
            <w:pPr>
              <w:pStyle w:val="ConsPlusNormal"/>
              <w:jc w:val="center"/>
              <w:outlineLvl w:val="2"/>
              <w:rPr>
                <w:rFonts w:ascii="Times New Roman" w:hAnsi="Times New Roman"/>
                <w:sz w:val="20"/>
                <w:szCs w:val="20"/>
              </w:rPr>
            </w:pPr>
            <w:r w:rsidRPr="003B7605">
              <w:rPr>
                <w:rFonts w:ascii="Times New Roman" w:hAnsi="Times New Roman"/>
                <w:sz w:val="20"/>
                <w:szCs w:val="20"/>
              </w:rPr>
              <w:t>I. Подпрограмма "Развитие физической культуры и спорта"</w:t>
            </w:r>
          </w:p>
        </w:tc>
      </w:tr>
      <w:tr w:rsidR="00A27ECB" w:rsidRPr="00F922D9" w:rsidTr="008913B0">
        <w:tc>
          <w:tcPr>
            <w:tcW w:w="15703" w:type="dxa"/>
            <w:gridSpan w:val="9"/>
            <w:tcBorders>
              <w:top w:val="single" w:sz="4" w:space="0" w:color="auto"/>
              <w:left w:val="single" w:sz="4" w:space="0" w:color="auto"/>
              <w:bottom w:val="single" w:sz="4" w:space="0" w:color="auto"/>
              <w:right w:val="single" w:sz="4" w:space="0" w:color="auto"/>
            </w:tcBorders>
          </w:tcPr>
          <w:p w:rsidR="00A27ECB" w:rsidRPr="003B7605" w:rsidRDefault="00A27ECB" w:rsidP="00690E67">
            <w:pPr>
              <w:pStyle w:val="ConsPlusNormal"/>
              <w:jc w:val="center"/>
              <w:outlineLvl w:val="3"/>
              <w:rPr>
                <w:rFonts w:ascii="Times New Roman" w:hAnsi="Times New Roman"/>
                <w:sz w:val="20"/>
                <w:szCs w:val="20"/>
              </w:rPr>
            </w:pPr>
            <w:r w:rsidRPr="003B7605">
              <w:rPr>
                <w:rFonts w:ascii="Times New Roman" w:hAnsi="Times New Roman"/>
                <w:sz w:val="20"/>
                <w:szCs w:val="20"/>
              </w:rPr>
              <w:t xml:space="preserve">1. Цель подпрограммы 1 "Повышение мотивации жителей </w:t>
            </w:r>
            <w:r w:rsidR="006E29A2">
              <w:rPr>
                <w:rFonts w:ascii="Times New Roman" w:hAnsi="Times New Roman"/>
                <w:sz w:val="20"/>
                <w:szCs w:val="20"/>
              </w:rPr>
              <w:t>Бессергеневского</w:t>
            </w:r>
            <w:r w:rsidRPr="003B7605">
              <w:rPr>
                <w:rFonts w:ascii="Times New Roman" w:hAnsi="Times New Roman"/>
                <w:sz w:val="20"/>
                <w:szCs w:val="20"/>
              </w:rPr>
              <w:t xml:space="preserve"> сельского поселения к регулярным занятиям физической культурой и спортом и ведению здорового образа жизни"</w:t>
            </w:r>
            <w:r w:rsidR="008F2BB9" w:rsidRPr="008F2BB9">
              <w:rPr>
                <w:rFonts w:ascii="Times New Roman" w:hAnsi="Times New Roman"/>
                <w:sz w:val="20"/>
                <w:szCs w:val="20"/>
              </w:rPr>
              <w:t xml:space="preserve">, </w:t>
            </w:r>
            <w:r w:rsidR="008F2BB9" w:rsidRPr="003B7605">
              <w:rPr>
                <w:rFonts w:ascii="Times New Roman" w:hAnsi="Times New Roman"/>
                <w:sz w:val="20"/>
                <w:szCs w:val="20"/>
              </w:rPr>
              <w:t xml:space="preserve"> </w:t>
            </w:r>
            <w:r w:rsidR="008F2BB9" w:rsidRPr="003B7605">
              <w:rPr>
                <w:rFonts w:ascii="Times New Roman" w:hAnsi="Times New Roman"/>
                <w:sz w:val="20"/>
                <w:szCs w:val="20"/>
              </w:rPr>
              <w:t>Обеспечение эффективного управления реализацией муниципальной программы</w:t>
            </w:r>
          </w:p>
        </w:tc>
      </w:tr>
      <w:tr w:rsidR="00A27ECB" w:rsidRPr="00F922D9" w:rsidTr="008913B0">
        <w:tc>
          <w:tcPr>
            <w:tcW w:w="15703" w:type="dxa"/>
            <w:gridSpan w:val="9"/>
            <w:tcBorders>
              <w:top w:val="single" w:sz="4" w:space="0" w:color="auto"/>
              <w:left w:val="single" w:sz="4" w:space="0" w:color="auto"/>
              <w:bottom w:val="single" w:sz="4" w:space="0" w:color="auto"/>
              <w:right w:val="single" w:sz="4" w:space="0" w:color="auto"/>
            </w:tcBorders>
          </w:tcPr>
          <w:p w:rsidR="00A27ECB" w:rsidRPr="003B7605" w:rsidRDefault="00A27ECB" w:rsidP="00771303">
            <w:pPr>
              <w:pStyle w:val="ConsPlusNormal"/>
              <w:jc w:val="center"/>
              <w:outlineLvl w:val="4"/>
              <w:rPr>
                <w:rFonts w:ascii="Times New Roman" w:hAnsi="Times New Roman"/>
                <w:sz w:val="20"/>
                <w:szCs w:val="20"/>
              </w:rPr>
            </w:pPr>
            <w:r w:rsidRPr="003B7605">
              <w:rPr>
                <w:rFonts w:ascii="Times New Roman" w:hAnsi="Times New Roman"/>
                <w:sz w:val="20"/>
                <w:szCs w:val="20"/>
              </w:rPr>
              <w:t>Задача 1 подпрограммы 1 "совершенствование системы физического воспитания различных категорий и групп населения, в том числе в образовательных учреждениях"</w:t>
            </w:r>
          </w:p>
        </w:tc>
      </w:tr>
      <w:tr w:rsidR="00A27ECB" w:rsidRPr="00F922D9" w:rsidTr="00941F39">
        <w:tc>
          <w:tcPr>
            <w:tcW w:w="737" w:type="dxa"/>
            <w:tcBorders>
              <w:top w:val="single" w:sz="4" w:space="0" w:color="auto"/>
              <w:left w:val="single" w:sz="4" w:space="0" w:color="auto"/>
              <w:bottom w:val="single" w:sz="4" w:space="0" w:color="auto"/>
              <w:right w:val="single" w:sz="4" w:space="0" w:color="auto"/>
            </w:tcBorders>
          </w:tcPr>
          <w:p w:rsidR="00A27ECB" w:rsidRPr="003B7605" w:rsidRDefault="00A27ECB" w:rsidP="00771303">
            <w:pPr>
              <w:pStyle w:val="ConsPlusNormal"/>
              <w:jc w:val="center"/>
              <w:rPr>
                <w:rFonts w:ascii="Times New Roman" w:hAnsi="Times New Roman"/>
                <w:sz w:val="20"/>
                <w:szCs w:val="20"/>
              </w:rPr>
            </w:pPr>
            <w:r w:rsidRPr="003B7605">
              <w:rPr>
                <w:rFonts w:ascii="Times New Roman" w:hAnsi="Times New Roman"/>
                <w:sz w:val="20"/>
                <w:szCs w:val="20"/>
              </w:rPr>
              <w:t>1.1.1.</w:t>
            </w:r>
          </w:p>
        </w:tc>
        <w:tc>
          <w:tcPr>
            <w:tcW w:w="2551" w:type="dxa"/>
            <w:tcBorders>
              <w:top w:val="single" w:sz="4" w:space="0" w:color="auto"/>
              <w:left w:val="single" w:sz="4" w:space="0" w:color="auto"/>
              <w:bottom w:val="single" w:sz="4" w:space="0" w:color="auto"/>
              <w:right w:val="single" w:sz="4" w:space="0" w:color="auto"/>
            </w:tcBorders>
          </w:tcPr>
          <w:p w:rsidR="00A27ECB" w:rsidRPr="003B7605" w:rsidRDefault="00A27ECB" w:rsidP="00771303">
            <w:pPr>
              <w:pStyle w:val="ConsPlusNormal"/>
              <w:rPr>
                <w:rFonts w:ascii="Times New Roman" w:hAnsi="Times New Roman"/>
                <w:sz w:val="20"/>
                <w:szCs w:val="20"/>
              </w:rPr>
            </w:pPr>
            <w:r w:rsidRPr="003B7605">
              <w:rPr>
                <w:rFonts w:ascii="Times New Roman" w:hAnsi="Times New Roman"/>
                <w:sz w:val="20"/>
                <w:szCs w:val="20"/>
              </w:rPr>
              <w:t xml:space="preserve">1.1. Физическое воспитание населения </w:t>
            </w:r>
            <w:r w:rsidR="006E29A2">
              <w:rPr>
                <w:rFonts w:ascii="Times New Roman" w:hAnsi="Times New Roman"/>
                <w:sz w:val="20"/>
                <w:szCs w:val="20"/>
              </w:rPr>
              <w:t>Бессергеневского</w:t>
            </w:r>
            <w:r w:rsidRPr="003B7605">
              <w:rPr>
                <w:rFonts w:ascii="Times New Roman" w:hAnsi="Times New Roman"/>
                <w:sz w:val="20"/>
                <w:szCs w:val="20"/>
              </w:rPr>
              <w:t xml:space="preserve"> сельского поселения и обеспечение организации и проведения физкультурных и массовых спортивных мероприятий</w:t>
            </w:r>
          </w:p>
        </w:tc>
        <w:tc>
          <w:tcPr>
            <w:tcW w:w="2438" w:type="dxa"/>
            <w:tcBorders>
              <w:top w:val="single" w:sz="4" w:space="0" w:color="auto"/>
              <w:left w:val="single" w:sz="4" w:space="0" w:color="auto"/>
              <w:bottom w:val="single" w:sz="4" w:space="0" w:color="auto"/>
              <w:right w:val="single" w:sz="4" w:space="0" w:color="auto"/>
            </w:tcBorders>
          </w:tcPr>
          <w:p w:rsidR="00A27ECB" w:rsidRPr="003B7605" w:rsidRDefault="00A27ECB" w:rsidP="00771303">
            <w:pPr>
              <w:pStyle w:val="ConsPlusNormal"/>
              <w:rPr>
                <w:rFonts w:ascii="Times New Roman" w:hAnsi="Times New Roman"/>
                <w:sz w:val="20"/>
                <w:szCs w:val="20"/>
              </w:rPr>
            </w:pPr>
            <w:r w:rsidRPr="003B7605">
              <w:rPr>
                <w:rFonts w:ascii="Times New Roman" w:hAnsi="Times New Roman"/>
                <w:sz w:val="20"/>
                <w:szCs w:val="20"/>
              </w:rPr>
              <w:t xml:space="preserve">Инспектор по работе с молодёжью </w:t>
            </w:r>
            <w:r w:rsidR="006E29A2">
              <w:rPr>
                <w:rFonts w:ascii="Times New Roman" w:hAnsi="Times New Roman"/>
                <w:sz w:val="20"/>
                <w:szCs w:val="20"/>
              </w:rPr>
              <w:t>Бессергеневского</w:t>
            </w:r>
            <w:r w:rsidRPr="003B7605">
              <w:rPr>
                <w:rFonts w:ascii="Times New Roman" w:hAnsi="Times New Roman"/>
                <w:sz w:val="20"/>
                <w:szCs w:val="20"/>
              </w:rPr>
              <w:t xml:space="preserve"> сельского поселения</w:t>
            </w:r>
          </w:p>
        </w:tc>
        <w:tc>
          <w:tcPr>
            <w:tcW w:w="1423" w:type="dxa"/>
            <w:gridSpan w:val="2"/>
            <w:tcBorders>
              <w:top w:val="single" w:sz="4" w:space="0" w:color="auto"/>
              <w:left w:val="single" w:sz="4" w:space="0" w:color="auto"/>
              <w:bottom w:val="single" w:sz="4" w:space="0" w:color="auto"/>
              <w:right w:val="single" w:sz="4" w:space="0" w:color="auto"/>
            </w:tcBorders>
          </w:tcPr>
          <w:p w:rsidR="00A27ECB" w:rsidRPr="003B7605" w:rsidRDefault="00A27ECB" w:rsidP="00771303">
            <w:pPr>
              <w:pStyle w:val="ConsPlusNormal"/>
              <w:jc w:val="center"/>
              <w:rPr>
                <w:rFonts w:ascii="Times New Roman" w:hAnsi="Times New Roman"/>
                <w:sz w:val="20"/>
                <w:szCs w:val="20"/>
              </w:rPr>
            </w:pPr>
            <w:r w:rsidRPr="003B7605">
              <w:rPr>
                <w:rFonts w:ascii="Times New Roman" w:hAnsi="Times New Roman"/>
                <w:sz w:val="20"/>
                <w:szCs w:val="20"/>
              </w:rPr>
              <w:t>2019</w:t>
            </w:r>
          </w:p>
        </w:tc>
        <w:tc>
          <w:tcPr>
            <w:tcW w:w="1411" w:type="dxa"/>
            <w:tcBorders>
              <w:top w:val="single" w:sz="4" w:space="0" w:color="auto"/>
              <w:left w:val="single" w:sz="4" w:space="0" w:color="auto"/>
              <w:bottom w:val="single" w:sz="4" w:space="0" w:color="auto"/>
              <w:right w:val="single" w:sz="4" w:space="0" w:color="auto"/>
            </w:tcBorders>
          </w:tcPr>
          <w:p w:rsidR="00A27ECB" w:rsidRPr="003B7605" w:rsidRDefault="00A27ECB" w:rsidP="00771303">
            <w:pPr>
              <w:pStyle w:val="ConsPlusNormal"/>
              <w:jc w:val="center"/>
              <w:rPr>
                <w:rFonts w:ascii="Times New Roman" w:hAnsi="Times New Roman"/>
                <w:sz w:val="20"/>
                <w:szCs w:val="20"/>
              </w:rPr>
            </w:pPr>
            <w:r w:rsidRPr="003B7605">
              <w:rPr>
                <w:rFonts w:ascii="Times New Roman" w:hAnsi="Times New Roman"/>
                <w:sz w:val="20"/>
                <w:szCs w:val="20"/>
              </w:rPr>
              <w:t>2030</w:t>
            </w:r>
          </w:p>
        </w:tc>
        <w:tc>
          <w:tcPr>
            <w:tcW w:w="2608" w:type="dxa"/>
            <w:tcBorders>
              <w:top w:val="single" w:sz="4" w:space="0" w:color="auto"/>
              <w:left w:val="single" w:sz="4" w:space="0" w:color="auto"/>
              <w:bottom w:val="single" w:sz="4" w:space="0" w:color="auto"/>
              <w:right w:val="single" w:sz="4" w:space="0" w:color="auto"/>
            </w:tcBorders>
          </w:tcPr>
          <w:p w:rsidR="00A27ECB" w:rsidRPr="003B7605" w:rsidRDefault="00A27ECB" w:rsidP="00771303">
            <w:pPr>
              <w:pStyle w:val="ConsPlusNormal"/>
              <w:rPr>
                <w:rFonts w:ascii="Times New Roman" w:hAnsi="Times New Roman"/>
                <w:sz w:val="20"/>
                <w:szCs w:val="20"/>
              </w:rPr>
            </w:pPr>
            <w:r w:rsidRPr="003B7605">
              <w:rPr>
                <w:rFonts w:ascii="Times New Roman" w:hAnsi="Times New Roman"/>
                <w:sz w:val="20"/>
                <w:szCs w:val="20"/>
              </w:rPr>
              <w:t>совершенствование системы физического воспитания;</w:t>
            </w:r>
          </w:p>
          <w:p w:rsidR="00A27ECB" w:rsidRPr="003B7605" w:rsidRDefault="00A27ECB" w:rsidP="00771303">
            <w:pPr>
              <w:pStyle w:val="ConsPlusNormal"/>
              <w:rPr>
                <w:rFonts w:ascii="Times New Roman" w:hAnsi="Times New Roman"/>
                <w:sz w:val="20"/>
                <w:szCs w:val="20"/>
              </w:rPr>
            </w:pPr>
            <w:r w:rsidRPr="003B7605">
              <w:rPr>
                <w:rFonts w:ascii="Times New Roman" w:hAnsi="Times New Roman"/>
                <w:sz w:val="20"/>
                <w:szCs w:val="20"/>
              </w:rPr>
              <w:t>рост числа занимающихся физической культурой и спортом;</w:t>
            </w:r>
          </w:p>
          <w:p w:rsidR="00A27ECB" w:rsidRPr="003B7605" w:rsidRDefault="00A27ECB" w:rsidP="00771303">
            <w:pPr>
              <w:pStyle w:val="ConsPlusNormal"/>
              <w:rPr>
                <w:rFonts w:ascii="Times New Roman" w:hAnsi="Times New Roman"/>
                <w:sz w:val="20"/>
                <w:szCs w:val="20"/>
              </w:rPr>
            </w:pPr>
            <w:r w:rsidRPr="003B7605">
              <w:rPr>
                <w:rFonts w:ascii="Times New Roman" w:hAnsi="Times New Roman"/>
                <w:sz w:val="20"/>
                <w:szCs w:val="20"/>
              </w:rPr>
              <w:t>рост количества участников массовых спортивных и физкультурных мероприятий</w:t>
            </w:r>
          </w:p>
        </w:tc>
        <w:tc>
          <w:tcPr>
            <w:tcW w:w="2785" w:type="dxa"/>
            <w:tcBorders>
              <w:top w:val="single" w:sz="4" w:space="0" w:color="auto"/>
              <w:left w:val="single" w:sz="4" w:space="0" w:color="auto"/>
              <w:bottom w:val="single" w:sz="4" w:space="0" w:color="auto"/>
              <w:right w:val="single" w:sz="4" w:space="0" w:color="auto"/>
            </w:tcBorders>
          </w:tcPr>
          <w:p w:rsidR="00A27ECB" w:rsidRPr="003B7605" w:rsidRDefault="00A27ECB" w:rsidP="009108E5">
            <w:pPr>
              <w:pStyle w:val="ConsPlusNormal"/>
              <w:rPr>
                <w:rFonts w:ascii="Times New Roman" w:hAnsi="Times New Roman"/>
                <w:sz w:val="20"/>
                <w:szCs w:val="20"/>
              </w:rPr>
            </w:pPr>
            <w:r w:rsidRPr="003B7605">
              <w:rPr>
                <w:rFonts w:ascii="Times New Roman" w:hAnsi="Times New Roman"/>
                <w:sz w:val="20"/>
                <w:szCs w:val="20"/>
              </w:rPr>
              <w:t xml:space="preserve">замедление темпов роста доли населения </w:t>
            </w:r>
            <w:r w:rsidR="006E29A2">
              <w:rPr>
                <w:rFonts w:ascii="Times New Roman" w:hAnsi="Times New Roman"/>
                <w:sz w:val="20"/>
                <w:szCs w:val="20"/>
              </w:rPr>
              <w:t>Бессергеневского</w:t>
            </w:r>
            <w:r w:rsidRPr="003B7605">
              <w:rPr>
                <w:rFonts w:ascii="Times New Roman" w:hAnsi="Times New Roman"/>
                <w:sz w:val="20"/>
                <w:szCs w:val="20"/>
              </w:rPr>
              <w:t xml:space="preserve"> сельского поселения, систематически занимающегося физической культурой и спортом</w:t>
            </w:r>
          </w:p>
        </w:tc>
        <w:tc>
          <w:tcPr>
            <w:tcW w:w="1750" w:type="dxa"/>
            <w:tcBorders>
              <w:top w:val="single" w:sz="4" w:space="0" w:color="auto"/>
              <w:left w:val="single" w:sz="4" w:space="0" w:color="auto"/>
              <w:bottom w:val="single" w:sz="4" w:space="0" w:color="auto"/>
              <w:right w:val="single" w:sz="4" w:space="0" w:color="auto"/>
            </w:tcBorders>
          </w:tcPr>
          <w:p w:rsidR="00A27ECB" w:rsidRPr="003B7605" w:rsidRDefault="00A27ECB" w:rsidP="00E535A6">
            <w:pPr>
              <w:pStyle w:val="ConsPlusNormal"/>
              <w:rPr>
                <w:rFonts w:ascii="Times New Roman" w:hAnsi="Times New Roman"/>
                <w:sz w:val="20"/>
                <w:szCs w:val="20"/>
              </w:rPr>
            </w:pPr>
            <w:r w:rsidRPr="003B7605">
              <w:rPr>
                <w:rFonts w:cs="Calibri"/>
                <w:sz w:val="20"/>
                <w:szCs w:val="20"/>
              </w:rPr>
              <w:t>1,2,3</w:t>
            </w:r>
          </w:p>
        </w:tc>
      </w:tr>
      <w:tr w:rsidR="00A27ECB" w:rsidRPr="00F922D9" w:rsidTr="008913B0">
        <w:tc>
          <w:tcPr>
            <w:tcW w:w="15703" w:type="dxa"/>
            <w:gridSpan w:val="9"/>
            <w:tcBorders>
              <w:top w:val="single" w:sz="4" w:space="0" w:color="auto"/>
              <w:left w:val="single" w:sz="4" w:space="0" w:color="auto"/>
              <w:bottom w:val="single" w:sz="4" w:space="0" w:color="auto"/>
              <w:right w:val="single" w:sz="4" w:space="0" w:color="auto"/>
            </w:tcBorders>
          </w:tcPr>
          <w:p w:rsidR="00A27ECB" w:rsidRPr="003B7605" w:rsidRDefault="00A27ECB" w:rsidP="00C106F1">
            <w:pPr>
              <w:pStyle w:val="ConsPlusNormal"/>
              <w:jc w:val="center"/>
              <w:outlineLvl w:val="2"/>
              <w:rPr>
                <w:rFonts w:ascii="Times New Roman" w:hAnsi="Times New Roman"/>
                <w:sz w:val="20"/>
                <w:szCs w:val="20"/>
              </w:rPr>
            </w:pPr>
          </w:p>
        </w:tc>
      </w:tr>
      <w:tr w:rsidR="00A27ECB" w:rsidRPr="00F922D9" w:rsidTr="008913B0">
        <w:tc>
          <w:tcPr>
            <w:tcW w:w="15703" w:type="dxa"/>
            <w:gridSpan w:val="9"/>
            <w:tcBorders>
              <w:top w:val="single" w:sz="4" w:space="0" w:color="auto"/>
              <w:left w:val="single" w:sz="4" w:space="0" w:color="auto"/>
              <w:bottom w:val="single" w:sz="4" w:space="0" w:color="auto"/>
              <w:right w:val="single" w:sz="4" w:space="0" w:color="auto"/>
            </w:tcBorders>
          </w:tcPr>
          <w:p w:rsidR="00A27ECB" w:rsidRPr="003B7605" w:rsidRDefault="00A27ECB" w:rsidP="008F2BB9">
            <w:pPr>
              <w:pStyle w:val="ConsPlusNormal"/>
              <w:jc w:val="center"/>
              <w:outlineLvl w:val="4"/>
              <w:rPr>
                <w:rFonts w:ascii="Times New Roman" w:hAnsi="Times New Roman"/>
                <w:sz w:val="20"/>
                <w:szCs w:val="20"/>
              </w:rPr>
            </w:pPr>
            <w:r w:rsidRPr="003B7605">
              <w:rPr>
                <w:rFonts w:ascii="Times New Roman" w:hAnsi="Times New Roman"/>
                <w:sz w:val="20"/>
                <w:szCs w:val="20"/>
              </w:rPr>
              <w:t xml:space="preserve">Задача </w:t>
            </w:r>
            <w:r w:rsidR="008F2BB9" w:rsidRPr="008F2BB9">
              <w:rPr>
                <w:rFonts w:ascii="Times New Roman" w:hAnsi="Times New Roman"/>
                <w:sz w:val="20"/>
                <w:szCs w:val="20"/>
              </w:rPr>
              <w:t>2</w:t>
            </w:r>
            <w:r w:rsidRPr="003B7605">
              <w:rPr>
                <w:rFonts w:ascii="Times New Roman" w:hAnsi="Times New Roman"/>
                <w:sz w:val="20"/>
                <w:szCs w:val="20"/>
              </w:rPr>
              <w:t xml:space="preserve"> подпрограммы </w:t>
            </w:r>
            <w:r w:rsidR="008F2BB9" w:rsidRPr="008F2BB9">
              <w:rPr>
                <w:rFonts w:ascii="Times New Roman" w:hAnsi="Times New Roman"/>
                <w:sz w:val="20"/>
                <w:szCs w:val="20"/>
              </w:rPr>
              <w:t>1</w:t>
            </w:r>
            <w:r w:rsidRPr="003B7605">
              <w:rPr>
                <w:rFonts w:ascii="Times New Roman" w:hAnsi="Times New Roman"/>
                <w:sz w:val="20"/>
                <w:szCs w:val="20"/>
              </w:rPr>
              <w:t xml:space="preserve"> "Повышение эффективности и результативности бюджетных расходов в сфере реализации муниципальной программы"</w:t>
            </w:r>
          </w:p>
        </w:tc>
      </w:tr>
      <w:tr w:rsidR="00A27ECB" w:rsidRPr="00F922D9" w:rsidTr="00941F39">
        <w:tc>
          <w:tcPr>
            <w:tcW w:w="737" w:type="dxa"/>
            <w:tcBorders>
              <w:top w:val="single" w:sz="4" w:space="0" w:color="auto"/>
              <w:left w:val="single" w:sz="4" w:space="0" w:color="auto"/>
              <w:bottom w:val="single" w:sz="4" w:space="0" w:color="auto"/>
              <w:right w:val="single" w:sz="4" w:space="0" w:color="auto"/>
            </w:tcBorders>
          </w:tcPr>
          <w:p w:rsidR="00A27ECB" w:rsidRPr="003B7605" w:rsidRDefault="00A27ECB" w:rsidP="00C72B52">
            <w:pPr>
              <w:pStyle w:val="ConsPlusNormal"/>
              <w:rPr>
                <w:rFonts w:ascii="Times New Roman" w:hAnsi="Times New Roman"/>
                <w:sz w:val="20"/>
                <w:szCs w:val="20"/>
              </w:rPr>
            </w:pPr>
            <w:r w:rsidRPr="003B7605">
              <w:rPr>
                <w:rFonts w:ascii="Times New Roman" w:hAnsi="Times New Roman"/>
                <w:sz w:val="20"/>
                <w:szCs w:val="20"/>
              </w:rPr>
              <w:t>2.1.1.</w:t>
            </w:r>
          </w:p>
        </w:tc>
        <w:tc>
          <w:tcPr>
            <w:tcW w:w="2551" w:type="dxa"/>
            <w:tcBorders>
              <w:top w:val="single" w:sz="4" w:space="0" w:color="auto"/>
              <w:left w:val="single" w:sz="4" w:space="0" w:color="auto"/>
              <w:bottom w:val="single" w:sz="4" w:space="0" w:color="auto"/>
              <w:right w:val="single" w:sz="4" w:space="0" w:color="auto"/>
            </w:tcBorders>
          </w:tcPr>
          <w:p w:rsidR="00A27ECB" w:rsidRPr="003B7605" w:rsidRDefault="00A27ECB" w:rsidP="00C72B52">
            <w:pPr>
              <w:pStyle w:val="ConsPlusNormal"/>
              <w:rPr>
                <w:rFonts w:ascii="Times New Roman" w:hAnsi="Times New Roman"/>
                <w:sz w:val="20"/>
                <w:szCs w:val="20"/>
              </w:rPr>
            </w:pPr>
            <w:r w:rsidRPr="003B7605">
              <w:rPr>
                <w:rFonts w:ascii="Times New Roman" w:hAnsi="Times New Roman"/>
                <w:sz w:val="20"/>
                <w:szCs w:val="20"/>
              </w:rPr>
              <w:t>2.1. Физкультурные и массовые спортивные мероприятия</w:t>
            </w:r>
          </w:p>
        </w:tc>
        <w:tc>
          <w:tcPr>
            <w:tcW w:w="2438" w:type="dxa"/>
            <w:tcBorders>
              <w:top w:val="single" w:sz="4" w:space="0" w:color="auto"/>
              <w:left w:val="single" w:sz="4" w:space="0" w:color="auto"/>
              <w:bottom w:val="single" w:sz="4" w:space="0" w:color="auto"/>
              <w:right w:val="single" w:sz="4" w:space="0" w:color="auto"/>
            </w:tcBorders>
          </w:tcPr>
          <w:p w:rsidR="00A27ECB" w:rsidRPr="003B7605" w:rsidRDefault="00A27ECB" w:rsidP="00220E63">
            <w:pPr>
              <w:pStyle w:val="ConsPlusNormal"/>
              <w:rPr>
                <w:rFonts w:ascii="Times New Roman" w:hAnsi="Times New Roman"/>
                <w:sz w:val="20"/>
                <w:szCs w:val="20"/>
              </w:rPr>
            </w:pPr>
            <w:r w:rsidRPr="003B7605">
              <w:rPr>
                <w:rFonts w:ascii="Times New Roman" w:hAnsi="Times New Roman"/>
                <w:sz w:val="20"/>
                <w:szCs w:val="20"/>
              </w:rPr>
              <w:t xml:space="preserve">Инспектор по работе с молодёжью </w:t>
            </w:r>
            <w:r w:rsidR="006E29A2">
              <w:rPr>
                <w:rFonts w:ascii="Times New Roman" w:hAnsi="Times New Roman"/>
                <w:sz w:val="20"/>
                <w:szCs w:val="20"/>
              </w:rPr>
              <w:t>Бессергеневского</w:t>
            </w:r>
            <w:r w:rsidRPr="003B7605">
              <w:rPr>
                <w:rFonts w:ascii="Times New Roman" w:hAnsi="Times New Roman"/>
                <w:sz w:val="20"/>
                <w:szCs w:val="20"/>
              </w:rPr>
              <w:t xml:space="preserve"> сельского поселения</w:t>
            </w:r>
          </w:p>
        </w:tc>
        <w:tc>
          <w:tcPr>
            <w:tcW w:w="1417" w:type="dxa"/>
            <w:tcBorders>
              <w:top w:val="single" w:sz="4" w:space="0" w:color="auto"/>
              <w:left w:val="single" w:sz="4" w:space="0" w:color="auto"/>
              <w:bottom w:val="single" w:sz="4" w:space="0" w:color="auto"/>
              <w:right w:val="single" w:sz="4" w:space="0" w:color="auto"/>
            </w:tcBorders>
          </w:tcPr>
          <w:p w:rsidR="00A27ECB" w:rsidRPr="003B7605" w:rsidRDefault="00A27ECB" w:rsidP="00C72B52">
            <w:pPr>
              <w:pStyle w:val="ConsPlusNormal"/>
              <w:rPr>
                <w:rFonts w:ascii="Times New Roman" w:hAnsi="Times New Roman"/>
                <w:sz w:val="20"/>
                <w:szCs w:val="20"/>
              </w:rPr>
            </w:pPr>
            <w:r w:rsidRPr="003B7605">
              <w:rPr>
                <w:rFonts w:ascii="Times New Roman" w:hAnsi="Times New Roman"/>
                <w:sz w:val="20"/>
                <w:szCs w:val="20"/>
              </w:rPr>
              <w:t>2019</w:t>
            </w:r>
          </w:p>
        </w:tc>
        <w:tc>
          <w:tcPr>
            <w:tcW w:w="1417" w:type="dxa"/>
            <w:gridSpan w:val="2"/>
            <w:tcBorders>
              <w:top w:val="single" w:sz="4" w:space="0" w:color="auto"/>
              <w:left w:val="single" w:sz="4" w:space="0" w:color="auto"/>
              <w:bottom w:val="single" w:sz="4" w:space="0" w:color="auto"/>
              <w:right w:val="single" w:sz="4" w:space="0" w:color="auto"/>
            </w:tcBorders>
          </w:tcPr>
          <w:p w:rsidR="00A27ECB" w:rsidRPr="003B7605" w:rsidRDefault="00A27ECB" w:rsidP="00C72B52">
            <w:pPr>
              <w:pStyle w:val="ConsPlusNormal"/>
              <w:rPr>
                <w:rFonts w:ascii="Times New Roman" w:hAnsi="Times New Roman"/>
                <w:sz w:val="20"/>
                <w:szCs w:val="20"/>
              </w:rPr>
            </w:pPr>
            <w:r w:rsidRPr="003B7605">
              <w:rPr>
                <w:rFonts w:ascii="Times New Roman" w:hAnsi="Times New Roman"/>
                <w:sz w:val="20"/>
                <w:szCs w:val="20"/>
              </w:rPr>
              <w:t>2030</w:t>
            </w:r>
          </w:p>
        </w:tc>
        <w:tc>
          <w:tcPr>
            <w:tcW w:w="2608" w:type="dxa"/>
            <w:tcBorders>
              <w:top w:val="single" w:sz="4" w:space="0" w:color="auto"/>
              <w:left w:val="single" w:sz="4" w:space="0" w:color="auto"/>
              <w:bottom w:val="single" w:sz="4" w:space="0" w:color="auto"/>
              <w:right w:val="single" w:sz="4" w:space="0" w:color="auto"/>
            </w:tcBorders>
          </w:tcPr>
          <w:p w:rsidR="00A27ECB" w:rsidRPr="003B7605" w:rsidRDefault="00A27ECB" w:rsidP="00C72B52">
            <w:pPr>
              <w:pStyle w:val="ConsPlusNormal"/>
              <w:rPr>
                <w:rFonts w:ascii="Times New Roman" w:hAnsi="Times New Roman"/>
                <w:sz w:val="20"/>
                <w:szCs w:val="20"/>
              </w:rPr>
            </w:pPr>
            <w:r w:rsidRPr="003B7605">
              <w:rPr>
                <w:rFonts w:ascii="Times New Roman" w:hAnsi="Times New Roman"/>
                <w:sz w:val="20"/>
                <w:szCs w:val="20"/>
              </w:rPr>
              <w:t>рост числа занимающихся  физической культурой и спортом</w:t>
            </w:r>
          </w:p>
        </w:tc>
        <w:tc>
          <w:tcPr>
            <w:tcW w:w="2785" w:type="dxa"/>
            <w:tcBorders>
              <w:top w:val="single" w:sz="4" w:space="0" w:color="auto"/>
              <w:left w:val="single" w:sz="4" w:space="0" w:color="auto"/>
              <w:bottom w:val="single" w:sz="4" w:space="0" w:color="auto"/>
              <w:right w:val="single" w:sz="4" w:space="0" w:color="auto"/>
            </w:tcBorders>
          </w:tcPr>
          <w:p w:rsidR="00A27ECB" w:rsidRPr="003B7605" w:rsidRDefault="00A27ECB" w:rsidP="008D68D9">
            <w:pPr>
              <w:pStyle w:val="ConsPlusNormal"/>
              <w:rPr>
                <w:rFonts w:ascii="Times New Roman" w:hAnsi="Times New Roman"/>
                <w:sz w:val="20"/>
                <w:szCs w:val="20"/>
              </w:rPr>
            </w:pPr>
            <w:r w:rsidRPr="003B7605">
              <w:rPr>
                <w:rFonts w:ascii="Times New Roman" w:hAnsi="Times New Roman"/>
                <w:sz w:val="20"/>
                <w:szCs w:val="20"/>
              </w:rPr>
              <w:t xml:space="preserve">замедление темпов роста доли населения </w:t>
            </w:r>
            <w:r w:rsidR="006E29A2">
              <w:rPr>
                <w:rFonts w:ascii="Times New Roman" w:hAnsi="Times New Roman"/>
                <w:sz w:val="20"/>
                <w:szCs w:val="20"/>
              </w:rPr>
              <w:t>Бессергеневского</w:t>
            </w:r>
            <w:r w:rsidRPr="003B7605">
              <w:rPr>
                <w:rFonts w:ascii="Times New Roman" w:hAnsi="Times New Roman"/>
                <w:sz w:val="20"/>
                <w:szCs w:val="20"/>
              </w:rPr>
              <w:t xml:space="preserve"> сельского поселения, систематически занимающегося объеме</w:t>
            </w:r>
            <w:r w:rsidRPr="003B7605">
              <w:rPr>
                <w:rFonts w:ascii="Times New Roman" w:hAnsi="Times New Roman"/>
                <w:sz w:val="20"/>
                <w:szCs w:val="20"/>
              </w:rPr>
              <w:tab/>
            </w:r>
          </w:p>
        </w:tc>
        <w:tc>
          <w:tcPr>
            <w:tcW w:w="1750" w:type="dxa"/>
            <w:tcBorders>
              <w:top w:val="single" w:sz="4" w:space="0" w:color="auto"/>
              <w:left w:val="single" w:sz="4" w:space="0" w:color="auto"/>
              <w:bottom w:val="single" w:sz="4" w:space="0" w:color="auto"/>
              <w:right w:val="single" w:sz="4" w:space="0" w:color="auto"/>
            </w:tcBorders>
          </w:tcPr>
          <w:p w:rsidR="00A27ECB" w:rsidRPr="003B7605" w:rsidRDefault="00A27ECB" w:rsidP="00362383">
            <w:pPr>
              <w:pStyle w:val="ConsPlusNormal"/>
              <w:rPr>
                <w:rFonts w:ascii="Times New Roman" w:hAnsi="Times New Roman"/>
                <w:sz w:val="20"/>
                <w:szCs w:val="20"/>
              </w:rPr>
            </w:pPr>
            <w:r w:rsidRPr="003B7605">
              <w:rPr>
                <w:rFonts w:ascii="Times New Roman" w:hAnsi="Times New Roman"/>
                <w:sz w:val="20"/>
                <w:szCs w:val="20"/>
              </w:rPr>
              <w:t>1.1, 1.2, 2.1</w:t>
            </w:r>
          </w:p>
        </w:tc>
      </w:tr>
      <w:tr w:rsidR="00A27ECB" w:rsidRPr="00F922D9" w:rsidTr="00941F39">
        <w:tc>
          <w:tcPr>
            <w:tcW w:w="737" w:type="dxa"/>
            <w:tcBorders>
              <w:top w:val="single" w:sz="4" w:space="0" w:color="auto"/>
              <w:left w:val="single" w:sz="4" w:space="0" w:color="auto"/>
              <w:bottom w:val="single" w:sz="4" w:space="0" w:color="auto"/>
              <w:right w:val="single" w:sz="4" w:space="0" w:color="auto"/>
            </w:tcBorders>
          </w:tcPr>
          <w:p w:rsidR="00A27ECB" w:rsidRPr="003B7605" w:rsidRDefault="00A27ECB" w:rsidP="00C72B52">
            <w:pPr>
              <w:pStyle w:val="ConsPlusNormal"/>
              <w:rPr>
                <w:rFonts w:ascii="Times New Roman" w:hAnsi="Times New Roman"/>
                <w:sz w:val="20"/>
                <w:szCs w:val="20"/>
              </w:rPr>
            </w:pPr>
            <w:r w:rsidRPr="003B7605">
              <w:rPr>
                <w:rFonts w:ascii="Times New Roman" w:hAnsi="Times New Roman"/>
                <w:sz w:val="20"/>
                <w:szCs w:val="20"/>
              </w:rPr>
              <w:t>2.1.2.</w:t>
            </w:r>
          </w:p>
        </w:tc>
        <w:tc>
          <w:tcPr>
            <w:tcW w:w="2551" w:type="dxa"/>
            <w:tcBorders>
              <w:top w:val="single" w:sz="4" w:space="0" w:color="auto"/>
              <w:left w:val="single" w:sz="4" w:space="0" w:color="auto"/>
              <w:bottom w:val="single" w:sz="4" w:space="0" w:color="auto"/>
              <w:right w:val="single" w:sz="4" w:space="0" w:color="auto"/>
            </w:tcBorders>
          </w:tcPr>
          <w:p w:rsidR="00A27ECB" w:rsidRPr="003B7605" w:rsidRDefault="00A27ECB" w:rsidP="00CF5744">
            <w:pPr>
              <w:pStyle w:val="ConsPlusNormal"/>
              <w:rPr>
                <w:rFonts w:ascii="Times New Roman" w:hAnsi="Times New Roman"/>
                <w:sz w:val="20"/>
                <w:szCs w:val="20"/>
              </w:rPr>
            </w:pPr>
            <w:r w:rsidRPr="003B7605">
              <w:rPr>
                <w:rFonts w:ascii="Times New Roman" w:hAnsi="Times New Roman"/>
                <w:sz w:val="20"/>
                <w:szCs w:val="20"/>
              </w:rPr>
              <w:t>2.1.1. Мероприятия по обеспечению содержания наградной атрибутикой, спортивным инвентарём</w:t>
            </w:r>
          </w:p>
        </w:tc>
        <w:tc>
          <w:tcPr>
            <w:tcW w:w="2438" w:type="dxa"/>
            <w:tcBorders>
              <w:top w:val="single" w:sz="4" w:space="0" w:color="auto"/>
              <w:left w:val="single" w:sz="4" w:space="0" w:color="auto"/>
              <w:bottom w:val="single" w:sz="4" w:space="0" w:color="auto"/>
              <w:right w:val="single" w:sz="4" w:space="0" w:color="auto"/>
            </w:tcBorders>
          </w:tcPr>
          <w:p w:rsidR="00A27ECB" w:rsidRPr="003B7605" w:rsidRDefault="00A27ECB" w:rsidP="00220E63">
            <w:pPr>
              <w:pStyle w:val="ConsPlusNormal"/>
              <w:rPr>
                <w:rFonts w:ascii="Times New Roman" w:hAnsi="Times New Roman"/>
                <w:sz w:val="20"/>
                <w:szCs w:val="20"/>
              </w:rPr>
            </w:pPr>
            <w:r w:rsidRPr="003B7605">
              <w:rPr>
                <w:rFonts w:ascii="Times New Roman" w:hAnsi="Times New Roman"/>
                <w:sz w:val="20"/>
                <w:szCs w:val="20"/>
              </w:rPr>
              <w:t xml:space="preserve">Инспектор по работе с молодёжью </w:t>
            </w:r>
            <w:r w:rsidR="006E29A2">
              <w:rPr>
                <w:rFonts w:ascii="Times New Roman" w:hAnsi="Times New Roman"/>
                <w:sz w:val="20"/>
                <w:szCs w:val="20"/>
              </w:rPr>
              <w:t>Бессергеневского</w:t>
            </w:r>
            <w:r w:rsidRPr="003B7605">
              <w:rPr>
                <w:rFonts w:ascii="Times New Roman" w:hAnsi="Times New Roman"/>
                <w:sz w:val="20"/>
                <w:szCs w:val="20"/>
              </w:rPr>
              <w:t xml:space="preserve"> сельского поселения</w:t>
            </w:r>
          </w:p>
        </w:tc>
        <w:tc>
          <w:tcPr>
            <w:tcW w:w="1417" w:type="dxa"/>
            <w:tcBorders>
              <w:top w:val="single" w:sz="4" w:space="0" w:color="auto"/>
              <w:left w:val="single" w:sz="4" w:space="0" w:color="auto"/>
              <w:bottom w:val="single" w:sz="4" w:space="0" w:color="auto"/>
              <w:right w:val="single" w:sz="4" w:space="0" w:color="auto"/>
            </w:tcBorders>
          </w:tcPr>
          <w:p w:rsidR="00A27ECB" w:rsidRPr="003B7605" w:rsidRDefault="00A27ECB" w:rsidP="00CF5744">
            <w:pPr>
              <w:pStyle w:val="ConsPlusNormal"/>
              <w:rPr>
                <w:rFonts w:ascii="Times New Roman" w:hAnsi="Times New Roman"/>
                <w:sz w:val="20"/>
                <w:szCs w:val="20"/>
              </w:rPr>
            </w:pPr>
            <w:r w:rsidRPr="003B7605">
              <w:rPr>
                <w:rFonts w:ascii="Times New Roman" w:hAnsi="Times New Roman"/>
                <w:sz w:val="20"/>
                <w:szCs w:val="20"/>
              </w:rPr>
              <w:t>2019</w:t>
            </w:r>
          </w:p>
        </w:tc>
        <w:tc>
          <w:tcPr>
            <w:tcW w:w="1417" w:type="dxa"/>
            <w:gridSpan w:val="2"/>
            <w:tcBorders>
              <w:top w:val="single" w:sz="4" w:space="0" w:color="auto"/>
              <w:left w:val="single" w:sz="4" w:space="0" w:color="auto"/>
              <w:bottom w:val="single" w:sz="4" w:space="0" w:color="auto"/>
              <w:right w:val="single" w:sz="4" w:space="0" w:color="auto"/>
            </w:tcBorders>
          </w:tcPr>
          <w:p w:rsidR="00A27ECB" w:rsidRPr="003B7605" w:rsidRDefault="00A27ECB" w:rsidP="00CF5744">
            <w:pPr>
              <w:pStyle w:val="ConsPlusNormal"/>
              <w:rPr>
                <w:rFonts w:ascii="Times New Roman" w:hAnsi="Times New Roman"/>
                <w:sz w:val="20"/>
                <w:szCs w:val="20"/>
              </w:rPr>
            </w:pPr>
            <w:r w:rsidRPr="003B7605">
              <w:rPr>
                <w:rFonts w:ascii="Times New Roman" w:hAnsi="Times New Roman"/>
                <w:sz w:val="20"/>
                <w:szCs w:val="20"/>
              </w:rPr>
              <w:t>2030</w:t>
            </w:r>
          </w:p>
        </w:tc>
        <w:tc>
          <w:tcPr>
            <w:tcW w:w="2608" w:type="dxa"/>
            <w:tcBorders>
              <w:top w:val="single" w:sz="4" w:space="0" w:color="auto"/>
              <w:left w:val="single" w:sz="4" w:space="0" w:color="auto"/>
              <w:bottom w:val="single" w:sz="4" w:space="0" w:color="auto"/>
              <w:right w:val="single" w:sz="4" w:space="0" w:color="auto"/>
            </w:tcBorders>
          </w:tcPr>
          <w:p w:rsidR="00A27ECB" w:rsidRPr="003B7605" w:rsidRDefault="00A27ECB" w:rsidP="00CF5744">
            <w:pPr>
              <w:pStyle w:val="ConsPlusNormal"/>
              <w:rPr>
                <w:rFonts w:ascii="Times New Roman" w:hAnsi="Times New Roman"/>
                <w:sz w:val="20"/>
                <w:szCs w:val="20"/>
              </w:rPr>
            </w:pPr>
            <w:r w:rsidRPr="003B7605">
              <w:rPr>
                <w:rFonts w:ascii="Times New Roman" w:hAnsi="Times New Roman"/>
                <w:sz w:val="20"/>
                <w:szCs w:val="20"/>
              </w:rPr>
              <w:t>рост числа занимающихся  физической культурой и спортом</w:t>
            </w:r>
          </w:p>
        </w:tc>
        <w:tc>
          <w:tcPr>
            <w:tcW w:w="2785" w:type="dxa"/>
            <w:tcBorders>
              <w:top w:val="single" w:sz="4" w:space="0" w:color="auto"/>
              <w:left w:val="single" w:sz="4" w:space="0" w:color="auto"/>
              <w:bottom w:val="single" w:sz="4" w:space="0" w:color="auto"/>
              <w:right w:val="single" w:sz="4" w:space="0" w:color="auto"/>
            </w:tcBorders>
          </w:tcPr>
          <w:p w:rsidR="00A27ECB" w:rsidRPr="003B7605" w:rsidRDefault="00A27ECB" w:rsidP="00CF5744">
            <w:pPr>
              <w:pStyle w:val="ConsPlusNormal"/>
              <w:rPr>
                <w:rFonts w:ascii="Times New Roman" w:hAnsi="Times New Roman"/>
                <w:sz w:val="20"/>
                <w:szCs w:val="20"/>
              </w:rPr>
            </w:pPr>
            <w:r w:rsidRPr="003B7605">
              <w:rPr>
                <w:rFonts w:ascii="Times New Roman" w:hAnsi="Times New Roman"/>
                <w:sz w:val="20"/>
                <w:szCs w:val="20"/>
              </w:rPr>
              <w:t xml:space="preserve">замедление темпов роста доли населения </w:t>
            </w:r>
            <w:r w:rsidR="006E29A2">
              <w:rPr>
                <w:rFonts w:ascii="Times New Roman" w:hAnsi="Times New Roman"/>
                <w:sz w:val="20"/>
                <w:szCs w:val="20"/>
              </w:rPr>
              <w:t>Бессергеневского</w:t>
            </w:r>
            <w:r w:rsidRPr="003B7605">
              <w:rPr>
                <w:rFonts w:ascii="Times New Roman" w:hAnsi="Times New Roman"/>
                <w:sz w:val="20"/>
                <w:szCs w:val="20"/>
              </w:rPr>
              <w:t xml:space="preserve"> сельского поселения, систематически занимающегося объеме</w:t>
            </w:r>
          </w:p>
        </w:tc>
        <w:tc>
          <w:tcPr>
            <w:tcW w:w="1750" w:type="dxa"/>
            <w:tcBorders>
              <w:top w:val="single" w:sz="4" w:space="0" w:color="auto"/>
              <w:left w:val="single" w:sz="4" w:space="0" w:color="auto"/>
              <w:bottom w:val="single" w:sz="4" w:space="0" w:color="auto"/>
              <w:right w:val="single" w:sz="4" w:space="0" w:color="auto"/>
            </w:tcBorders>
          </w:tcPr>
          <w:p w:rsidR="00A27ECB" w:rsidRPr="003B7605" w:rsidRDefault="00A27ECB" w:rsidP="00CF5744">
            <w:pPr>
              <w:pStyle w:val="ConsPlusNormal"/>
              <w:rPr>
                <w:rFonts w:ascii="Times New Roman" w:hAnsi="Times New Roman"/>
                <w:sz w:val="20"/>
                <w:szCs w:val="20"/>
              </w:rPr>
            </w:pPr>
            <w:r w:rsidRPr="003B7605">
              <w:rPr>
                <w:rFonts w:ascii="Times New Roman" w:hAnsi="Times New Roman"/>
                <w:sz w:val="20"/>
                <w:szCs w:val="20"/>
              </w:rPr>
              <w:t>1.1, 1.2, 2.1</w:t>
            </w:r>
          </w:p>
        </w:tc>
      </w:tr>
      <w:tr w:rsidR="00A27ECB" w:rsidRPr="00F922D9" w:rsidTr="00941F39">
        <w:tc>
          <w:tcPr>
            <w:tcW w:w="737" w:type="dxa"/>
            <w:tcBorders>
              <w:top w:val="single" w:sz="4" w:space="0" w:color="auto"/>
              <w:left w:val="single" w:sz="4" w:space="0" w:color="auto"/>
              <w:bottom w:val="single" w:sz="4" w:space="0" w:color="auto"/>
              <w:right w:val="single" w:sz="4" w:space="0" w:color="auto"/>
            </w:tcBorders>
          </w:tcPr>
          <w:p w:rsidR="00A27ECB" w:rsidRPr="003B7605" w:rsidRDefault="00A27ECB" w:rsidP="00C72B52">
            <w:pPr>
              <w:pStyle w:val="ConsPlusNormal"/>
              <w:rPr>
                <w:rFonts w:ascii="Times New Roman" w:hAnsi="Times New Roman"/>
                <w:sz w:val="20"/>
                <w:szCs w:val="20"/>
              </w:rPr>
            </w:pPr>
            <w:r w:rsidRPr="003B7605">
              <w:rPr>
                <w:rFonts w:ascii="Times New Roman" w:hAnsi="Times New Roman"/>
                <w:sz w:val="20"/>
                <w:szCs w:val="20"/>
              </w:rPr>
              <w:t>2.1.3.</w:t>
            </w:r>
          </w:p>
        </w:tc>
        <w:tc>
          <w:tcPr>
            <w:tcW w:w="2551" w:type="dxa"/>
            <w:tcBorders>
              <w:top w:val="single" w:sz="4" w:space="0" w:color="auto"/>
              <w:left w:val="single" w:sz="4" w:space="0" w:color="auto"/>
              <w:bottom w:val="single" w:sz="4" w:space="0" w:color="auto"/>
              <w:right w:val="single" w:sz="4" w:space="0" w:color="auto"/>
            </w:tcBorders>
          </w:tcPr>
          <w:p w:rsidR="008F2BB9" w:rsidRDefault="00A27ECB" w:rsidP="00C72B52">
            <w:pPr>
              <w:pStyle w:val="ConsPlusNormal"/>
              <w:rPr>
                <w:rFonts w:ascii="Times New Roman" w:hAnsi="Times New Roman"/>
                <w:sz w:val="20"/>
                <w:szCs w:val="20"/>
              </w:rPr>
            </w:pPr>
            <w:r w:rsidRPr="003B7605">
              <w:rPr>
                <w:rFonts w:ascii="Times New Roman" w:hAnsi="Times New Roman"/>
                <w:sz w:val="20"/>
                <w:szCs w:val="20"/>
              </w:rPr>
              <w:t>2.1.2. Транспортные услуги за перевозку спортсменов</w:t>
            </w:r>
          </w:p>
          <w:p w:rsidR="00A27ECB" w:rsidRPr="008F2BB9" w:rsidRDefault="00A27ECB" w:rsidP="008F2BB9"/>
        </w:tc>
        <w:tc>
          <w:tcPr>
            <w:tcW w:w="2438" w:type="dxa"/>
            <w:tcBorders>
              <w:top w:val="single" w:sz="4" w:space="0" w:color="auto"/>
              <w:left w:val="single" w:sz="4" w:space="0" w:color="auto"/>
              <w:bottom w:val="single" w:sz="4" w:space="0" w:color="auto"/>
              <w:right w:val="single" w:sz="4" w:space="0" w:color="auto"/>
            </w:tcBorders>
          </w:tcPr>
          <w:p w:rsidR="00A27ECB" w:rsidRPr="003B7605" w:rsidRDefault="00A27ECB" w:rsidP="00220E63">
            <w:pPr>
              <w:pStyle w:val="ConsPlusNormal"/>
              <w:rPr>
                <w:rFonts w:ascii="Times New Roman" w:hAnsi="Times New Roman"/>
                <w:sz w:val="20"/>
                <w:szCs w:val="20"/>
              </w:rPr>
            </w:pPr>
            <w:r w:rsidRPr="003B7605">
              <w:rPr>
                <w:rFonts w:ascii="Times New Roman" w:hAnsi="Times New Roman"/>
                <w:sz w:val="20"/>
                <w:szCs w:val="20"/>
              </w:rPr>
              <w:t xml:space="preserve">Инспектор по работе с молодёжью </w:t>
            </w:r>
            <w:r w:rsidR="006E29A2">
              <w:rPr>
                <w:rFonts w:ascii="Times New Roman" w:hAnsi="Times New Roman"/>
                <w:sz w:val="20"/>
                <w:szCs w:val="20"/>
              </w:rPr>
              <w:t>Бессергеневского</w:t>
            </w:r>
            <w:r w:rsidRPr="003B7605">
              <w:rPr>
                <w:rFonts w:ascii="Times New Roman" w:hAnsi="Times New Roman"/>
                <w:sz w:val="20"/>
                <w:szCs w:val="20"/>
              </w:rPr>
              <w:t xml:space="preserve"> сельского поселения</w:t>
            </w:r>
          </w:p>
        </w:tc>
        <w:tc>
          <w:tcPr>
            <w:tcW w:w="1417" w:type="dxa"/>
            <w:tcBorders>
              <w:top w:val="single" w:sz="4" w:space="0" w:color="auto"/>
              <w:left w:val="single" w:sz="4" w:space="0" w:color="auto"/>
              <w:bottom w:val="single" w:sz="4" w:space="0" w:color="auto"/>
              <w:right w:val="single" w:sz="4" w:space="0" w:color="auto"/>
            </w:tcBorders>
          </w:tcPr>
          <w:p w:rsidR="00A27ECB" w:rsidRPr="003B7605" w:rsidRDefault="00A27ECB" w:rsidP="00C72B52">
            <w:pPr>
              <w:pStyle w:val="ConsPlusNormal"/>
              <w:rPr>
                <w:rFonts w:ascii="Times New Roman" w:hAnsi="Times New Roman"/>
                <w:sz w:val="20"/>
                <w:szCs w:val="20"/>
              </w:rPr>
            </w:pPr>
            <w:r w:rsidRPr="003B7605">
              <w:rPr>
                <w:rFonts w:ascii="Times New Roman" w:hAnsi="Times New Roman"/>
                <w:sz w:val="20"/>
                <w:szCs w:val="20"/>
              </w:rPr>
              <w:t>2019</w:t>
            </w:r>
          </w:p>
        </w:tc>
        <w:tc>
          <w:tcPr>
            <w:tcW w:w="1417" w:type="dxa"/>
            <w:gridSpan w:val="2"/>
            <w:tcBorders>
              <w:top w:val="single" w:sz="4" w:space="0" w:color="auto"/>
              <w:left w:val="single" w:sz="4" w:space="0" w:color="auto"/>
              <w:bottom w:val="single" w:sz="4" w:space="0" w:color="auto"/>
              <w:right w:val="single" w:sz="4" w:space="0" w:color="auto"/>
            </w:tcBorders>
          </w:tcPr>
          <w:p w:rsidR="00A27ECB" w:rsidRPr="003B7605" w:rsidRDefault="00A27ECB" w:rsidP="00C72B52">
            <w:pPr>
              <w:pStyle w:val="ConsPlusNormal"/>
              <w:rPr>
                <w:rFonts w:ascii="Times New Roman" w:hAnsi="Times New Roman"/>
                <w:sz w:val="20"/>
                <w:szCs w:val="20"/>
              </w:rPr>
            </w:pPr>
            <w:r w:rsidRPr="003B7605">
              <w:rPr>
                <w:rFonts w:ascii="Times New Roman" w:hAnsi="Times New Roman"/>
                <w:sz w:val="20"/>
                <w:szCs w:val="20"/>
              </w:rPr>
              <w:t>2030</w:t>
            </w:r>
          </w:p>
        </w:tc>
        <w:tc>
          <w:tcPr>
            <w:tcW w:w="2608" w:type="dxa"/>
            <w:tcBorders>
              <w:top w:val="single" w:sz="4" w:space="0" w:color="auto"/>
              <w:left w:val="single" w:sz="4" w:space="0" w:color="auto"/>
              <w:bottom w:val="single" w:sz="4" w:space="0" w:color="auto"/>
              <w:right w:val="single" w:sz="4" w:space="0" w:color="auto"/>
            </w:tcBorders>
          </w:tcPr>
          <w:p w:rsidR="00A27ECB" w:rsidRPr="003B7605" w:rsidRDefault="00A27ECB" w:rsidP="00771303">
            <w:pPr>
              <w:pStyle w:val="ConsPlusNormal"/>
              <w:rPr>
                <w:rFonts w:ascii="Times New Roman" w:hAnsi="Times New Roman"/>
                <w:sz w:val="20"/>
                <w:szCs w:val="20"/>
              </w:rPr>
            </w:pPr>
            <w:r w:rsidRPr="003B7605">
              <w:rPr>
                <w:rFonts w:ascii="Times New Roman" w:hAnsi="Times New Roman"/>
                <w:sz w:val="20"/>
                <w:szCs w:val="20"/>
              </w:rPr>
              <w:t>участие спортсменов поселения в различного рода соревнованиях</w:t>
            </w:r>
          </w:p>
        </w:tc>
        <w:tc>
          <w:tcPr>
            <w:tcW w:w="2785" w:type="dxa"/>
            <w:tcBorders>
              <w:top w:val="single" w:sz="4" w:space="0" w:color="auto"/>
              <w:left w:val="single" w:sz="4" w:space="0" w:color="auto"/>
              <w:bottom w:val="single" w:sz="4" w:space="0" w:color="auto"/>
              <w:right w:val="single" w:sz="4" w:space="0" w:color="auto"/>
            </w:tcBorders>
          </w:tcPr>
          <w:p w:rsidR="00A27ECB" w:rsidRPr="003B7605" w:rsidRDefault="00A27ECB" w:rsidP="00771303">
            <w:pPr>
              <w:pStyle w:val="ConsPlusNormal"/>
              <w:rPr>
                <w:rFonts w:ascii="Times New Roman" w:hAnsi="Times New Roman"/>
                <w:sz w:val="20"/>
                <w:szCs w:val="20"/>
              </w:rPr>
            </w:pPr>
            <w:r w:rsidRPr="003B7605">
              <w:rPr>
                <w:rFonts w:ascii="Times New Roman" w:hAnsi="Times New Roman"/>
                <w:sz w:val="20"/>
                <w:szCs w:val="20"/>
              </w:rPr>
              <w:t xml:space="preserve">замедление темпов роста доли населения </w:t>
            </w:r>
            <w:r w:rsidR="006E29A2">
              <w:rPr>
                <w:rFonts w:ascii="Times New Roman" w:hAnsi="Times New Roman"/>
                <w:sz w:val="20"/>
                <w:szCs w:val="20"/>
              </w:rPr>
              <w:t>Бессергеневского</w:t>
            </w:r>
            <w:r w:rsidRPr="003B7605">
              <w:rPr>
                <w:rFonts w:ascii="Times New Roman" w:hAnsi="Times New Roman"/>
                <w:sz w:val="20"/>
                <w:szCs w:val="20"/>
              </w:rPr>
              <w:t xml:space="preserve"> сельского поселения, систематически занимающегося физической культурой и спортом</w:t>
            </w:r>
          </w:p>
        </w:tc>
        <w:tc>
          <w:tcPr>
            <w:tcW w:w="1750" w:type="dxa"/>
            <w:tcBorders>
              <w:top w:val="single" w:sz="4" w:space="0" w:color="auto"/>
              <w:left w:val="single" w:sz="4" w:space="0" w:color="auto"/>
              <w:bottom w:val="single" w:sz="4" w:space="0" w:color="auto"/>
              <w:right w:val="single" w:sz="4" w:space="0" w:color="auto"/>
            </w:tcBorders>
          </w:tcPr>
          <w:p w:rsidR="00A27ECB" w:rsidRPr="003B7605" w:rsidRDefault="00A27ECB" w:rsidP="00771303">
            <w:pPr>
              <w:pStyle w:val="ConsPlusNormal"/>
              <w:rPr>
                <w:rFonts w:ascii="Times New Roman" w:hAnsi="Times New Roman"/>
                <w:sz w:val="20"/>
                <w:szCs w:val="20"/>
              </w:rPr>
            </w:pPr>
            <w:r w:rsidRPr="003B7605">
              <w:rPr>
                <w:rFonts w:ascii="Times New Roman" w:hAnsi="Times New Roman"/>
                <w:sz w:val="20"/>
                <w:szCs w:val="20"/>
              </w:rPr>
              <w:t>1.1, 1.2, 2.1</w:t>
            </w:r>
          </w:p>
        </w:tc>
      </w:tr>
    </w:tbl>
    <w:p w:rsidR="00A27ECB" w:rsidRPr="00F65582" w:rsidRDefault="00A27ECB">
      <w:pPr>
        <w:rPr>
          <w:sz w:val="2"/>
          <w:szCs w:val="2"/>
        </w:rPr>
      </w:pPr>
    </w:p>
    <w:p w:rsidR="008F2BB9" w:rsidRDefault="008F2BB9" w:rsidP="00F36DF9">
      <w:pPr>
        <w:rPr>
          <w:sz w:val="2"/>
          <w:szCs w:val="2"/>
        </w:rPr>
      </w:pPr>
    </w:p>
    <w:p w:rsidR="008F2BB9" w:rsidRPr="008F2BB9" w:rsidRDefault="008F2BB9" w:rsidP="008F2BB9">
      <w:pPr>
        <w:rPr>
          <w:sz w:val="2"/>
          <w:szCs w:val="2"/>
        </w:rPr>
      </w:pPr>
    </w:p>
    <w:p w:rsidR="008F2BB9" w:rsidRPr="008F2BB9" w:rsidRDefault="008F2BB9" w:rsidP="008F2BB9">
      <w:pPr>
        <w:rPr>
          <w:sz w:val="2"/>
          <w:szCs w:val="2"/>
        </w:rPr>
      </w:pPr>
    </w:p>
    <w:p w:rsidR="008F2BB9" w:rsidRPr="008F2BB9" w:rsidRDefault="008F2BB9" w:rsidP="008F2BB9">
      <w:pPr>
        <w:rPr>
          <w:sz w:val="2"/>
          <w:szCs w:val="2"/>
        </w:rPr>
      </w:pPr>
    </w:p>
    <w:p w:rsidR="008F2BB9" w:rsidRPr="008F2BB9" w:rsidRDefault="008F2BB9" w:rsidP="008F2BB9">
      <w:pPr>
        <w:rPr>
          <w:sz w:val="2"/>
          <w:szCs w:val="2"/>
        </w:rPr>
      </w:pPr>
    </w:p>
    <w:p w:rsidR="008F2BB9" w:rsidRPr="008F2BB9" w:rsidRDefault="008F2BB9" w:rsidP="008F2BB9">
      <w:pPr>
        <w:rPr>
          <w:sz w:val="2"/>
          <w:szCs w:val="2"/>
        </w:rPr>
      </w:pPr>
    </w:p>
    <w:p w:rsidR="008F2BB9" w:rsidRPr="008F2BB9" w:rsidRDefault="008F2BB9" w:rsidP="008F2BB9">
      <w:pPr>
        <w:rPr>
          <w:sz w:val="2"/>
          <w:szCs w:val="2"/>
        </w:rPr>
      </w:pPr>
    </w:p>
    <w:p w:rsidR="008F2BB9" w:rsidRPr="008F2BB9" w:rsidRDefault="008F2BB9" w:rsidP="008F2BB9">
      <w:pPr>
        <w:rPr>
          <w:sz w:val="2"/>
          <w:szCs w:val="2"/>
        </w:rPr>
      </w:pPr>
    </w:p>
    <w:p w:rsidR="008F2BB9" w:rsidRPr="008F2BB9" w:rsidRDefault="008F2BB9" w:rsidP="008F2BB9">
      <w:pPr>
        <w:rPr>
          <w:sz w:val="2"/>
          <w:szCs w:val="2"/>
        </w:rPr>
      </w:pPr>
    </w:p>
    <w:p w:rsidR="008F2BB9" w:rsidRPr="008F2BB9" w:rsidRDefault="008F2BB9" w:rsidP="008F2BB9">
      <w:pPr>
        <w:rPr>
          <w:sz w:val="2"/>
          <w:szCs w:val="2"/>
        </w:rPr>
      </w:pPr>
    </w:p>
    <w:p w:rsidR="008F2BB9" w:rsidRPr="008F2BB9" w:rsidRDefault="008F2BB9" w:rsidP="008F2BB9">
      <w:pPr>
        <w:rPr>
          <w:sz w:val="2"/>
          <w:szCs w:val="2"/>
        </w:rPr>
      </w:pPr>
    </w:p>
    <w:p w:rsidR="008F2BB9" w:rsidRPr="008F2BB9" w:rsidRDefault="008F2BB9" w:rsidP="008F2BB9">
      <w:pPr>
        <w:rPr>
          <w:sz w:val="2"/>
          <w:szCs w:val="2"/>
        </w:rPr>
      </w:pPr>
    </w:p>
    <w:p w:rsidR="008F2BB9" w:rsidRPr="008F2BB9" w:rsidRDefault="008F2BB9" w:rsidP="008F2BB9">
      <w:pPr>
        <w:rPr>
          <w:sz w:val="2"/>
          <w:szCs w:val="2"/>
        </w:rPr>
      </w:pPr>
    </w:p>
    <w:p w:rsidR="008F2BB9" w:rsidRPr="008F2BB9" w:rsidRDefault="008F2BB9" w:rsidP="008F2BB9">
      <w:pPr>
        <w:rPr>
          <w:sz w:val="2"/>
          <w:szCs w:val="2"/>
        </w:rPr>
      </w:pPr>
    </w:p>
    <w:p w:rsidR="008F2BB9" w:rsidRPr="008F2BB9" w:rsidRDefault="008F2BB9" w:rsidP="008F2BB9">
      <w:pPr>
        <w:rPr>
          <w:sz w:val="2"/>
          <w:szCs w:val="2"/>
        </w:rPr>
      </w:pPr>
    </w:p>
    <w:p w:rsidR="008F2BB9" w:rsidRPr="008F2BB9" w:rsidRDefault="008F2BB9" w:rsidP="008F2BB9">
      <w:pPr>
        <w:rPr>
          <w:sz w:val="2"/>
          <w:szCs w:val="2"/>
        </w:rPr>
      </w:pPr>
    </w:p>
    <w:p w:rsidR="008F2BB9" w:rsidRPr="008F2BB9" w:rsidRDefault="008F2BB9" w:rsidP="008F2BB9">
      <w:pPr>
        <w:rPr>
          <w:sz w:val="2"/>
          <w:szCs w:val="2"/>
        </w:rPr>
      </w:pPr>
    </w:p>
    <w:p w:rsidR="008F2BB9" w:rsidRPr="008F2BB9" w:rsidRDefault="008F2BB9" w:rsidP="008F2BB9">
      <w:pPr>
        <w:rPr>
          <w:sz w:val="2"/>
          <w:szCs w:val="2"/>
        </w:rPr>
      </w:pPr>
    </w:p>
    <w:p w:rsidR="008F2BB9" w:rsidRPr="008F2BB9" w:rsidRDefault="008F2BB9" w:rsidP="008F2BB9">
      <w:pPr>
        <w:rPr>
          <w:sz w:val="2"/>
          <w:szCs w:val="2"/>
        </w:rPr>
      </w:pPr>
    </w:p>
    <w:p w:rsidR="008F2BB9" w:rsidRPr="008F2BB9" w:rsidRDefault="008F2BB9" w:rsidP="008F2BB9">
      <w:pPr>
        <w:rPr>
          <w:sz w:val="2"/>
          <w:szCs w:val="2"/>
        </w:rPr>
      </w:pPr>
    </w:p>
    <w:p w:rsidR="008F2BB9" w:rsidRPr="008F2BB9" w:rsidRDefault="008F2BB9" w:rsidP="008F2BB9">
      <w:pPr>
        <w:rPr>
          <w:sz w:val="2"/>
          <w:szCs w:val="2"/>
        </w:rPr>
      </w:pPr>
    </w:p>
    <w:p w:rsidR="008F2BB9" w:rsidRPr="008F2BB9" w:rsidRDefault="008F2BB9" w:rsidP="008F2BB9">
      <w:pPr>
        <w:rPr>
          <w:sz w:val="2"/>
          <w:szCs w:val="2"/>
        </w:rPr>
      </w:pPr>
    </w:p>
    <w:p w:rsidR="008F2BB9" w:rsidRPr="008F2BB9" w:rsidRDefault="008F2BB9" w:rsidP="008F2BB9">
      <w:pPr>
        <w:rPr>
          <w:sz w:val="2"/>
          <w:szCs w:val="2"/>
        </w:rPr>
      </w:pPr>
    </w:p>
    <w:p w:rsidR="008F2BB9" w:rsidRPr="008F2BB9" w:rsidRDefault="008F2BB9" w:rsidP="008F2BB9">
      <w:pPr>
        <w:rPr>
          <w:sz w:val="2"/>
          <w:szCs w:val="2"/>
        </w:rPr>
      </w:pPr>
    </w:p>
    <w:p w:rsidR="008F2BB9" w:rsidRPr="008F2BB9" w:rsidRDefault="008F2BB9" w:rsidP="008F2BB9">
      <w:pPr>
        <w:rPr>
          <w:sz w:val="2"/>
          <w:szCs w:val="2"/>
        </w:rPr>
      </w:pPr>
    </w:p>
    <w:p w:rsidR="008F2BB9" w:rsidRPr="008F2BB9" w:rsidRDefault="008F2BB9" w:rsidP="008F2BB9">
      <w:pPr>
        <w:rPr>
          <w:sz w:val="2"/>
          <w:szCs w:val="2"/>
        </w:rPr>
      </w:pPr>
    </w:p>
    <w:p w:rsidR="008F2BB9" w:rsidRPr="008F2BB9" w:rsidRDefault="008F2BB9" w:rsidP="008F2BB9">
      <w:pPr>
        <w:rPr>
          <w:sz w:val="2"/>
          <w:szCs w:val="2"/>
        </w:rPr>
      </w:pPr>
    </w:p>
    <w:p w:rsidR="008F2BB9" w:rsidRPr="008F2BB9" w:rsidRDefault="008F2BB9" w:rsidP="008F2BB9">
      <w:pPr>
        <w:rPr>
          <w:sz w:val="2"/>
          <w:szCs w:val="2"/>
        </w:rPr>
      </w:pPr>
    </w:p>
    <w:p w:rsidR="008F2BB9" w:rsidRPr="008F2BB9" w:rsidRDefault="008F2BB9" w:rsidP="008F2BB9">
      <w:pPr>
        <w:rPr>
          <w:sz w:val="2"/>
          <w:szCs w:val="2"/>
        </w:rPr>
      </w:pPr>
    </w:p>
    <w:p w:rsidR="008F2BB9" w:rsidRPr="008F2BB9" w:rsidRDefault="008F2BB9" w:rsidP="008F2BB9">
      <w:pPr>
        <w:rPr>
          <w:sz w:val="2"/>
          <w:szCs w:val="2"/>
        </w:rPr>
      </w:pPr>
    </w:p>
    <w:p w:rsidR="008F2BB9" w:rsidRPr="008F2BB9" w:rsidRDefault="008F2BB9" w:rsidP="008F2BB9">
      <w:pPr>
        <w:rPr>
          <w:sz w:val="2"/>
          <w:szCs w:val="2"/>
        </w:rPr>
      </w:pPr>
    </w:p>
    <w:p w:rsidR="008F2BB9" w:rsidRPr="008F2BB9" w:rsidRDefault="008F2BB9" w:rsidP="008F2BB9">
      <w:pPr>
        <w:rPr>
          <w:sz w:val="2"/>
          <w:szCs w:val="2"/>
        </w:rPr>
      </w:pPr>
    </w:p>
    <w:p w:rsidR="008F2BB9" w:rsidRPr="008F2BB9" w:rsidRDefault="008F2BB9" w:rsidP="008F2BB9">
      <w:pPr>
        <w:rPr>
          <w:sz w:val="2"/>
          <w:szCs w:val="2"/>
        </w:rPr>
      </w:pPr>
    </w:p>
    <w:p w:rsidR="008F2BB9" w:rsidRPr="008F2BB9" w:rsidRDefault="008F2BB9" w:rsidP="008F2BB9">
      <w:pPr>
        <w:rPr>
          <w:sz w:val="2"/>
          <w:szCs w:val="2"/>
        </w:rPr>
      </w:pPr>
    </w:p>
    <w:p w:rsidR="008F2BB9" w:rsidRPr="008F2BB9" w:rsidRDefault="008F2BB9" w:rsidP="008F2BB9">
      <w:pPr>
        <w:rPr>
          <w:sz w:val="2"/>
          <w:szCs w:val="2"/>
        </w:rPr>
      </w:pPr>
    </w:p>
    <w:p w:rsidR="00A27ECB" w:rsidRPr="008F2BB9" w:rsidRDefault="00A27ECB" w:rsidP="008F2BB9">
      <w:pPr>
        <w:rPr>
          <w:sz w:val="2"/>
          <w:szCs w:val="2"/>
        </w:rPr>
      </w:pPr>
    </w:p>
    <w:p w:rsidR="00A27ECB" w:rsidRPr="00FD40F8" w:rsidRDefault="00A27ECB" w:rsidP="000E0044">
      <w:pPr>
        <w:pageBreakBefore/>
        <w:tabs>
          <w:tab w:val="left" w:pos="9610"/>
        </w:tabs>
        <w:autoSpaceDE w:val="0"/>
        <w:autoSpaceDN w:val="0"/>
        <w:adjustRightInd w:val="0"/>
        <w:spacing w:line="226" w:lineRule="auto"/>
        <w:ind w:left="10773"/>
        <w:jc w:val="center"/>
        <w:rPr>
          <w:kern w:val="2"/>
          <w:sz w:val="28"/>
          <w:szCs w:val="28"/>
          <w:lang w:eastAsia="en-US"/>
        </w:rPr>
      </w:pPr>
      <w:r w:rsidRPr="00FD40F8">
        <w:rPr>
          <w:kern w:val="2"/>
          <w:sz w:val="28"/>
          <w:szCs w:val="28"/>
          <w:lang w:eastAsia="en-US"/>
        </w:rPr>
        <w:lastRenderedPageBreak/>
        <w:t>Приложение № 3</w:t>
      </w:r>
    </w:p>
    <w:p w:rsidR="00A27ECB" w:rsidRDefault="00A27ECB" w:rsidP="00C72B52">
      <w:pPr>
        <w:tabs>
          <w:tab w:val="left" w:pos="9610"/>
        </w:tabs>
        <w:autoSpaceDE w:val="0"/>
        <w:autoSpaceDN w:val="0"/>
        <w:adjustRightInd w:val="0"/>
        <w:ind w:left="10773"/>
        <w:jc w:val="center"/>
        <w:rPr>
          <w:kern w:val="2"/>
          <w:sz w:val="28"/>
          <w:szCs w:val="28"/>
        </w:rPr>
      </w:pPr>
      <w:r w:rsidRPr="00FD40F8">
        <w:rPr>
          <w:kern w:val="2"/>
          <w:sz w:val="28"/>
          <w:szCs w:val="28"/>
        </w:rPr>
        <w:t xml:space="preserve">к </w:t>
      </w:r>
      <w:r>
        <w:rPr>
          <w:kern w:val="2"/>
          <w:sz w:val="28"/>
          <w:szCs w:val="28"/>
        </w:rPr>
        <w:t>муниципальной</w:t>
      </w:r>
    </w:p>
    <w:p w:rsidR="00A27ECB" w:rsidRPr="00FD40F8" w:rsidRDefault="00A27ECB" w:rsidP="00C72B52">
      <w:pPr>
        <w:tabs>
          <w:tab w:val="left" w:pos="9610"/>
        </w:tabs>
        <w:autoSpaceDE w:val="0"/>
        <w:autoSpaceDN w:val="0"/>
        <w:adjustRightInd w:val="0"/>
        <w:ind w:left="10773"/>
        <w:jc w:val="center"/>
        <w:rPr>
          <w:kern w:val="2"/>
          <w:sz w:val="28"/>
          <w:szCs w:val="28"/>
        </w:rPr>
      </w:pPr>
      <w:r w:rsidRPr="00FD40F8">
        <w:rPr>
          <w:kern w:val="2"/>
          <w:sz w:val="28"/>
          <w:szCs w:val="28"/>
        </w:rPr>
        <w:t>программе</w:t>
      </w:r>
      <w:r>
        <w:rPr>
          <w:kern w:val="2"/>
          <w:sz w:val="28"/>
          <w:szCs w:val="28"/>
        </w:rPr>
        <w:t xml:space="preserve"> </w:t>
      </w:r>
      <w:r w:rsidR="006E29A2">
        <w:rPr>
          <w:kern w:val="2"/>
          <w:sz w:val="28"/>
          <w:szCs w:val="28"/>
        </w:rPr>
        <w:t>Бессергеневского</w:t>
      </w:r>
      <w:r>
        <w:rPr>
          <w:kern w:val="2"/>
          <w:sz w:val="28"/>
          <w:szCs w:val="28"/>
        </w:rPr>
        <w:t xml:space="preserve"> сельского поселения Октябрьского района</w:t>
      </w:r>
    </w:p>
    <w:p w:rsidR="00A27ECB" w:rsidRPr="00FD40F8" w:rsidRDefault="00A27ECB" w:rsidP="00C72B52">
      <w:pPr>
        <w:tabs>
          <w:tab w:val="left" w:pos="10173"/>
        </w:tabs>
        <w:autoSpaceDE w:val="0"/>
        <w:autoSpaceDN w:val="0"/>
        <w:adjustRightInd w:val="0"/>
        <w:ind w:left="10773"/>
        <w:jc w:val="center"/>
        <w:rPr>
          <w:kern w:val="2"/>
          <w:sz w:val="28"/>
          <w:szCs w:val="28"/>
        </w:rPr>
      </w:pPr>
      <w:r w:rsidRPr="00FD40F8">
        <w:rPr>
          <w:kern w:val="2"/>
          <w:sz w:val="28"/>
          <w:szCs w:val="28"/>
        </w:rPr>
        <w:t>«</w:t>
      </w:r>
      <w:r w:rsidRPr="00FE159F">
        <w:rPr>
          <w:kern w:val="2"/>
          <w:sz w:val="28"/>
          <w:szCs w:val="28"/>
        </w:rPr>
        <w:t>Развитие физической культуры и спорта</w:t>
      </w:r>
      <w:r>
        <w:rPr>
          <w:kern w:val="2"/>
          <w:sz w:val="28"/>
          <w:szCs w:val="28"/>
        </w:rPr>
        <w:t xml:space="preserve"> </w:t>
      </w:r>
      <w:r w:rsidR="006E29A2">
        <w:rPr>
          <w:kern w:val="2"/>
          <w:sz w:val="28"/>
          <w:szCs w:val="28"/>
        </w:rPr>
        <w:t>Бессергеневского</w:t>
      </w:r>
      <w:r>
        <w:rPr>
          <w:kern w:val="2"/>
          <w:sz w:val="28"/>
          <w:szCs w:val="28"/>
        </w:rPr>
        <w:t xml:space="preserve"> сельского поселения</w:t>
      </w:r>
      <w:r w:rsidRPr="00FD40F8">
        <w:rPr>
          <w:kern w:val="2"/>
          <w:sz w:val="28"/>
          <w:szCs w:val="28"/>
        </w:rPr>
        <w:t>»</w:t>
      </w:r>
    </w:p>
    <w:p w:rsidR="00A27ECB" w:rsidRDefault="00A27ECB" w:rsidP="000E0044">
      <w:pPr>
        <w:autoSpaceDE w:val="0"/>
        <w:autoSpaceDN w:val="0"/>
        <w:adjustRightInd w:val="0"/>
        <w:spacing w:line="226" w:lineRule="auto"/>
        <w:jc w:val="center"/>
        <w:rPr>
          <w:kern w:val="2"/>
          <w:sz w:val="28"/>
          <w:szCs w:val="28"/>
        </w:rPr>
      </w:pPr>
    </w:p>
    <w:p w:rsidR="00A27ECB" w:rsidRDefault="00A27ECB" w:rsidP="000E0044">
      <w:pPr>
        <w:autoSpaceDE w:val="0"/>
        <w:autoSpaceDN w:val="0"/>
        <w:adjustRightInd w:val="0"/>
        <w:spacing w:line="226" w:lineRule="auto"/>
        <w:jc w:val="center"/>
        <w:rPr>
          <w:kern w:val="2"/>
          <w:sz w:val="28"/>
          <w:szCs w:val="28"/>
        </w:rPr>
      </w:pPr>
    </w:p>
    <w:p w:rsidR="00A27ECB" w:rsidRDefault="00A27ECB" w:rsidP="000E0044">
      <w:pPr>
        <w:autoSpaceDE w:val="0"/>
        <w:autoSpaceDN w:val="0"/>
        <w:adjustRightInd w:val="0"/>
        <w:spacing w:line="226" w:lineRule="auto"/>
        <w:jc w:val="center"/>
        <w:rPr>
          <w:kern w:val="2"/>
          <w:sz w:val="28"/>
          <w:szCs w:val="28"/>
        </w:rPr>
      </w:pPr>
      <w:r w:rsidRPr="00FD40F8">
        <w:rPr>
          <w:kern w:val="2"/>
          <w:sz w:val="28"/>
          <w:szCs w:val="28"/>
        </w:rPr>
        <w:t>ПЕРЕЧЕНЬ</w:t>
      </w:r>
    </w:p>
    <w:p w:rsidR="00A27ECB" w:rsidRPr="00FD40F8" w:rsidRDefault="00A27ECB" w:rsidP="000E0044">
      <w:pPr>
        <w:autoSpaceDE w:val="0"/>
        <w:autoSpaceDN w:val="0"/>
        <w:adjustRightInd w:val="0"/>
        <w:spacing w:line="226" w:lineRule="auto"/>
        <w:jc w:val="center"/>
        <w:rPr>
          <w:kern w:val="2"/>
          <w:sz w:val="28"/>
          <w:szCs w:val="28"/>
        </w:rPr>
      </w:pPr>
    </w:p>
    <w:p w:rsidR="00A27ECB" w:rsidRPr="00BF799D" w:rsidRDefault="00A27ECB" w:rsidP="0013158E">
      <w:pPr>
        <w:jc w:val="center"/>
        <w:rPr>
          <w:kern w:val="2"/>
          <w:sz w:val="28"/>
          <w:szCs w:val="28"/>
        </w:rPr>
      </w:pPr>
      <w:r w:rsidRPr="00BF799D">
        <w:rPr>
          <w:kern w:val="2"/>
          <w:sz w:val="28"/>
          <w:szCs w:val="28"/>
        </w:rPr>
        <w:t>бюджета поселения на реализацию</w:t>
      </w:r>
      <w:r w:rsidRPr="00BF799D">
        <w:rPr>
          <w:kern w:val="2"/>
          <w:sz w:val="28"/>
          <w:szCs w:val="28"/>
        </w:rPr>
        <w:br/>
      </w:r>
      <w:r>
        <w:rPr>
          <w:kern w:val="2"/>
          <w:sz w:val="28"/>
          <w:szCs w:val="28"/>
        </w:rPr>
        <w:t>муни</w:t>
      </w:r>
      <w:r w:rsidRPr="00BF799D">
        <w:rPr>
          <w:kern w:val="2"/>
          <w:sz w:val="28"/>
          <w:szCs w:val="28"/>
        </w:rPr>
        <w:t xml:space="preserve">ципальной программы </w:t>
      </w:r>
      <w:r w:rsidR="006E29A2">
        <w:rPr>
          <w:kern w:val="2"/>
          <w:sz w:val="28"/>
          <w:szCs w:val="28"/>
        </w:rPr>
        <w:t>Бессергеневского</w:t>
      </w:r>
      <w:r>
        <w:rPr>
          <w:kern w:val="2"/>
          <w:sz w:val="28"/>
          <w:szCs w:val="28"/>
        </w:rPr>
        <w:t xml:space="preserve"> сельского</w:t>
      </w:r>
      <w:r w:rsidRPr="00BF799D">
        <w:rPr>
          <w:kern w:val="2"/>
          <w:sz w:val="28"/>
          <w:szCs w:val="28"/>
        </w:rPr>
        <w:t xml:space="preserve"> поселения Октябрьского района «Развитие физической культуры и спорта</w:t>
      </w:r>
      <w:r>
        <w:rPr>
          <w:kern w:val="2"/>
          <w:sz w:val="28"/>
          <w:szCs w:val="28"/>
        </w:rPr>
        <w:t xml:space="preserve"> </w:t>
      </w:r>
      <w:r w:rsidR="006E29A2">
        <w:rPr>
          <w:kern w:val="2"/>
          <w:sz w:val="28"/>
          <w:szCs w:val="28"/>
        </w:rPr>
        <w:t>Бессергеневского</w:t>
      </w:r>
      <w:r>
        <w:rPr>
          <w:kern w:val="2"/>
          <w:sz w:val="28"/>
          <w:szCs w:val="28"/>
        </w:rPr>
        <w:t xml:space="preserve"> сельского поселения</w:t>
      </w:r>
      <w:r w:rsidRPr="00BF799D">
        <w:rPr>
          <w:kern w:val="2"/>
          <w:sz w:val="28"/>
          <w:szCs w:val="28"/>
        </w:rPr>
        <w:t>»</w:t>
      </w:r>
    </w:p>
    <w:p w:rsidR="00A27ECB" w:rsidRPr="00BF799D" w:rsidRDefault="00A27ECB" w:rsidP="0013158E">
      <w:pPr>
        <w:jc w:val="center"/>
        <w:rPr>
          <w:kern w:val="2"/>
          <w:sz w:val="28"/>
          <w:szCs w:val="28"/>
        </w:rPr>
      </w:pPr>
    </w:p>
    <w:p w:rsidR="00A27ECB" w:rsidRPr="00BF799D" w:rsidRDefault="00A27ECB" w:rsidP="00771303">
      <w:pPr>
        <w:rPr>
          <w:sz w:val="2"/>
          <w:szCs w:val="2"/>
        </w:rPr>
      </w:pPr>
    </w:p>
    <w:tbl>
      <w:tblPr>
        <w:tblW w:w="505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firstRow="1" w:lastRow="0" w:firstColumn="1" w:lastColumn="0" w:noHBand="0" w:noVBand="0"/>
      </w:tblPr>
      <w:tblGrid>
        <w:gridCol w:w="1879"/>
        <w:gridCol w:w="1656"/>
        <w:gridCol w:w="709"/>
        <w:gridCol w:w="709"/>
        <w:gridCol w:w="709"/>
        <w:gridCol w:w="850"/>
        <w:gridCol w:w="851"/>
        <w:gridCol w:w="812"/>
        <w:gridCol w:w="708"/>
        <w:gridCol w:w="709"/>
        <w:gridCol w:w="709"/>
        <w:gridCol w:w="747"/>
        <w:gridCol w:w="709"/>
        <w:gridCol w:w="670"/>
        <w:gridCol w:w="567"/>
        <w:gridCol w:w="567"/>
        <w:gridCol w:w="567"/>
        <w:gridCol w:w="567"/>
        <w:gridCol w:w="567"/>
      </w:tblGrid>
      <w:tr w:rsidR="00A27ECB" w:rsidRPr="00BF799D" w:rsidTr="00E51C9A">
        <w:trPr>
          <w:tblHeader/>
          <w:jc w:val="center"/>
        </w:trPr>
        <w:tc>
          <w:tcPr>
            <w:tcW w:w="1879" w:type="dxa"/>
            <w:vMerge w:val="restart"/>
          </w:tcPr>
          <w:p w:rsidR="00A27ECB" w:rsidRPr="00BF799D" w:rsidRDefault="00A27ECB" w:rsidP="00771303">
            <w:pPr>
              <w:pStyle w:val="ConsPlusCell"/>
              <w:jc w:val="center"/>
              <w:rPr>
                <w:rFonts w:ascii="Times New Roman" w:hAnsi="Times New Roman" w:cs="Times New Roman"/>
                <w:kern w:val="2"/>
              </w:rPr>
            </w:pPr>
            <w:r w:rsidRPr="00BF799D">
              <w:rPr>
                <w:rFonts w:ascii="Times New Roman" w:hAnsi="Times New Roman" w:cs="Times New Roman"/>
                <w:kern w:val="2"/>
              </w:rPr>
              <w:t>Номер и наименование подпрограммы, основного мероприятия подпрограммы</w:t>
            </w:r>
          </w:p>
        </w:tc>
        <w:tc>
          <w:tcPr>
            <w:tcW w:w="1656" w:type="dxa"/>
            <w:vMerge w:val="restart"/>
          </w:tcPr>
          <w:p w:rsidR="00A27ECB" w:rsidRPr="00BF799D" w:rsidRDefault="00A27ECB" w:rsidP="00771303">
            <w:pPr>
              <w:pStyle w:val="ConsPlusCell"/>
              <w:jc w:val="center"/>
              <w:rPr>
                <w:rFonts w:ascii="Times New Roman" w:hAnsi="Times New Roman" w:cs="Times New Roman"/>
                <w:kern w:val="2"/>
              </w:rPr>
            </w:pPr>
            <w:r w:rsidRPr="00BF799D">
              <w:rPr>
                <w:rFonts w:ascii="Times New Roman" w:hAnsi="Times New Roman" w:cs="Times New Roman"/>
                <w:kern w:val="2"/>
              </w:rPr>
              <w:t xml:space="preserve">Ответственный </w:t>
            </w:r>
            <w:r w:rsidRPr="00BF799D">
              <w:rPr>
                <w:rFonts w:ascii="Times New Roman" w:hAnsi="Times New Roman" w:cs="Times New Roman"/>
                <w:kern w:val="2"/>
              </w:rPr>
              <w:br/>
              <w:t xml:space="preserve">исполнитель, </w:t>
            </w:r>
            <w:r w:rsidRPr="00BF799D">
              <w:rPr>
                <w:rFonts w:ascii="Times New Roman" w:hAnsi="Times New Roman" w:cs="Times New Roman"/>
                <w:kern w:val="2"/>
              </w:rPr>
              <w:br/>
              <w:t xml:space="preserve">соисполнители, </w:t>
            </w:r>
            <w:r w:rsidRPr="00BF799D">
              <w:rPr>
                <w:rFonts w:ascii="Times New Roman" w:hAnsi="Times New Roman" w:cs="Times New Roman"/>
                <w:kern w:val="2"/>
              </w:rPr>
              <w:br/>
              <w:t xml:space="preserve"> участники</w:t>
            </w:r>
          </w:p>
        </w:tc>
        <w:tc>
          <w:tcPr>
            <w:tcW w:w="2977" w:type="dxa"/>
            <w:gridSpan w:val="4"/>
          </w:tcPr>
          <w:p w:rsidR="00A27ECB" w:rsidRPr="00BF799D" w:rsidRDefault="00A27ECB"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 xml:space="preserve">Код бюджетной </w:t>
            </w:r>
            <w:r w:rsidRPr="00BF799D">
              <w:rPr>
                <w:rFonts w:ascii="Times New Roman" w:hAnsi="Times New Roman" w:cs="Times New Roman"/>
                <w:kern w:val="2"/>
              </w:rPr>
              <w:br/>
              <w:t xml:space="preserve"> классификации</w:t>
            </w:r>
          </w:p>
        </w:tc>
        <w:tc>
          <w:tcPr>
            <w:tcW w:w="851" w:type="dxa"/>
            <w:vMerge w:val="restart"/>
          </w:tcPr>
          <w:p w:rsidR="00A27ECB" w:rsidRPr="00BF799D" w:rsidRDefault="00A27ECB" w:rsidP="00771303">
            <w:pPr>
              <w:pStyle w:val="ConsPlusCell"/>
              <w:jc w:val="center"/>
              <w:rPr>
                <w:rFonts w:ascii="Times New Roman" w:hAnsi="Times New Roman" w:cs="Times New Roman"/>
                <w:kern w:val="2"/>
              </w:rPr>
            </w:pPr>
            <w:r w:rsidRPr="00BF799D">
              <w:rPr>
                <w:rFonts w:ascii="Times New Roman" w:hAnsi="Times New Roman" w:cs="Times New Roman"/>
                <w:kern w:val="2"/>
              </w:rPr>
              <w:t xml:space="preserve">Объем расходов, всего </w:t>
            </w:r>
          </w:p>
          <w:p w:rsidR="00A27ECB" w:rsidRPr="00BF799D" w:rsidRDefault="00A27ECB" w:rsidP="00771303">
            <w:pPr>
              <w:pStyle w:val="ConsPlusCell"/>
              <w:jc w:val="center"/>
              <w:rPr>
                <w:rFonts w:ascii="Times New Roman" w:hAnsi="Times New Roman" w:cs="Times New Roman"/>
                <w:kern w:val="2"/>
              </w:rPr>
            </w:pPr>
            <w:r w:rsidRPr="00BF799D">
              <w:rPr>
                <w:rFonts w:ascii="Times New Roman" w:hAnsi="Times New Roman" w:cs="Times New Roman"/>
                <w:kern w:val="2"/>
              </w:rPr>
              <w:t>(тыс. рублей)</w:t>
            </w:r>
          </w:p>
        </w:tc>
        <w:tc>
          <w:tcPr>
            <w:tcW w:w="7899" w:type="dxa"/>
            <w:gridSpan w:val="12"/>
          </w:tcPr>
          <w:p w:rsidR="00A27ECB" w:rsidRPr="00BF799D" w:rsidRDefault="00A27ECB" w:rsidP="00771303">
            <w:pPr>
              <w:pStyle w:val="ConsPlusCell"/>
              <w:jc w:val="center"/>
              <w:rPr>
                <w:rFonts w:ascii="Times New Roman" w:hAnsi="Times New Roman" w:cs="Times New Roman"/>
                <w:kern w:val="2"/>
              </w:rPr>
            </w:pPr>
            <w:r w:rsidRPr="00BF799D">
              <w:rPr>
                <w:rFonts w:ascii="Times New Roman" w:hAnsi="Times New Roman" w:cs="Times New Roman"/>
                <w:kern w:val="2"/>
              </w:rPr>
              <w:t xml:space="preserve">В том числе по годам реализации </w:t>
            </w:r>
          </w:p>
          <w:p w:rsidR="00A27ECB" w:rsidRPr="00BF799D" w:rsidRDefault="00A27ECB" w:rsidP="00771303">
            <w:pPr>
              <w:pStyle w:val="ConsPlusCell"/>
              <w:jc w:val="center"/>
              <w:rPr>
                <w:rFonts w:ascii="Times New Roman" w:hAnsi="Times New Roman" w:cs="Times New Roman"/>
                <w:kern w:val="2"/>
              </w:rPr>
            </w:pPr>
            <w:r w:rsidRPr="00BF799D">
              <w:rPr>
                <w:rFonts w:ascii="Times New Roman" w:hAnsi="Times New Roman" w:cs="Times New Roman"/>
                <w:kern w:val="2"/>
              </w:rPr>
              <w:t>муниципальной программы (тыс. рублей)</w:t>
            </w:r>
          </w:p>
        </w:tc>
      </w:tr>
      <w:tr w:rsidR="00A27ECB" w:rsidRPr="00BF799D" w:rsidTr="00627E19">
        <w:trPr>
          <w:tblHeader/>
          <w:jc w:val="center"/>
        </w:trPr>
        <w:tc>
          <w:tcPr>
            <w:tcW w:w="1879" w:type="dxa"/>
            <w:vMerge/>
          </w:tcPr>
          <w:p w:rsidR="00A27ECB" w:rsidRPr="00BF799D" w:rsidRDefault="00A27ECB" w:rsidP="00771303">
            <w:pPr>
              <w:pStyle w:val="ConsPlusCell"/>
              <w:widowControl/>
              <w:jc w:val="center"/>
              <w:rPr>
                <w:rFonts w:ascii="Times New Roman" w:hAnsi="Times New Roman" w:cs="Times New Roman"/>
                <w:kern w:val="2"/>
              </w:rPr>
            </w:pPr>
          </w:p>
        </w:tc>
        <w:tc>
          <w:tcPr>
            <w:tcW w:w="1656" w:type="dxa"/>
            <w:vMerge/>
          </w:tcPr>
          <w:p w:rsidR="00A27ECB" w:rsidRPr="00BF799D" w:rsidRDefault="00A27ECB" w:rsidP="00771303">
            <w:pPr>
              <w:pStyle w:val="ConsPlusCell"/>
              <w:widowControl/>
              <w:jc w:val="center"/>
              <w:rPr>
                <w:rFonts w:ascii="Times New Roman" w:hAnsi="Times New Roman" w:cs="Times New Roman"/>
                <w:kern w:val="2"/>
              </w:rPr>
            </w:pPr>
          </w:p>
        </w:tc>
        <w:tc>
          <w:tcPr>
            <w:tcW w:w="709" w:type="dxa"/>
          </w:tcPr>
          <w:p w:rsidR="00A27ECB" w:rsidRPr="00BF799D" w:rsidRDefault="00A27ECB"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ГРБС</w:t>
            </w:r>
          </w:p>
        </w:tc>
        <w:tc>
          <w:tcPr>
            <w:tcW w:w="709" w:type="dxa"/>
          </w:tcPr>
          <w:p w:rsidR="00A27ECB" w:rsidRPr="00BF799D" w:rsidRDefault="00A27ECB"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РзПр</w:t>
            </w:r>
          </w:p>
        </w:tc>
        <w:tc>
          <w:tcPr>
            <w:tcW w:w="709" w:type="dxa"/>
          </w:tcPr>
          <w:p w:rsidR="00A27ECB" w:rsidRPr="00BF799D" w:rsidRDefault="00A27ECB"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ЦСР</w:t>
            </w:r>
          </w:p>
        </w:tc>
        <w:tc>
          <w:tcPr>
            <w:tcW w:w="850" w:type="dxa"/>
          </w:tcPr>
          <w:p w:rsidR="00A27ECB" w:rsidRPr="00BF799D" w:rsidRDefault="00A27ECB"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ВР</w:t>
            </w:r>
          </w:p>
        </w:tc>
        <w:tc>
          <w:tcPr>
            <w:tcW w:w="851" w:type="dxa"/>
            <w:vMerge/>
          </w:tcPr>
          <w:p w:rsidR="00A27ECB" w:rsidRPr="00BF799D" w:rsidRDefault="00A27ECB" w:rsidP="00771303">
            <w:pPr>
              <w:pStyle w:val="ConsPlusCell"/>
              <w:widowControl/>
              <w:jc w:val="center"/>
              <w:rPr>
                <w:rFonts w:ascii="Times New Roman" w:hAnsi="Times New Roman" w:cs="Times New Roman"/>
                <w:kern w:val="2"/>
              </w:rPr>
            </w:pPr>
          </w:p>
        </w:tc>
        <w:tc>
          <w:tcPr>
            <w:tcW w:w="812" w:type="dxa"/>
          </w:tcPr>
          <w:p w:rsidR="00A27ECB" w:rsidRPr="00BF799D" w:rsidRDefault="00A27ECB" w:rsidP="00771303">
            <w:pPr>
              <w:pStyle w:val="ConsPlusCell"/>
              <w:widowControl/>
              <w:jc w:val="center"/>
              <w:rPr>
                <w:rFonts w:ascii="Times New Roman" w:hAnsi="Times New Roman" w:cs="Times New Roman"/>
                <w:kern w:val="2"/>
              </w:rPr>
            </w:pPr>
            <w:r>
              <w:rPr>
                <w:rFonts w:ascii="Times New Roman" w:hAnsi="Times New Roman" w:cs="Times New Roman"/>
                <w:kern w:val="2"/>
              </w:rPr>
              <w:t>2019</w:t>
            </w:r>
          </w:p>
        </w:tc>
        <w:tc>
          <w:tcPr>
            <w:tcW w:w="708" w:type="dxa"/>
          </w:tcPr>
          <w:p w:rsidR="00A27ECB" w:rsidRPr="00BF799D" w:rsidRDefault="00A27ECB" w:rsidP="00771303">
            <w:pPr>
              <w:pStyle w:val="ConsPlusCell"/>
              <w:widowControl/>
              <w:jc w:val="center"/>
              <w:rPr>
                <w:rFonts w:ascii="Times New Roman" w:hAnsi="Times New Roman" w:cs="Times New Roman"/>
                <w:kern w:val="2"/>
              </w:rPr>
            </w:pPr>
            <w:r>
              <w:rPr>
                <w:rFonts w:ascii="Times New Roman" w:hAnsi="Times New Roman" w:cs="Times New Roman"/>
                <w:kern w:val="2"/>
              </w:rPr>
              <w:t>2020</w:t>
            </w:r>
          </w:p>
        </w:tc>
        <w:tc>
          <w:tcPr>
            <w:tcW w:w="709" w:type="dxa"/>
          </w:tcPr>
          <w:p w:rsidR="00A27ECB" w:rsidRPr="00BF799D" w:rsidRDefault="00A27ECB" w:rsidP="00771303">
            <w:pPr>
              <w:pStyle w:val="ConsPlusCell"/>
              <w:widowControl/>
              <w:jc w:val="center"/>
              <w:rPr>
                <w:rFonts w:ascii="Times New Roman" w:hAnsi="Times New Roman" w:cs="Times New Roman"/>
                <w:kern w:val="2"/>
              </w:rPr>
            </w:pPr>
            <w:r>
              <w:rPr>
                <w:rFonts w:ascii="Times New Roman" w:hAnsi="Times New Roman" w:cs="Times New Roman"/>
                <w:kern w:val="2"/>
              </w:rPr>
              <w:t>2021</w:t>
            </w:r>
          </w:p>
        </w:tc>
        <w:tc>
          <w:tcPr>
            <w:tcW w:w="709" w:type="dxa"/>
          </w:tcPr>
          <w:p w:rsidR="00A27ECB" w:rsidRPr="00BF799D" w:rsidRDefault="00A27ECB" w:rsidP="00771303">
            <w:pPr>
              <w:pStyle w:val="ConsPlusCell"/>
              <w:widowControl/>
              <w:jc w:val="center"/>
              <w:rPr>
                <w:rFonts w:ascii="Times New Roman" w:hAnsi="Times New Roman" w:cs="Times New Roman"/>
                <w:kern w:val="2"/>
              </w:rPr>
            </w:pPr>
            <w:r>
              <w:rPr>
                <w:rFonts w:ascii="Times New Roman" w:hAnsi="Times New Roman" w:cs="Times New Roman"/>
                <w:kern w:val="2"/>
              </w:rPr>
              <w:t>2022</w:t>
            </w:r>
          </w:p>
        </w:tc>
        <w:tc>
          <w:tcPr>
            <w:tcW w:w="747" w:type="dxa"/>
          </w:tcPr>
          <w:p w:rsidR="00A27ECB" w:rsidRPr="00BF799D" w:rsidRDefault="00A27ECB" w:rsidP="00771303">
            <w:pPr>
              <w:pStyle w:val="ConsPlusCell"/>
              <w:widowControl/>
              <w:jc w:val="center"/>
              <w:rPr>
                <w:rFonts w:ascii="Times New Roman" w:hAnsi="Times New Roman" w:cs="Times New Roman"/>
                <w:kern w:val="2"/>
              </w:rPr>
            </w:pPr>
            <w:r>
              <w:rPr>
                <w:rFonts w:ascii="Times New Roman" w:hAnsi="Times New Roman" w:cs="Times New Roman"/>
                <w:kern w:val="2"/>
              </w:rPr>
              <w:t>2023</w:t>
            </w:r>
          </w:p>
        </w:tc>
        <w:tc>
          <w:tcPr>
            <w:tcW w:w="709" w:type="dxa"/>
          </w:tcPr>
          <w:p w:rsidR="00A27ECB" w:rsidRPr="00BF799D" w:rsidRDefault="00A27ECB" w:rsidP="00771303">
            <w:pPr>
              <w:pStyle w:val="ConsPlusCell"/>
              <w:widowControl/>
              <w:jc w:val="center"/>
              <w:rPr>
                <w:rFonts w:ascii="Times New Roman" w:hAnsi="Times New Roman" w:cs="Times New Roman"/>
                <w:kern w:val="2"/>
              </w:rPr>
            </w:pPr>
            <w:r>
              <w:rPr>
                <w:rFonts w:ascii="Times New Roman" w:hAnsi="Times New Roman" w:cs="Times New Roman"/>
                <w:kern w:val="2"/>
              </w:rPr>
              <w:t>2024</w:t>
            </w:r>
          </w:p>
        </w:tc>
        <w:tc>
          <w:tcPr>
            <w:tcW w:w="670" w:type="dxa"/>
          </w:tcPr>
          <w:p w:rsidR="00A27ECB" w:rsidRPr="00BF799D" w:rsidRDefault="00A27ECB" w:rsidP="00771303">
            <w:pPr>
              <w:pStyle w:val="ConsPlusCell"/>
              <w:widowControl/>
              <w:jc w:val="center"/>
              <w:rPr>
                <w:rFonts w:ascii="Times New Roman" w:hAnsi="Times New Roman" w:cs="Times New Roman"/>
                <w:kern w:val="2"/>
              </w:rPr>
            </w:pPr>
            <w:r>
              <w:rPr>
                <w:rFonts w:ascii="Times New Roman" w:hAnsi="Times New Roman" w:cs="Times New Roman"/>
                <w:kern w:val="2"/>
              </w:rPr>
              <w:t>2025</w:t>
            </w:r>
          </w:p>
        </w:tc>
        <w:tc>
          <w:tcPr>
            <w:tcW w:w="567" w:type="dxa"/>
          </w:tcPr>
          <w:p w:rsidR="00A27ECB" w:rsidRPr="00BF799D" w:rsidRDefault="00A27ECB" w:rsidP="00771303">
            <w:pPr>
              <w:pStyle w:val="ConsPlusCell"/>
              <w:widowControl/>
              <w:jc w:val="center"/>
              <w:rPr>
                <w:rFonts w:ascii="Times New Roman" w:hAnsi="Times New Roman" w:cs="Times New Roman"/>
                <w:kern w:val="2"/>
              </w:rPr>
            </w:pPr>
            <w:r>
              <w:rPr>
                <w:rFonts w:ascii="Times New Roman" w:hAnsi="Times New Roman" w:cs="Times New Roman"/>
                <w:kern w:val="2"/>
              </w:rPr>
              <w:t>2026</w:t>
            </w:r>
          </w:p>
        </w:tc>
        <w:tc>
          <w:tcPr>
            <w:tcW w:w="567" w:type="dxa"/>
          </w:tcPr>
          <w:p w:rsidR="00A27ECB" w:rsidRPr="00BF799D" w:rsidRDefault="00A27ECB" w:rsidP="00771303">
            <w:pPr>
              <w:pStyle w:val="ConsPlusCell"/>
              <w:widowControl/>
              <w:jc w:val="center"/>
              <w:rPr>
                <w:rFonts w:ascii="Times New Roman" w:hAnsi="Times New Roman" w:cs="Times New Roman"/>
                <w:kern w:val="2"/>
              </w:rPr>
            </w:pPr>
            <w:r>
              <w:rPr>
                <w:rFonts w:ascii="Times New Roman" w:hAnsi="Times New Roman" w:cs="Times New Roman"/>
                <w:kern w:val="2"/>
              </w:rPr>
              <w:t>2027</w:t>
            </w:r>
          </w:p>
        </w:tc>
        <w:tc>
          <w:tcPr>
            <w:tcW w:w="567" w:type="dxa"/>
          </w:tcPr>
          <w:p w:rsidR="00A27ECB" w:rsidRPr="00BF799D" w:rsidRDefault="00A27ECB" w:rsidP="00771303">
            <w:pPr>
              <w:pStyle w:val="ConsPlusCell"/>
              <w:widowControl/>
              <w:jc w:val="center"/>
              <w:rPr>
                <w:rFonts w:ascii="Times New Roman" w:hAnsi="Times New Roman" w:cs="Times New Roman"/>
                <w:kern w:val="2"/>
              </w:rPr>
            </w:pPr>
            <w:r>
              <w:rPr>
                <w:rFonts w:ascii="Times New Roman" w:hAnsi="Times New Roman" w:cs="Times New Roman"/>
                <w:kern w:val="2"/>
              </w:rPr>
              <w:t>2028</w:t>
            </w:r>
          </w:p>
        </w:tc>
        <w:tc>
          <w:tcPr>
            <w:tcW w:w="567" w:type="dxa"/>
          </w:tcPr>
          <w:p w:rsidR="00A27ECB" w:rsidRPr="00BF799D" w:rsidRDefault="00A27ECB" w:rsidP="00771303">
            <w:pPr>
              <w:pStyle w:val="ConsPlusCell"/>
              <w:widowControl/>
              <w:jc w:val="center"/>
              <w:rPr>
                <w:rFonts w:ascii="Times New Roman" w:hAnsi="Times New Roman" w:cs="Times New Roman"/>
                <w:kern w:val="2"/>
              </w:rPr>
            </w:pPr>
            <w:r>
              <w:rPr>
                <w:rFonts w:ascii="Times New Roman" w:hAnsi="Times New Roman" w:cs="Times New Roman"/>
                <w:kern w:val="2"/>
              </w:rPr>
              <w:t>2029</w:t>
            </w:r>
          </w:p>
        </w:tc>
        <w:tc>
          <w:tcPr>
            <w:tcW w:w="567" w:type="dxa"/>
          </w:tcPr>
          <w:p w:rsidR="00A27ECB" w:rsidRDefault="00A27ECB" w:rsidP="00771303">
            <w:pPr>
              <w:pStyle w:val="ConsPlusCell"/>
              <w:widowControl/>
              <w:jc w:val="center"/>
              <w:rPr>
                <w:rFonts w:ascii="Times New Roman" w:hAnsi="Times New Roman" w:cs="Times New Roman"/>
                <w:kern w:val="2"/>
              </w:rPr>
            </w:pPr>
            <w:r>
              <w:rPr>
                <w:rFonts w:ascii="Times New Roman" w:hAnsi="Times New Roman" w:cs="Times New Roman"/>
                <w:kern w:val="2"/>
              </w:rPr>
              <w:t>2030</w:t>
            </w:r>
          </w:p>
        </w:tc>
      </w:tr>
      <w:tr w:rsidR="00A27ECB" w:rsidRPr="00BF799D" w:rsidTr="00627E19">
        <w:trPr>
          <w:tblHeader/>
          <w:jc w:val="center"/>
        </w:trPr>
        <w:tc>
          <w:tcPr>
            <w:tcW w:w="1879" w:type="dxa"/>
          </w:tcPr>
          <w:p w:rsidR="00A27ECB" w:rsidRPr="00BF799D" w:rsidRDefault="00A27ECB" w:rsidP="00771303">
            <w:pPr>
              <w:jc w:val="center"/>
              <w:rPr>
                <w:kern w:val="2"/>
              </w:rPr>
            </w:pPr>
            <w:r w:rsidRPr="00BF799D">
              <w:rPr>
                <w:kern w:val="2"/>
              </w:rPr>
              <w:t>1</w:t>
            </w:r>
          </w:p>
        </w:tc>
        <w:tc>
          <w:tcPr>
            <w:tcW w:w="1656" w:type="dxa"/>
          </w:tcPr>
          <w:p w:rsidR="00A27ECB" w:rsidRPr="00BF799D" w:rsidRDefault="00A27ECB"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2</w:t>
            </w:r>
          </w:p>
        </w:tc>
        <w:tc>
          <w:tcPr>
            <w:tcW w:w="709" w:type="dxa"/>
          </w:tcPr>
          <w:p w:rsidR="00A27ECB" w:rsidRPr="00BF799D" w:rsidRDefault="00A27ECB"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3</w:t>
            </w:r>
          </w:p>
        </w:tc>
        <w:tc>
          <w:tcPr>
            <w:tcW w:w="709" w:type="dxa"/>
          </w:tcPr>
          <w:p w:rsidR="00A27ECB" w:rsidRPr="00BF799D" w:rsidRDefault="00A27ECB"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4</w:t>
            </w:r>
          </w:p>
        </w:tc>
        <w:tc>
          <w:tcPr>
            <w:tcW w:w="709" w:type="dxa"/>
          </w:tcPr>
          <w:p w:rsidR="00A27ECB" w:rsidRPr="00BF799D" w:rsidRDefault="00A27ECB"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5</w:t>
            </w:r>
          </w:p>
        </w:tc>
        <w:tc>
          <w:tcPr>
            <w:tcW w:w="850" w:type="dxa"/>
          </w:tcPr>
          <w:p w:rsidR="00A27ECB" w:rsidRPr="00BF799D" w:rsidRDefault="00A27ECB"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6</w:t>
            </w:r>
          </w:p>
        </w:tc>
        <w:tc>
          <w:tcPr>
            <w:tcW w:w="851" w:type="dxa"/>
          </w:tcPr>
          <w:p w:rsidR="00A27ECB" w:rsidRPr="00BF799D" w:rsidRDefault="00A27ECB"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7</w:t>
            </w:r>
          </w:p>
        </w:tc>
        <w:tc>
          <w:tcPr>
            <w:tcW w:w="812" w:type="dxa"/>
          </w:tcPr>
          <w:p w:rsidR="00A27ECB" w:rsidRPr="00BF799D" w:rsidRDefault="00A27ECB"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8</w:t>
            </w:r>
          </w:p>
        </w:tc>
        <w:tc>
          <w:tcPr>
            <w:tcW w:w="708" w:type="dxa"/>
          </w:tcPr>
          <w:p w:rsidR="00A27ECB" w:rsidRPr="00BF799D" w:rsidRDefault="00A27ECB"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9</w:t>
            </w:r>
          </w:p>
        </w:tc>
        <w:tc>
          <w:tcPr>
            <w:tcW w:w="709" w:type="dxa"/>
          </w:tcPr>
          <w:p w:rsidR="00A27ECB" w:rsidRPr="00BF799D" w:rsidRDefault="00A27ECB"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10</w:t>
            </w:r>
          </w:p>
        </w:tc>
        <w:tc>
          <w:tcPr>
            <w:tcW w:w="709" w:type="dxa"/>
          </w:tcPr>
          <w:p w:rsidR="00A27ECB" w:rsidRPr="00BF799D" w:rsidRDefault="00A27ECB"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11</w:t>
            </w:r>
          </w:p>
        </w:tc>
        <w:tc>
          <w:tcPr>
            <w:tcW w:w="747" w:type="dxa"/>
          </w:tcPr>
          <w:p w:rsidR="00A27ECB" w:rsidRPr="00BF799D" w:rsidRDefault="00A27ECB"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12</w:t>
            </w:r>
          </w:p>
        </w:tc>
        <w:tc>
          <w:tcPr>
            <w:tcW w:w="709" w:type="dxa"/>
          </w:tcPr>
          <w:p w:rsidR="00A27ECB" w:rsidRPr="00BF799D" w:rsidRDefault="00A27ECB"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13</w:t>
            </w:r>
          </w:p>
        </w:tc>
        <w:tc>
          <w:tcPr>
            <w:tcW w:w="670" w:type="dxa"/>
          </w:tcPr>
          <w:p w:rsidR="00A27ECB" w:rsidRPr="00BF799D" w:rsidRDefault="00A27ECB"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14</w:t>
            </w:r>
          </w:p>
        </w:tc>
        <w:tc>
          <w:tcPr>
            <w:tcW w:w="567" w:type="dxa"/>
          </w:tcPr>
          <w:p w:rsidR="00A27ECB" w:rsidRPr="00BF799D" w:rsidRDefault="00A27ECB" w:rsidP="00771303">
            <w:pPr>
              <w:pStyle w:val="ConsPlusCell"/>
              <w:widowControl/>
              <w:jc w:val="center"/>
              <w:rPr>
                <w:rFonts w:ascii="Times New Roman" w:hAnsi="Times New Roman" w:cs="Times New Roman"/>
                <w:kern w:val="2"/>
              </w:rPr>
            </w:pPr>
            <w:r>
              <w:rPr>
                <w:rFonts w:ascii="Times New Roman" w:hAnsi="Times New Roman" w:cs="Times New Roman"/>
                <w:kern w:val="2"/>
              </w:rPr>
              <w:t>15</w:t>
            </w:r>
          </w:p>
        </w:tc>
        <w:tc>
          <w:tcPr>
            <w:tcW w:w="567" w:type="dxa"/>
          </w:tcPr>
          <w:p w:rsidR="00A27ECB" w:rsidRPr="00BF799D" w:rsidRDefault="00A27ECB" w:rsidP="00771303">
            <w:pPr>
              <w:pStyle w:val="ConsPlusCell"/>
              <w:widowControl/>
              <w:jc w:val="center"/>
              <w:rPr>
                <w:rFonts w:ascii="Times New Roman" w:hAnsi="Times New Roman" w:cs="Times New Roman"/>
                <w:kern w:val="2"/>
              </w:rPr>
            </w:pPr>
            <w:r>
              <w:rPr>
                <w:rFonts w:ascii="Times New Roman" w:hAnsi="Times New Roman" w:cs="Times New Roman"/>
                <w:kern w:val="2"/>
              </w:rPr>
              <w:t>16</w:t>
            </w:r>
          </w:p>
        </w:tc>
        <w:tc>
          <w:tcPr>
            <w:tcW w:w="567" w:type="dxa"/>
          </w:tcPr>
          <w:p w:rsidR="00A27ECB" w:rsidRPr="00BF799D" w:rsidRDefault="00A27ECB" w:rsidP="00771303">
            <w:pPr>
              <w:pStyle w:val="ConsPlusCell"/>
              <w:widowControl/>
              <w:jc w:val="center"/>
              <w:rPr>
                <w:rFonts w:ascii="Times New Roman" w:hAnsi="Times New Roman" w:cs="Times New Roman"/>
                <w:kern w:val="2"/>
              </w:rPr>
            </w:pPr>
            <w:r>
              <w:rPr>
                <w:rFonts w:ascii="Times New Roman" w:hAnsi="Times New Roman" w:cs="Times New Roman"/>
                <w:kern w:val="2"/>
              </w:rPr>
              <w:t>17</w:t>
            </w:r>
          </w:p>
        </w:tc>
        <w:tc>
          <w:tcPr>
            <w:tcW w:w="567" w:type="dxa"/>
          </w:tcPr>
          <w:p w:rsidR="00A27ECB" w:rsidRPr="00BF799D" w:rsidRDefault="00A27ECB" w:rsidP="00771303">
            <w:pPr>
              <w:pStyle w:val="ConsPlusCell"/>
              <w:widowControl/>
              <w:jc w:val="center"/>
              <w:rPr>
                <w:rFonts w:ascii="Times New Roman" w:hAnsi="Times New Roman" w:cs="Times New Roman"/>
                <w:kern w:val="2"/>
              </w:rPr>
            </w:pPr>
            <w:r>
              <w:rPr>
                <w:rFonts w:ascii="Times New Roman" w:hAnsi="Times New Roman" w:cs="Times New Roman"/>
                <w:kern w:val="2"/>
              </w:rPr>
              <w:t>18</w:t>
            </w:r>
          </w:p>
        </w:tc>
        <w:tc>
          <w:tcPr>
            <w:tcW w:w="567" w:type="dxa"/>
          </w:tcPr>
          <w:p w:rsidR="00A27ECB" w:rsidRPr="00BF799D" w:rsidRDefault="00A27ECB" w:rsidP="00771303">
            <w:pPr>
              <w:pStyle w:val="ConsPlusCell"/>
              <w:widowControl/>
              <w:jc w:val="center"/>
              <w:rPr>
                <w:rFonts w:ascii="Times New Roman" w:hAnsi="Times New Roman" w:cs="Times New Roman"/>
                <w:kern w:val="2"/>
              </w:rPr>
            </w:pPr>
            <w:r>
              <w:rPr>
                <w:rFonts w:ascii="Times New Roman" w:hAnsi="Times New Roman" w:cs="Times New Roman"/>
                <w:kern w:val="2"/>
              </w:rPr>
              <w:t>19</w:t>
            </w:r>
          </w:p>
        </w:tc>
      </w:tr>
      <w:tr w:rsidR="00A27ECB" w:rsidRPr="00BF799D" w:rsidTr="00627E19">
        <w:trPr>
          <w:trHeight w:val="1147"/>
          <w:jc w:val="center"/>
        </w:trPr>
        <w:tc>
          <w:tcPr>
            <w:tcW w:w="1879" w:type="dxa"/>
          </w:tcPr>
          <w:p w:rsidR="00A27ECB" w:rsidRPr="00BF799D" w:rsidRDefault="00A27ECB" w:rsidP="00771303">
            <w:pPr>
              <w:pStyle w:val="ConsPlusCell"/>
              <w:widowControl/>
              <w:rPr>
                <w:rFonts w:ascii="Times New Roman" w:hAnsi="Times New Roman" w:cs="Times New Roman"/>
                <w:kern w:val="2"/>
              </w:rPr>
            </w:pPr>
            <w:r w:rsidRPr="00BF799D">
              <w:rPr>
                <w:rFonts w:ascii="Times New Roman" w:hAnsi="Times New Roman" w:cs="Times New Roman"/>
                <w:kern w:val="2"/>
              </w:rPr>
              <w:t>Муниципальная программа «Развитие физической культуры и спорта</w:t>
            </w:r>
            <w:r>
              <w:rPr>
                <w:rFonts w:ascii="Times New Roman" w:hAnsi="Times New Roman" w:cs="Times New Roman"/>
                <w:kern w:val="2"/>
              </w:rPr>
              <w:t xml:space="preserve"> </w:t>
            </w:r>
            <w:r w:rsidR="006E29A2">
              <w:rPr>
                <w:rFonts w:ascii="Times New Roman" w:hAnsi="Times New Roman" w:cs="Times New Roman"/>
                <w:kern w:val="2"/>
              </w:rPr>
              <w:t>Бессергеневского</w:t>
            </w:r>
            <w:r>
              <w:rPr>
                <w:rFonts w:ascii="Times New Roman" w:hAnsi="Times New Roman" w:cs="Times New Roman"/>
                <w:kern w:val="2"/>
              </w:rPr>
              <w:t xml:space="preserve"> сельского поселения</w:t>
            </w:r>
            <w:r w:rsidRPr="00BF799D">
              <w:rPr>
                <w:rFonts w:ascii="Times New Roman" w:hAnsi="Times New Roman" w:cs="Times New Roman"/>
                <w:kern w:val="2"/>
              </w:rPr>
              <w:t>»</w:t>
            </w:r>
          </w:p>
        </w:tc>
        <w:tc>
          <w:tcPr>
            <w:tcW w:w="1656" w:type="dxa"/>
          </w:tcPr>
          <w:p w:rsidR="00A27ECB" w:rsidRPr="00BF799D" w:rsidRDefault="00A27ECB" w:rsidP="00771303">
            <w:pPr>
              <w:pStyle w:val="ConsPlusCell"/>
              <w:jc w:val="center"/>
              <w:rPr>
                <w:rFonts w:ascii="Times New Roman" w:hAnsi="Times New Roman" w:cs="Times New Roman"/>
                <w:kern w:val="2"/>
              </w:rPr>
            </w:pPr>
            <w:r w:rsidRPr="00BF799D">
              <w:rPr>
                <w:rFonts w:ascii="Times New Roman" w:hAnsi="Times New Roman" w:cs="Times New Roman"/>
                <w:kern w:val="2"/>
              </w:rPr>
              <w:t>всего</w:t>
            </w:r>
          </w:p>
        </w:tc>
        <w:tc>
          <w:tcPr>
            <w:tcW w:w="709" w:type="dxa"/>
          </w:tcPr>
          <w:p w:rsidR="00A27ECB" w:rsidRPr="00BF799D" w:rsidRDefault="00A27ECB" w:rsidP="00771303">
            <w:pPr>
              <w:pStyle w:val="ConsPlusCell"/>
              <w:jc w:val="center"/>
              <w:rPr>
                <w:rFonts w:ascii="Times New Roman" w:hAnsi="Times New Roman" w:cs="Times New Roman"/>
                <w:kern w:val="2"/>
              </w:rPr>
            </w:pPr>
            <w:r w:rsidRPr="00BF799D">
              <w:rPr>
                <w:rFonts w:ascii="Times New Roman" w:hAnsi="Times New Roman" w:cs="Times New Roman"/>
                <w:kern w:val="2"/>
              </w:rPr>
              <w:t>951</w:t>
            </w:r>
          </w:p>
        </w:tc>
        <w:tc>
          <w:tcPr>
            <w:tcW w:w="709" w:type="dxa"/>
          </w:tcPr>
          <w:p w:rsidR="00A27ECB" w:rsidRPr="00BF799D" w:rsidRDefault="00A27ECB"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p w:rsidR="00A27ECB" w:rsidRPr="00BF799D" w:rsidRDefault="00A27ECB" w:rsidP="00771303">
            <w:pPr>
              <w:pStyle w:val="ConsPlusCell"/>
              <w:jc w:val="center"/>
              <w:rPr>
                <w:rFonts w:ascii="Times New Roman" w:hAnsi="Times New Roman" w:cs="Times New Roman"/>
                <w:kern w:val="2"/>
              </w:rPr>
            </w:pPr>
          </w:p>
        </w:tc>
        <w:tc>
          <w:tcPr>
            <w:tcW w:w="709" w:type="dxa"/>
          </w:tcPr>
          <w:p w:rsidR="00A27ECB" w:rsidRPr="00BF799D" w:rsidRDefault="00A27ECB"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p w:rsidR="00A27ECB" w:rsidRPr="00BF799D" w:rsidRDefault="00A27ECB" w:rsidP="00771303">
            <w:pPr>
              <w:pStyle w:val="ConsPlusCell"/>
              <w:jc w:val="center"/>
              <w:rPr>
                <w:rFonts w:ascii="Times New Roman" w:hAnsi="Times New Roman" w:cs="Times New Roman"/>
                <w:kern w:val="2"/>
              </w:rPr>
            </w:pPr>
          </w:p>
        </w:tc>
        <w:tc>
          <w:tcPr>
            <w:tcW w:w="850" w:type="dxa"/>
          </w:tcPr>
          <w:p w:rsidR="00A27ECB" w:rsidRPr="00BF799D" w:rsidRDefault="00A27ECB"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p w:rsidR="00A27ECB" w:rsidRPr="00BF799D" w:rsidRDefault="00A27ECB" w:rsidP="00771303">
            <w:pPr>
              <w:pStyle w:val="ConsPlusCell"/>
              <w:jc w:val="center"/>
              <w:rPr>
                <w:rFonts w:ascii="Times New Roman" w:hAnsi="Times New Roman" w:cs="Times New Roman"/>
                <w:kern w:val="2"/>
              </w:rPr>
            </w:pPr>
          </w:p>
        </w:tc>
        <w:tc>
          <w:tcPr>
            <w:tcW w:w="851" w:type="dxa"/>
          </w:tcPr>
          <w:p w:rsidR="00A27ECB" w:rsidRPr="00BF799D" w:rsidRDefault="00A27ECB" w:rsidP="00D1601D">
            <w:pPr>
              <w:pStyle w:val="ConsPlusCell"/>
              <w:widowControl/>
              <w:jc w:val="center"/>
              <w:rPr>
                <w:rFonts w:ascii="Times New Roman" w:hAnsi="Times New Roman" w:cs="Times New Roman"/>
                <w:kern w:val="2"/>
              </w:rPr>
            </w:pPr>
            <w:r>
              <w:rPr>
                <w:rFonts w:ascii="Times New Roman" w:hAnsi="Times New Roman" w:cs="Times New Roman"/>
                <w:kern w:val="2"/>
              </w:rPr>
              <w:t>960,0</w:t>
            </w:r>
          </w:p>
        </w:tc>
        <w:tc>
          <w:tcPr>
            <w:tcW w:w="812" w:type="dxa"/>
          </w:tcPr>
          <w:p w:rsidR="00A27ECB" w:rsidRPr="00BF799D" w:rsidRDefault="00A27ECB" w:rsidP="00135C1B">
            <w:pPr>
              <w:jc w:val="center"/>
              <w:rPr>
                <w:kern w:val="2"/>
              </w:rPr>
            </w:pPr>
            <w:r>
              <w:rPr>
                <w:kern w:val="2"/>
              </w:rPr>
              <w:t>80,0</w:t>
            </w:r>
          </w:p>
        </w:tc>
        <w:tc>
          <w:tcPr>
            <w:tcW w:w="708" w:type="dxa"/>
          </w:tcPr>
          <w:p w:rsidR="00A27ECB" w:rsidRPr="00BF799D" w:rsidRDefault="00A27ECB" w:rsidP="00220E63">
            <w:pPr>
              <w:jc w:val="center"/>
              <w:rPr>
                <w:kern w:val="2"/>
              </w:rPr>
            </w:pPr>
            <w:r>
              <w:rPr>
                <w:kern w:val="2"/>
              </w:rPr>
              <w:t>80,0</w:t>
            </w:r>
          </w:p>
        </w:tc>
        <w:tc>
          <w:tcPr>
            <w:tcW w:w="709" w:type="dxa"/>
          </w:tcPr>
          <w:p w:rsidR="00A27ECB" w:rsidRPr="00BF799D" w:rsidRDefault="00A27ECB" w:rsidP="00220E63">
            <w:pPr>
              <w:jc w:val="center"/>
              <w:rPr>
                <w:kern w:val="2"/>
              </w:rPr>
            </w:pPr>
            <w:r>
              <w:rPr>
                <w:kern w:val="2"/>
              </w:rPr>
              <w:t>80,0</w:t>
            </w:r>
          </w:p>
        </w:tc>
        <w:tc>
          <w:tcPr>
            <w:tcW w:w="709" w:type="dxa"/>
          </w:tcPr>
          <w:p w:rsidR="00A27ECB" w:rsidRPr="00BF799D" w:rsidRDefault="00A27ECB" w:rsidP="00220E63">
            <w:pPr>
              <w:jc w:val="center"/>
              <w:rPr>
                <w:kern w:val="2"/>
              </w:rPr>
            </w:pPr>
            <w:r>
              <w:rPr>
                <w:kern w:val="2"/>
              </w:rPr>
              <w:t>80,0</w:t>
            </w:r>
          </w:p>
        </w:tc>
        <w:tc>
          <w:tcPr>
            <w:tcW w:w="747" w:type="dxa"/>
          </w:tcPr>
          <w:p w:rsidR="00A27ECB" w:rsidRPr="00BF799D" w:rsidRDefault="00A27ECB" w:rsidP="00220E63">
            <w:pPr>
              <w:jc w:val="center"/>
              <w:rPr>
                <w:kern w:val="2"/>
              </w:rPr>
            </w:pPr>
            <w:r>
              <w:rPr>
                <w:kern w:val="2"/>
              </w:rPr>
              <w:t>80,0</w:t>
            </w:r>
          </w:p>
        </w:tc>
        <w:tc>
          <w:tcPr>
            <w:tcW w:w="709" w:type="dxa"/>
          </w:tcPr>
          <w:p w:rsidR="00A27ECB" w:rsidRPr="00BF799D" w:rsidRDefault="00A27ECB" w:rsidP="00220E63">
            <w:pPr>
              <w:jc w:val="center"/>
              <w:rPr>
                <w:kern w:val="2"/>
              </w:rPr>
            </w:pPr>
            <w:r>
              <w:rPr>
                <w:kern w:val="2"/>
              </w:rPr>
              <w:t>80,0</w:t>
            </w:r>
          </w:p>
        </w:tc>
        <w:tc>
          <w:tcPr>
            <w:tcW w:w="670" w:type="dxa"/>
          </w:tcPr>
          <w:p w:rsidR="00A27ECB" w:rsidRPr="00BF799D" w:rsidRDefault="00A27ECB" w:rsidP="00220E63">
            <w:pPr>
              <w:jc w:val="center"/>
              <w:rPr>
                <w:kern w:val="2"/>
              </w:rPr>
            </w:pPr>
            <w:r>
              <w:rPr>
                <w:kern w:val="2"/>
              </w:rPr>
              <w:t>80,0</w:t>
            </w:r>
          </w:p>
        </w:tc>
        <w:tc>
          <w:tcPr>
            <w:tcW w:w="567" w:type="dxa"/>
          </w:tcPr>
          <w:p w:rsidR="00A27ECB" w:rsidRPr="00BF799D" w:rsidRDefault="00A27ECB" w:rsidP="00220E63">
            <w:pPr>
              <w:jc w:val="center"/>
              <w:rPr>
                <w:kern w:val="2"/>
              </w:rPr>
            </w:pPr>
            <w:r>
              <w:rPr>
                <w:kern w:val="2"/>
              </w:rPr>
              <w:t>80,0</w:t>
            </w:r>
          </w:p>
        </w:tc>
        <w:tc>
          <w:tcPr>
            <w:tcW w:w="567" w:type="dxa"/>
          </w:tcPr>
          <w:p w:rsidR="00A27ECB" w:rsidRPr="00BF799D" w:rsidRDefault="00A27ECB" w:rsidP="00220E63">
            <w:pPr>
              <w:jc w:val="center"/>
              <w:rPr>
                <w:kern w:val="2"/>
              </w:rPr>
            </w:pPr>
            <w:r>
              <w:rPr>
                <w:kern w:val="2"/>
              </w:rPr>
              <w:t>80,0</w:t>
            </w:r>
          </w:p>
        </w:tc>
        <w:tc>
          <w:tcPr>
            <w:tcW w:w="567" w:type="dxa"/>
          </w:tcPr>
          <w:p w:rsidR="00A27ECB" w:rsidRPr="00BF799D" w:rsidRDefault="00A27ECB" w:rsidP="00220E63">
            <w:pPr>
              <w:jc w:val="center"/>
              <w:rPr>
                <w:kern w:val="2"/>
              </w:rPr>
            </w:pPr>
            <w:r>
              <w:rPr>
                <w:kern w:val="2"/>
              </w:rPr>
              <w:t>80,0</w:t>
            </w:r>
          </w:p>
        </w:tc>
        <w:tc>
          <w:tcPr>
            <w:tcW w:w="567" w:type="dxa"/>
          </w:tcPr>
          <w:p w:rsidR="00A27ECB" w:rsidRPr="00BF799D" w:rsidRDefault="00A27ECB" w:rsidP="00220E63">
            <w:pPr>
              <w:jc w:val="center"/>
              <w:rPr>
                <w:kern w:val="2"/>
              </w:rPr>
            </w:pPr>
            <w:r>
              <w:rPr>
                <w:kern w:val="2"/>
              </w:rPr>
              <w:t>80,0</w:t>
            </w:r>
          </w:p>
        </w:tc>
        <w:tc>
          <w:tcPr>
            <w:tcW w:w="567" w:type="dxa"/>
          </w:tcPr>
          <w:p w:rsidR="00A27ECB" w:rsidRPr="00BF799D" w:rsidRDefault="00A27ECB" w:rsidP="00220E63">
            <w:pPr>
              <w:jc w:val="center"/>
              <w:rPr>
                <w:kern w:val="2"/>
              </w:rPr>
            </w:pPr>
            <w:r>
              <w:rPr>
                <w:kern w:val="2"/>
              </w:rPr>
              <w:t>80,0</w:t>
            </w:r>
          </w:p>
        </w:tc>
      </w:tr>
      <w:tr w:rsidR="00A27ECB" w:rsidRPr="00BF799D" w:rsidTr="00627E19">
        <w:trPr>
          <w:jc w:val="center"/>
        </w:trPr>
        <w:tc>
          <w:tcPr>
            <w:tcW w:w="1879" w:type="dxa"/>
            <w:vMerge w:val="restart"/>
          </w:tcPr>
          <w:p w:rsidR="00A27ECB" w:rsidRPr="00BF799D" w:rsidRDefault="00A27ECB" w:rsidP="008F2BB9">
            <w:pPr>
              <w:pStyle w:val="ConsPlusCell"/>
              <w:widowControl/>
              <w:rPr>
                <w:rFonts w:ascii="Times New Roman" w:hAnsi="Times New Roman" w:cs="Times New Roman"/>
                <w:kern w:val="2"/>
              </w:rPr>
            </w:pPr>
            <w:r w:rsidRPr="00BF799D">
              <w:rPr>
                <w:rFonts w:ascii="Times New Roman" w:hAnsi="Times New Roman" w:cs="Times New Roman"/>
                <w:kern w:val="2"/>
              </w:rPr>
              <w:t xml:space="preserve">Подпрограмма 1. Развитие физической культуры и спорта </w:t>
            </w:r>
          </w:p>
        </w:tc>
        <w:tc>
          <w:tcPr>
            <w:tcW w:w="1656" w:type="dxa"/>
          </w:tcPr>
          <w:p w:rsidR="00A27ECB" w:rsidRPr="00BF799D" w:rsidRDefault="00A27ECB"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всего, в том числе:</w:t>
            </w:r>
          </w:p>
        </w:tc>
        <w:tc>
          <w:tcPr>
            <w:tcW w:w="709" w:type="dxa"/>
          </w:tcPr>
          <w:p w:rsidR="00A27ECB" w:rsidRPr="00BF799D" w:rsidRDefault="00A27ECB"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709" w:type="dxa"/>
          </w:tcPr>
          <w:p w:rsidR="00A27ECB" w:rsidRPr="00BF799D" w:rsidRDefault="00A27ECB"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709" w:type="dxa"/>
          </w:tcPr>
          <w:p w:rsidR="00A27ECB" w:rsidRPr="00BF799D" w:rsidRDefault="00A27ECB"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0" w:type="dxa"/>
          </w:tcPr>
          <w:p w:rsidR="00A27ECB" w:rsidRPr="00BF799D" w:rsidRDefault="00A27ECB"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1" w:type="dxa"/>
          </w:tcPr>
          <w:p w:rsidR="00A27ECB" w:rsidRPr="00BF799D" w:rsidRDefault="00A27ECB" w:rsidP="00771303">
            <w:pPr>
              <w:jc w:val="center"/>
              <w:rPr>
                <w:kern w:val="2"/>
              </w:rPr>
            </w:pPr>
            <w:r w:rsidRPr="00BF799D">
              <w:rPr>
                <w:kern w:val="2"/>
              </w:rPr>
              <w:t>-</w:t>
            </w:r>
          </w:p>
        </w:tc>
        <w:tc>
          <w:tcPr>
            <w:tcW w:w="812" w:type="dxa"/>
          </w:tcPr>
          <w:p w:rsidR="00A27ECB" w:rsidRPr="00BF799D" w:rsidRDefault="00A27ECB" w:rsidP="00771303">
            <w:pPr>
              <w:jc w:val="center"/>
              <w:rPr>
                <w:kern w:val="2"/>
              </w:rPr>
            </w:pPr>
            <w:r w:rsidRPr="00BF799D">
              <w:rPr>
                <w:kern w:val="2"/>
              </w:rPr>
              <w:t>-</w:t>
            </w:r>
          </w:p>
        </w:tc>
        <w:tc>
          <w:tcPr>
            <w:tcW w:w="708" w:type="dxa"/>
          </w:tcPr>
          <w:p w:rsidR="00A27ECB" w:rsidRPr="00BF799D" w:rsidRDefault="00A27ECB" w:rsidP="00771303">
            <w:pPr>
              <w:jc w:val="center"/>
              <w:rPr>
                <w:kern w:val="2"/>
              </w:rPr>
            </w:pPr>
            <w:r w:rsidRPr="00BF799D">
              <w:rPr>
                <w:kern w:val="2"/>
              </w:rPr>
              <w:t>-</w:t>
            </w:r>
          </w:p>
        </w:tc>
        <w:tc>
          <w:tcPr>
            <w:tcW w:w="709" w:type="dxa"/>
          </w:tcPr>
          <w:p w:rsidR="00A27ECB" w:rsidRPr="00BF799D" w:rsidRDefault="00A27ECB" w:rsidP="00771303">
            <w:pPr>
              <w:jc w:val="center"/>
              <w:rPr>
                <w:kern w:val="2"/>
              </w:rPr>
            </w:pPr>
            <w:r w:rsidRPr="00BF799D">
              <w:rPr>
                <w:kern w:val="2"/>
              </w:rPr>
              <w:t>-</w:t>
            </w:r>
          </w:p>
        </w:tc>
        <w:tc>
          <w:tcPr>
            <w:tcW w:w="709" w:type="dxa"/>
          </w:tcPr>
          <w:p w:rsidR="00A27ECB" w:rsidRPr="00BF799D" w:rsidRDefault="00A27ECB" w:rsidP="00771303">
            <w:pPr>
              <w:jc w:val="center"/>
              <w:rPr>
                <w:kern w:val="2"/>
              </w:rPr>
            </w:pPr>
            <w:r w:rsidRPr="00BF799D">
              <w:rPr>
                <w:kern w:val="2"/>
              </w:rPr>
              <w:t>-</w:t>
            </w:r>
          </w:p>
        </w:tc>
        <w:tc>
          <w:tcPr>
            <w:tcW w:w="747" w:type="dxa"/>
          </w:tcPr>
          <w:p w:rsidR="00A27ECB" w:rsidRPr="00BF799D" w:rsidRDefault="00A27ECB" w:rsidP="00771303">
            <w:pPr>
              <w:jc w:val="center"/>
              <w:rPr>
                <w:kern w:val="2"/>
              </w:rPr>
            </w:pPr>
            <w:r w:rsidRPr="00BF799D">
              <w:rPr>
                <w:kern w:val="2"/>
              </w:rPr>
              <w:t>-</w:t>
            </w:r>
          </w:p>
        </w:tc>
        <w:tc>
          <w:tcPr>
            <w:tcW w:w="709" w:type="dxa"/>
          </w:tcPr>
          <w:p w:rsidR="00A27ECB" w:rsidRPr="00BF799D" w:rsidRDefault="00A27ECB" w:rsidP="00771303">
            <w:pPr>
              <w:jc w:val="center"/>
              <w:rPr>
                <w:kern w:val="2"/>
              </w:rPr>
            </w:pPr>
            <w:r w:rsidRPr="00BF799D">
              <w:rPr>
                <w:kern w:val="2"/>
              </w:rPr>
              <w:t>-</w:t>
            </w:r>
          </w:p>
        </w:tc>
        <w:tc>
          <w:tcPr>
            <w:tcW w:w="670" w:type="dxa"/>
          </w:tcPr>
          <w:p w:rsidR="00A27ECB" w:rsidRPr="00BF799D" w:rsidRDefault="00A27ECB" w:rsidP="00771303">
            <w:pPr>
              <w:jc w:val="center"/>
              <w:rPr>
                <w:kern w:val="2"/>
              </w:rPr>
            </w:pPr>
            <w:r w:rsidRPr="00BF799D">
              <w:rPr>
                <w:kern w:val="2"/>
              </w:rPr>
              <w:t>-</w:t>
            </w:r>
          </w:p>
        </w:tc>
        <w:tc>
          <w:tcPr>
            <w:tcW w:w="567" w:type="dxa"/>
          </w:tcPr>
          <w:p w:rsidR="00A27ECB" w:rsidRPr="00BF799D" w:rsidRDefault="00A27ECB" w:rsidP="00E51C9A">
            <w:pPr>
              <w:jc w:val="center"/>
              <w:rPr>
                <w:kern w:val="2"/>
              </w:rPr>
            </w:pPr>
            <w:r w:rsidRPr="00BF799D">
              <w:rPr>
                <w:kern w:val="2"/>
              </w:rPr>
              <w:t>-</w:t>
            </w:r>
          </w:p>
        </w:tc>
        <w:tc>
          <w:tcPr>
            <w:tcW w:w="567" w:type="dxa"/>
          </w:tcPr>
          <w:p w:rsidR="00A27ECB" w:rsidRPr="00BF799D" w:rsidRDefault="00A27ECB" w:rsidP="00E51C9A">
            <w:pPr>
              <w:jc w:val="center"/>
              <w:rPr>
                <w:kern w:val="2"/>
              </w:rPr>
            </w:pPr>
            <w:r w:rsidRPr="00BF799D">
              <w:rPr>
                <w:kern w:val="2"/>
              </w:rPr>
              <w:t>-</w:t>
            </w:r>
          </w:p>
        </w:tc>
        <w:tc>
          <w:tcPr>
            <w:tcW w:w="567" w:type="dxa"/>
          </w:tcPr>
          <w:p w:rsidR="00A27ECB" w:rsidRPr="00BF799D" w:rsidRDefault="00A27ECB" w:rsidP="00E51C9A">
            <w:pPr>
              <w:jc w:val="center"/>
              <w:rPr>
                <w:kern w:val="2"/>
              </w:rPr>
            </w:pPr>
            <w:r w:rsidRPr="00BF799D">
              <w:rPr>
                <w:kern w:val="2"/>
              </w:rPr>
              <w:t>-</w:t>
            </w:r>
          </w:p>
        </w:tc>
        <w:tc>
          <w:tcPr>
            <w:tcW w:w="567" w:type="dxa"/>
          </w:tcPr>
          <w:p w:rsidR="00A27ECB" w:rsidRPr="00BF799D" w:rsidRDefault="00A27ECB" w:rsidP="00E51C9A">
            <w:pPr>
              <w:jc w:val="center"/>
              <w:rPr>
                <w:kern w:val="2"/>
              </w:rPr>
            </w:pPr>
            <w:r w:rsidRPr="00BF799D">
              <w:rPr>
                <w:kern w:val="2"/>
              </w:rPr>
              <w:t>-</w:t>
            </w:r>
          </w:p>
        </w:tc>
        <w:tc>
          <w:tcPr>
            <w:tcW w:w="567" w:type="dxa"/>
          </w:tcPr>
          <w:p w:rsidR="00A27ECB" w:rsidRPr="00BF799D" w:rsidRDefault="00A27ECB" w:rsidP="00E51C9A">
            <w:pPr>
              <w:jc w:val="center"/>
              <w:rPr>
                <w:kern w:val="2"/>
              </w:rPr>
            </w:pPr>
            <w:r w:rsidRPr="00BF799D">
              <w:rPr>
                <w:kern w:val="2"/>
              </w:rPr>
              <w:t>-</w:t>
            </w:r>
          </w:p>
        </w:tc>
      </w:tr>
      <w:tr w:rsidR="00A27ECB" w:rsidRPr="00BF799D" w:rsidTr="00627E19">
        <w:trPr>
          <w:jc w:val="center"/>
        </w:trPr>
        <w:tc>
          <w:tcPr>
            <w:tcW w:w="1879" w:type="dxa"/>
            <w:vMerge/>
          </w:tcPr>
          <w:p w:rsidR="00A27ECB" w:rsidRPr="00BF799D" w:rsidRDefault="00A27ECB" w:rsidP="00771303">
            <w:pPr>
              <w:rPr>
                <w:kern w:val="2"/>
              </w:rPr>
            </w:pPr>
          </w:p>
        </w:tc>
        <w:tc>
          <w:tcPr>
            <w:tcW w:w="1656" w:type="dxa"/>
          </w:tcPr>
          <w:p w:rsidR="00A27ECB" w:rsidRPr="00BF799D" w:rsidRDefault="00A27ECB" w:rsidP="00771303">
            <w:pPr>
              <w:pStyle w:val="ConsPlusCell"/>
              <w:widowControl/>
              <w:jc w:val="center"/>
              <w:rPr>
                <w:rFonts w:ascii="Times New Roman" w:hAnsi="Times New Roman" w:cs="Times New Roman"/>
                <w:kern w:val="2"/>
              </w:rPr>
            </w:pPr>
            <w:r>
              <w:rPr>
                <w:rFonts w:ascii="Times New Roman" w:hAnsi="Times New Roman" w:cs="Times New Roman"/>
                <w:kern w:val="2"/>
              </w:rPr>
              <w:t xml:space="preserve">ведущий </w:t>
            </w:r>
            <w:r w:rsidRPr="00BF799D">
              <w:rPr>
                <w:rFonts w:ascii="Times New Roman" w:hAnsi="Times New Roman" w:cs="Times New Roman"/>
                <w:kern w:val="2"/>
              </w:rPr>
              <w:t xml:space="preserve">специалист по </w:t>
            </w:r>
            <w:r w:rsidRPr="00BF799D">
              <w:rPr>
                <w:rFonts w:ascii="Times New Roman" w:hAnsi="Times New Roman" w:cs="Times New Roman"/>
                <w:kern w:val="2"/>
              </w:rPr>
              <w:lastRenderedPageBreak/>
              <w:t>работе с молодёжью</w:t>
            </w:r>
          </w:p>
        </w:tc>
        <w:tc>
          <w:tcPr>
            <w:tcW w:w="709" w:type="dxa"/>
          </w:tcPr>
          <w:p w:rsidR="00A27ECB" w:rsidRPr="00BF799D" w:rsidRDefault="00A27ECB"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lastRenderedPageBreak/>
              <w:t>951</w:t>
            </w:r>
          </w:p>
        </w:tc>
        <w:tc>
          <w:tcPr>
            <w:tcW w:w="709" w:type="dxa"/>
          </w:tcPr>
          <w:p w:rsidR="00A27ECB" w:rsidRPr="00BF799D" w:rsidRDefault="00A27ECB"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709" w:type="dxa"/>
          </w:tcPr>
          <w:p w:rsidR="00A27ECB" w:rsidRPr="00BF799D" w:rsidRDefault="00A27ECB"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0" w:type="dxa"/>
          </w:tcPr>
          <w:p w:rsidR="00A27ECB" w:rsidRPr="00BF799D" w:rsidRDefault="00A27ECB"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1" w:type="dxa"/>
          </w:tcPr>
          <w:p w:rsidR="00A27ECB" w:rsidRPr="00BF799D" w:rsidRDefault="00A27ECB" w:rsidP="00771303">
            <w:pPr>
              <w:jc w:val="center"/>
              <w:rPr>
                <w:kern w:val="2"/>
              </w:rPr>
            </w:pPr>
            <w:r w:rsidRPr="00BF799D">
              <w:rPr>
                <w:kern w:val="2"/>
              </w:rPr>
              <w:t>-</w:t>
            </w:r>
          </w:p>
        </w:tc>
        <w:tc>
          <w:tcPr>
            <w:tcW w:w="812" w:type="dxa"/>
          </w:tcPr>
          <w:p w:rsidR="00A27ECB" w:rsidRPr="00BF799D" w:rsidRDefault="00A27ECB" w:rsidP="00771303">
            <w:pPr>
              <w:jc w:val="center"/>
              <w:rPr>
                <w:kern w:val="2"/>
              </w:rPr>
            </w:pPr>
            <w:r w:rsidRPr="00BF799D">
              <w:rPr>
                <w:kern w:val="2"/>
              </w:rPr>
              <w:t>-</w:t>
            </w:r>
          </w:p>
        </w:tc>
        <w:tc>
          <w:tcPr>
            <w:tcW w:w="708" w:type="dxa"/>
          </w:tcPr>
          <w:p w:rsidR="00A27ECB" w:rsidRPr="00BF799D" w:rsidRDefault="00A27ECB" w:rsidP="00771303">
            <w:pPr>
              <w:jc w:val="center"/>
              <w:rPr>
                <w:kern w:val="2"/>
              </w:rPr>
            </w:pPr>
            <w:r w:rsidRPr="00BF799D">
              <w:rPr>
                <w:kern w:val="2"/>
              </w:rPr>
              <w:t>-</w:t>
            </w:r>
          </w:p>
        </w:tc>
        <w:tc>
          <w:tcPr>
            <w:tcW w:w="709" w:type="dxa"/>
          </w:tcPr>
          <w:p w:rsidR="00A27ECB" w:rsidRPr="00BF799D" w:rsidRDefault="00A27ECB" w:rsidP="00771303">
            <w:pPr>
              <w:jc w:val="center"/>
              <w:rPr>
                <w:kern w:val="2"/>
              </w:rPr>
            </w:pPr>
            <w:r w:rsidRPr="00BF799D">
              <w:rPr>
                <w:kern w:val="2"/>
              </w:rPr>
              <w:t>-</w:t>
            </w:r>
          </w:p>
        </w:tc>
        <w:tc>
          <w:tcPr>
            <w:tcW w:w="709" w:type="dxa"/>
          </w:tcPr>
          <w:p w:rsidR="00A27ECB" w:rsidRPr="00BF799D" w:rsidRDefault="00A27ECB" w:rsidP="00771303">
            <w:pPr>
              <w:jc w:val="center"/>
              <w:rPr>
                <w:kern w:val="2"/>
              </w:rPr>
            </w:pPr>
            <w:r w:rsidRPr="00BF799D">
              <w:rPr>
                <w:kern w:val="2"/>
              </w:rPr>
              <w:t>-</w:t>
            </w:r>
          </w:p>
        </w:tc>
        <w:tc>
          <w:tcPr>
            <w:tcW w:w="747" w:type="dxa"/>
          </w:tcPr>
          <w:p w:rsidR="00A27ECB" w:rsidRPr="00BF799D" w:rsidRDefault="00A27ECB" w:rsidP="00771303">
            <w:pPr>
              <w:jc w:val="center"/>
              <w:rPr>
                <w:kern w:val="2"/>
              </w:rPr>
            </w:pPr>
            <w:r w:rsidRPr="00BF799D">
              <w:rPr>
                <w:kern w:val="2"/>
              </w:rPr>
              <w:t>-</w:t>
            </w:r>
          </w:p>
        </w:tc>
        <w:tc>
          <w:tcPr>
            <w:tcW w:w="709" w:type="dxa"/>
          </w:tcPr>
          <w:p w:rsidR="00A27ECB" w:rsidRPr="00BF799D" w:rsidRDefault="00A27ECB" w:rsidP="00771303">
            <w:pPr>
              <w:jc w:val="center"/>
              <w:rPr>
                <w:kern w:val="2"/>
              </w:rPr>
            </w:pPr>
            <w:r w:rsidRPr="00BF799D">
              <w:rPr>
                <w:kern w:val="2"/>
              </w:rPr>
              <w:t>-</w:t>
            </w:r>
          </w:p>
        </w:tc>
        <w:tc>
          <w:tcPr>
            <w:tcW w:w="670" w:type="dxa"/>
          </w:tcPr>
          <w:p w:rsidR="00A27ECB" w:rsidRPr="00BF799D" w:rsidRDefault="00A27ECB" w:rsidP="00771303">
            <w:pPr>
              <w:jc w:val="center"/>
              <w:rPr>
                <w:kern w:val="2"/>
              </w:rPr>
            </w:pPr>
            <w:r w:rsidRPr="00BF799D">
              <w:rPr>
                <w:kern w:val="2"/>
              </w:rPr>
              <w:t>-</w:t>
            </w:r>
          </w:p>
        </w:tc>
        <w:tc>
          <w:tcPr>
            <w:tcW w:w="567" w:type="dxa"/>
          </w:tcPr>
          <w:p w:rsidR="00A27ECB" w:rsidRPr="00BF799D" w:rsidRDefault="00A27ECB" w:rsidP="00E51C9A">
            <w:pPr>
              <w:jc w:val="center"/>
              <w:rPr>
                <w:kern w:val="2"/>
              </w:rPr>
            </w:pPr>
            <w:r w:rsidRPr="00BF799D">
              <w:rPr>
                <w:kern w:val="2"/>
              </w:rPr>
              <w:t>-</w:t>
            </w:r>
          </w:p>
        </w:tc>
        <w:tc>
          <w:tcPr>
            <w:tcW w:w="567" w:type="dxa"/>
          </w:tcPr>
          <w:p w:rsidR="00A27ECB" w:rsidRPr="00BF799D" w:rsidRDefault="00A27ECB" w:rsidP="00E51C9A">
            <w:pPr>
              <w:jc w:val="center"/>
              <w:rPr>
                <w:kern w:val="2"/>
              </w:rPr>
            </w:pPr>
            <w:r w:rsidRPr="00BF799D">
              <w:rPr>
                <w:kern w:val="2"/>
              </w:rPr>
              <w:t>-</w:t>
            </w:r>
          </w:p>
        </w:tc>
        <w:tc>
          <w:tcPr>
            <w:tcW w:w="567" w:type="dxa"/>
          </w:tcPr>
          <w:p w:rsidR="00A27ECB" w:rsidRPr="00BF799D" w:rsidRDefault="00A27ECB" w:rsidP="00E51C9A">
            <w:pPr>
              <w:jc w:val="center"/>
              <w:rPr>
                <w:kern w:val="2"/>
              </w:rPr>
            </w:pPr>
            <w:r w:rsidRPr="00BF799D">
              <w:rPr>
                <w:kern w:val="2"/>
              </w:rPr>
              <w:t>-</w:t>
            </w:r>
          </w:p>
        </w:tc>
        <w:tc>
          <w:tcPr>
            <w:tcW w:w="567" w:type="dxa"/>
          </w:tcPr>
          <w:p w:rsidR="00A27ECB" w:rsidRPr="00BF799D" w:rsidRDefault="00A27ECB" w:rsidP="00E51C9A">
            <w:pPr>
              <w:jc w:val="center"/>
              <w:rPr>
                <w:kern w:val="2"/>
              </w:rPr>
            </w:pPr>
            <w:r w:rsidRPr="00BF799D">
              <w:rPr>
                <w:kern w:val="2"/>
              </w:rPr>
              <w:t>-</w:t>
            </w:r>
          </w:p>
        </w:tc>
        <w:tc>
          <w:tcPr>
            <w:tcW w:w="567" w:type="dxa"/>
          </w:tcPr>
          <w:p w:rsidR="00A27ECB" w:rsidRPr="00BF799D" w:rsidRDefault="00A27ECB" w:rsidP="00E51C9A">
            <w:pPr>
              <w:jc w:val="center"/>
              <w:rPr>
                <w:kern w:val="2"/>
              </w:rPr>
            </w:pPr>
            <w:r w:rsidRPr="00BF799D">
              <w:rPr>
                <w:kern w:val="2"/>
              </w:rPr>
              <w:t>-</w:t>
            </w:r>
          </w:p>
        </w:tc>
      </w:tr>
      <w:tr w:rsidR="00A27ECB" w:rsidRPr="00BF799D" w:rsidTr="00627E19">
        <w:trPr>
          <w:jc w:val="center"/>
        </w:trPr>
        <w:tc>
          <w:tcPr>
            <w:tcW w:w="1879" w:type="dxa"/>
          </w:tcPr>
          <w:p w:rsidR="00A27ECB" w:rsidRPr="00BF799D" w:rsidRDefault="00A27ECB" w:rsidP="00771303">
            <w:pPr>
              <w:pStyle w:val="ConsPlusCell"/>
              <w:widowControl/>
              <w:rPr>
                <w:rFonts w:ascii="Times New Roman" w:hAnsi="Times New Roman" w:cs="Times New Roman"/>
                <w:kern w:val="2"/>
              </w:rPr>
            </w:pPr>
            <w:r w:rsidRPr="00BF799D">
              <w:rPr>
                <w:rFonts w:ascii="Times New Roman" w:hAnsi="Times New Roman" w:cs="Times New Roman"/>
                <w:kern w:val="2"/>
              </w:rPr>
              <w:lastRenderedPageBreak/>
              <w:t xml:space="preserve">Основное мероприятие </w:t>
            </w:r>
          </w:p>
          <w:p w:rsidR="00A27ECB" w:rsidRPr="00BF799D" w:rsidRDefault="00A27ECB" w:rsidP="00771303">
            <w:pPr>
              <w:pStyle w:val="ConsPlusCell"/>
              <w:widowControl/>
              <w:rPr>
                <w:rFonts w:ascii="Times New Roman" w:hAnsi="Times New Roman" w:cs="Times New Roman"/>
                <w:kern w:val="2"/>
              </w:rPr>
            </w:pPr>
            <w:r w:rsidRPr="00BF799D">
              <w:rPr>
                <w:rFonts w:ascii="Times New Roman" w:hAnsi="Times New Roman" w:cs="Times New Roman"/>
                <w:kern w:val="2"/>
              </w:rPr>
              <w:t>1.1</w:t>
            </w:r>
          </w:p>
          <w:p w:rsidR="00A27ECB" w:rsidRPr="00BF799D" w:rsidRDefault="00A27ECB" w:rsidP="00771303">
            <w:pPr>
              <w:pStyle w:val="ConsPlusCell"/>
              <w:widowControl/>
              <w:rPr>
                <w:rFonts w:ascii="Times New Roman" w:hAnsi="Times New Roman" w:cs="Times New Roman"/>
                <w:kern w:val="2"/>
              </w:rPr>
            </w:pPr>
            <w:r w:rsidRPr="00BF799D">
              <w:rPr>
                <w:rFonts w:ascii="Times New Roman" w:hAnsi="Times New Roman" w:cs="Times New Roman"/>
                <w:kern w:val="2"/>
              </w:rPr>
              <w:t xml:space="preserve">Физическое воспитание населения </w:t>
            </w:r>
            <w:r w:rsidR="006E29A2">
              <w:rPr>
                <w:rFonts w:ascii="Times New Roman" w:hAnsi="Times New Roman" w:cs="Times New Roman"/>
                <w:kern w:val="2"/>
              </w:rPr>
              <w:t>Бессергеневского</w:t>
            </w:r>
            <w:r>
              <w:rPr>
                <w:rFonts w:ascii="Times New Roman" w:hAnsi="Times New Roman" w:cs="Times New Roman"/>
                <w:kern w:val="2"/>
              </w:rPr>
              <w:t xml:space="preserve"> сельского</w:t>
            </w:r>
            <w:r w:rsidRPr="00BF799D">
              <w:rPr>
                <w:rFonts w:ascii="Times New Roman" w:hAnsi="Times New Roman" w:cs="Times New Roman"/>
                <w:kern w:val="2"/>
              </w:rPr>
              <w:t xml:space="preserve"> поселения и обеспечение организации и проведения физкультурных и массовых спортивных мероприятий</w:t>
            </w:r>
          </w:p>
        </w:tc>
        <w:tc>
          <w:tcPr>
            <w:tcW w:w="1656" w:type="dxa"/>
          </w:tcPr>
          <w:p w:rsidR="00A27ECB" w:rsidRPr="00BF799D" w:rsidRDefault="00A27ECB" w:rsidP="00771303">
            <w:pPr>
              <w:pStyle w:val="ConsPlusCell"/>
              <w:widowControl/>
              <w:jc w:val="center"/>
              <w:rPr>
                <w:rFonts w:ascii="Times New Roman" w:hAnsi="Times New Roman" w:cs="Times New Roman"/>
                <w:kern w:val="2"/>
              </w:rPr>
            </w:pPr>
            <w:r>
              <w:rPr>
                <w:rFonts w:ascii="Times New Roman" w:hAnsi="Times New Roman" w:cs="Times New Roman"/>
                <w:kern w:val="2"/>
              </w:rPr>
              <w:t xml:space="preserve">ведущий </w:t>
            </w:r>
            <w:r w:rsidRPr="00BF799D">
              <w:rPr>
                <w:rFonts w:ascii="Times New Roman" w:hAnsi="Times New Roman" w:cs="Times New Roman"/>
                <w:kern w:val="2"/>
              </w:rPr>
              <w:t>специалист по работе с молодёжью</w:t>
            </w:r>
          </w:p>
        </w:tc>
        <w:tc>
          <w:tcPr>
            <w:tcW w:w="709" w:type="dxa"/>
          </w:tcPr>
          <w:p w:rsidR="00A27ECB" w:rsidRPr="00BF799D" w:rsidRDefault="00A27ECB"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951</w:t>
            </w:r>
          </w:p>
        </w:tc>
        <w:tc>
          <w:tcPr>
            <w:tcW w:w="709" w:type="dxa"/>
          </w:tcPr>
          <w:p w:rsidR="00A27ECB" w:rsidRPr="00BF799D" w:rsidRDefault="00A27ECB"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709" w:type="dxa"/>
          </w:tcPr>
          <w:p w:rsidR="00A27ECB" w:rsidRPr="00BF799D" w:rsidRDefault="00A27ECB"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0" w:type="dxa"/>
          </w:tcPr>
          <w:p w:rsidR="00A27ECB" w:rsidRPr="00BF799D" w:rsidRDefault="00A27ECB"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1" w:type="dxa"/>
          </w:tcPr>
          <w:p w:rsidR="00A27ECB" w:rsidRPr="00BF799D" w:rsidRDefault="00A27ECB" w:rsidP="00771303">
            <w:pPr>
              <w:jc w:val="center"/>
              <w:rPr>
                <w:kern w:val="2"/>
              </w:rPr>
            </w:pPr>
            <w:r w:rsidRPr="00BF799D">
              <w:rPr>
                <w:kern w:val="2"/>
              </w:rPr>
              <w:t>-</w:t>
            </w:r>
          </w:p>
        </w:tc>
        <w:tc>
          <w:tcPr>
            <w:tcW w:w="812" w:type="dxa"/>
          </w:tcPr>
          <w:p w:rsidR="00A27ECB" w:rsidRPr="00BF799D" w:rsidRDefault="00A27ECB" w:rsidP="00771303">
            <w:pPr>
              <w:jc w:val="center"/>
              <w:rPr>
                <w:kern w:val="2"/>
              </w:rPr>
            </w:pPr>
            <w:r w:rsidRPr="00BF799D">
              <w:rPr>
                <w:kern w:val="2"/>
              </w:rPr>
              <w:t>-</w:t>
            </w:r>
          </w:p>
        </w:tc>
        <w:tc>
          <w:tcPr>
            <w:tcW w:w="708" w:type="dxa"/>
          </w:tcPr>
          <w:p w:rsidR="00A27ECB" w:rsidRPr="00BF799D" w:rsidRDefault="00A27ECB" w:rsidP="00771303">
            <w:pPr>
              <w:jc w:val="center"/>
              <w:rPr>
                <w:kern w:val="2"/>
              </w:rPr>
            </w:pPr>
            <w:r w:rsidRPr="00BF799D">
              <w:rPr>
                <w:kern w:val="2"/>
              </w:rPr>
              <w:t>-</w:t>
            </w:r>
          </w:p>
        </w:tc>
        <w:tc>
          <w:tcPr>
            <w:tcW w:w="709" w:type="dxa"/>
          </w:tcPr>
          <w:p w:rsidR="00A27ECB" w:rsidRPr="00BF799D" w:rsidRDefault="00A27ECB" w:rsidP="00771303">
            <w:pPr>
              <w:jc w:val="center"/>
              <w:rPr>
                <w:kern w:val="2"/>
              </w:rPr>
            </w:pPr>
            <w:r w:rsidRPr="00BF799D">
              <w:rPr>
                <w:kern w:val="2"/>
              </w:rPr>
              <w:t>-</w:t>
            </w:r>
          </w:p>
        </w:tc>
        <w:tc>
          <w:tcPr>
            <w:tcW w:w="709" w:type="dxa"/>
          </w:tcPr>
          <w:p w:rsidR="00A27ECB" w:rsidRPr="00BF799D" w:rsidRDefault="00A27ECB" w:rsidP="00771303">
            <w:pPr>
              <w:jc w:val="center"/>
              <w:rPr>
                <w:kern w:val="2"/>
              </w:rPr>
            </w:pPr>
            <w:r w:rsidRPr="00BF799D">
              <w:rPr>
                <w:kern w:val="2"/>
              </w:rPr>
              <w:t>-</w:t>
            </w:r>
          </w:p>
        </w:tc>
        <w:tc>
          <w:tcPr>
            <w:tcW w:w="747" w:type="dxa"/>
          </w:tcPr>
          <w:p w:rsidR="00A27ECB" w:rsidRPr="00BF799D" w:rsidRDefault="00A27ECB" w:rsidP="00771303">
            <w:pPr>
              <w:jc w:val="center"/>
              <w:rPr>
                <w:kern w:val="2"/>
              </w:rPr>
            </w:pPr>
            <w:r>
              <w:rPr>
                <w:kern w:val="2"/>
              </w:rPr>
              <w:t>-</w:t>
            </w:r>
          </w:p>
        </w:tc>
        <w:tc>
          <w:tcPr>
            <w:tcW w:w="709" w:type="dxa"/>
          </w:tcPr>
          <w:p w:rsidR="00A27ECB" w:rsidRPr="00BF799D" w:rsidRDefault="00A27ECB" w:rsidP="00771303">
            <w:pPr>
              <w:jc w:val="center"/>
              <w:rPr>
                <w:kern w:val="2"/>
              </w:rPr>
            </w:pPr>
            <w:r w:rsidRPr="00BF799D">
              <w:rPr>
                <w:kern w:val="2"/>
              </w:rPr>
              <w:t>-</w:t>
            </w:r>
          </w:p>
        </w:tc>
        <w:tc>
          <w:tcPr>
            <w:tcW w:w="670" w:type="dxa"/>
          </w:tcPr>
          <w:p w:rsidR="00A27ECB" w:rsidRPr="00BF799D" w:rsidRDefault="00A27ECB" w:rsidP="00771303">
            <w:pPr>
              <w:jc w:val="center"/>
              <w:rPr>
                <w:kern w:val="2"/>
              </w:rPr>
            </w:pPr>
            <w:r w:rsidRPr="00BF799D">
              <w:rPr>
                <w:kern w:val="2"/>
              </w:rPr>
              <w:t>-</w:t>
            </w:r>
          </w:p>
        </w:tc>
        <w:tc>
          <w:tcPr>
            <w:tcW w:w="567" w:type="dxa"/>
          </w:tcPr>
          <w:p w:rsidR="00A27ECB" w:rsidRPr="00BF799D" w:rsidRDefault="00A27ECB" w:rsidP="00E51C9A">
            <w:pPr>
              <w:jc w:val="center"/>
              <w:rPr>
                <w:kern w:val="2"/>
              </w:rPr>
            </w:pPr>
            <w:r w:rsidRPr="00BF799D">
              <w:rPr>
                <w:kern w:val="2"/>
              </w:rPr>
              <w:t>-</w:t>
            </w:r>
          </w:p>
        </w:tc>
        <w:tc>
          <w:tcPr>
            <w:tcW w:w="567" w:type="dxa"/>
          </w:tcPr>
          <w:p w:rsidR="00A27ECB" w:rsidRPr="00BF799D" w:rsidRDefault="00A27ECB" w:rsidP="00E51C9A">
            <w:pPr>
              <w:jc w:val="center"/>
              <w:rPr>
                <w:kern w:val="2"/>
              </w:rPr>
            </w:pPr>
            <w:r w:rsidRPr="00BF799D">
              <w:rPr>
                <w:kern w:val="2"/>
              </w:rPr>
              <w:t>-</w:t>
            </w:r>
          </w:p>
        </w:tc>
        <w:tc>
          <w:tcPr>
            <w:tcW w:w="567" w:type="dxa"/>
          </w:tcPr>
          <w:p w:rsidR="00A27ECB" w:rsidRPr="00BF799D" w:rsidRDefault="00A27ECB" w:rsidP="00E51C9A">
            <w:pPr>
              <w:jc w:val="center"/>
              <w:rPr>
                <w:kern w:val="2"/>
              </w:rPr>
            </w:pPr>
            <w:r w:rsidRPr="00BF799D">
              <w:rPr>
                <w:kern w:val="2"/>
              </w:rPr>
              <w:t>-</w:t>
            </w:r>
          </w:p>
        </w:tc>
        <w:tc>
          <w:tcPr>
            <w:tcW w:w="567" w:type="dxa"/>
          </w:tcPr>
          <w:p w:rsidR="00A27ECB" w:rsidRPr="00BF799D" w:rsidRDefault="00A27ECB" w:rsidP="00E51C9A">
            <w:pPr>
              <w:jc w:val="center"/>
              <w:rPr>
                <w:kern w:val="2"/>
              </w:rPr>
            </w:pPr>
            <w:r w:rsidRPr="00BF799D">
              <w:rPr>
                <w:kern w:val="2"/>
              </w:rPr>
              <w:t>-</w:t>
            </w:r>
          </w:p>
        </w:tc>
        <w:tc>
          <w:tcPr>
            <w:tcW w:w="567" w:type="dxa"/>
          </w:tcPr>
          <w:p w:rsidR="00A27ECB" w:rsidRPr="00BF799D" w:rsidRDefault="00A27ECB" w:rsidP="00E51C9A">
            <w:pPr>
              <w:jc w:val="center"/>
              <w:rPr>
                <w:kern w:val="2"/>
              </w:rPr>
            </w:pPr>
            <w:r w:rsidRPr="00BF799D">
              <w:rPr>
                <w:kern w:val="2"/>
              </w:rPr>
              <w:t>-</w:t>
            </w:r>
          </w:p>
        </w:tc>
      </w:tr>
      <w:tr w:rsidR="00A27ECB" w:rsidRPr="00BF799D" w:rsidTr="00627E19">
        <w:trPr>
          <w:trHeight w:val="776"/>
          <w:jc w:val="center"/>
        </w:trPr>
        <w:tc>
          <w:tcPr>
            <w:tcW w:w="1879" w:type="dxa"/>
            <w:vMerge w:val="restart"/>
          </w:tcPr>
          <w:p w:rsidR="00A27ECB" w:rsidRDefault="00A27ECB" w:rsidP="00771303">
            <w:pPr>
              <w:jc w:val="both"/>
              <w:rPr>
                <w:kern w:val="2"/>
              </w:rPr>
            </w:pPr>
            <w:r w:rsidRPr="00BF799D">
              <w:rPr>
                <w:kern w:val="2"/>
              </w:rPr>
              <w:t>Основное мероприятие 2.1</w:t>
            </w:r>
          </w:p>
          <w:p w:rsidR="00A27ECB" w:rsidRPr="00BF799D" w:rsidRDefault="00A27ECB" w:rsidP="00771303">
            <w:pPr>
              <w:jc w:val="both"/>
              <w:rPr>
                <w:kern w:val="2"/>
              </w:rPr>
            </w:pPr>
            <w:r w:rsidRPr="00317D5F">
              <w:rPr>
                <w:kern w:val="2"/>
              </w:rPr>
              <w:t>Физкультурные и массовые спортивные мероприятия</w:t>
            </w:r>
          </w:p>
        </w:tc>
        <w:tc>
          <w:tcPr>
            <w:tcW w:w="1656" w:type="dxa"/>
          </w:tcPr>
          <w:p w:rsidR="00A27ECB" w:rsidRPr="00BF799D" w:rsidRDefault="00A27ECB"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всего, в том числе:</w:t>
            </w:r>
          </w:p>
        </w:tc>
        <w:tc>
          <w:tcPr>
            <w:tcW w:w="709" w:type="dxa"/>
          </w:tcPr>
          <w:p w:rsidR="00A27ECB" w:rsidRPr="00BF799D" w:rsidRDefault="00A27ECB"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709" w:type="dxa"/>
          </w:tcPr>
          <w:p w:rsidR="00A27ECB" w:rsidRPr="00BF799D" w:rsidRDefault="00A27ECB"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709" w:type="dxa"/>
          </w:tcPr>
          <w:p w:rsidR="00A27ECB" w:rsidRPr="00BF799D" w:rsidRDefault="00A27ECB"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0" w:type="dxa"/>
          </w:tcPr>
          <w:p w:rsidR="00A27ECB" w:rsidRPr="00BF799D" w:rsidRDefault="00A27ECB"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1" w:type="dxa"/>
          </w:tcPr>
          <w:p w:rsidR="00A27ECB" w:rsidRPr="00BF799D" w:rsidRDefault="00A27ECB" w:rsidP="00220E63">
            <w:pPr>
              <w:pStyle w:val="ConsPlusCell"/>
              <w:widowControl/>
              <w:jc w:val="center"/>
              <w:rPr>
                <w:rFonts w:ascii="Times New Roman" w:hAnsi="Times New Roman" w:cs="Times New Roman"/>
                <w:kern w:val="2"/>
              </w:rPr>
            </w:pPr>
            <w:r>
              <w:rPr>
                <w:rFonts w:ascii="Times New Roman" w:hAnsi="Times New Roman" w:cs="Times New Roman"/>
                <w:kern w:val="2"/>
              </w:rPr>
              <w:t>960,0</w:t>
            </w:r>
          </w:p>
        </w:tc>
        <w:tc>
          <w:tcPr>
            <w:tcW w:w="812" w:type="dxa"/>
          </w:tcPr>
          <w:p w:rsidR="00A27ECB" w:rsidRPr="00BF799D" w:rsidRDefault="00A27ECB" w:rsidP="00220E63">
            <w:pPr>
              <w:jc w:val="center"/>
              <w:rPr>
                <w:kern w:val="2"/>
              </w:rPr>
            </w:pPr>
            <w:r>
              <w:rPr>
                <w:kern w:val="2"/>
              </w:rPr>
              <w:t>80,0</w:t>
            </w:r>
          </w:p>
        </w:tc>
        <w:tc>
          <w:tcPr>
            <w:tcW w:w="708" w:type="dxa"/>
          </w:tcPr>
          <w:p w:rsidR="00A27ECB" w:rsidRPr="00BF799D" w:rsidRDefault="00A27ECB" w:rsidP="00220E63">
            <w:pPr>
              <w:jc w:val="center"/>
              <w:rPr>
                <w:kern w:val="2"/>
              </w:rPr>
            </w:pPr>
            <w:r>
              <w:rPr>
                <w:kern w:val="2"/>
              </w:rPr>
              <w:t>80,0</w:t>
            </w:r>
          </w:p>
        </w:tc>
        <w:tc>
          <w:tcPr>
            <w:tcW w:w="709" w:type="dxa"/>
          </w:tcPr>
          <w:p w:rsidR="00A27ECB" w:rsidRPr="00BF799D" w:rsidRDefault="00A27ECB" w:rsidP="00220E63">
            <w:pPr>
              <w:jc w:val="center"/>
              <w:rPr>
                <w:kern w:val="2"/>
              </w:rPr>
            </w:pPr>
            <w:r>
              <w:rPr>
                <w:kern w:val="2"/>
              </w:rPr>
              <w:t>80,0</w:t>
            </w:r>
          </w:p>
        </w:tc>
        <w:tc>
          <w:tcPr>
            <w:tcW w:w="709" w:type="dxa"/>
          </w:tcPr>
          <w:p w:rsidR="00A27ECB" w:rsidRPr="00BF799D" w:rsidRDefault="00A27ECB" w:rsidP="00220E63">
            <w:pPr>
              <w:jc w:val="center"/>
              <w:rPr>
                <w:kern w:val="2"/>
              </w:rPr>
            </w:pPr>
            <w:r>
              <w:rPr>
                <w:kern w:val="2"/>
              </w:rPr>
              <w:t>80,0</w:t>
            </w:r>
          </w:p>
        </w:tc>
        <w:tc>
          <w:tcPr>
            <w:tcW w:w="747" w:type="dxa"/>
          </w:tcPr>
          <w:p w:rsidR="00A27ECB" w:rsidRPr="00BF799D" w:rsidRDefault="00A27ECB" w:rsidP="00220E63">
            <w:pPr>
              <w:jc w:val="center"/>
              <w:rPr>
                <w:kern w:val="2"/>
              </w:rPr>
            </w:pPr>
            <w:r>
              <w:rPr>
                <w:kern w:val="2"/>
              </w:rPr>
              <w:t>80,0</w:t>
            </w:r>
          </w:p>
        </w:tc>
        <w:tc>
          <w:tcPr>
            <w:tcW w:w="709" w:type="dxa"/>
          </w:tcPr>
          <w:p w:rsidR="00A27ECB" w:rsidRPr="00BF799D" w:rsidRDefault="00A27ECB" w:rsidP="00220E63">
            <w:pPr>
              <w:jc w:val="center"/>
              <w:rPr>
                <w:kern w:val="2"/>
              </w:rPr>
            </w:pPr>
            <w:r>
              <w:rPr>
                <w:kern w:val="2"/>
              </w:rPr>
              <w:t>80,0</w:t>
            </w:r>
          </w:p>
        </w:tc>
        <w:tc>
          <w:tcPr>
            <w:tcW w:w="670" w:type="dxa"/>
          </w:tcPr>
          <w:p w:rsidR="00A27ECB" w:rsidRPr="00BF799D" w:rsidRDefault="00A27ECB" w:rsidP="00220E63">
            <w:pPr>
              <w:jc w:val="center"/>
              <w:rPr>
                <w:kern w:val="2"/>
              </w:rPr>
            </w:pPr>
            <w:r>
              <w:rPr>
                <w:kern w:val="2"/>
              </w:rPr>
              <w:t>80,0</w:t>
            </w:r>
          </w:p>
        </w:tc>
        <w:tc>
          <w:tcPr>
            <w:tcW w:w="567" w:type="dxa"/>
          </w:tcPr>
          <w:p w:rsidR="00A27ECB" w:rsidRPr="00BF799D" w:rsidRDefault="00A27ECB" w:rsidP="00220E63">
            <w:pPr>
              <w:jc w:val="center"/>
              <w:rPr>
                <w:kern w:val="2"/>
              </w:rPr>
            </w:pPr>
            <w:r>
              <w:rPr>
                <w:kern w:val="2"/>
              </w:rPr>
              <w:t>80,0</w:t>
            </w:r>
          </w:p>
        </w:tc>
        <w:tc>
          <w:tcPr>
            <w:tcW w:w="567" w:type="dxa"/>
          </w:tcPr>
          <w:p w:rsidR="00A27ECB" w:rsidRPr="00BF799D" w:rsidRDefault="00A27ECB" w:rsidP="00220E63">
            <w:pPr>
              <w:jc w:val="center"/>
              <w:rPr>
                <w:kern w:val="2"/>
              </w:rPr>
            </w:pPr>
            <w:r>
              <w:rPr>
                <w:kern w:val="2"/>
              </w:rPr>
              <w:t>80,0</w:t>
            </w:r>
          </w:p>
        </w:tc>
        <w:tc>
          <w:tcPr>
            <w:tcW w:w="567" w:type="dxa"/>
          </w:tcPr>
          <w:p w:rsidR="00A27ECB" w:rsidRPr="00BF799D" w:rsidRDefault="00A27ECB" w:rsidP="00220E63">
            <w:pPr>
              <w:jc w:val="center"/>
              <w:rPr>
                <w:kern w:val="2"/>
              </w:rPr>
            </w:pPr>
            <w:r>
              <w:rPr>
                <w:kern w:val="2"/>
              </w:rPr>
              <w:t>80,0</w:t>
            </w:r>
          </w:p>
        </w:tc>
        <w:tc>
          <w:tcPr>
            <w:tcW w:w="567" w:type="dxa"/>
          </w:tcPr>
          <w:p w:rsidR="00A27ECB" w:rsidRPr="00BF799D" w:rsidRDefault="00A27ECB" w:rsidP="00220E63">
            <w:pPr>
              <w:jc w:val="center"/>
              <w:rPr>
                <w:kern w:val="2"/>
              </w:rPr>
            </w:pPr>
            <w:r>
              <w:rPr>
                <w:kern w:val="2"/>
              </w:rPr>
              <w:t>80,0</w:t>
            </w:r>
          </w:p>
        </w:tc>
        <w:tc>
          <w:tcPr>
            <w:tcW w:w="567" w:type="dxa"/>
          </w:tcPr>
          <w:p w:rsidR="00A27ECB" w:rsidRPr="00BF799D" w:rsidRDefault="00A27ECB" w:rsidP="00220E63">
            <w:pPr>
              <w:jc w:val="center"/>
              <w:rPr>
                <w:kern w:val="2"/>
              </w:rPr>
            </w:pPr>
            <w:r>
              <w:rPr>
                <w:kern w:val="2"/>
              </w:rPr>
              <w:t>80,0</w:t>
            </w:r>
          </w:p>
        </w:tc>
      </w:tr>
      <w:tr w:rsidR="00A27ECB" w:rsidRPr="00BF799D" w:rsidTr="00627E19">
        <w:trPr>
          <w:trHeight w:val="1077"/>
          <w:jc w:val="center"/>
        </w:trPr>
        <w:tc>
          <w:tcPr>
            <w:tcW w:w="1879" w:type="dxa"/>
            <w:vMerge/>
          </w:tcPr>
          <w:p w:rsidR="00A27ECB" w:rsidRPr="00BF799D" w:rsidRDefault="00A27ECB" w:rsidP="00771303">
            <w:pPr>
              <w:jc w:val="both"/>
              <w:rPr>
                <w:kern w:val="2"/>
              </w:rPr>
            </w:pPr>
          </w:p>
        </w:tc>
        <w:tc>
          <w:tcPr>
            <w:tcW w:w="1656" w:type="dxa"/>
          </w:tcPr>
          <w:p w:rsidR="00A27ECB" w:rsidRDefault="00A27ECB" w:rsidP="00771303">
            <w:r w:rsidRPr="00215871">
              <w:rPr>
                <w:kern w:val="2"/>
              </w:rPr>
              <w:t>ведущий специалист по работе с молодёжью</w:t>
            </w:r>
          </w:p>
        </w:tc>
        <w:tc>
          <w:tcPr>
            <w:tcW w:w="709" w:type="dxa"/>
          </w:tcPr>
          <w:p w:rsidR="00A27ECB" w:rsidRPr="00BF799D" w:rsidRDefault="00A27ECB"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951</w:t>
            </w:r>
          </w:p>
        </w:tc>
        <w:tc>
          <w:tcPr>
            <w:tcW w:w="709" w:type="dxa"/>
          </w:tcPr>
          <w:p w:rsidR="00A27ECB" w:rsidRPr="00BF799D" w:rsidRDefault="00A27ECB" w:rsidP="000C4BD3">
            <w:pPr>
              <w:pStyle w:val="ConsPlusCell"/>
              <w:widowControl/>
              <w:jc w:val="center"/>
              <w:rPr>
                <w:rFonts w:ascii="Times New Roman" w:hAnsi="Times New Roman" w:cs="Times New Roman"/>
                <w:kern w:val="2"/>
              </w:rPr>
            </w:pPr>
            <w:r w:rsidRPr="00BF799D">
              <w:rPr>
                <w:rFonts w:ascii="Times New Roman" w:hAnsi="Times New Roman" w:cs="Times New Roman"/>
                <w:kern w:val="2"/>
              </w:rPr>
              <w:t>1101</w:t>
            </w:r>
          </w:p>
        </w:tc>
        <w:tc>
          <w:tcPr>
            <w:tcW w:w="709" w:type="dxa"/>
          </w:tcPr>
          <w:p w:rsidR="00A27ECB" w:rsidRDefault="00A27ECB" w:rsidP="000C4BD3">
            <w:pPr>
              <w:rPr>
                <w:kern w:val="2"/>
              </w:rPr>
            </w:pPr>
            <w:r>
              <w:rPr>
                <w:kern w:val="2"/>
              </w:rPr>
              <w:t>1</w:t>
            </w:r>
            <w:r w:rsidR="006E29A2">
              <w:rPr>
                <w:kern w:val="2"/>
              </w:rPr>
              <w:t>01</w:t>
            </w:r>
            <w:r>
              <w:rPr>
                <w:kern w:val="2"/>
              </w:rPr>
              <w:t>00</w:t>
            </w:r>
          </w:p>
          <w:p w:rsidR="00A27ECB" w:rsidRPr="00BF799D" w:rsidRDefault="006E29A2" w:rsidP="000C4BD3">
            <w:r>
              <w:rPr>
                <w:kern w:val="2"/>
              </w:rPr>
              <w:t>20240</w:t>
            </w:r>
          </w:p>
        </w:tc>
        <w:tc>
          <w:tcPr>
            <w:tcW w:w="850" w:type="dxa"/>
          </w:tcPr>
          <w:p w:rsidR="00A27ECB" w:rsidRPr="00BF799D" w:rsidRDefault="00A27ECB" w:rsidP="000C4BD3">
            <w:pPr>
              <w:pStyle w:val="ConsPlusCell"/>
              <w:widowControl/>
              <w:jc w:val="center"/>
              <w:rPr>
                <w:rFonts w:ascii="Times New Roman" w:hAnsi="Times New Roman" w:cs="Times New Roman"/>
                <w:kern w:val="2"/>
              </w:rPr>
            </w:pPr>
            <w:r w:rsidRPr="00BF799D">
              <w:rPr>
                <w:rFonts w:ascii="Times New Roman" w:hAnsi="Times New Roman" w:cs="Times New Roman"/>
                <w:kern w:val="2"/>
              </w:rPr>
              <w:t>244</w:t>
            </w:r>
          </w:p>
        </w:tc>
        <w:tc>
          <w:tcPr>
            <w:tcW w:w="851" w:type="dxa"/>
          </w:tcPr>
          <w:p w:rsidR="00A27ECB" w:rsidRPr="00BF799D" w:rsidRDefault="00A27ECB" w:rsidP="00220E63">
            <w:pPr>
              <w:pStyle w:val="ConsPlusCell"/>
              <w:widowControl/>
              <w:jc w:val="center"/>
              <w:rPr>
                <w:rFonts w:ascii="Times New Roman" w:hAnsi="Times New Roman" w:cs="Times New Roman"/>
                <w:kern w:val="2"/>
              </w:rPr>
            </w:pPr>
            <w:r>
              <w:rPr>
                <w:rFonts w:ascii="Times New Roman" w:hAnsi="Times New Roman" w:cs="Times New Roman"/>
                <w:kern w:val="2"/>
              </w:rPr>
              <w:t>960,0</w:t>
            </w:r>
          </w:p>
        </w:tc>
        <w:tc>
          <w:tcPr>
            <w:tcW w:w="812" w:type="dxa"/>
          </w:tcPr>
          <w:p w:rsidR="00A27ECB" w:rsidRPr="00BF799D" w:rsidRDefault="00A27ECB" w:rsidP="00220E63">
            <w:pPr>
              <w:jc w:val="center"/>
              <w:rPr>
                <w:kern w:val="2"/>
              </w:rPr>
            </w:pPr>
            <w:r>
              <w:rPr>
                <w:kern w:val="2"/>
              </w:rPr>
              <w:t>80,0</w:t>
            </w:r>
          </w:p>
        </w:tc>
        <w:tc>
          <w:tcPr>
            <w:tcW w:w="708" w:type="dxa"/>
          </w:tcPr>
          <w:p w:rsidR="00A27ECB" w:rsidRPr="00BF799D" w:rsidRDefault="00A27ECB" w:rsidP="00220E63">
            <w:pPr>
              <w:jc w:val="center"/>
              <w:rPr>
                <w:kern w:val="2"/>
              </w:rPr>
            </w:pPr>
            <w:r>
              <w:rPr>
                <w:kern w:val="2"/>
              </w:rPr>
              <w:t>80,0</w:t>
            </w:r>
          </w:p>
        </w:tc>
        <w:tc>
          <w:tcPr>
            <w:tcW w:w="709" w:type="dxa"/>
          </w:tcPr>
          <w:p w:rsidR="00A27ECB" w:rsidRPr="00BF799D" w:rsidRDefault="00A27ECB" w:rsidP="00220E63">
            <w:pPr>
              <w:jc w:val="center"/>
              <w:rPr>
                <w:kern w:val="2"/>
              </w:rPr>
            </w:pPr>
            <w:r>
              <w:rPr>
                <w:kern w:val="2"/>
              </w:rPr>
              <w:t>80,0</w:t>
            </w:r>
          </w:p>
        </w:tc>
        <w:tc>
          <w:tcPr>
            <w:tcW w:w="709" w:type="dxa"/>
          </w:tcPr>
          <w:p w:rsidR="00A27ECB" w:rsidRPr="00BF799D" w:rsidRDefault="00A27ECB" w:rsidP="00220E63">
            <w:pPr>
              <w:jc w:val="center"/>
              <w:rPr>
                <w:kern w:val="2"/>
              </w:rPr>
            </w:pPr>
            <w:r>
              <w:rPr>
                <w:kern w:val="2"/>
              </w:rPr>
              <w:t>80,0</w:t>
            </w:r>
          </w:p>
        </w:tc>
        <w:tc>
          <w:tcPr>
            <w:tcW w:w="747" w:type="dxa"/>
          </w:tcPr>
          <w:p w:rsidR="00A27ECB" w:rsidRPr="00BF799D" w:rsidRDefault="00A27ECB" w:rsidP="00220E63">
            <w:pPr>
              <w:jc w:val="center"/>
              <w:rPr>
                <w:kern w:val="2"/>
              </w:rPr>
            </w:pPr>
            <w:r>
              <w:rPr>
                <w:kern w:val="2"/>
              </w:rPr>
              <w:t>80,0</w:t>
            </w:r>
          </w:p>
        </w:tc>
        <w:tc>
          <w:tcPr>
            <w:tcW w:w="709" w:type="dxa"/>
          </w:tcPr>
          <w:p w:rsidR="00A27ECB" w:rsidRPr="00BF799D" w:rsidRDefault="00A27ECB" w:rsidP="00220E63">
            <w:pPr>
              <w:jc w:val="center"/>
              <w:rPr>
                <w:kern w:val="2"/>
              </w:rPr>
            </w:pPr>
            <w:r>
              <w:rPr>
                <w:kern w:val="2"/>
              </w:rPr>
              <w:t>80,0</w:t>
            </w:r>
          </w:p>
        </w:tc>
        <w:tc>
          <w:tcPr>
            <w:tcW w:w="670" w:type="dxa"/>
          </w:tcPr>
          <w:p w:rsidR="00A27ECB" w:rsidRPr="00BF799D" w:rsidRDefault="00A27ECB" w:rsidP="00220E63">
            <w:pPr>
              <w:jc w:val="center"/>
              <w:rPr>
                <w:kern w:val="2"/>
              </w:rPr>
            </w:pPr>
            <w:r>
              <w:rPr>
                <w:kern w:val="2"/>
              </w:rPr>
              <w:t>80,0</w:t>
            </w:r>
          </w:p>
        </w:tc>
        <w:tc>
          <w:tcPr>
            <w:tcW w:w="567" w:type="dxa"/>
          </w:tcPr>
          <w:p w:rsidR="00A27ECB" w:rsidRPr="00BF799D" w:rsidRDefault="00A27ECB" w:rsidP="00220E63">
            <w:pPr>
              <w:jc w:val="center"/>
              <w:rPr>
                <w:kern w:val="2"/>
              </w:rPr>
            </w:pPr>
            <w:r>
              <w:rPr>
                <w:kern w:val="2"/>
              </w:rPr>
              <w:t>80,0</w:t>
            </w:r>
          </w:p>
        </w:tc>
        <w:tc>
          <w:tcPr>
            <w:tcW w:w="567" w:type="dxa"/>
          </w:tcPr>
          <w:p w:rsidR="00A27ECB" w:rsidRPr="00BF799D" w:rsidRDefault="00A27ECB" w:rsidP="00220E63">
            <w:pPr>
              <w:jc w:val="center"/>
              <w:rPr>
                <w:kern w:val="2"/>
              </w:rPr>
            </w:pPr>
            <w:r>
              <w:rPr>
                <w:kern w:val="2"/>
              </w:rPr>
              <w:t>80,0</w:t>
            </w:r>
          </w:p>
        </w:tc>
        <w:tc>
          <w:tcPr>
            <w:tcW w:w="567" w:type="dxa"/>
          </w:tcPr>
          <w:p w:rsidR="00A27ECB" w:rsidRPr="00BF799D" w:rsidRDefault="00A27ECB" w:rsidP="00220E63">
            <w:pPr>
              <w:jc w:val="center"/>
              <w:rPr>
                <w:kern w:val="2"/>
              </w:rPr>
            </w:pPr>
            <w:r>
              <w:rPr>
                <w:kern w:val="2"/>
              </w:rPr>
              <w:t>80,0</w:t>
            </w:r>
          </w:p>
        </w:tc>
        <w:tc>
          <w:tcPr>
            <w:tcW w:w="567" w:type="dxa"/>
          </w:tcPr>
          <w:p w:rsidR="00A27ECB" w:rsidRPr="00BF799D" w:rsidRDefault="00A27ECB" w:rsidP="00220E63">
            <w:pPr>
              <w:jc w:val="center"/>
              <w:rPr>
                <w:kern w:val="2"/>
              </w:rPr>
            </w:pPr>
            <w:r>
              <w:rPr>
                <w:kern w:val="2"/>
              </w:rPr>
              <w:t>80,0</w:t>
            </w:r>
          </w:p>
        </w:tc>
        <w:tc>
          <w:tcPr>
            <w:tcW w:w="567" w:type="dxa"/>
          </w:tcPr>
          <w:p w:rsidR="00A27ECB" w:rsidRPr="00BF799D" w:rsidRDefault="00A27ECB" w:rsidP="00220E63">
            <w:pPr>
              <w:jc w:val="center"/>
              <w:rPr>
                <w:kern w:val="2"/>
              </w:rPr>
            </w:pPr>
            <w:r>
              <w:rPr>
                <w:kern w:val="2"/>
              </w:rPr>
              <w:t>80,0</w:t>
            </w:r>
          </w:p>
        </w:tc>
      </w:tr>
      <w:tr w:rsidR="00A27ECB" w:rsidRPr="00BF799D" w:rsidTr="00627E19">
        <w:trPr>
          <w:jc w:val="center"/>
        </w:trPr>
        <w:tc>
          <w:tcPr>
            <w:tcW w:w="1879" w:type="dxa"/>
          </w:tcPr>
          <w:p w:rsidR="00A27ECB" w:rsidRPr="00BF799D" w:rsidRDefault="00A27ECB" w:rsidP="00771303">
            <w:pPr>
              <w:jc w:val="both"/>
              <w:rPr>
                <w:kern w:val="2"/>
              </w:rPr>
            </w:pPr>
            <w:r>
              <w:rPr>
                <w:kern w:val="2"/>
              </w:rPr>
              <w:t>М</w:t>
            </w:r>
            <w:r w:rsidRPr="00BF799D">
              <w:rPr>
                <w:kern w:val="2"/>
              </w:rPr>
              <w:t>ероприятие 2.</w:t>
            </w:r>
            <w:r>
              <w:rPr>
                <w:kern w:val="2"/>
              </w:rPr>
              <w:t>1.1</w:t>
            </w:r>
          </w:p>
          <w:p w:rsidR="00A27ECB" w:rsidRPr="00BF799D" w:rsidRDefault="00A27ECB" w:rsidP="00771303">
            <w:pPr>
              <w:pStyle w:val="ConsPlusCell"/>
              <w:widowControl/>
              <w:rPr>
                <w:rFonts w:ascii="Times New Roman" w:hAnsi="Times New Roman" w:cs="Times New Roman"/>
                <w:kern w:val="2"/>
                <w:highlight w:val="yellow"/>
              </w:rPr>
            </w:pPr>
            <w:r w:rsidRPr="00BF799D">
              <w:rPr>
                <w:rFonts w:ascii="Times New Roman" w:hAnsi="Times New Roman" w:cs="Times New Roman"/>
                <w:kern w:val="2"/>
              </w:rPr>
              <w:t>Мероприятия по обеспечению наградной атрибутикой, спортивным инвентарём.</w:t>
            </w:r>
          </w:p>
        </w:tc>
        <w:tc>
          <w:tcPr>
            <w:tcW w:w="1656" w:type="dxa"/>
          </w:tcPr>
          <w:p w:rsidR="00A27ECB" w:rsidRDefault="00A27ECB" w:rsidP="00771303">
            <w:r w:rsidRPr="00215871">
              <w:rPr>
                <w:kern w:val="2"/>
              </w:rPr>
              <w:t>ведущий специалист по работе с молодёжью</w:t>
            </w:r>
          </w:p>
        </w:tc>
        <w:tc>
          <w:tcPr>
            <w:tcW w:w="709" w:type="dxa"/>
          </w:tcPr>
          <w:p w:rsidR="00A27ECB" w:rsidRPr="00BF799D" w:rsidRDefault="00A27ECB"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951</w:t>
            </w:r>
          </w:p>
        </w:tc>
        <w:tc>
          <w:tcPr>
            <w:tcW w:w="709" w:type="dxa"/>
          </w:tcPr>
          <w:p w:rsidR="00A27ECB" w:rsidRPr="00BF799D" w:rsidRDefault="00A27ECB"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1101</w:t>
            </w:r>
          </w:p>
        </w:tc>
        <w:tc>
          <w:tcPr>
            <w:tcW w:w="709" w:type="dxa"/>
          </w:tcPr>
          <w:p w:rsidR="006E29A2" w:rsidRPr="006E29A2" w:rsidRDefault="006E29A2" w:rsidP="006E29A2">
            <w:pPr>
              <w:rPr>
                <w:kern w:val="2"/>
              </w:rPr>
            </w:pPr>
            <w:r w:rsidRPr="006E29A2">
              <w:rPr>
                <w:kern w:val="2"/>
              </w:rPr>
              <w:t>10100</w:t>
            </w:r>
          </w:p>
          <w:p w:rsidR="00A27ECB" w:rsidRPr="00BF799D" w:rsidRDefault="006E29A2" w:rsidP="006E29A2">
            <w:r w:rsidRPr="006E29A2">
              <w:rPr>
                <w:kern w:val="2"/>
              </w:rPr>
              <w:t>20240</w:t>
            </w:r>
          </w:p>
        </w:tc>
        <w:tc>
          <w:tcPr>
            <w:tcW w:w="850" w:type="dxa"/>
          </w:tcPr>
          <w:p w:rsidR="00A27ECB" w:rsidRPr="00BF799D" w:rsidRDefault="00A27ECB"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244</w:t>
            </w:r>
          </w:p>
        </w:tc>
        <w:tc>
          <w:tcPr>
            <w:tcW w:w="851" w:type="dxa"/>
          </w:tcPr>
          <w:p w:rsidR="00A27ECB" w:rsidRPr="00BF799D" w:rsidRDefault="00A27ECB" w:rsidP="00220E63">
            <w:pPr>
              <w:pStyle w:val="ConsPlusCell"/>
              <w:widowControl/>
              <w:jc w:val="center"/>
              <w:rPr>
                <w:rFonts w:ascii="Times New Roman" w:hAnsi="Times New Roman" w:cs="Times New Roman"/>
                <w:kern w:val="2"/>
              </w:rPr>
            </w:pPr>
            <w:r>
              <w:rPr>
                <w:rFonts w:ascii="Times New Roman" w:hAnsi="Times New Roman" w:cs="Times New Roman"/>
                <w:kern w:val="2"/>
              </w:rPr>
              <w:t>960,0</w:t>
            </w:r>
          </w:p>
        </w:tc>
        <w:tc>
          <w:tcPr>
            <w:tcW w:w="812" w:type="dxa"/>
          </w:tcPr>
          <w:p w:rsidR="00A27ECB" w:rsidRPr="00BF799D" w:rsidRDefault="00A27ECB" w:rsidP="00220E63">
            <w:pPr>
              <w:jc w:val="center"/>
              <w:rPr>
                <w:kern w:val="2"/>
              </w:rPr>
            </w:pPr>
            <w:r>
              <w:rPr>
                <w:kern w:val="2"/>
              </w:rPr>
              <w:t>80,0</w:t>
            </w:r>
          </w:p>
        </w:tc>
        <w:tc>
          <w:tcPr>
            <w:tcW w:w="708" w:type="dxa"/>
          </w:tcPr>
          <w:p w:rsidR="00A27ECB" w:rsidRPr="00BF799D" w:rsidRDefault="00A27ECB" w:rsidP="00220E63">
            <w:pPr>
              <w:jc w:val="center"/>
              <w:rPr>
                <w:kern w:val="2"/>
              </w:rPr>
            </w:pPr>
            <w:r>
              <w:rPr>
                <w:kern w:val="2"/>
              </w:rPr>
              <w:t>80,0</w:t>
            </w:r>
          </w:p>
        </w:tc>
        <w:tc>
          <w:tcPr>
            <w:tcW w:w="709" w:type="dxa"/>
          </w:tcPr>
          <w:p w:rsidR="00A27ECB" w:rsidRPr="00BF799D" w:rsidRDefault="00A27ECB" w:rsidP="00220E63">
            <w:pPr>
              <w:jc w:val="center"/>
              <w:rPr>
                <w:kern w:val="2"/>
              </w:rPr>
            </w:pPr>
            <w:r>
              <w:rPr>
                <w:kern w:val="2"/>
              </w:rPr>
              <w:t>80,0</w:t>
            </w:r>
          </w:p>
        </w:tc>
        <w:tc>
          <w:tcPr>
            <w:tcW w:w="709" w:type="dxa"/>
          </w:tcPr>
          <w:p w:rsidR="00A27ECB" w:rsidRPr="00BF799D" w:rsidRDefault="00A27ECB" w:rsidP="00220E63">
            <w:pPr>
              <w:jc w:val="center"/>
              <w:rPr>
                <w:kern w:val="2"/>
              </w:rPr>
            </w:pPr>
            <w:r>
              <w:rPr>
                <w:kern w:val="2"/>
              </w:rPr>
              <w:t>80,0</w:t>
            </w:r>
          </w:p>
        </w:tc>
        <w:tc>
          <w:tcPr>
            <w:tcW w:w="747" w:type="dxa"/>
          </w:tcPr>
          <w:p w:rsidR="00A27ECB" w:rsidRPr="00BF799D" w:rsidRDefault="00A27ECB" w:rsidP="00220E63">
            <w:pPr>
              <w:jc w:val="center"/>
              <w:rPr>
                <w:kern w:val="2"/>
              </w:rPr>
            </w:pPr>
            <w:r>
              <w:rPr>
                <w:kern w:val="2"/>
              </w:rPr>
              <w:t>80,0</w:t>
            </w:r>
          </w:p>
        </w:tc>
        <w:tc>
          <w:tcPr>
            <w:tcW w:w="709" w:type="dxa"/>
          </w:tcPr>
          <w:p w:rsidR="00A27ECB" w:rsidRPr="00BF799D" w:rsidRDefault="00A27ECB" w:rsidP="00220E63">
            <w:pPr>
              <w:jc w:val="center"/>
              <w:rPr>
                <w:kern w:val="2"/>
              </w:rPr>
            </w:pPr>
            <w:r>
              <w:rPr>
                <w:kern w:val="2"/>
              </w:rPr>
              <w:t>80,0</w:t>
            </w:r>
          </w:p>
        </w:tc>
        <w:tc>
          <w:tcPr>
            <w:tcW w:w="670" w:type="dxa"/>
          </w:tcPr>
          <w:p w:rsidR="00A27ECB" w:rsidRPr="00BF799D" w:rsidRDefault="00A27ECB" w:rsidP="00220E63">
            <w:pPr>
              <w:jc w:val="center"/>
              <w:rPr>
                <w:kern w:val="2"/>
              </w:rPr>
            </w:pPr>
            <w:r>
              <w:rPr>
                <w:kern w:val="2"/>
              </w:rPr>
              <w:t>80,0</w:t>
            </w:r>
          </w:p>
        </w:tc>
        <w:tc>
          <w:tcPr>
            <w:tcW w:w="567" w:type="dxa"/>
          </w:tcPr>
          <w:p w:rsidR="00A27ECB" w:rsidRPr="00BF799D" w:rsidRDefault="00A27ECB" w:rsidP="00220E63">
            <w:pPr>
              <w:jc w:val="center"/>
              <w:rPr>
                <w:kern w:val="2"/>
              </w:rPr>
            </w:pPr>
            <w:r>
              <w:rPr>
                <w:kern w:val="2"/>
              </w:rPr>
              <w:t>80,0</w:t>
            </w:r>
          </w:p>
        </w:tc>
        <w:tc>
          <w:tcPr>
            <w:tcW w:w="567" w:type="dxa"/>
          </w:tcPr>
          <w:p w:rsidR="00A27ECB" w:rsidRPr="00BF799D" w:rsidRDefault="00A27ECB" w:rsidP="00220E63">
            <w:pPr>
              <w:jc w:val="center"/>
              <w:rPr>
                <w:kern w:val="2"/>
              </w:rPr>
            </w:pPr>
            <w:r>
              <w:rPr>
                <w:kern w:val="2"/>
              </w:rPr>
              <w:t>80,0</w:t>
            </w:r>
          </w:p>
        </w:tc>
        <w:tc>
          <w:tcPr>
            <w:tcW w:w="567" w:type="dxa"/>
          </w:tcPr>
          <w:p w:rsidR="00A27ECB" w:rsidRPr="00BF799D" w:rsidRDefault="00A27ECB" w:rsidP="00220E63">
            <w:pPr>
              <w:jc w:val="center"/>
              <w:rPr>
                <w:kern w:val="2"/>
              </w:rPr>
            </w:pPr>
            <w:r>
              <w:rPr>
                <w:kern w:val="2"/>
              </w:rPr>
              <w:t>80,0</w:t>
            </w:r>
          </w:p>
        </w:tc>
        <w:tc>
          <w:tcPr>
            <w:tcW w:w="567" w:type="dxa"/>
          </w:tcPr>
          <w:p w:rsidR="00A27ECB" w:rsidRPr="00BF799D" w:rsidRDefault="00A27ECB" w:rsidP="00220E63">
            <w:pPr>
              <w:jc w:val="center"/>
              <w:rPr>
                <w:kern w:val="2"/>
              </w:rPr>
            </w:pPr>
            <w:r>
              <w:rPr>
                <w:kern w:val="2"/>
              </w:rPr>
              <w:t>80,0</w:t>
            </w:r>
          </w:p>
        </w:tc>
        <w:tc>
          <w:tcPr>
            <w:tcW w:w="567" w:type="dxa"/>
          </w:tcPr>
          <w:p w:rsidR="00A27ECB" w:rsidRPr="00BF799D" w:rsidRDefault="00A27ECB" w:rsidP="00220E63">
            <w:pPr>
              <w:jc w:val="center"/>
              <w:rPr>
                <w:kern w:val="2"/>
              </w:rPr>
            </w:pPr>
            <w:r>
              <w:rPr>
                <w:kern w:val="2"/>
              </w:rPr>
              <w:t>80,0</w:t>
            </w:r>
          </w:p>
        </w:tc>
      </w:tr>
      <w:tr w:rsidR="00A27ECB" w:rsidRPr="00BF799D" w:rsidTr="00627E19">
        <w:trPr>
          <w:jc w:val="center"/>
        </w:trPr>
        <w:tc>
          <w:tcPr>
            <w:tcW w:w="1879" w:type="dxa"/>
          </w:tcPr>
          <w:p w:rsidR="00A27ECB" w:rsidRPr="00BF799D" w:rsidRDefault="00A27ECB" w:rsidP="00771303">
            <w:pPr>
              <w:jc w:val="both"/>
              <w:rPr>
                <w:kern w:val="2"/>
              </w:rPr>
            </w:pPr>
            <w:r>
              <w:rPr>
                <w:kern w:val="2"/>
              </w:rPr>
              <w:t>М</w:t>
            </w:r>
            <w:r w:rsidRPr="00BF799D">
              <w:rPr>
                <w:kern w:val="2"/>
              </w:rPr>
              <w:t>ероприяти</w:t>
            </w:r>
            <w:r>
              <w:rPr>
                <w:kern w:val="2"/>
              </w:rPr>
              <w:t xml:space="preserve">е </w:t>
            </w:r>
            <w:r w:rsidRPr="00BF799D">
              <w:rPr>
                <w:kern w:val="2"/>
              </w:rPr>
              <w:t>2.</w:t>
            </w:r>
            <w:r>
              <w:rPr>
                <w:kern w:val="2"/>
              </w:rPr>
              <w:t>1.2</w:t>
            </w:r>
            <w:r w:rsidRPr="00BF799D">
              <w:rPr>
                <w:kern w:val="2"/>
              </w:rPr>
              <w:t>.</w:t>
            </w:r>
          </w:p>
          <w:p w:rsidR="00A27ECB" w:rsidRPr="00BF799D" w:rsidRDefault="00A27ECB" w:rsidP="00771303">
            <w:pPr>
              <w:jc w:val="both"/>
              <w:rPr>
                <w:kern w:val="2"/>
              </w:rPr>
            </w:pPr>
            <w:r w:rsidRPr="00BF799D">
              <w:rPr>
                <w:kern w:val="2"/>
              </w:rPr>
              <w:t xml:space="preserve">Транспортные </w:t>
            </w:r>
            <w:r w:rsidRPr="00BF799D">
              <w:rPr>
                <w:kern w:val="2"/>
              </w:rPr>
              <w:lastRenderedPageBreak/>
              <w:t>услуги за перевозку спортсменов</w:t>
            </w:r>
          </w:p>
        </w:tc>
        <w:tc>
          <w:tcPr>
            <w:tcW w:w="1656" w:type="dxa"/>
          </w:tcPr>
          <w:p w:rsidR="00A27ECB" w:rsidRPr="00BF799D" w:rsidRDefault="00A27ECB" w:rsidP="00771303">
            <w:pPr>
              <w:pStyle w:val="ConsPlusCell"/>
              <w:widowControl/>
              <w:jc w:val="center"/>
              <w:rPr>
                <w:rFonts w:ascii="Times New Roman" w:hAnsi="Times New Roman" w:cs="Times New Roman"/>
                <w:kern w:val="2"/>
              </w:rPr>
            </w:pPr>
            <w:r>
              <w:rPr>
                <w:rFonts w:ascii="Times New Roman" w:hAnsi="Times New Roman" w:cs="Times New Roman"/>
                <w:kern w:val="2"/>
              </w:rPr>
              <w:lastRenderedPageBreak/>
              <w:t xml:space="preserve">ведущий </w:t>
            </w:r>
            <w:r w:rsidRPr="00BF799D">
              <w:rPr>
                <w:rFonts w:ascii="Times New Roman" w:hAnsi="Times New Roman" w:cs="Times New Roman"/>
                <w:kern w:val="2"/>
              </w:rPr>
              <w:t xml:space="preserve">специалист по </w:t>
            </w:r>
            <w:r w:rsidRPr="00BF799D">
              <w:rPr>
                <w:rFonts w:ascii="Times New Roman" w:hAnsi="Times New Roman" w:cs="Times New Roman"/>
                <w:kern w:val="2"/>
              </w:rPr>
              <w:lastRenderedPageBreak/>
              <w:t>работе с молодёжью</w:t>
            </w:r>
          </w:p>
        </w:tc>
        <w:tc>
          <w:tcPr>
            <w:tcW w:w="709" w:type="dxa"/>
          </w:tcPr>
          <w:p w:rsidR="00A27ECB" w:rsidRPr="00BF799D" w:rsidRDefault="00A27ECB"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lastRenderedPageBreak/>
              <w:t>951</w:t>
            </w:r>
          </w:p>
        </w:tc>
        <w:tc>
          <w:tcPr>
            <w:tcW w:w="709" w:type="dxa"/>
          </w:tcPr>
          <w:p w:rsidR="00A27ECB" w:rsidRPr="00BF799D" w:rsidRDefault="00A27ECB"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1101</w:t>
            </w:r>
          </w:p>
        </w:tc>
        <w:tc>
          <w:tcPr>
            <w:tcW w:w="709" w:type="dxa"/>
          </w:tcPr>
          <w:p w:rsidR="006E29A2" w:rsidRPr="006E29A2" w:rsidRDefault="006E29A2" w:rsidP="006E29A2">
            <w:pPr>
              <w:rPr>
                <w:kern w:val="2"/>
              </w:rPr>
            </w:pPr>
            <w:r w:rsidRPr="006E29A2">
              <w:rPr>
                <w:kern w:val="2"/>
              </w:rPr>
              <w:t>10100</w:t>
            </w:r>
          </w:p>
          <w:p w:rsidR="00A27ECB" w:rsidRPr="00BF799D" w:rsidRDefault="006E29A2" w:rsidP="006E29A2">
            <w:r w:rsidRPr="006E29A2">
              <w:rPr>
                <w:kern w:val="2"/>
              </w:rPr>
              <w:t>20240</w:t>
            </w:r>
          </w:p>
        </w:tc>
        <w:tc>
          <w:tcPr>
            <w:tcW w:w="850" w:type="dxa"/>
          </w:tcPr>
          <w:p w:rsidR="00A27ECB" w:rsidRPr="00BF799D" w:rsidRDefault="00A27ECB"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244</w:t>
            </w:r>
          </w:p>
        </w:tc>
        <w:tc>
          <w:tcPr>
            <w:tcW w:w="851" w:type="dxa"/>
          </w:tcPr>
          <w:p w:rsidR="00A27ECB" w:rsidRPr="00BF799D" w:rsidRDefault="00A27ECB" w:rsidP="00E51C9A">
            <w:pPr>
              <w:jc w:val="center"/>
              <w:rPr>
                <w:kern w:val="2"/>
              </w:rPr>
            </w:pPr>
            <w:r w:rsidRPr="00BF799D">
              <w:rPr>
                <w:kern w:val="2"/>
              </w:rPr>
              <w:t>-</w:t>
            </w:r>
          </w:p>
        </w:tc>
        <w:tc>
          <w:tcPr>
            <w:tcW w:w="812" w:type="dxa"/>
          </w:tcPr>
          <w:p w:rsidR="00A27ECB" w:rsidRPr="00BF799D" w:rsidRDefault="00A27ECB" w:rsidP="00E51C9A">
            <w:pPr>
              <w:jc w:val="center"/>
              <w:rPr>
                <w:kern w:val="2"/>
              </w:rPr>
            </w:pPr>
            <w:r w:rsidRPr="00BF799D">
              <w:rPr>
                <w:kern w:val="2"/>
              </w:rPr>
              <w:t>-</w:t>
            </w:r>
          </w:p>
        </w:tc>
        <w:tc>
          <w:tcPr>
            <w:tcW w:w="708" w:type="dxa"/>
          </w:tcPr>
          <w:p w:rsidR="00A27ECB" w:rsidRPr="00BF799D" w:rsidRDefault="00A27ECB" w:rsidP="00E51C9A">
            <w:pPr>
              <w:jc w:val="center"/>
              <w:rPr>
                <w:kern w:val="2"/>
              </w:rPr>
            </w:pPr>
            <w:r w:rsidRPr="00BF799D">
              <w:rPr>
                <w:kern w:val="2"/>
              </w:rPr>
              <w:t>-</w:t>
            </w:r>
          </w:p>
        </w:tc>
        <w:tc>
          <w:tcPr>
            <w:tcW w:w="709" w:type="dxa"/>
          </w:tcPr>
          <w:p w:rsidR="00A27ECB" w:rsidRPr="00BF799D" w:rsidRDefault="00A27ECB" w:rsidP="00E51C9A">
            <w:pPr>
              <w:jc w:val="center"/>
              <w:rPr>
                <w:kern w:val="2"/>
              </w:rPr>
            </w:pPr>
            <w:r w:rsidRPr="00BF799D">
              <w:rPr>
                <w:kern w:val="2"/>
              </w:rPr>
              <w:t>-</w:t>
            </w:r>
          </w:p>
        </w:tc>
        <w:tc>
          <w:tcPr>
            <w:tcW w:w="709" w:type="dxa"/>
          </w:tcPr>
          <w:p w:rsidR="00A27ECB" w:rsidRPr="00BF799D" w:rsidRDefault="00A27ECB" w:rsidP="00E51C9A">
            <w:pPr>
              <w:jc w:val="center"/>
              <w:rPr>
                <w:kern w:val="2"/>
              </w:rPr>
            </w:pPr>
            <w:r w:rsidRPr="00BF799D">
              <w:rPr>
                <w:kern w:val="2"/>
              </w:rPr>
              <w:t>-</w:t>
            </w:r>
          </w:p>
        </w:tc>
        <w:tc>
          <w:tcPr>
            <w:tcW w:w="747" w:type="dxa"/>
          </w:tcPr>
          <w:p w:rsidR="00A27ECB" w:rsidRPr="00BF799D" w:rsidRDefault="00A27ECB" w:rsidP="00E51C9A">
            <w:pPr>
              <w:jc w:val="center"/>
              <w:rPr>
                <w:kern w:val="2"/>
              </w:rPr>
            </w:pPr>
            <w:r>
              <w:rPr>
                <w:kern w:val="2"/>
              </w:rPr>
              <w:t>-</w:t>
            </w:r>
          </w:p>
        </w:tc>
        <w:tc>
          <w:tcPr>
            <w:tcW w:w="709" w:type="dxa"/>
          </w:tcPr>
          <w:p w:rsidR="00A27ECB" w:rsidRPr="00BF799D" w:rsidRDefault="00A27ECB" w:rsidP="00E51C9A">
            <w:pPr>
              <w:jc w:val="center"/>
              <w:rPr>
                <w:kern w:val="2"/>
              </w:rPr>
            </w:pPr>
            <w:r w:rsidRPr="00BF799D">
              <w:rPr>
                <w:kern w:val="2"/>
              </w:rPr>
              <w:t>-</w:t>
            </w:r>
          </w:p>
        </w:tc>
        <w:tc>
          <w:tcPr>
            <w:tcW w:w="670" w:type="dxa"/>
          </w:tcPr>
          <w:p w:rsidR="00A27ECB" w:rsidRPr="00BF799D" w:rsidRDefault="00A27ECB" w:rsidP="00E51C9A">
            <w:pPr>
              <w:jc w:val="center"/>
              <w:rPr>
                <w:kern w:val="2"/>
              </w:rPr>
            </w:pPr>
            <w:r w:rsidRPr="00BF799D">
              <w:rPr>
                <w:kern w:val="2"/>
              </w:rPr>
              <w:t>-</w:t>
            </w:r>
          </w:p>
        </w:tc>
        <w:tc>
          <w:tcPr>
            <w:tcW w:w="567" w:type="dxa"/>
          </w:tcPr>
          <w:p w:rsidR="00A27ECB" w:rsidRPr="00BF799D" w:rsidRDefault="00A27ECB" w:rsidP="00E51C9A">
            <w:pPr>
              <w:jc w:val="center"/>
              <w:rPr>
                <w:kern w:val="2"/>
              </w:rPr>
            </w:pPr>
            <w:r w:rsidRPr="00BF799D">
              <w:rPr>
                <w:kern w:val="2"/>
              </w:rPr>
              <w:t>-</w:t>
            </w:r>
          </w:p>
        </w:tc>
        <w:tc>
          <w:tcPr>
            <w:tcW w:w="567" w:type="dxa"/>
          </w:tcPr>
          <w:p w:rsidR="00A27ECB" w:rsidRPr="00BF799D" w:rsidRDefault="00A27ECB" w:rsidP="00E51C9A">
            <w:pPr>
              <w:jc w:val="center"/>
              <w:rPr>
                <w:kern w:val="2"/>
              </w:rPr>
            </w:pPr>
            <w:r w:rsidRPr="00BF799D">
              <w:rPr>
                <w:kern w:val="2"/>
              </w:rPr>
              <w:t>-</w:t>
            </w:r>
          </w:p>
        </w:tc>
        <w:tc>
          <w:tcPr>
            <w:tcW w:w="567" w:type="dxa"/>
          </w:tcPr>
          <w:p w:rsidR="00A27ECB" w:rsidRPr="00BF799D" w:rsidRDefault="00A27ECB" w:rsidP="00E51C9A">
            <w:pPr>
              <w:jc w:val="center"/>
              <w:rPr>
                <w:kern w:val="2"/>
              </w:rPr>
            </w:pPr>
            <w:r w:rsidRPr="00BF799D">
              <w:rPr>
                <w:kern w:val="2"/>
              </w:rPr>
              <w:t>-</w:t>
            </w:r>
          </w:p>
        </w:tc>
        <w:tc>
          <w:tcPr>
            <w:tcW w:w="567" w:type="dxa"/>
          </w:tcPr>
          <w:p w:rsidR="00A27ECB" w:rsidRPr="00BF799D" w:rsidRDefault="00A27ECB" w:rsidP="00E51C9A">
            <w:pPr>
              <w:jc w:val="center"/>
              <w:rPr>
                <w:kern w:val="2"/>
              </w:rPr>
            </w:pPr>
            <w:r w:rsidRPr="00BF799D">
              <w:rPr>
                <w:kern w:val="2"/>
              </w:rPr>
              <w:t>-</w:t>
            </w:r>
          </w:p>
        </w:tc>
        <w:tc>
          <w:tcPr>
            <w:tcW w:w="567" w:type="dxa"/>
          </w:tcPr>
          <w:p w:rsidR="00A27ECB" w:rsidRPr="00BF799D" w:rsidRDefault="00A27ECB" w:rsidP="00E51C9A">
            <w:pPr>
              <w:jc w:val="center"/>
              <w:rPr>
                <w:kern w:val="2"/>
              </w:rPr>
            </w:pPr>
            <w:r w:rsidRPr="00BF799D">
              <w:rPr>
                <w:kern w:val="2"/>
              </w:rPr>
              <w:t>-</w:t>
            </w:r>
          </w:p>
        </w:tc>
      </w:tr>
    </w:tbl>
    <w:p w:rsidR="00A27ECB" w:rsidRDefault="00A27ECB" w:rsidP="00F36DF9">
      <w:pPr>
        <w:ind w:firstLine="709"/>
        <w:jc w:val="both"/>
        <w:rPr>
          <w:bCs/>
          <w:kern w:val="2"/>
          <w:sz w:val="28"/>
          <w:szCs w:val="28"/>
          <w:lang w:eastAsia="en-US"/>
        </w:rPr>
      </w:pPr>
    </w:p>
    <w:p w:rsidR="00A27ECB" w:rsidRDefault="00A27ECB" w:rsidP="0065639F">
      <w:pPr>
        <w:jc w:val="both"/>
        <w:rPr>
          <w:bCs/>
          <w:kern w:val="2"/>
          <w:sz w:val="28"/>
          <w:szCs w:val="28"/>
          <w:lang w:val="en-US" w:eastAsia="en-US"/>
        </w:rPr>
      </w:pPr>
    </w:p>
    <w:p w:rsidR="0065639F" w:rsidRDefault="0065639F" w:rsidP="0065639F">
      <w:pPr>
        <w:jc w:val="both"/>
        <w:rPr>
          <w:bCs/>
          <w:kern w:val="2"/>
          <w:sz w:val="28"/>
          <w:szCs w:val="28"/>
          <w:lang w:val="en-US" w:eastAsia="en-US"/>
        </w:rPr>
      </w:pPr>
    </w:p>
    <w:p w:rsidR="0065639F" w:rsidRDefault="0065639F" w:rsidP="0065639F">
      <w:pPr>
        <w:jc w:val="both"/>
        <w:rPr>
          <w:bCs/>
          <w:kern w:val="2"/>
          <w:sz w:val="28"/>
          <w:szCs w:val="28"/>
          <w:lang w:val="en-US" w:eastAsia="en-US"/>
        </w:rPr>
      </w:pPr>
    </w:p>
    <w:p w:rsidR="0065639F" w:rsidRDefault="0065639F" w:rsidP="0065639F">
      <w:pPr>
        <w:jc w:val="both"/>
        <w:rPr>
          <w:bCs/>
          <w:kern w:val="2"/>
          <w:sz w:val="28"/>
          <w:szCs w:val="28"/>
          <w:lang w:val="en-US" w:eastAsia="en-US"/>
        </w:rPr>
      </w:pPr>
    </w:p>
    <w:p w:rsidR="0065639F" w:rsidRDefault="0065639F" w:rsidP="0065639F">
      <w:pPr>
        <w:jc w:val="both"/>
        <w:rPr>
          <w:bCs/>
          <w:kern w:val="2"/>
          <w:sz w:val="28"/>
          <w:szCs w:val="28"/>
          <w:lang w:val="en-US" w:eastAsia="en-US"/>
        </w:rPr>
      </w:pPr>
    </w:p>
    <w:p w:rsidR="0065639F" w:rsidRDefault="0065639F" w:rsidP="0065639F">
      <w:pPr>
        <w:jc w:val="both"/>
        <w:rPr>
          <w:bCs/>
          <w:kern w:val="2"/>
          <w:sz w:val="28"/>
          <w:szCs w:val="28"/>
          <w:lang w:val="en-US" w:eastAsia="en-US"/>
        </w:rPr>
      </w:pPr>
    </w:p>
    <w:p w:rsidR="0065639F" w:rsidRDefault="0065639F" w:rsidP="0065639F">
      <w:pPr>
        <w:jc w:val="both"/>
        <w:rPr>
          <w:bCs/>
          <w:kern w:val="2"/>
          <w:sz w:val="28"/>
          <w:szCs w:val="28"/>
          <w:lang w:val="en-US" w:eastAsia="en-US"/>
        </w:rPr>
      </w:pPr>
    </w:p>
    <w:p w:rsidR="0065639F" w:rsidRDefault="0065639F" w:rsidP="0065639F">
      <w:pPr>
        <w:jc w:val="both"/>
        <w:rPr>
          <w:bCs/>
          <w:kern w:val="2"/>
          <w:sz w:val="28"/>
          <w:szCs w:val="28"/>
          <w:lang w:val="en-US" w:eastAsia="en-US"/>
        </w:rPr>
      </w:pPr>
    </w:p>
    <w:p w:rsidR="0065639F" w:rsidRDefault="0065639F" w:rsidP="0065639F">
      <w:pPr>
        <w:jc w:val="both"/>
        <w:rPr>
          <w:bCs/>
          <w:kern w:val="2"/>
          <w:sz w:val="28"/>
          <w:szCs w:val="28"/>
          <w:lang w:val="en-US" w:eastAsia="en-US"/>
        </w:rPr>
      </w:pPr>
    </w:p>
    <w:p w:rsidR="0065639F" w:rsidRDefault="0065639F" w:rsidP="0065639F">
      <w:pPr>
        <w:jc w:val="both"/>
        <w:rPr>
          <w:bCs/>
          <w:kern w:val="2"/>
          <w:sz w:val="28"/>
          <w:szCs w:val="28"/>
          <w:lang w:val="en-US" w:eastAsia="en-US"/>
        </w:rPr>
      </w:pPr>
    </w:p>
    <w:p w:rsidR="0065639F" w:rsidRDefault="0065639F" w:rsidP="0065639F">
      <w:pPr>
        <w:jc w:val="both"/>
        <w:rPr>
          <w:bCs/>
          <w:kern w:val="2"/>
          <w:sz w:val="28"/>
          <w:szCs w:val="28"/>
          <w:lang w:val="en-US" w:eastAsia="en-US"/>
        </w:rPr>
      </w:pPr>
    </w:p>
    <w:p w:rsidR="0065639F" w:rsidRDefault="0065639F" w:rsidP="0065639F">
      <w:pPr>
        <w:jc w:val="both"/>
        <w:rPr>
          <w:bCs/>
          <w:kern w:val="2"/>
          <w:sz w:val="28"/>
          <w:szCs w:val="28"/>
          <w:lang w:val="en-US" w:eastAsia="en-US"/>
        </w:rPr>
      </w:pPr>
    </w:p>
    <w:p w:rsidR="0065639F" w:rsidRDefault="0065639F" w:rsidP="0065639F">
      <w:pPr>
        <w:jc w:val="both"/>
        <w:rPr>
          <w:bCs/>
          <w:kern w:val="2"/>
          <w:sz w:val="28"/>
          <w:szCs w:val="28"/>
          <w:lang w:val="en-US" w:eastAsia="en-US"/>
        </w:rPr>
      </w:pPr>
    </w:p>
    <w:p w:rsidR="0065639F" w:rsidRDefault="0065639F" w:rsidP="0065639F">
      <w:pPr>
        <w:jc w:val="both"/>
        <w:rPr>
          <w:bCs/>
          <w:kern w:val="2"/>
          <w:sz w:val="28"/>
          <w:szCs w:val="28"/>
          <w:lang w:val="en-US" w:eastAsia="en-US"/>
        </w:rPr>
      </w:pPr>
    </w:p>
    <w:p w:rsidR="0065639F" w:rsidRDefault="0065639F" w:rsidP="0065639F">
      <w:pPr>
        <w:jc w:val="both"/>
        <w:rPr>
          <w:bCs/>
          <w:kern w:val="2"/>
          <w:sz w:val="28"/>
          <w:szCs w:val="28"/>
          <w:lang w:val="en-US" w:eastAsia="en-US"/>
        </w:rPr>
      </w:pPr>
    </w:p>
    <w:p w:rsidR="0065639F" w:rsidRDefault="0065639F" w:rsidP="0065639F">
      <w:pPr>
        <w:jc w:val="both"/>
        <w:rPr>
          <w:bCs/>
          <w:kern w:val="2"/>
          <w:sz w:val="28"/>
          <w:szCs w:val="28"/>
          <w:lang w:val="en-US" w:eastAsia="en-US"/>
        </w:rPr>
      </w:pPr>
    </w:p>
    <w:p w:rsidR="0065639F" w:rsidRDefault="0065639F" w:rsidP="0065639F">
      <w:pPr>
        <w:jc w:val="both"/>
        <w:rPr>
          <w:bCs/>
          <w:kern w:val="2"/>
          <w:sz w:val="28"/>
          <w:szCs w:val="28"/>
          <w:lang w:val="en-US" w:eastAsia="en-US"/>
        </w:rPr>
      </w:pPr>
    </w:p>
    <w:p w:rsidR="0065639F" w:rsidRDefault="0065639F" w:rsidP="0065639F">
      <w:pPr>
        <w:jc w:val="both"/>
        <w:rPr>
          <w:bCs/>
          <w:kern w:val="2"/>
          <w:sz w:val="28"/>
          <w:szCs w:val="28"/>
          <w:lang w:val="en-US" w:eastAsia="en-US"/>
        </w:rPr>
      </w:pPr>
    </w:p>
    <w:p w:rsidR="0065639F" w:rsidRDefault="0065639F" w:rsidP="0065639F">
      <w:pPr>
        <w:jc w:val="both"/>
        <w:rPr>
          <w:bCs/>
          <w:kern w:val="2"/>
          <w:sz w:val="28"/>
          <w:szCs w:val="28"/>
          <w:lang w:val="en-US" w:eastAsia="en-US"/>
        </w:rPr>
      </w:pPr>
    </w:p>
    <w:p w:rsidR="0065639F" w:rsidRDefault="0065639F" w:rsidP="0065639F">
      <w:pPr>
        <w:jc w:val="both"/>
        <w:rPr>
          <w:bCs/>
          <w:kern w:val="2"/>
          <w:sz w:val="28"/>
          <w:szCs w:val="28"/>
          <w:lang w:val="en-US" w:eastAsia="en-US"/>
        </w:rPr>
      </w:pPr>
    </w:p>
    <w:p w:rsidR="0065639F" w:rsidRDefault="0065639F" w:rsidP="0065639F">
      <w:pPr>
        <w:jc w:val="both"/>
        <w:rPr>
          <w:bCs/>
          <w:kern w:val="2"/>
          <w:sz w:val="28"/>
          <w:szCs w:val="28"/>
          <w:lang w:val="en-US" w:eastAsia="en-US"/>
        </w:rPr>
      </w:pPr>
    </w:p>
    <w:p w:rsidR="0065639F" w:rsidRDefault="0065639F" w:rsidP="0065639F">
      <w:pPr>
        <w:jc w:val="both"/>
        <w:rPr>
          <w:bCs/>
          <w:kern w:val="2"/>
          <w:sz w:val="28"/>
          <w:szCs w:val="28"/>
          <w:lang w:val="en-US" w:eastAsia="en-US"/>
        </w:rPr>
      </w:pPr>
    </w:p>
    <w:p w:rsidR="008729AC" w:rsidRPr="008729AC" w:rsidRDefault="008729AC" w:rsidP="008729AC">
      <w:pPr>
        <w:pageBreakBefore/>
        <w:tabs>
          <w:tab w:val="left" w:pos="9610"/>
        </w:tabs>
        <w:autoSpaceDE w:val="0"/>
        <w:autoSpaceDN w:val="0"/>
        <w:adjustRightInd w:val="0"/>
        <w:spacing w:line="226" w:lineRule="auto"/>
        <w:ind w:left="10773"/>
        <w:jc w:val="center"/>
        <w:rPr>
          <w:kern w:val="2"/>
          <w:sz w:val="28"/>
          <w:szCs w:val="28"/>
          <w:lang w:val="en-US" w:eastAsia="en-US"/>
        </w:rPr>
      </w:pPr>
      <w:r>
        <w:rPr>
          <w:kern w:val="2"/>
          <w:sz w:val="28"/>
          <w:szCs w:val="28"/>
          <w:lang w:val="en-US" w:eastAsia="en-US"/>
        </w:rPr>
        <w:lastRenderedPageBreak/>
        <w:tab/>
      </w:r>
      <w:r w:rsidRPr="00FD40F8">
        <w:rPr>
          <w:kern w:val="2"/>
          <w:sz w:val="28"/>
          <w:szCs w:val="28"/>
          <w:lang w:eastAsia="en-US"/>
        </w:rPr>
        <w:t xml:space="preserve">Приложение № </w:t>
      </w:r>
      <w:r>
        <w:rPr>
          <w:kern w:val="2"/>
          <w:sz w:val="28"/>
          <w:szCs w:val="28"/>
          <w:lang w:val="en-US" w:eastAsia="en-US"/>
        </w:rPr>
        <w:t>4</w:t>
      </w:r>
    </w:p>
    <w:p w:rsidR="008729AC" w:rsidRDefault="008729AC" w:rsidP="008729AC">
      <w:pPr>
        <w:tabs>
          <w:tab w:val="left" w:pos="9610"/>
        </w:tabs>
        <w:autoSpaceDE w:val="0"/>
        <w:autoSpaceDN w:val="0"/>
        <w:adjustRightInd w:val="0"/>
        <w:ind w:left="10773"/>
        <w:jc w:val="center"/>
        <w:rPr>
          <w:kern w:val="2"/>
          <w:sz w:val="28"/>
          <w:szCs w:val="28"/>
        </w:rPr>
      </w:pPr>
      <w:r w:rsidRPr="00FD40F8">
        <w:rPr>
          <w:kern w:val="2"/>
          <w:sz w:val="28"/>
          <w:szCs w:val="28"/>
        </w:rPr>
        <w:t xml:space="preserve">к </w:t>
      </w:r>
      <w:r>
        <w:rPr>
          <w:kern w:val="2"/>
          <w:sz w:val="28"/>
          <w:szCs w:val="28"/>
        </w:rPr>
        <w:t>муниципальной</w:t>
      </w:r>
    </w:p>
    <w:p w:rsidR="008729AC" w:rsidRPr="00FD40F8" w:rsidRDefault="008729AC" w:rsidP="008729AC">
      <w:pPr>
        <w:tabs>
          <w:tab w:val="left" w:pos="9610"/>
        </w:tabs>
        <w:autoSpaceDE w:val="0"/>
        <w:autoSpaceDN w:val="0"/>
        <w:adjustRightInd w:val="0"/>
        <w:ind w:left="10773"/>
        <w:jc w:val="center"/>
        <w:rPr>
          <w:kern w:val="2"/>
          <w:sz w:val="28"/>
          <w:szCs w:val="28"/>
        </w:rPr>
      </w:pPr>
      <w:r w:rsidRPr="00FD40F8">
        <w:rPr>
          <w:kern w:val="2"/>
          <w:sz w:val="28"/>
          <w:szCs w:val="28"/>
        </w:rPr>
        <w:t>программе</w:t>
      </w:r>
      <w:r>
        <w:rPr>
          <w:kern w:val="2"/>
          <w:sz w:val="28"/>
          <w:szCs w:val="28"/>
        </w:rPr>
        <w:t xml:space="preserve"> Бессергеневского сельского поселения Октябрьского района</w:t>
      </w:r>
    </w:p>
    <w:p w:rsidR="008729AC" w:rsidRPr="00FD40F8" w:rsidRDefault="008729AC" w:rsidP="008729AC">
      <w:pPr>
        <w:tabs>
          <w:tab w:val="left" w:pos="10173"/>
        </w:tabs>
        <w:autoSpaceDE w:val="0"/>
        <w:autoSpaceDN w:val="0"/>
        <w:adjustRightInd w:val="0"/>
        <w:ind w:left="10773"/>
        <w:jc w:val="center"/>
        <w:rPr>
          <w:kern w:val="2"/>
          <w:sz w:val="28"/>
          <w:szCs w:val="28"/>
        </w:rPr>
      </w:pPr>
      <w:r w:rsidRPr="00FD40F8">
        <w:rPr>
          <w:kern w:val="2"/>
          <w:sz w:val="28"/>
          <w:szCs w:val="28"/>
        </w:rPr>
        <w:t>«</w:t>
      </w:r>
      <w:r w:rsidRPr="00FE159F">
        <w:rPr>
          <w:kern w:val="2"/>
          <w:sz w:val="28"/>
          <w:szCs w:val="28"/>
        </w:rPr>
        <w:t>Развитие физической культуры и спорта</w:t>
      </w:r>
      <w:r>
        <w:rPr>
          <w:kern w:val="2"/>
          <w:sz w:val="28"/>
          <w:szCs w:val="28"/>
        </w:rPr>
        <w:t xml:space="preserve"> Бессергеневского сельского поселения</w:t>
      </w:r>
      <w:r w:rsidRPr="00FD40F8">
        <w:rPr>
          <w:kern w:val="2"/>
          <w:sz w:val="28"/>
          <w:szCs w:val="28"/>
        </w:rPr>
        <w:t>»</w:t>
      </w:r>
    </w:p>
    <w:p w:rsidR="0065639F" w:rsidRPr="008729AC" w:rsidRDefault="0065639F" w:rsidP="008729AC">
      <w:pPr>
        <w:tabs>
          <w:tab w:val="left" w:pos="13140"/>
        </w:tabs>
        <w:autoSpaceDE w:val="0"/>
        <w:autoSpaceDN w:val="0"/>
        <w:adjustRightInd w:val="0"/>
        <w:rPr>
          <w:kern w:val="2"/>
          <w:sz w:val="28"/>
          <w:szCs w:val="28"/>
          <w:lang w:eastAsia="en-US"/>
        </w:rPr>
      </w:pPr>
    </w:p>
    <w:p w:rsidR="0065639F" w:rsidRPr="00FD40F8" w:rsidRDefault="0065639F" w:rsidP="0065639F">
      <w:pPr>
        <w:autoSpaceDE w:val="0"/>
        <w:autoSpaceDN w:val="0"/>
        <w:adjustRightInd w:val="0"/>
        <w:jc w:val="center"/>
        <w:outlineLvl w:val="1"/>
        <w:rPr>
          <w:kern w:val="2"/>
          <w:sz w:val="28"/>
          <w:szCs w:val="28"/>
          <w:lang w:eastAsia="en-US"/>
        </w:rPr>
      </w:pPr>
      <w:r w:rsidRPr="00FD40F8">
        <w:rPr>
          <w:kern w:val="2"/>
          <w:sz w:val="28"/>
          <w:szCs w:val="28"/>
          <w:lang w:eastAsia="en-US"/>
        </w:rPr>
        <w:t xml:space="preserve">РАСХОДЫ </w:t>
      </w:r>
    </w:p>
    <w:p w:rsidR="0065639F" w:rsidRPr="00BF799D" w:rsidRDefault="0065639F" w:rsidP="0065639F">
      <w:pPr>
        <w:jc w:val="center"/>
        <w:rPr>
          <w:kern w:val="2"/>
          <w:sz w:val="28"/>
          <w:szCs w:val="28"/>
        </w:rPr>
      </w:pPr>
      <w:r w:rsidRPr="00FD40F8">
        <w:rPr>
          <w:kern w:val="2"/>
          <w:sz w:val="28"/>
          <w:szCs w:val="28"/>
          <w:lang w:eastAsia="en-US"/>
        </w:rPr>
        <w:t xml:space="preserve">на реализацию </w:t>
      </w:r>
      <w:r>
        <w:rPr>
          <w:kern w:val="2"/>
          <w:sz w:val="28"/>
          <w:szCs w:val="28"/>
        </w:rPr>
        <w:t>муни</w:t>
      </w:r>
      <w:r w:rsidRPr="00BF799D">
        <w:rPr>
          <w:kern w:val="2"/>
          <w:sz w:val="28"/>
          <w:szCs w:val="28"/>
        </w:rPr>
        <w:t xml:space="preserve">ципальной программы </w:t>
      </w:r>
      <w:r>
        <w:rPr>
          <w:kern w:val="2"/>
          <w:sz w:val="28"/>
          <w:szCs w:val="28"/>
        </w:rPr>
        <w:t>Бессергеневского сельского</w:t>
      </w:r>
      <w:r w:rsidRPr="00BF799D">
        <w:rPr>
          <w:kern w:val="2"/>
          <w:sz w:val="28"/>
          <w:szCs w:val="28"/>
        </w:rPr>
        <w:t xml:space="preserve"> поселения Октябрьского района «Развитие физической культуры и спорта</w:t>
      </w:r>
      <w:r>
        <w:rPr>
          <w:kern w:val="2"/>
          <w:sz w:val="28"/>
          <w:szCs w:val="28"/>
        </w:rPr>
        <w:t xml:space="preserve"> Бессергеневского сельского поселения</w:t>
      </w:r>
      <w:r w:rsidRPr="00BF799D">
        <w:rPr>
          <w:kern w:val="2"/>
          <w:sz w:val="28"/>
          <w:szCs w:val="28"/>
        </w:rPr>
        <w:t>»</w:t>
      </w:r>
    </w:p>
    <w:p w:rsidR="0065639F" w:rsidRPr="00580ED9" w:rsidRDefault="0065639F" w:rsidP="0065639F">
      <w:pPr>
        <w:rPr>
          <w:sz w:val="2"/>
          <w:szCs w:val="2"/>
        </w:rPr>
      </w:pPr>
    </w:p>
    <w:p w:rsidR="0065639F" w:rsidRDefault="0065639F" w:rsidP="0065639F">
      <w:pPr>
        <w:ind w:firstLine="709"/>
        <w:jc w:val="both"/>
        <w:rPr>
          <w:kern w:val="2"/>
          <w:sz w:val="28"/>
          <w:szCs w:val="28"/>
          <w:lang w:eastAsia="en-US"/>
        </w:rPr>
      </w:pPr>
    </w:p>
    <w:tbl>
      <w:tblPr>
        <w:tblW w:w="5250" w:type="pct"/>
        <w:tblInd w:w="-6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firstRow="1" w:lastRow="0" w:firstColumn="1" w:lastColumn="0" w:noHBand="0" w:noVBand="0"/>
      </w:tblPr>
      <w:tblGrid>
        <w:gridCol w:w="568"/>
        <w:gridCol w:w="2410"/>
        <w:gridCol w:w="1899"/>
        <w:gridCol w:w="1092"/>
        <w:gridCol w:w="741"/>
        <w:gridCol w:w="850"/>
        <w:gridCol w:w="797"/>
        <w:gridCol w:w="851"/>
        <w:gridCol w:w="850"/>
        <w:gridCol w:w="709"/>
        <w:gridCol w:w="850"/>
        <w:gridCol w:w="850"/>
        <w:gridCol w:w="850"/>
        <w:gridCol w:w="850"/>
        <w:gridCol w:w="850"/>
        <w:gridCol w:w="850"/>
      </w:tblGrid>
      <w:tr w:rsidR="0065639F" w:rsidRPr="00BF799D" w:rsidTr="00C822A1">
        <w:trPr>
          <w:tblHeader/>
        </w:trPr>
        <w:tc>
          <w:tcPr>
            <w:tcW w:w="568" w:type="dxa"/>
            <w:vMerge w:val="restart"/>
          </w:tcPr>
          <w:p w:rsidR="0065639F" w:rsidRPr="00B57D81" w:rsidRDefault="0065639F" w:rsidP="00C822A1">
            <w:pPr>
              <w:jc w:val="center"/>
              <w:rPr>
                <w:kern w:val="2"/>
              </w:rPr>
            </w:pPr>
            <w:r w:rsidRPr="00B57D81">
              <w:rPr>
                <w:kern w:val="2"/>
              </w:rPr>
              <w:t>N</w:t>
            </w:r>
          </w:p>
          <w:p w:rsidR="0065639F" w:rsidRPr="00B57D81" w:rsidRDefault="0065639F" w:rsidP="00C822A1">
            <w:pPr>
              <w:jc w:val="center"/>
              <w:rPr>
                <w:kern w:val="2"/>
              </w:rPr>
            </w:pPr>
            <w:proofErr w:type="gramStart"/>
            <w:r w:rsidRPr="00B57D81">
              <w:rPr>
                <w:kern w:val="2"/>
              </w:rPr>
              <w:t>п</w:t>
            </w:r>
            <w:proofErr w:type="gramEnd"/>
            <w:r w:rsidRPr="00B57D81">
              <w:rPr>
                <w:kern w:val="2"/>
              </w:rPr>
              <w:t>/п</w:t>
            </w:r>
          </w:p>
        </w:tc>
        <w:tc>
          <w:tcPr>
            <w:tcW w:w="2410" w:type="dxa"/>
            <w:vMerge w:val="restart"/>
          </w:tcPr>
          <w:p w:rsidR="0065639F" w:rsidRPr="00B57D81" w:rsidRDefault="0065639F" w:rsidP="00C822A1">
            <w:pPr>
              <w:jc w:val="center"/>
              <w:rPr>
                <w:kern w:val="2"/>
              </w:rPr>
            </w:pPr>
            <w:r w:rsidRPr="00B57D81">
              <w:rPr>
                <w:kern w:val="2"/>
              </w:rPr>
              <w:t xml:space="preserve">Наименование </w:t>
            </w:r>
            <w:r w:rsidRPr="00801C0A">
              <w:t>муниципальной программы</w:t>
            </w:r>
            <w:r w:rsidRPr="00B57D81">
              <w:rPr>
                <w:kern w:val="2"/>
              </w:rPr>
              <w:t>, номер и наименование подпрограммы</w:t>
            </w:r>
          </w:p>
        </w:tc>
        <w:tc>
          <w:tcPr>
            <w:tcW w:w="1899" w:type="dxa"/>
            <w:vMerge w:val="restart"/>
          </w:tcPr>
          <w:p w:rsidR="0065639F" w:rsidRPr="00B57D81" w:rsidRDefault="0065639F" w:rsidP="00C822A1">
            <w:pPr>
              <w:jc w:val="center"/>
              <w:rPr>
                <w:kern w:val="2"/>
              </w:rPr>
            </w:pPr>
            <w:r w:rsidRPr="00B57D81">
              <w:rPr>
                <w:kern w:val="2"/>
              </w:rPr>
              <w:t>Источники финансирования</w:t>
            </w:r>
          </w:p>
        </w:tc>
        <w:tc>
          <w:tcPr>
            <w:tcW w:w="1092" w:type="dxa"/>
            <w:vMerge w:val="restart"/>
          </w:tcPr>
          <w:p w:rsidR="0065639F" w:rsidRPr="00B57D81" w:rsidRDefault="0065639F" w:rsidP="00C822A1">
            <w:pPr>
              <w:jc w:val="center"/>
              <w:rPr>
                <w:kern w:val="2"/>
              </w:rPr>
            </w:pPr>
            <w:proofErr w:type="gramStart"/>
            <w:r w:rsidRPr="00B57D81">
              <w:rPr>
                <w:kern w:val="2"/>
              </w:rPr>
              <w:t>Объем расходов, всего (тыс. рублей</w:t>
            </w:r>
            <w:proofErr w:type="gramEnd"/>
          </w:p>
        </w:tc>
        <w:tc>
          <w:tcPr>
            <w:tcW w:w="9898" w:type="dxa"/>
            <w:gridSpan w:val="12"/>
          </w:tcPr>
          <w:p w:rsidR="0065639F" w:rsidRPr="00B57D81" w:rsidRDefault="0065639F" w:rsidP="00C822A1">
            <w:pPr>
              <w:jc w:val="center"/>
              <w:rPr>
                <w:kern w:val="2"/>
              </w:rPr>
            </w:pPr>
            <w:r w:rsidRPr="00B57D81">
              <w:rPr>
                <w:kern w:val="2"/>
              </w:rPr>
              <w:t>В том числе по годам реализации</w:t>
            </w:r>
          </w:p>
          <w:p w:rsidR="0065639F" w:rsidRPr="00B57D81" w:rsidRDefault="0065639F" w:rsidP="00C822A1">
            <w:pPr>
              <w:jc w:val="center"/>
              <w:rPr>
                <w:kern w:val="2"/>
              </w:rPr>
            </w:pPr>
            <w:r w:rsidRPr="00801C0A">
              <w:t>муниципальной программ</w:t>
            </w:r>
            <w:proofErr w:type="gramStart"/>
            <w:r w:rsidRPr="00801C0A">
              <w:t>ы</w:t>
            </w:r>
            <w:r w:rsidRPr="00B57D81">
              <w:rPr>
                <w:kern w:val="2"/>
              </w:rPr>
              <w:t>(</w:t>
            </w:r>
            <w:proofErr w:type="gramEnd"/>
            <w:r w:rsidRPr="00B57D81">
              <w:rPr>
                <w:kern w:val="2"/>
              </w:rPr>
              <w:t>тыс. рублей)</w:t>
            </w:r>
          </w:p>
        </w:tc>
      </w:tr>
      <w:tr w:rsidR="0065639F" w:rsidRPr="00BF799D" w:rsidTr="00C822A1">
        <w:trPr>
          <w:tblHeader/>
        </w:trPr>
        <w:tc>
          <w:tcPr>
            <w:tcW w:w="568" w:type="dxa"/>
            <w:vMerge/>
          </w:tcPr>
          <w:p w:rsidR="0065639F" w:rsidRPr="00B57D81" w:rsidRDefault="0065639F" w:rsidP="00C822A1">
            <w:pPr>
              <w:jc w:val="center"/>
              <w:rPr>
                <w:kern w:val="2"/>
              </w:rPr>
            </w:pPr>
          </w:p>
        </w:tc>
        <w:tc>
          <w:tcPr>
            <w:tcW w:w="2410" w:type="dxa"/>
            <w:vMerge/>
          </w:tcPr>
          <w:p w:rsidR="0065639F" w:rsidRPr="00B57D81" w:rsidRDefault="0065639F" w:rsidP="00C822A1">
            <w:pPr>
              <w:jc w:val="center"/>
              <w:rPr>
                <w:kern w:val="2"/>
              </w:rPr>
            </w:pPr>
          </w:p>
        </w:tc>
        <w:tc>
          <w:tcPr>
            <w:tcW w:w="1899" w:type="dxa"/>
            <w:vMerge/>
          </w:tcPr>
          <w:p w:rsidR="0065639F" w:rsidRPr="00B57D81" w:rsidRDefault="0065639F" w:rsidP="00C822A1">
            <w:pPr>
              <w:jc w:val="center"/>
              <w:rPr>
                <w:kern w:val="2"/>
              </w:rPr>
            </w:pPr>
          </w:p>
        </w:tc>
        <w:tc>
          <w:tcPr>
            <w:tcW w:w="1092" w:type="dxa"/>
            <w:vMerge/>
          </w:tcPr>
          <w:p w:rsidR="0065639F" w:rsidRPr="00B57D81" w:rsidRDefault="0065639F" w:rsidP="00C822A1">
            <w:pPr>
              <w:jc w:val="center"/>
              <w:rPr>
                <w:kern w:val="2"/>
              </w:rPr>
            </w:pPr>
          </w:p>
        </w:tc>
        <w:tc>
          <w:tcPr>
            <w:tcW w:w="741" w:type="dxa"/>
          </w:tcPr>
          <w:p w:rsidR="0065639F" w:rsidRPr="00B57D81" w:rsidRDefault="0065639F" w:rsidP="00C822A1">
            <w:pPr>
              <w:jc w:val="center"/>
              <w:rPr>
                <w:kern w:val="2"/>
              </w:rPr>
            </w:pPr>
            <w:r w:rsidRPr="00B57D81">
              <w:rPr>
                <w:kern w:val="2"/>
              </w:rPr>
              <w:t>2019</w:t>
            </w:r>
          </w:p>
        </w:tc>
        <w:tc>
          <w:tcPr>
            <w:tcW w:w="850" w:type="dxa"/>
          </w:tcPr>
          <w:p w:rsidR="0065639F" w:rsidRPr="00B57D81" w:rsidRDefault="0065639F" w:rsidP="00C822A1">
            <w:pPr>
              <w:jc w:val="center"/>
              <w:rPr>
                <w:kern w:val="2"/>
              </w:rPr>
            </w:pPr>
            <w:r w:rsidRPr="00B57D81">
              <w:rPr>
                <w:kern w:val="2"/>
              </w:rPr>
              <w:t>2020</w:t>
            </w:r>
          </w:p>
        </w:tc>
        <w:tc>
          <w:tcPr>
            <w:tcW w:w="797" w:type="dxa"/>
          </w:tcPr>
          <w:p w:rsidR="0065639F" w:rsidRPr="00B57D81" w:rsidRDefault="0065639F" w:rsidP="00C822A1">
            <w:pPr>
              <w:jc w:val="center"/>
              <w:rPr>
                <w:kern w:val="2"/>
              </w:rPr>
            </w:pPr>
            <w:r w:rsidRPr="00B57D81">
              <w:rPr>
                <w:kern w:val="2"/>
              </w:rPr>
              <w:t>2021</w:t>
            </w:r>
          </w:p>
        </w:tc>
        <w:tc>
          <w:tcPr>
            <w:tcW w:w="851" w:type="dxa"/>
          </w:tcPr>
          <w:p w:rsidR="0065639F" w:rsidRPr="00B57D81" w:rsidRDefault="0065639F" w:rsidP="00C822A1">
            <w:pPr>
              <w:jc w:val="center"/>
              <w:rPr>
                <w:kern w:val="2"/>
              </w:rPr>
            </w:pPr>
            <w:r w:rsidRPr="00B57D81">
              <w:rPr>
                <w:kern w:val="2"/>
              </w:rPr>
              <w:t>2022</w:t>
            </w:r>
          </w:p>
        </w:tc>
        <w:tc>
          <w:tcPr>
            <w:tcW w:w="850" w:type="dxa"/>
          </w:tcPr>
          <w:p w:rsidR="0065639F" w:rsidRPr="00B57D81" w:rsidRDefault="0065639F" w:rsidP="00C822A1">
            <w:pPr>
              <w:jc w:val="center"/>
              <w:rPr>
                <w:kern w:val="2"/>
              </w:rPr>
            </w:pPr>
            <w:r w:rsidRPr="00B57D81">
              <w:rPr>
                <w:kern w:val="2"/>
              </w:rPr>
              <w:t>2023</w:t>
            </w:r>
          </w:p>
        </w:tc>
        <w:tc>
          <w:tcPr>
            <w:tcW w:w="709" w:type="dxa"/>
          </w:tcPr>
          <w:p w:rsidR="0065639F" w:rsidRPr="00B57D81" w:rsidRDefault="0065639F" w:rsidP="00C822A1">
            <w:pPr>
              <w:jc w:val="center"/>
              <w:rPr>
                <w:kern w:val="2"/>
              </w:rPr>
            </w:pPr>
            <w:r w:rsidRPr="00B57D81">
              <w:rPr>
                <w:kern w:val="2"/>
              </w:rPr>
              <w:t>2024</w:t>
            </w:r>
          </w:p>
        </w:tc>
        <w:tc>
          <w:tcPr>
            <w:tcW w:w="850" w:type="dxa"/>
          </w:tcPr>
          <w:p w:rsidR="0065639F" w:rsidRPr="00B57D81" w:rsidRDefault="0065639F" w:rsidP="00C822A1">
            <w:pPr>
              <w:jc w:val="center"/>
              <w:rPr>
                <w:kern w:val="2"/>
              </w:rPr>
            </w:pPr>
            <w:r w:rsidRPr="00B57D81">
              <w:rPr>
                <w:kern w:val="2"/>
              </w:rPr>
              <w:t>2025</w:t>
            </w:r>
          </w:p>
        </w:tc>
        <w:tc>
          <w:tcPr>
            <w:tcW w:w="850" w:type="dxa"/>
          </w:tcPr>
          <w:p w:rsidR="0065639F" w:rsidRPr="00B57D81" w:rsidRDefault="0065639F" w:rsidP="00C822A1">
            <w:pPr>
              <w:jc w:val="center"/>
              <w:rPr>
                <w:kern w:val="2"/>
              </w:rPr>
            </w:pPr>
            <w:r w:rsidRPr="00B57D81">
              <w:rPr>
                <w:kern w:val="2"/>
              </w:rPr>
              <w:t>2026</w:t>
            </w:r>
          </w:p>
        </w:tc>
        <w:tc>
          <w:tcPr>
            <w:tcW w:w="850" w:type="dxa"/>
          </w:tcPr>
          <w:p w:rsidR="0065639F" w:rsidRPr="00B57D81" w:rsidRDefault="0065639F" w:rsidP="00C822A1">
            <w:pPr>
              <w:jc w:val="center"/>
              <w:rPr>
                <w:kern w:val="2"/>
              </w:rPr>
            </w:pPr>
            <w:r w:rsidRPr="00B57D81">
              <w:rPr>
                <w:kern w:val="2"/>
              </w:rPr>
              <w:t>2027</w:t>
            </w:r>
          </w:p>
        </w:tc>
        <w:tc>
          <w:tcPr>
            <w:tcW w:w="850" w:type="dxa"/>
          </w:tcPr>
          <w:p w:rsidR="0065639F" w:rsidRPr="00B57D81" w:rsidRDefault="0065639F" w:rsidP="00C822A1">
            <w:pPr>
              <w:jc w:val="center"/>
              <w:rPr>
                <w:kern w:val="2"/>
              </w:rPr>
            </w:pPr>
            <w:r w:rsidRPr="00B57D81">
              <w:rPr>
                <w:kern w:val="2"/>
              </w:rPr>
              <w:t>2028</w:t>
            </w:r>
          </w:p>
        </w:tc>
        <w:tc>
          <w:tcPr>
            <w:tcW w:w="850" w:type="dxa"/>
          </w:tcPr>
          <w:p w:rsidR="0065639F" w:rsidRPr="00B57D81" w:rsidRDefault="0065639F" w:rsidP="00C822A1">
            <w:pPr>
              <w:jc w:val="center"/>
              <w:rPr>
                <w:kern w:val="2"/>
              </w:rPr>
            </w:pPr>
            <w:r w:rsidRPr="00B57D81">
              <w:rPr>
                <w:kern w:val="2"/>
              </w:rPr>
              <w:t>2029</w:t>
            </w:r>
          </w:p>
        </w:tc>
        <w:tc>
          <w:tcPr>
            <w:tcW w:w="850" w:type="dxa"/>
          </w:tcPr>
          <w:p w:rsidR="0065639F" w:rsidRPr="00B57D81" w:rsidRDefault="0065639F" w:rsidP="00C822A1">
            <w:pPr>
              <w:jc w:val="center"/>
              <w:rPr>
                <w:kern w:val="2"/>
              </w:rPr>
            </w:pPr>
            <w:r w:rsidRPr="00B57D81">
              <w:rPr>
                <w:kern w:val="2"/>
              </w:rPr>
              <w:t>2030</w:t>
            </w:r>
          </w:p>
        </w:tc>
      </w:tr>
      <w:tr w:rsidR="0065639F" w:rsidRPr="00BF799D" w:rsidTr="00C822A1">
        <w:trPr>
          <w:tblHeader/>
        </w:trPr>
        <w:tc>
          <w:tcPr>
            <w:tcW w:w="568" w:type="dxa"/>
          </w:tcPr>
          <w:p w:rsidR="0065639F" w:rsidRPr="00B57D81" w:rsidRDefault="0065639F" w:rsidP="00C822A1">
            <w:pPr>
              <w:jc w:val="center"/>
              <w:rPr>
                <w:kern w:val="2"/>
              </w:rPr>
            </w:pPr>
            <w:r w:rsidRPr="00B57D81">
              <w:rPr>
                <w:kern w:val="2"/>
              </w:rPr>
              <w:t>1</w:t>
            </w:r>
          </w:p>
        </w:tc>
        <w:tc>
          <w:tcPr>
            <w:tcW w:w="2410" w:type="dxa"/>
          </w:tcPr>
          <w:p w:rsidR="0065639F" w:rsidRPr="00B57D81" w:rsidRDefault="0065639F" w:rsidP="00C822A1">
            <w:pPr>
              <w:jc w:val="center"/>
              <w:rPr>
                <w:kern w:val="2"/>
              </w:rPr>
            </w:pPr>
            <w:r w:rsidRPr="00B57D81">
              <w:rPr>
                <w:kern w:val="2"/>
              </w:rPr>
              <w:t>2</w:t>
            </w:r>
          </w:p>
        </w:tc>
        <w:tc>
          <w:tcPr>
            <w:tcW w:w="1899" w:type="dxa"/>
          </w:tcPr>
          <w:p w:rsidR="0065639F" w:rsidRPr="00B57D81" w:rsidRDefault="0065639F" w:rsidP="00C822A1">
            <w:pPr>
              <w:jc w:val="center"/>
              <w:rPr>
                <w:kern w:val="2"/>
              </w:rPr>
            </w:pPr>
            <w:r w:rsidRPr="00B57D81">
              <w:rPr>
                <w:kern w:val="2"/>
              </w:rPr>
              <w:t>3</w:t>
            </w:r>
          </w:p>
        </w:tc>
        <w:tc>
          <w:tcPr>
            <w:tcW w:w="1092" w:type="dxa"/>
          </w:tcPr>
          <w:p w:rsidR="0065639F" w:rsidRPr="00B57D81" w:rsidRDefault="0065639F" w:rsidP="00C822A1">
            <w:pPr>
              <w:jc w:val="center"/>
              <w:rPr>
                <w:kern w:val="2"/>
              </w:rPr>
            </w:pPr>
            <w:r w:rsidRPr="00B57D81">
              <w:rPr>
                <w:kern w:val="2"/>
              </w:rPr>
              <w:t>4</w:t>
            </w:r>
          </w:p>
        </w:tc>
        <w:tc>
          <w:tcPr>
            <w:tcW w:w="741" w:type="dxa"/>
          </w:tcPr>
          <w:p w:rsidR="0065639F" w:rsidRPr="00B57D81" w:rsidRDefault="0065639F" w:rsidP="00C822A1">
            <w:pPr>
              <w:jc w:val="center"/>
              <w:rPr>
                <w:kern w:val="2"/>
              </w:rPr>
            </w:pPr>
            <w:r w:rsidRPr="00B57D81">
              <w:rPr>
                <w:kern w:val="2"/>
              </w:rPr>
              <w:t>5</w:t>
            </w:r>
          </w:p>
        </w:tc>
        <w:tc>
          <w:tcPr>
            <w:tcW w:w="850" w:type="dxa"/>
          </w:tcPr>
          <w:p w:rsidR="0065639F" w:rsidRPr="00B57D81" w:rsidRDefault="0065639F" w:rsidP="00C822A1">
            <w:pPr>
              <w:jc w:val="center"/>
              <w:rPr>
                <w:kern w:val="2"/>
              </w:rPr>
            </w:pPr>
            <w:r w:rsidRPr="00B57D81">
              <w:rPr>
                <w:kern w:val="2"/>
              </w:rPr>
              <w:t>6</w:t>
            </w:r>
          </w:p>
        </w:tc>
        <w:tc>
          <w:tcPr>
            <w:tcW w:w="797" w:type="dxa"/>
          </w:tcPr>
          <w:p w:rsidR="0065639F" w:rsidRPr="00B57D81" w:rsidRDefault="0065639F" w:rsidP="00C822A1">
            <w:pPr>
              <w:jc w:val="center"/>
              <w:rPr>
                <w:kern w:val="2"/>
              </w:rPr>
            </w:pPr>
            <w:r w:rsidRPr="00B57D81">
              <w:rPr>
                <w:kern w:val="2"/>
              </w:rPr>
              <w:t>7</w:t>
            </w:r>
          </w:p>
        </w:tc>
        <w:tc>
          <w:tcPr>
            <w:tcW w:w="851" w:type="dxa"/>
          </w:tcPr>
          <w:p w:rsidR="0065639F" w:rsidRPr="00B57D81" w:rsidRDefault="0065639F" w:rsidP="00C822A1">
            <w:pPr>
              <w:jc w:val="center"/>
              <w:rPr>
                <w:kern w:val="2"/>
              </w:rPr>
            </w:pPr>
            <w:r w:rsidRPr="00B57D81">
              <w:rPr>
                <w:kern w:val="2"/>
              </w:rPr>
              <w:t>8</w:t>
            </w:r>
          </w:p>
        </w:tc>
        <w:tc>
          <w:tcPr>
            <w:tcW w:w="850" w:type="dxa"/>
          </w:tcPr>
          <w:p w:rsidR="0065639F" w:rsidRPr="00B57D81" w:rsidRDefault="0065639F" w:rsidP="00C822A1">
            <w:pPr>
              <w:jc w:val="center"/>
              <w:rPr>
                <w:kern w:val="2"/>
              </w:rPr>
            </w:pPr>
            <w:r w:rsidRPr="00B57D81">
              <w:rPr>
                <w:kern w:val="2"/>
              </w:rPr>
              <w:t>9</w:t>
            </w:r>
          </w:p>
        </w:tc>
        <w:tc>
          <w:tcPr>
            <w:tcW w:w="709" w:type="dxa"/>
          </w:tcPr>
          <w:p w:rsidR="0065639F" w:rsidRPr="00B57D81" w:rsidRDefault="0065639F" w:rsidP="00C822A1">
            <w:pPr>
              <w:jc w:val="center"/>
              <w:rPr>
                <w:kern w:val="2"/>
              </w:rPr>
            </w:pPr>
            <w:r w:rsidRPr="00B57D81">
              <w:rPr>
                <w:kern w:val="2"/>
              </w:rPr>
              <w:t>10</w:t>
            </w:r>
          </w:p>
        </w:tc>
        <w:tc>
          <w:tcPr>
            <w:tcW w:w="850" w:type="dxa"/>
          </w:tcPr>
          <w:p w:rsidR="0065639F" w:rsidRPr="00B57D81" w:rsidRDefault="0065639F" w:rsidP="00C822A1">
            <w:pPr>
              <w:jc w:val="center"/>
              <w:rPr>
                <w:kern w:val="2"/>
              </w:rPr>
            </w:pPr>
            <w:r w:rsidRPr="00B57D81">
              <w:rPr>
                <w:kern w:val="2"/>
              </w:rPr>
              <w:t>11</w:t>
            </w:r>
          </w:p>
        </w:tc>
        <w:tc>
          <w:tcPr>
            <w:tcW w:w="850" w:type="dxa"/>
          </w:tcPr>
          <w:p w:rsidR="0065639F" w:rsidRPr="00B57D81" w:rsidRDefault="0065639F" w:rsidP="00C822A1">
            <w:pPr>
              <w:jc w:val="center"/>
              <w:rPr>
                <w:kern w:val="2"/>
              </w:rPr>
            </w:pPr>
            <w:r w:rsidRPr="00B57D81">
              <w:rPr>
                <w:kern w:val="2"/>
              </w:rPr>
              <w:t>12</w:t>
            </w:r>
          </w:p>
        </w:tc>
        <w:tc>
          <w:tcPr>
            <w:tcW w:w="850" w:type="dxa"/>
          </w:tcPr>
          <w:p w:rsidR="0065639F" w:rsidRPr="00B57D81" w:rsidRDefault="0065639F" w:rsidP="00C822A1">
            <w:pPr>
              <w:jc w:val="center"/>
              <w:rPr>
                <w:kern w:val="2"/>
              </w:rPr>
            </w:pPr>
            <w:r w:rsidRPr="00B57D81">
              <w:rPr>
                <w:kern w:val="2"/>
              </w:rPr>
              <w:t>13</w:t>
            </w:r>
          </w:p>
        </w:tc>
        <w:tc>
          <w:tcPr>
            <w:tcW w:w="850" w:type="dxa"/>
          </w:tcPr>
          <w:p w:rsidR="0065639F" w:rsidRPr="00B57D81" w:rsidRDefault="0065639F" w:rsidP="00C822A1">
            <w:pPr>
              <w:jc w:val="center"/>
              <w:rPr>
                <w:kern w:val="2"/>
              </w:rPr>
            </w:pPr>
            <w:r w:rsidRPr="00B57D81">
              <w:rPr>
                <w:kern w:val="2"/>
              </w:rPr>
              <w:t>14</w:t>
            </w:r>
          </w:p>
        </w:tc>
        <w:tc>
          <w:tcPr>
            <w:tcW w:w="850" w:type="dxa"/>
          </w:tcPr>
          <w:p w:rsidR="0065639F" w:rsidRPr="00B57D81" w:rsidRDefault="0065639F" w:rsidP="00C822A1">
            <w:pPr>
              <w:jc w:val="center"/>
              <w:rPr>
                <w:kern w:val="2"/>
              </w:rPr>
            </w:pPr>
            <w:r w:rsidRPr="00B57D81">
              <w:rPr>
                <w:kern w:val="2"/>
              </w:rPr>
              <w:t>15</w:t>
            </w:r>
          </w:p>
        </w:tc>
        <w:tc>
          <w:tcPr>
            <w:tcW w:w="850" w:type="dxa"/>
          </w:tcPr>
          <w:p w:rsidR="0065639F" w:rsidRPr="00B57D81" w:rsidRDefault="0065639F" w:rsidP="00C822A1">
            <w:pPr>
              <w:jc w:val="center"/>
              <w:rPr>
                <w:kern w:val="2"/>
              </w:rPr>
            </w:pPr>
            <w:r w:rsidRPr="00B57D81">
              <w:rPr>
                <w:kern w:val="2"/>
              </w:rPr>
              <w:t>16</w:t>
            </w:r>
          </w:p>
        </w:tc>
      </w:tr>
      <w:tr w:rsidR="0065639F" w:rsidRPr="00BF799D" w:rsidTr="00C822A1">
        <w:tc>
          <w:tcPr>
            <w:tcW w:w="568" w:type="dxa"/>
            <w:vMerge w:val="restart"/>
          </w:tcPr>
          <w:p w:rsidR="0065639F" w:rsidRPr="00B57D81" w:rsidRDefault="0065639F" w:rsidP="00C822A1">
            <w:pPr>
              <w:jc w:val="center"/>
              <w:rPr>
                <w:kern w:val="2"/>
              </w:rPr>
            </w:pPr>
            <w:r w:rsidRPr="00B57D81">
              <w:rPr>
                <w:kern w:val="2"/>
              </w:rPr>
              <w:t>1</w:t>
            </w:r>
          </w:p>
        </w:tc>
        <w:tc>
          <w:tcPr>
            <w:tcW w:w="2410" w:type="dxa"/>
            <w:vMerge w:val="restart"/>
          </w:tcPr>
          <w:p w:rsidR="0065639F" w:rsidRPr="00B57D81" w:rsidRDefault="0065639F" w:rsidP="00C822A1">
            <w:pPr>
              <w:jc w:val="center"/>
              <w:rPr>
                <w:kern w:val="2"/>
              </w:rPr>
            </w:pPr>
            <w:r w:rsidRPr="00B57D81">
              <w:rPr>
                <w:kern w:val="2"/>
              </w:rPr>
              <w:t>Муниципальная программа «Развитие физической культуры и спорта</w:t>
            </w:r>
            <w:r>
              <w:rPr>
                <w:kern w:val="2"/>
              </w:rPr>
              <w:t xml:space="preserve"> Бессергеневского сельского поселения</w:t>
            </w:r>
            <w:r w:rsidRPr="00B57D81">
              <w:rPr>
                <w:kern w:val="2"/>
              </w:rPr>
              <w:t>»</w:t>
            </w:r>
          </w:p>
        </w:tc>
        <w:tc>
          <w:tcPr>
            <w:tcW w:w="1899" w:type="dxa"/>
          </w:tcPr>
          <w:p w:rsidR="0065639F" w:rsidRPr="00B57D81" w:rsidRDefault="0065639F" w:rsidP="00C822A1">
            <w:pPr>
              <w:jc w:val="center"/>
              <w:rPr>
                <w:kern w:val="2"/>
              </w:rPr>
            </w:pPr>
            <w:r w:rsidRPr="00B57D81">
              <w:rPr>
                <w:kern w:val="2"/>
              </w:rPr>
              <w:t>всего</w:t>
            </w:r>
          </w:p>
        </w:tc>
        <w:tc>
          <w:tcPr>
            <w:tcW w:w="1092" w:type="dxa"/>
          </w:tcPr>
          <w:p w:rsidR="0065639F" w:rsidRPr="00BF799D" w:rsidRDefault="0065639F" w:rsidP="00C822A1">
            <w:pPr>
              <w:pStyle w:val="ConsPlusCell"/>
              <w:widowControl/>
              <w:jc w:val="center"/>
              <w:rPr>
                <w:rFonts w:ascii="Times New Roman" w:hAnsi="Times New Roman" w:cs="Times New Roman"/>
                <w:kern w:val="2"/>
              </w:rPr>
            </w:pPr>
            <w:r>
              <w:rPr>
                <w:rFonts w:ascii="Times New Roman" w:hAnsi="Times New Roman" w:cs="Times New Roman"/>
                <w:kern w:val="2"/>
              </w:rPr>
              <w:t>960,0</w:t>
            </w:r>
          </w:p>
        </w:tc>
        <w:tc>
          <w:tcPr>
            <w:tcW w:w="741" w:type="dxa"/>
          </w:tcPr>
          <w:p w:rsidR="0065639F" w:rsidRPr="00BF799D" w:rsidRDefault="0065639F" w:rsidP="00C822A1">
            <w:pPr>
              <w:jc w:val="center"/>
              <w:rPr>
                <w:kern w:val="2"/>
              </w:rPr>
            </w:pPr>
            <w:r>
              <w:rPr>
                <w:kern w:val="2"/>
              </w:rPr>
              <w:t>80,0</w:t>
            </w:r>
          </w:p>
        </w:tc>
        <w:tc>
          <w:tcPr>
            <w:tcW w:w="850" w:type="dxa"/>
          </w:tcPr>
          <w:p w:rsidR="0065639F" w:rsidRPr="00BF799D" w:rsidRDefault="0065639F" w:rsidP="00C822A1">
            <w:pPr>
              <w:jc w:val="center"/>
              <w:rPr>
                <w:kern w:val="2"/>
              </w:rPr>
            </w:pPr>
            <w:r>
              <w:rPr>
                <w:kern w:val="2"/>
              </w:rPr>
              <w:t>80,0</w:t>
            </w:r>
          </w:p>
        </w:tc>
        <w:tc>
          <w:tcPr>
            <w:tcW w:w="797" w:type="dxa"/>
          </w:tcPr>
          <w:p w:rsidR="0065639F" w:rsidRPr="00BF799D" w:rsidRDefault="0065639F" w:rsidP="00C822A1">
            <w:pPr>
              <w:jc w:val="center"/>
              <w:rPr>
                <w:kern w:val="2"/>
              </w:rPr>
            </w:pPr>
            <w:r>
              <w:rPr>
                <w:kern w:val="2"/>
              </w:rPr>
              <w:t>80,0</w:t>
            </w:r>
          </w:p>
        </w:tc>
        <w:tc>
          <w:tcPr>
            <w:tcW w:w="851" w:type="dxa"/>
          </w:tcPr>
          <w:p w:rsidR="0065639F" w:rsidRPr="00BF799D" w:rsidRDefault="0065639F" w:rsidP="00C822A1">
            <w:pPr>
              <w:jc w:val="center"/>
              <w:rPr>
                <w:kern w:val="2"/>
              </w:rPr>
            </w:pPr>
            <w:r>
              <w:rPr>
                <w:kern w:val="2"/>
              </w:rPr>
              <w:t>80,0</w:t>
            </w:r>
          </w:p>
        </w:tc>
        <w:tc>
          <w:tcPr>
            <w:tcW w:w="850" w:type="dxa"/>
          </w:tcPr>
          <w:p w:rsidR="0065639F" w:rsidRPr="00BF799D" w:rsidRDefault="0065639F" w:rsidP="00C822A1">
            <w:pPr>
              <w:jc w:val="center"/>
              <w:rPr>
                <w:kern w:val="2"/>
              </w:rPr>
            </w:pPr>
            <w:r>
              <w:rPr>
                <w:kern w:val="2"/>
              </w:rPr>
              <w:t>80,0</w:t>
            </w:r>
          </w:p>
        </w:tc>
        <w:tc>
          <w:tcPr>
            <w:tcW w:w="709" w:type="dxa"/>
          </w:tcPr>
          <w:p w:rsidR="0065639F" w:rsidRPr="00BF799D" w:rsidRDefault="0065639F" w:rsidP="00C822A1">
            <w:pPr>
              <w:jc w:val="center"/>
              <w:rPr>
                <w:kern w:val="2"/>
              </w:rPr>
            </w:pPr>
            <w:r>
              <w:rPr>
                <w:kern w:val="2"/>
              </w:rPr>
              <w:t>80,0</w:t>
            </w:r>
          </w:p>
        </w:tc>
        <w:tc>
          <w:tcPr>
            <w:tcW w:w="850" w:type="dxa"/>
          </w:tcPr>
          <w:p w:rsidR="0065639F" w:rsidRPr="00BF799D" w:rsidRDefault="0065639F" w:rsidP="00C822A1">
            <w:pPr>
              <w:jc w:val="center"/>
              <w:rPr>
                <w:kern w:val="2"/>
              </w:rPr>
            </w:pPr>
            <w:r>
              <w:rPr>
                <w:kern w:val="2"/>
              </w:rPr>
              <w:t>80,0</w:t>
            </w:r>
          </w:p>
        </w:tc>
        <w:tc>
          <w:tcPr>
            <w:tcW w:w="850" w:type="dxa"/>
          </w:tcPr>
          <w:p w:rsidR="0065639F" w:rsidRPr="00BF799D" w:rsidRDefault="0065639F" w:rsidP="00C822A1">
            <w:pPr>
              <w:jc w:val="center"/>
              <w:rPr>
                <w:kern w:val="2"/>
              </w:rPr>
            </w:pPr>
            <w:r>
              <w:rPr>
                <w:kern w:val="2"/>
              </w:rPr>
              <w:t>80,0</w:t>
            </w:r>
          </w:p>
        </w:tc>
        <w:tc>
          <w:tcPr>
            <w:tcW w:w="850" w:type="dxa"/>
          </w:tcPr>
          <w:p w:rsidR="0065639F" w:rsidRPr="00BF799D" w:rsidRDefault="0065639F" w:rsidP="00C822A1">
            <w:pPr>
              <w:jc w:val="center"/>
              <w:rPr>
                <w:kern w:val="2"/>
              </w:rPr>
            </w:pPr>
            <w:r>
              <w:rPr>
                <w:kern w:val="2"/>
              </w:rPr>
              <w:t>80,0</w:t>
            </w:r>
          </w:p>
        </w:tc>
        <w:tc>
          <w:tcPr>
            <w:tcW w:w="850" w:type="dxa"/>
          </w:tcPr>
          <w:p w:rsidR="0065639F" w:rsidRPr="00BF799D" w:rsidRDefault="0065639F" w:rsidP="00C822A1">
            <w:pPr>
              <w:jc w:val="center"/>
              <w:rPr>
                <w:kern w:val="2"/>
              </w:rPr>
            </w:pPr>
            <w:r>
              <w:rPr>
                <w:kern w:val="2"/>
              </w:rPr>
              <w:t>80,0</w:t>
            </w:r>
          </w:p>
        </w:tc>
        <w:tc>
          <w:tcPr>
            <w:tcW w:w="850" w:type="dxa"/>
          </w:tcPr>
          <w:p w:rsidR="0065639F" w:rsidRPr="00BF799D" w:rsidRDefault="0065639F" w:rsidP="00C822A1">
            <w:pPr>
              <w:jc w:val="center"/>
              <w:rPr>
                <w:kern w:val="2"/>
              </w:rPr>
            </w:pPr>
            <w:r>
              <w:rPr>
                <w:kern w:val="2"/>
              </w:rPr>
              <w:t>80,0</w:t>
            </w:r>
          </w:p>
        </w:tc>
        <w:tc>
          <w:tcPr>
            <w:tcW w:w="850" w:type="dxa"/>
          </w:tcPr>
          <w:p w:rsidR="0065639F" w:rsidRPr="00BF799D" w:rsidRDefault="0065639F" w:rsidP="00C822A1">
            <w:pPr>
              <w:jc w:val="center"/>
              <w:rPr>
                <w:kern w:val="2"/>
              </w:rPr>
            </w:pPr>
            <w:r>
              <w:rPr>
                <w:kern w:val="2"/>
              </w:rPr>
              <w:t>80,0</w:t>
            </w:r>
          </w:p>
        </w:tc>
      </w:tr>
      <w:tr w:rsidR="0065639F" w:rsidRPr="00BF799D" w:rsidTr="00C822A1">
        <w:tc>
          <w:tcPr>
            <w:tcW w:w="568" w:type="dxa"/>
            <w:vMerge/>
          </w:tcPr>
          <w:p w:rsidR="0065639F" w:rsidRPr="00B57D81" w:rsidRDefault="0065639F" w:rsidP="00C822A1">
            <w:pPr>
              <w:jc w:val="center"/>
              <w:rPr>
                <w:kern w:val="2"/>
              </w:rPr>
            </w:pPr>
          </w:p>
        </w:tc>
        <w:tc>
          <w:tcPr>
            <w:tcW w:w="2410" w:type="dxa"/>
            <w:vMerge/>
          </w:tcPr>
          <w:p w:rsidR="0065639F" w:rsidRPr="00B57D81" w:rsidRDefault="0065639F" w:rsidP="00C822A1">
            <w:pPr>
              <w:jc w:val="center"/>
              <w:rPr>
                <w:kern w:val="2"/>
              </w:rPr>
            </w:pPr>
          </w:p>
        </w:tc>
        <w:tc>
          <w:tcPr>
            <w:tcW w:w="1899" w:type="dxa"/>
          </w:tcPr>
          <w:p w:rsidR="0065639F" w:rsidRPr="00B57D81" w:rsidRDefault="0065639F" w:rsidP="00C822A1">
            <w:pPr>
              <w:jc w:val="center"/>
              <w:rPr>
                <w:kern w:val="2"/>
              </w:rPr>
            </w:pPr>
            <w:r w:rsidRPr="00B57D81">
              <w:rPr>
                <w:kern w:val="2"/>
              </w:rPr>
              <w:t>федеральный бюджет</w:t>
            </w:r>
          </w:p>
        </w:tc>
        <w:tc>
          <w:tcPr>
            <w:tcW w:w="1092" w:type="dxa"/>
          </w:tcPr>
          <w:p w:rsidR="0065639F" w:rsidRPr="00BF799D" w:rsidRDefault="0065639F" w:rsidP="00C822A1">
            <w:pPr>
              <w:jc w:val="center"/>
              <w:rPr>
                <w:kern w:val="2"/>
              </w:rPr>
            </w:pPr>
            <w:r w:rsidRPr="00BF799D">
              <w:rPr>
                <w:kern w:val="2"/>
              </w:rPr>
              <w:t>-</w:t>
            </w:r>
          </w:p>
        </w:tc>
        <w:tc>
          <w:tcPr>
            <w:tcW w:w="741" w:type="dxa"/>
          </w:tcPr>
          <w:p w:rsidR="0065639F" w:rsidRPr="00BF799D" w:rsidRDefault="0065639F" w:rsidP="00C822A1">
            <w:pPr>
              <w:jc w:val="center"/>
              <w:rPr>
                <w:kern w:val="2"/>
              </w:rPr>
            </w:pPr>
            <w:r w:rsidRPr="00BF799D">
              <w:rPr>
                <w:kern w:val="2"/>
              </w:rPr>
              <w:t>-</w:t>
            </w:r>
          </w:p>
        </w:tc>
        <w:tc>
          <w:tcPr>
            <w:tcW w:w="850" w:type="dxa"/>
          </w:tcPr>
          <w:p w:rsidR="0065639F" w:rsidRPr="00BF799D" w:rsidRDefault="0065639F" w:rsidP="00C822A1">
            <w:pPr>
              <w:jc w:val="center"/>
              <w:rPr>
                <w:kern w:val="2"/>
              </w:rPr>
            </w:pPr>
            <w:r w:rsidRPr="00BF799D">
              <w:rPr>
                <w:kern w:val="2"/>
              </w:rPr>
              <w:t>-</w:t>
            </w:r>
          </w:p>
        </w:tc>
        <w:tc>
          <w:tcPr>
            <w:tcW w:w="797" w:type="dxa"/>
          </w:tcPr>
          <w:p w:rsidR="0065639F" w:rsidRPr="00BF799D" w:rsidRDefault="0065639F" w:rsidP="00C822A1">
            <w:pPr>
              <w:jc w:val="center"/>
              <w:rPr>
                <w:kern w:val="2"/>
              </w:rPr>
            </w:pPr>
            <w:r w:rsidRPr="00BF799D">
              <w:rPr>
                <w:kern w:val="2"/>
              </w:rPr>
              <w:t>-</w:t>
            </w:r>
          </w:p>
        </w:tc>
        <w:tc>
          <w:tcPr>
            <w:tcW w:w="851" w:type="dxa"/>
          </w:tcPr>
          <w:p w:rsidR="0065639F" w:rsidRPr="00BF799D" w:rsidRDefault="0065639F" w:rsidP="00C822A1">
            <w:pPr>
              <w:jc w:val="center"/>
              <w:rPr>
                <w:kern w:val="2"/>
              </w:rPr>
            </w:pPr>
            <w:r w:rsidRPr="00BF799D">
              <w:rPr>
                <w:kern w:val="2"/>
              </w:rPr>
              <w:t>-</w:t>
            </w:r>
          </w:p>
        </w:tc>
        <w:tc>
          <w:tcPr>
            <w:tcW w:w="850" w:type="dxa"/>
          </w:tcPr>
          <w:p w:rsidR="0065639F" w:rsidRPr="00BF799D" w:rsidRDefault="0065639F" w:rsidP="00C822A1">
            <w:pPr>
              <w:jc w:val="center"/>
              <w:rPr>
                <w:kern w:val="2"/>
              </w:rPr>
            </w:pPr>
            <w:r w:rsidRPr="00BF799D">
              <w:rPr>
                <w:kern w:val="2"/>
              </w:rPr>
              <w:t>-</w:t>
            </w:r>
          </w:p>
        </w:tc>
        <w:tc>
          <w:tcPr>
            <w:tcW w:w="709" w:type="dxa"/>
          </w:tcPr>
          <w:p w:rsidR="0065639F" w:rsidRPr="00BF799D" w:rsidRDefault="0065639F" w:rsidP="00C822A1">
            <w:pPr>
              <w:jc w:val="center"/>
              <w:rPr>
                <w:kern w:val="2"/>
              </w:rPr>
            </w:pPr>
            <w:r w:rsidRPr="00BF799D">
              <w:rPr>
                <w:kern w:val="2"/>
              </w:rPr>
              <w:t>-</w:t>
            </w:r>
          </w:p>
        </w:tc>
        <w:tc>
          <w:tcPr>
            <w:tcW w:w="850" w:type="dxa"/>
          </w:tcPr>
          <w:p w:rsidR="0065639F" w:rsidRPr="00BF799D" w:rsidRDefault="0065639F" w:rsidP="00C822A1">
            <w:pPr>
              <w:jc w:val="center"/>
              <w:rPr>
                <w:kern w:val="2"/>
              </w:rPr>
            </w:pPr>
            <w:r w:rsidRPr="00BF799D">
              <w:rPr>
                <w:kern w:val="2"/>
              </w:rPr>
              <w:t>-</w:t>
            </w:r>
          </w:p>
        </w:tc>
        <w:tc>
          <w:tcPr>
            <w:tcW w:w="850" w:type="dxa"/>
          </w:tcPr>
          <w:p w:rsidR="0065639F" w:rsidRPr="00BF799D" w:rsidRDefault="0065639F" w:rsidP="00C822A1">
            <w:pPr>
              <w:jc w:val="center"/>
              <w:rPr>
                <w:kern w:val="2"/>
              </w:rPr>
            </w:pPr>
            <w:r w:rsidRPr="00BF799D">
              <w:rPr>
                <w:kern w:val="2"/>
              </w:rPr>
              <w:t>-</w:t>
            </w:r>
          </w:p>
        </w:tc>
        <w:tc>
          <w:tcPr>
            <w:tcW w:w="850" w:type="dxa"/>
          </w:tcPr>
          <w:p w:rsidR="0065639F" w:rsidRPr="00BF799D" w:rsidRDefault="0065639F" w:rsidP="00C822A1">
            <w:pPr>
              <w:jc w:val="center"/>
              <w:rPr>
                <w:kern w:val="2"/>
              </w:rPr>
            </w:pPr>
            <w:r w:rsidRPr="00BF799D">
              <w:rPr>
                <w:kern w:val="2"/>
              </w:rPr>
              <w:t>-</w:t>
            </w:r>
          </w:p>
        </w:tc>
        <w:tc>
          <w:tcPr>
            <w:tcW w:w="850" w:type="dxa"/>
          </w:tcPr>
          <w:p w:rsidR="0065639F" w:rsidRPr="00BF799D" w:rsidRDefault="0065639F" w:rsidP="00C822A1">
            <w:pPr>
              <w:jc w:val="center"/>
              <w:rPr>
                <w:kern w:val="2"/>
              </w:rPr>
            </w:pPr>
            <w:r w:rsidRPr="00BF799D">
              <w:rPr>
                <w:kern w:val="2"/>
              </w:rPr>
              <w:t>-</w:t>
            </w:r>
          </w:p>
        </w:tc>
        <w:tc>
          <w:tcPr>
            <w:tcW w:w="850" w:type="dxa"/>
          </w:tcPr>
          <w:p w:rsidR="0065639F" w:rsidRPr="00BF799D" w:rsidRDefault="0065639F" w:rsidP="00C822A1">
            <w:pPr>
              <w:jc w:val="center"/>
              <w:rPr>
                <w:kern w:val="2"/>
              </w:rPr>
            </w:pPr>
            <w:r w:rsidRPr="00BF799D">
              <w:rPr>
                <w:kern w:val="2"/>
              </w:rPr>
              <w:t>-</w:t>
            </w:r>
          </w:p>
        </w:tc>
        <w:tc>
          <w:tcPr>
            <w:tcW w:w="850" w:type="dxa"/>
          </w:tcPr>
          <w:p w:rsidR="0065639F" w:rsidRPr="00BF799D" w:rsidRDefault="0065639F" w:rsidP="00C822A1">
            <w:pPr>
              <w:jc w:val="center"/>
              <w:rPr>
                <w:kern w:val="2"/>
              </w:rPr>
            </w:pPr>
            <w:r w:rsidRPr="00BF799D">
              <w:rPr>
                <w:kern w:val="2"/>
              </w:rPr>
              <w:t>-</w:t>
            </w:r>
          </w:p>
        </w:tc>
      </w:tr>
      <w:tr w:rsidR="0065639F" w:rsidRPr="00BF799D" w:rsidTr="00C822A1">
        <w:tc>
          <w:tcPr>
            <w:tcW w:w="568" w:type="dxa"/>
            <w:vMerge/>
          </w:tcPr>
          <w:p w:rsidR="0065639F" w:rsidRPr="00B57D81" w:rsidRDefault="0065639F" w:rsidP="00C822A1">
            <w:pPr>
              <w:jc w:val="center"/>
              <w:rPr>
                <w:kern w:val="2"/>
              </w:rPr>
            </w:pPr>
          </w:p>
        </w:tc>
        <w:tc>
          <w:tcPr>
            <w:tcW w:w="2410" w:type="dxa"/>
            <w:vMerge/>
          </w:tcPr>
          <w:p w:rsidR="0065639F" w:rsidRPr="00B57D81" w:rsidRDefault="0065639F" w:rsidP="00C822A1">
            <w:pPr>
              <w:jc w:val="center"/>
              <w:rPr>
                <w:kern w:val="2"/>
              </w:rPr>
            </w:pPr>
          </w:p>
        </w:tc>
        <w:tc>
          <w:tcPr>
            <w:tcW w:w="1899" w:type="dxa"/>
          </w:tcPr>
          <w:p w:rsidR="0065639F" w:rsidRPr="00B57D81" w:rsidRDefault="0065639F" w:rsidP="00C822A1">
            <w:pPr>
              <w:jc w:val="center"/>
              <w:rPr>
                <w:kern w:val="2"/>
              </w:rPr>
            </w:pPr>
            <w:r w:rsidRPr="00B57D81">
              <w:rPr>
                <w:kern w:val="2"/>
              </w:rPr>
              <w:t>областной бюджет</w:t>
            </w:r>
          </w:p>
        </w:tc>
        <w:tc>
          <w:tcPr>
            <w:tcW w:w="1092" w:type="dxa"/>
          </w:tcPr>
          <w:p w:rsidR="0065639F" w:rsidRPr="00BF799D" w:rsidRDefault="0065639F" w:rsidP="00C822A1">
            <w:pPr>
              <w:jc w:val="center"/>
              <w:rPr>
                <w:kern w:val="2"/>
              </w:rPr>
            </w:pPr>
            <w:r w:rsidRPr="00BF799D">
              <w:rPr>
                <w:kern w:val="2"/>
              </w:rPr>
              <w:t>-</w:t>
            </w:r>
          </w:p>
        </w:tc>
        <w:tc>
          <w:tcPr>
            <w:tcW w:w="741" w:type="dxa"/>
          </w:tcPr>
          <w:p w:rsidR="0065639F" w:rsidRPr="00BF799D" w:rsidRDefault="0065639F" w:rsidP="00C822A1">
            <w:pPr>
              <w:jc w:val="center"/>
              <w:rPr>
                <w:kern w:val="2"/>
              </w:rPr>
            </w:pPr>
            <w:r w:rsidRPr="00BF799D">
              <w:rPr>
                <w:kern w:val="2"/>
              </w:rPr>
              <w:t>-</w:t>
            </w:r>
          </w:p>
        </w:tc>
        <w:tc>
          <w:tcPr>
            <w:tcW w:w="850" w:type="dxa"/>
          </w:tcPr>
          <w:p w:rsidR="0065639F" w:rsidRPr="00BF799D" w:rsidRDefault="0065639F" w:rsidP="00C822A1">
            <w:pPr>
              <w:jc w:val="center"/>
              <w:rPr>
                <w:kern w:val="2"/>
              </w:rPr>
            </w:pPr>
            <w:r w:rsidRPr="00BF799D">
              <w:rPr>
                <w:kern w:val="2"/>
              </w:rPr>
              <w:t>-</w:t>
            </w:r>
          </w:p>
        </w:tc>
        <w:tc>
          <w:tcPr>
            <w:tcW w:w="797" w:type="dxa"/>
          </w:tcPr>
          <w:p w:rsidR="0065639F" w:rsidRPr="00BF799D" w:rsidRDefault="0065639F" w:rsidP="00C822A1">
            <w:pPr>
              <w:jc w:val="center"/>
              <w:rPr>
                <w:kern w:val="2"/>
              </w:rPr>
            </w:pPr>
            <w:r w:rsidRPr="00BF799D">
              <w:rPr>
                <w:kern w:val="2"/>
              </w:rPr>
              <w:t>-</w:t>
            </w:r>
          </w:p>
        </w:tc>
        <w:tc>
          <w:tcPr>
            <w:tcW w:w="851" w:type="dxa"/>
          </w:tcPr>
          <w:p w:rsidR="0065639F" w:rsidRPr="00BF799D" w:rsidRDefault="0065639F" w:rsidP="00C822A1">
            <w:pPr>
              <w:jc w:val="center"/>
              <w:rPr>
                <w:kern w:val="2"/>
              </w:rPr>
            </w:pPr>
            <w:r w:rsidRPr="00BF799D">
              <w:rPr>
                <w:kern w:val="2"/>
              </w:rPr>
              <w:t>-</w:t>
            </w:r>
          </w:p>
        </w:tc>
        <w:tc>
          <w:tcPr>
            <w:tcW w:w="850" w:type="dxa"/>
          </w:tcPr>
          <w:p w:rsidR="0065639F" w:rsidRPr="00BF799D" w:rsidRDefault="0065639F" w:rsidP="00C822A1">
            <w:pPr>
              <w:jc w:val="center"/>
              <w:rPr>
                <w:kern w:val="2"/>
              </w:rPr>
            </w:pPr>
            <w:r w:rsidRPr="00BF799D">
              <w:rPr>
                <w:kern w:val="2"/>
              </w:rPr>
              <w:t>-</w:t>
            </w:r>
          </w:p>
        </w:tc>
        <w:tc>
          <w:tcPr>
            <w:tcW w:w="709" w:type="dxa"/>
          </w:tcPr>
          <w:p w:rsidR="0065639F" w:rsidRPr="00BF799D" w:rsidRDefault="0065639F" w:rsidP="00C822A1">
            <w:pPr>
              <w:jc w:val="center"/>
              <w:rPr>
                <w:kern w:val="2"/>
              </w:rPr>
            </w:pPr>
            <w:r w:rsidRPr="00BF799D">
              <w:rPr>
                <w:kern w:val="2"/>
              </w:rPr>
              <w:t>-</w:t>
            </w:r>
          </w:p>
        </w:tc>
        <w:tc>
          <w:tcPr>
            <w:tcW w:w="850" w:type="dxa"/>
          </w:tcPr>
          <w:p w:rsidR="0065639F" w:rsidRPr="00BF799D" w:rsidRDefault="0065639F" w:rsidP="00C822A1">
            <w:pPr>
              <w:jc w:val="center"/>
              <w:rPr>
                <w:kern w:val="2"/>
              </w:rPr>
            </w:pPr>
            <w:r w:rsidRPr="00BF799D">
              <w:rPr>
                <w:kern w:val="2"/>
              </w:rPr>
              <w:t>-</w:t>
            </w:r>
          </w:p>
        </w:tc>
        <w:tc>
          <w:tcPr>
            <w:tcW w:w="850" w:type="dxa"/>
          </w:tcPr>
          <w:p w:rsidR="0065639F" w:rsidRPr="00BF799D" w:rsidRDefault="0065639F" w:rsidP="00C822A1">
            <w:pPr>
              <w:jc w:val="center"/>
              <w:rPr>
                <w:kern w:val="2"/>
              </w:rPr>
            </w:pPr>
            <w:r w:rsidRPr="00BF799D">
              <w:rPr>
                <w:kern w:val="2"/>
              </w:rPr>
              <w:t>-</w:t>
            </w:r>
          </w:p>
        </w:tc>
        <w:tc>
          <w:tcPr>
            <w:tcW w:w="850" w:type="dxa"/>
          </w:tcPr>
          <w:p w:rsidR="0065639F" w:rsidRPr="00BF799D" w:rsidRDefault="0065639F" w:rsidP="00C822A1">
            <w:pPr>
              <w:jc w:val="center"/>
              <w:rPr>
                <w:kern w:val="2"/>
              </w:rPr>
            </w:pPr>
            <w:r w:rsidRPr="00BF799D">
              <w:rPr>
                <w:kern w:val="2"/>
              </w:rPr>
              <w:t>-</w:t>
            </w:r>
          </w:p>
        </w:tc>
        <w:tc>
          <w:tcPr>
            <w:tcW w:w="850" w:type="dxa"/>
          </w:tcPr>
          <w:p w:rsidR="0065639F" w:rsidRPr="00BF799D" w:rsidRDefault="0065639F" w:rsidP="00C822A1">
            <w:pPr>
              <w:jc w:val="center"/>
              <w:rPr>
                <w:kern w:val="2"/>
              </w:rPr>
            </w:pPr>
            <w:r w:rsidRPr="00BF799D">
              <w:rPr>
                <w:kern w:val="2"/>
              </w:rPr>
              <w:t>-</w:t>
            </w:r>
          </w:p>
        </w:tc>
        <w:tc>
          <w:tcPr>
            <w:tcW w:w="850" w:type="dxa"/>
          </w:tcPr>
          <w:p w:rsidR="0065639F" w:rsidRPr="00BF799D" w:rsidRDefault="0065639F" w:rsidP="00C822A1">
            <w:pPr>
              <w:jc w:val="center"/>
              <w:rPr>
                <w:kern w:val="2"/>
              </w:rPr>
            </w:pPr>
            <w:r w:rsidRPr="00BF799D">
              <w:rPr>
                <w:kern w:val="2"/>
              </w:rPr>
              <w:t>-</w:t>
            </w:r>
          </w:p>
        </w:tc>
        <w:tc>
          <w:tcPr>
            <w:tcW w:w="850" w:type="dxa"/>
          </w:tcPr>
          <w:p w:rsidR="0065639F" w:rsidRPr="00BF799D" w:rsidRDefault="0065639F" w:rsidP="00C822A1">
            <w:pPr>
              <w:jc w:val="center"/>
              <w:rPr>
                <w:kern w:val="2"/>
              </w:rPr>
            </w:pPr>
            <w:r w:rsidRPr="00BF799D">
              <w:rPr>
                <w:kern w:val="2"/>
              </w:rPr>
              <w:t>-</w:t>
            </w:r>
          </w:p>
        </w:tc>
      </w:tr>
      <w:tr w:rsidR="0065639F" w:rsidRPr="00BF799D" w:rsidTr="00C822A1">
        <w:tc>
          <w:tcPr>
            <w:tcW w:w="568" w:type="dxa"/>
            <w:vMerge/>
          </w:tcPr>
          <w:p w:rsidR="0065639F" w:rsidRPr="00B57D81" w:rsidRDefault="0065639F" w:rsidP="00C822A1">
            <w:pPr>
              <w:jc w:val="center"/>
              <w:rPr>
                <w:kern w:val="2"/>
              </w:rPr>
            </w:pPr>
          </w:p>
        </w:tc>
        <w:tc>
          <w:tcPr>
            <w:tcW w:w="2410" w:type="dxa"/>
            <w:vMerge/>
          </w:tcPr>
          <w:p w:rsidR="0065639F" w:rsidRPr="00B57D81" w:rsidRDefault="0065639F" w:rsidP="00C822A1">
            <w:pPr>
              <w:jc w:val="center"/>
              <w:rPr>
                <w:kern w:val="2"/>
              </w:rPr>
            </w:pPr>
          </w:p>
        </w:tc>
        <w:tc>
          <w:tcPr>
            <w:tcW w:w="1899" w:type="dxa"/>
          </w:tcPr>
          <w:p w:rsidR="0065639F" w:rsidRPr="00BF799D" w:rsidRDefault="0065639F" w:rsidP="00C822A1">
            <w:pPr>
              <w:jc w:val="center"/>
              <w:rPr>
                <w:kern w:val="2"/>
              </w:rPr>
            </w:pPr>
            <w:r w:rsidRPr="00BF799D">
              <w:rPr>
                <w:kern w:val="2"/>
              </w:rPr>
              <w:t>районный бюджет</w:t>
            </w:r>
          </w:p>
        </w:tc>
        <w:tc>
          <w:tcPr>
            <w:tcW w:w="1092" w:type="dxa"/>
          </w:tcPr>
          <w:p w:rsidR="0065639F" w:rsidRPr="00BF799D" w:rsidRDefault="0065639F" w:rsidP="00C822A1">
            <w:pPr>
              <w:jc w:val="center"/>
              <w:rPr>
                <w:kern w:val="2"/>
              </w:rPr>
            </w:pPr>
            <w:r w:rsidRPr="00BF799D">
              <w:rPr>
                <w:kern w:val="2"/>
              </w:rPr>
              <w:t>-</w:t>
            </w:r>
          </w:p>
        </w:tc>
        <w:tc>
          <w:tcPr>
            <w:tcW w:w="741" w:type="dxa"/>
          </w:tcPr>
          <w:p w:rsidR="0065639F" w:rsidRPr="00BF799D" w:rsidRDefault="0065639F" w:rsidP="00C822A1">
            <w:pPr>
              <w:jc w:val="center"/>
              <w:rPr>
                <w:kern w:val="2"/>
              </w:rPr>
            </w:pPr>
            <w:r w:rsidRPr="00BF799D">
              <w:rPr>
                <w:kern w:val="2"/>
              </w:rPr>
              <w:t>-</w:t>
            </w:r>
          </w:p>
        </w:tc>
        <w:tc>
          <w:tcPr>
            <w:tcW w:w="850" w:type="dxa"/>
          </w:tcPr>
          <w:p w:rsidR="0065639F" w:rsidRPr="00BF799D" w:rsidRDefault="0065639F" w:rsidP="00C822A1">
            <w:pPr>
              <w:jc w:val="center"/>
              <w:rPr>
                <w:kern w:val="2"/>
              </w:rPr>
            </w:pPr>
            <w:r w:rsidRPr="00BF799D">
              <w:rPr>
                <w:kern w:val="2"/>
              </w:rPr>
              <w:t>-</w:t>
            </w:r>
          </w:p>
        </w:tc>
        <w:tc>
          <w:tcPr>
            <w:tcW w:w="797" w:type="dxa"/>
          </w:tcPr>
          <w:p w:rsidR="0065639F" w:rsidRPr="00BF799D" w:rsidRDefault="0065639F" w:rsidP="00C822A1">
            <w:pPr>
              <w:jc w:val="center"/>
              <w:rPr>
                <w:kern w:val="2"/>
              </w:rPr>
            </w:pPr>
            <w:r w:rsidRPr="00BF799D">
              <w:rPr>
                <w:kern w:val="2"/>
              </w:rPr>
              <w:t>-</w:t>
            </w:r>
          </w:p>
        </w:tc>
        <w:tc>
          <w:tcPr>
            <w:tcW w:w="851" w:type="dxa"/>
          </w:tcPr>
          <w:p w:rsidR="0065639F" w:rsidRPr="00BF799D" w:rsidRDefault="0065639F" w:rsidP="00C822A1">
            <w:pPr>
              <w:jc w:val="center"/>
              <w:rPr>
                <w:kern w:val="2"/>
              </w:rPr>
            </w:pPr>
            <w:r w:rsidRPr="00BF799D">
              <w:rPr>
                <w:kern w:val="2"/>
              </w:rPr>
              <w:t>-</w:t>
            </w:r>
          </w:p>
        </w:tc>
        <w:tc>
          <w:tcPr>
            <w:tcW w:w="850" w:type="dxa"/>
          </w:tcPr>
          <w:p w:rsidR="0065639F" w:rsidRPr="00BF799D" w:rsidRDefault="0065639F" w:rsidP="00C822A1">
            <w:pPr>
              <w:jc w:val="center"/>
              <w:rPr>
                <w:kern w:val="2"/>
              </w:rPr>
            </w:pPr>
            <w:r w:rsidRPr="00BF799D">
              <w:rPr>
                <w:kern w:val="2"/>
              </w:rPr>
              <w:t>-</w:t>
            </w:r>
          </w:p>
        </w:tc>
        <w:tc>
          <w:tcPr>
            <w:tcW w:w="709" w:type="dxa"/>
          </w:tcPr>
          <w:p w:rsidR="0065639F" w:rsidRPr="00BF799D" w:rsidRDefault="0065639F" w:rsidP="00C822A1">
            <w:pPr>
              <w:jc w:val="center"/>
              <w:rPr>
                <w:kern w:val="2"/>
              </w:rPr>
            </w:pPr>
            <w:r w:rsidRPr="00BF799D">
              <w:rPr>
                <w:kern w:val="2"/>
              </w:rPr>
              <w:t>-</w:t>
            </w:r>
          </w:p>
        </w:tc>
        <w:tc>
          <w:tcPr>
            <w:tcW w:w="850" w:type="dxa"/>
          </w:tcPr>
          <w:p w:rsidR="0065639F" w:rsidRPr="00BF799D" w:rsidRDefault="0065639F" w:rsidP="00C822A1">
            <w:pPr>
              <w:jc w:val="center"/>
              <w:rPr>
                <w:kern w:val="2"/>
              </w:rPr>
            </w:pPr>
            <w:r w:rsidRPr="00BF799D">
              <w:rPr>
                <w:kern w:val="2"/>
              </w:rPr>
              <w:t>-</w:t>
            </w:r>
          </w:p>
        </w:tc>
        <w:tc>
          <w:tcPr>
            <w:tcW w:w="850" w:type="dxa"/>
          </w:tcPr>
          <w:p w:rsidR="0065639F" w:rsidRPr="00BF799D" w:rsidRDefault="0065639F" w:rsidP="00C822A1">
            <w:pPr>
              <w:jc w:val="center"/>
              <w:rPr>
                <w:kern w:val="2"/>
              </w:rPr>
            </w:pPr>
            <w:r w:rsidRPr="00BF799D">
              <w:rPr>
                <w:kern w:val="2"/>
              </w:rPr>
              <w:t>-</w:t>
            </w:r>
          </w:p>
        </w:tc>
        <w:tc>
          <w:tcPr>
            <w:tcW w:w="850" w:type="dxa"/>
          </w:tcPr>
          <w:p w:rsidR="0065639F" w:rsidRPr="00BF799D" w:rsidRDefault="0065639F" w:rsidP="00C822A1">
            <w:pPr>
              <w:jc w:val="center"/>
              <w:rPr>
                <w:kern w:val="2"/>
              </w:rPr>
            </w:pPr>
            <w:r w:rsidRPr="00BF799D">
              <w:rPr>
                <w:kern w:val="2"/>
              </w:rPr>
              <w:t>-</w:t>
            </w:r>
          </w:p>
        </w:tc>
        <w:tc>
          <w:tcPr>
            <w:tcW w:w="850" w:type="dxa"/>
          </w:tcPr>
          <w:p w:rsidR="0065639F" w:rsidRPr="00BF799D" w:rsidRDefault="0065639F" w:rsidP="00C822A1">
            <w:pPr>
              <w:jc w:val="center"/>
              <w:rPr>
                <w:kern w:val="2"/>
              </w:rPr>
            </w:pPr>
            <w:r w:rsidRPr="00BF799D">
              <w:rPr>
                <w:kern w:val="2"/>
              </w:rPr>
              <w:t>-</w:t>
            </w:r>
          </w:p>
        </w:tc>
        <w:tc>
          <w:tcPr>
            <w:tcW w:w="850" w:type="dxa"/>
          </w:tcPr>
          <w:p w:rsidR="0065639F" w:rsidRPr="00BF799D" w:rsidRDefault="0065639F" w:rsidP="00C822A1">
            <w:pPr>
              <w:jc w:val="center"/>
              <w:rPr>
                <w:kern w:val="2"/>
              </w:rPr>
            </w:pPr>
            <w:r w:rsidRPr="00BF799D">
              <w:rPr>
                <w:kern w:val="2"/>
              </w:rPr>
              <w:t>-</w:t>
            </w:r>
          </w:p>
        </w:tc>
        <w:tc>
          <w:tcPr>
            <w:tcW w:w="850" w:type="dxa"/>
          </w:tcPr>
          <w:p w:rsidR="0065639F" w:rsidRPr="00BF799D" w:rsidRDefault="0065639F" w:rsidP="00C822A1">
            <w:pPr>
              <w:jc w:val="center"/>
              <w:rPr>
                <w:kern w:val="2"/>
              </w:rPr>
            </w:pPr>
            <w:r w:rsidRPr="00BF799D">
              <w:rPr>
                <w:kern w:val="2"/>
              </w:rPr>
              <w:t>-</w:t>
            </w:r>
          </w:p>
        </w:tc>
      </w:tr>
      <w:tr w:rsidR="0065639F" w:rsidRPr="00BF799D" w:rsidTr="00C822A1">
        <w:tc>
          <w:tcPr>
            <w:tcW w:w="568" w:type="dxa"/>
            <w:vMerge/>
          </w:tcPr>
          <w:p w:rsidR="0065639F" w:rsidRPr="00B57D81" w:rsidRDefault="0065639F" w:rsidP="00C822A1">
            <w:pPr>
              <w:jc w:val="center"/>
              <w:rPr>
                <w:kern w:val="2"/>
              </w:rPr>
            </w:pPr>
          </w:p>
        </w:tc>
        <w:tc>
          <w:tcPr>
            <w:tcW w:w="2410" w:type="dxa"/>
            <w:vMerge/>
          </w:tcPr>
          <w:p w:rsidR="0065639F" w:rsidRPr="00B57D81" w:rsidRDefault="0065639F" w:rsidP="00C822A1">
            <w:pPr>
              <w:jc w:val="center"/>
              <w:rPr>
                <w:kern w:val="2"/>
              </w:rPr>
            </w:pPr>
          </w:p>
        </w:tc>
        <w:tc>
          <w:tcPr>
            <w:tcW w:w="1899" w:type="dxa"/>
          </w:tcPr>
          <w:p w:rsidR="0065639F" w:rsidRPr="00B57D81" w:rsidRDefault="0065639F" w:rsidP="00C822A1">
            <w:pPr>
              <w:jc w:val="center"/>
              <w:rPr>
                <w:kern w:val="2"/>
              </w:rPr>
            </w:pPr>
            <w:r w:rsidRPr="00B57D81">
              <w:rPr>
                <w:kern w:val="2"/>
              </w:rPr>
              <w:t>бюджет поселения</w:t>
            </w:r>
          </w:p>
        </w:tc>
        <w:tc>
          <w:tcPr>
            <w:tcW w:w="1092" w:type="dxa"/>
          </w:tcPr>
          <w:p w:rsidR="0065639F" w:rsidRPr="00BF799D" w:rsidRDefault="0065639F" w:rsidP="00C822A1">
            <w:pPr>
              <w:pStyle w:val="ConsPlusCell"/>
              <w:widowControl/>
              <w:jc w:val="center"/>
              <w:rPr>
                <w:rFonts w:ascii="Times New Roman" w:hAnsi="Times New Roman" w:cs="Times New Roman"/>
                <w:kern w:val="2"/>
              </w:rPr>
            </w:pPr>
            <w:r>
              <w:rPr>
                <w:rFonts w:ascii="Times New Roman" w:hAnsi="Times New Roman" w:cs="Times New Roman"/>
                <w:kern w:val="2"/>
              </w:rPr>
              <w:t>960,0</w:t>
            </w:r>
          </w:p>
        </w:tc>
        <w:tc>
          <w:tcPr>
            <w:tcW w:w="741" w:type="dxa"/>
          </w:tcPr>
          <w:p w:rsidR="0065639F" w:rsidRPr="00BF799D" w:rsidRDefault="0065639F" w:rsidP="00C822A1">
            <w:pPr>
              <w:jc w:val="center"/>
              <w:rPr>
                <w:kern w:val="2"/>
              </w:rPr>
            </w:pPr>
            <w:r>
              <w:rPr>
                <w:kern w:val="2"/>
              </w:rPr>
              <w:t>80,0</w:t>
            </w:r>
          </w:p>
        </w:tc>
        <w:tc>
          <w:tcPr>
            <w:tcW w:w="850" w:type="dxa"/>
          </w:tcPr>
          <w:p w:rsidR="0065639F" w:rsidRPr="00BF799D" w:rsidRDefault="0065639F" w:rsidP="00C822A1">
            <w:pPr>
              <w:jc w:val="center"/>
              <w:rPr>
                <w:kern w:val="2"/>
              </w:rPr>
            </w:pPr>
            <w:r>
              <w:rPr>
                <w:kern w:val="2"/>
              </w:rPr>
              <w:t>80,0</w:t>
            </w:r>
          </w:p>
        </w:tc>
        <w:tc>
          <w:tcPr>
            <w:tcW w:w="797" w:type="dxa"/>
          </w:tcPr>
          <w:p w:rsidR="0065639F" w:rsidRPr="00BF799D" w:rsidRDefault="0065639F" w:rsidP="00C822A1">
            <w:pPr>
              <w:jc w:val="center"/>
              <w:rPr>
                <w:kern w:val="2"/>
              </w:rPr>
            </w:pPr>
            <w:r>
              <w:rPr>
                <w:kern w:val="2"/>
              </w:rPr>
              <w:t>80,0</w:t>
            </w:r>
          </w:p>
        </w:tc>
        <w:tc>
          <w:tcPr>
            <w:tcW w:w="851" w:type="dxa"/>
          </w:tcPr>
          <w:p w:rsidR="0065639F" w:rsidRPr="00BF799D" w:rsidRDefault="0065639F" w:rsidP="00C822A1">
            <w:pPr>
              <w:jc w:val="center"/>
              <w:rPr>
                <w:kern w:val="2"/>
              </w:rPr>
            </w:pPr>
            <w:r>
              <w:rPr>
                <w:kern w:val="2"/>
              </w:rPr>
              <w:t>80,0</w:t>
            </w:r>
          </w:p>
        </w:tc>
        <w:tc>
          <w:tcPr>
            <w:tcW w:w="850" w:type="dxa"/>
          </w:tcPr>
          <w:p w:rsidR="0065639F" w:rsidRPr="00BF799D" w:rsidRDefault="0065639F" w:rsidP="00C822A1">
            <w:pPr>
              <w:jc w:val="center"/>
              <w:rPr>
                <w:kern w:val="2"/>
              </w:rPr>
            </w:pPr>
            <w:r>
              <w:rPr>
                <w:kern w:val="2"/>
              </w:rPr>
              <w:t>80,0</w:t>
            </w:r>
          </w:p>
        </w:tc>
        <w:tc>
          <w:tcPr>
            <w:tcW w:w="709" w:type="dxa"/>
          </w:tcPr>
          <w:p w:rsidR="0065639F" w:rsidRPr="00BF799D" w:rsidRDefault="0065639F" w:rsidP="00C822A1">
            <w:pPr>
              <w:jc w:val="center"/>
              <w:rPr>
                <w:kern w:val="2"/>
              </w:rPr>
            </w:pPr>
            <w:r>
              <w:rPr>
                <w:kern w:val="2"/>
              </w:rPr>
              <w:t>80,0</w:t>
            </w:r>
          </w:p>
        </w:tc>
        <w:tc>
          <w:tcPr>
            <w:tcW w:w="850" w:type="dxa"/>
          </w:tcPr>
          <w:p w:rsidR="0065639F" w:rsidRPr="00BF799D" w:rsidRDefault="0065639F" w:rsidP="00C822A1">
            <w:pPr>
              <w:jc w:val="center"/>
              <w:rPr>
                <w:kern w:val="2"/>
              </w:rPr>
            </w:pPr>
            <w:r>
              <w:rPr>
                <w:kern w:val="2"/>
              </w:rPr>
              <w:t>80,0</w:t>
            </w:r>
          </w:p>
        </w:tc>
        <w:tc>
          <w:tcPr>
            <w:tcW w:w="850" w:type="dxa"/>
          </w:tcPr>
          <w:p w:rsidR="0065639F" w:rsidRPr="00BF799D" w:rsidRDefault="0065639F" w:rsidP="00C822A1">
            <w:pPr>
              <w:jc w:val="center"/>
              <w:rPr>
                <w:kern w:val="2"/>
              </w:rPr>
            </w:pPr>
            <w:r>
              <w:rPr>
                <w:kern w:val="2"/>
              </w:rPr>
              <w:t>80,0</w:t>
            </w:r>
          </w:p>
        </w:tc>
        <w:tc>
          <w:tcPr>
            <w:tcW w:w="850" w:type="dxa"/>
          </w:tcPr>
          <w:p w:rsidR="0065639F" w:rsidRPr="00BF799D" w:rsidRDefault="0065639F" w:rsidP="00C822A1">
            <w:pPr>
              <w:jc w:val="center"/>
              <w:rPr>
                <w:kern w:val="2"/>
              </w:rPr>
            </w:pPr>
            <w:r>
              <w:rPr>
                <w:kern w:val="2"/>
              </w:rPr>
              <w:t>80,0</w:t>
            </w:r>
          </w:p>
        </w:tc>
        <w:tc>
          <w:tcPr>
            <w:tcW w:w="850" w:type="dxa"/>
          </w:tcPr>
          <w:p w:rsidR="0065639F" w:rsidRPr="00BF799D" w:rsidRDefault="0065639F" w:rsidP="00C822A1">
            <w:pPr>
              <w:jc w:val="center"/>
              <w:rPr>
                <w:kern w:val="2"/>
              </w:rPr>
            </w:pPr>
            <w:r>
              <w:rPr>
                <w:kern w:val="2"/>
              </w:rPr>
              <w:t>80,0</w:t>
            </w:r>
          </w:p>
        </w:tc>
        <w:tc>
          <w:tcPr>
            <w:tcW w:w="850" w:type="dxa"/>
          </w:tcPr>
          <w:p w:rsidR="0065639F" w:rsidRPr="00BF799D" w:rsidRDefault="0065639F" w:rsidP="00C822A1">
            <w:pPr>
              <w:jc w:val="center"/>
              <w:rPr>
                <w:kern w:val="2"/>
              </w:rPr>
            </w:pPr>
            <w:r>
              <w:rPr>
                <w:kern w:val="2"/>
              </w:rPr>
              <w:t>80,0</w:t>
            </w:r>
          </w:p>
        </w:tc>
        <w:tc>
          <w:tcPr>
            <w:tcW w:w="850" w:type="dxa"/>
          </w:tcPr>
          <w:p w:rsidR="0065639F" w:rsidRPr="00BF799D" w:rsidRDefault="0065639F" w:rsidP="00C822A1">
            <w:pPr>
              <w:jc w:val="center"/>
              <w:rPr>
                <w:kern w:val="2"/>
              </w:rPr>
            </w:pPr>
            <w:r>
              <w:rPr>
                <w:kern w:val="2"/>
              </w:rPr>
              <w:t>80,0</w:t>
            </w:r>
          </w:p>
        </w:tc>
      </w:tr>
      <w:tr w:rsidR="0065639F" w:rsidRPr="00BF799D" w:rsidTr="00C822A1">
        <w:tc>
          <w:tcPr>
            <w:tcW w:w="568" w:type="dxa"/>
            <w:vMerge/>
          </w:tcPr>
          <w:p w:rsidR="0065639F" w:rsidRPr="00BF799D" w:rsidRDefault="0065639F" w:rsidP="00C822A1">
            <w:pPr>
              <w:jc w:val="center"/>
              <w:rPr>
                <w:kern w:val="2"/>
              </w:rPr>
            </w:pPr>
          </w:p>
        </w:tc>
        <w:tc>
          <w:tcPr>
            <w:tcW w:w="2410" w:type="dxa"/>
            <w:vMerge/>
          </w:tcPr>
          <w:p w:rsidR="0065639F" w:rsidRPr="00BF799D" w:rsidRDefault="0065639F" w:rsidP="00C822A1">
            <w:pPr>
              <w:jc w:val="center"/>
              <w:rPr>
                <w:kern w:val="2"/>
              </w:rPr>
            </w:pPr>
          </w:p>
        </w:tc>
        <w:tc>
          <w:tcPr>
            <w:tcW w:w="1899" w:type="dxa"/>
          </w:tcPr>
          <w:p w:rsidR="0065639F" w:rsidRPr="00B57D81" w:rsidRDefault="0065639F" w:rsidP="00C822A1">
            <w:pPr>
              <w:pStyle w:val="ConsPlusCell"/>
              <w:widowControl/>
              <w:jc w:val="center"/>
              <w:rPr>
                <w:rFonts w:ascii="Times New Roman" w:hAnsi="Times New Roman" w:cs="Times New Roman"/>
                <w:kern w:val="2"/>
              </w:rPr>
            </w:pPr>
            <w:r w:rsidRPr="00B57D81">
              <w:rPr>
                <w:rFonts w:ascii="Times New Roman" w:hAnsi="Times New Roman" w:cs="Times New Roman"/>
                <w:kern w:val="2"/>
              </w:rPr>
              <w:t>внебюджетные источники</w:t>
            </w:r>
          </w:p>
        </w:tc>
        <w:tc>
          <w:tcPr>
            <w:tcW w:w="1092" w:type="dxa"/>
          </w:tcPr>
          <w:p w:rsidR="0065639F" w:rsidRPr="00BF799D" w:rsidRDefault="0065639F" w:rsidP="00C822A1">
            <w:pPr>
              <w:jc w:val="center"/>
              <w:rPr>
                <w:kern w:val="2"/>
              </w:rPr>
            </w:pPr>
            <w:r w:rsidRPr="00BF799D">
              <w:rPr>
                <w:kern w:val="2"/>
              </w:rPr>
              <w:t>-</w:t>
            </w:r>
          </w:p>
        </w:tc>
        <w:tc>
          <w:tcPr>
            <w:tcW w:w="741" w:type="dxa"/>
          </w:tcPr>
          <w:p w:rsidR="0065639F" w:rsidRPr="00BF799D" w:rsidRDefault="0065639F" w:rsidP="00C822A1">
            <w:pPr>
              <w:jc w:val="center"/>
              <w:rPr>
                <w:kern w:val="2"/>
              </w:rPr>
            </w:pPr>
            <w:r w:rsidRPr="00BF799D">
              <w:rPr>
                <w:kern w:val="2"/>
              </w:rPr>
              <w:t>-</w:t>
            </w:r>
          </w:p>
        </w:tc>
        <w:tc>
          <w:tcPr>
            <w:tcW w:w="850" w:type="dxa"/>
          </w:tcPr>
          <w:p w:rsidR="0065639F" w:rsidRPr="00BF799D" w:rsidRDefault="0065639F" w:rsidP="00C822A1">
            <w:pPr>
              <w:jc w:val="center"/>
              <w:rPr>
                <w:kern w:val="2"/>
              </w:rPr>
            </w:pPr>
            <w:r w:rsidRPr="00BF799D">
              <w:rPr>
                <w:kern w:val="2"/>
              </w:rPr>
              <w:t>-</w:t>
            </w:r>
          </w:p>
        </w:tc>
        <w:tc>
          <w:tcPr>
            <w:tcW w:w="797" w:type="dxa"/>
          </w:tcPr>
          <w:p w:rsidR="0065639F" w:rsidRPr="00BF799D" w:rsidRDefault="0065639F" w:rsidP="00C822A1">
            <w:pPr>
              <w:jc w:val="center"/>
              <w:rPr>
                <w:kern w:val="2"/>
              </w:rPr>
            </w:pPr>
            <w:r w:rsidRPr="00BF799D">
              <w:rPr>
                <w:kern w:val="2"/>
              </w:rPr>
              <w:t>-</w:t>
            </w:r>
          </w:p>
        </w:tc>
        <w:tc>
          <w:tcPr>
            <w:tcW w:w="851" w:type="dxa"/>
          </w:tcPr>
          <w:p w:rsidR="0065639F" w:rsidRPr="00BF799D" w:rsidRDefault="0065639F" w:rsidP="00C822A1">
            <w:pPr>
              <w:jc w:val="center"/>
              <w:rPr>
                <w:kern w:val="2"/>
              </w:rPr>
            </w:pPr>
            <w:r w:rsidRPr="00BF799D">
              <w:rPr>
                <w:kern w:val="2"/>
              </w:rPr>
              <w:t>-</w:t>
            </w:r>
          </w:p>
        </w:tc>
        <w:tc>
          <w:tcPr>
            <w:tcW w:w="850" w:type="dxa"/>
          </w:tcPr>
          <w:p w:rsidR="0065639F" w:rsidRPr="00BF799D" w:rsidRDefault="0065639F" w:rsidP="00C822A1">
            <w:pPr>
              <w:jc w:val="center"/>
              <w:rPr>
                <w:kern w:val="2"/>
              </w:rPr>
            </w:pPr>
            <w:r w:rsidRPr="00BF799D">
              <w:rPr>
                <w:kern w:val="2"/>
              </w:rPr>
              <w:t>-</w:t>
            </w:r>
          </w:p>
        </w:tc>
        <w:tc>
          <w:tcPr>
            <w:tcW w:w="709" w:type="dxa"/>
          </w:tcPr>
          <w:p w:rsidR="0065639F" w:rsidRPr="00BF799D" w:rsidRDefault="0065639F" w:rsidP="00C822A1">
            <w:pPr>
              <w:jc w:val="center"/>
              <w:rPr>
                <w:kern w:val="2"/>
              </w:rPr>
            </w:pPr>
            <w:r w:rsidRPr="00BF799D">
              <w:rPr>
                <w:kern w:val="2"/>
              </w:rPr>
              <w:t>-</w:t>
            </w:r>
          </w:p>
        </w:tc>
        <w:tc>
          <w:tcPr>
            <w:tcW w:w="850" w:type="dxa"/>
          </w:tcPr>
          <w:p w:rsidR="0065639F" w:rsidRPr="00BF799D" w:rsidRDefault="0065639F" w:rsidP="00C822A1">
            <w:pPr>
              <w:jc w:val="center"/>
              <w:rPr>
                <w:kern w:val="2"/>
              </w:rPr>
            </w:pPr>
            <w:r w:rsidRPr="00BF799D">
              <w:rPr>
                <w:kern w:val="2"/>
              </w:rPr>
              <w:t>-</w:t>
            </w:r>
          </w:p>
        </w:tc>
        <w:tc>
          <w:tcPr>
            <w:tcW w:w="850" w:type="dxa"/>
          </w:tcPr>
          <w:p w:rsidR="0065639F" w:rsidRPr="00BF799D" w:rsidRDefault="0065639F" w:rsidP="00C822A1">
            <w:pPr>
              <w:jc w:val="center"/>
              <w:rPr>
                <w:kern w:val="2"/>
              </w:rPr>
            </w:pPr>
            <w:r w:rsidRPr="00BF799D">
              <w:rPr>
                <w:kern w:val="2"/>
              </w:rPr>
              <w:t>-</w:t>
            </w:r>
          </w:p>
        </w:tc>
        <w:tc>
          <w:tcPr>
            <w:tcW w:w="850" w:type="dxa"/>
          </w:tcPr>
          <w:p w:rsidR="0065639F" w:rsidRPr="00BF799D" w:rsidRDefault="0065639F" w:rsidP="00C822A1">
            <w:pPr>
              <w:jc w:val="center"/>
              <w:rPr>
                <w:kern w:val="2"/>
              </w:rPr>
            </w:pPr>
            <w:r w:rsidRPr="00BF799D">
              <w:rPr>
                <w:kern w:val="2"/>
              </w:rPr>
              <w:t>-</w:t>
            </w:r>
          </w:p>
        </w:tc>
        <w:tc>
          <w:tcPr>
            <w:tcW w:w="850" w:type="dxa"/>
          </w:tcPr>
          <w:p w:rsidR="0065639F" w:rsidRPr="00BF799D" w:rsidRDefault="0065639F" w:rsidP="00C822A1">
            <w:pPr>
              <w:jc w:val="center"/>
              <w:rPr>
                <w:kern w:val="2"/>
              </w:rPr>
            </w:pPr>
            <w:r w:rsidRPr="00BF799D">
              <w:rPr>
                <w:kern w:val="2"/>
              </w:rPr>
              <w:t>-</w:t>
            </w:r>
          </w:p>
        </w:tc>
        <w:tc>
          <w:tcPr>
            <w:tcW w:w="850" w:type="dxa"/>
          </w:tcPr>
          <w:p w:rsidR="0065639F" w:rsidRPr="00BF799D" w:rsidRDefault="0065639F" w:rsidP="00C822A1">
            <w:pPr>
              <w:jc w:val="center"/>
              <w:rPr>
                <w:kern w:val="2"/>
              </w:rPr>
            </w:pPr>
            <w:r w:rsidRPr="00BF799D">
              <w:rPr>
                <w:kern w:val="2"/>
              </w:rPr>
              <w:t>-</w:t>
            </w:r>
          </w:p>
        </w:tc>
        <w:tc>
          <w:tcPr>
            <w:tcW w:w="850" w:type="dxa"/>
          </w:tcPr>
          <w:p w:rsidR="0065639F" w:rsidRPr="00BF799D" w:rsidRDefault="0065639F" w:rsidP="00C822A1">
            <w:pPr>
              <w:jc w:val="center"/>
              <w:rPr>
                <w:kern w:val="2"/>
              </w:rPr>
            </w:pPr>
            <w:r w:rsidRPr="00BF799D">
              <w:rPr>
                <w:kern w:val="2"/>
              </w:rPr>
              <w:t>-</w:t>
            </w:r>
          </w:p>
        </w:tc>
      </w:tr>
      <w:tr w:rsidR="008729AC" w:rsidRPr="00BF799D" w:rsidTr="00C822A1">
        <w:tc>
          <w:tcPr>
            <w:tcW w:w="568" w:type="dxa"/>
            <w:vMerge w:val="restart"/>
          </w:tcPr>
          <w:p w:rsidR="008729AC" w:rsidRPr="00B57D81" w:rsidRDefault="008729AC" w:rsidP="00C822A1">
            <w:pPr>
              <w:jc w:val="center"/>
              <w:rPr>
                <w:kern w:val="2"/>
              </w:rPr>
            </w:pPr>
            <w:r>
              <w:rPr>
                <w:kern w:val="2"/>
              </w:rPr>
              <w:t>2</w:t>
            </w:r>
          </w:p>
        </w:tc>
        <w:tc>
          <w:tcPr>
            <w:tcW w:w="2410" w:type="dxa"/>
            <w:vMerge w:val="restart"/>
          </w:tcPr>
          <w:p w:rsidR="008729AC" w:rsidRPr="00B57D81" w:rsidRDefault="008729AC" w:rsidP="008729AC">
            <w:pPr>
              <w:jc w:val="center"/>
              <w:rPr>
                <w:kern w:val="2"/>
              </w:rPr>
            </w:pPr>
            <w:r w:rsidRPr="00B57D81">
              <w:rPr>
                <w:kern w:val="2"/>
              </w:rPr>
              <w:t>Подпрограмма 1. «Развитие физической культуры и спорта»</w:t>
            </w:r>
          </w:p>
        </w:tc>
        <w:tc>
          <w:tcPr>
            <w:tcW w:w="1899" w:type="dxa"/>
          </w:tcPr>
          <w:p w:rsidR="008729AC" w:rsidRPr="00B57D81" w:rsidRDefault="008729AC" w:rsidP="00C822A1">
            <w:pPr>
              <w:jc w:val="center"/>
              <w:rPr>
                <w:kern w:val="2"/>
              </w:rPr>
            </w:pPr>
            <w:r w:rsidRPr="00B57D81">
              <w:rPr>
                <w:kern w:val="2"/>
              </w:rPr>
              <w:t>всего</w:t>
            </w:r>
          </w:p>
        </w:tc>
        <w:tc>
          <w:tcPr>
            <w:tcW w:w="1092" w:type="dxa"/>
          </w:tcPr>
          <w:p w:rsidR="008729AC" w:rsidRPr="00BF799D" w:rsidRDefault="008729AC" w:rsidP="00C822A1">
            <w:pPr>
              <w:pStyle w:val="ConsPlusCell"/>
              <w:widowControl/>
              <w:jc w:val="center"/>
              <w:rPr>
                <w:rFonts w:ascii="Times New Roman" w:hAnsi="Times New Roman" w:cs="Times New Roman"/>
                <w:kern w:val="2"/>
              </w:rPr>
            </w:pPr>
            <w:r>
              <w:rPr>
                <w:rFonts w:ascii="Times New Roman" w:hAnsi="Times New Roman" w:cs="Times New Roman"/>
                <w:kern w:val="2"/>
              </w:rPr>
              <w:t>960,0</w:t>
            </w:r>
          </w:p>
        </w:tc>
        <w:tc>
          <w:tcPr>
            <w:tcW w:w="741" w:type="dxa"/>
          </w:tcPr>
          <w:p w:rsidR="008729AC" w:rsidRPr="00BF799D" w:rsidRDefault="008729AC" w:rsidP="00C822A1">
            <w:pPr>
              <w:jc w:val="center"/>
              <w:rPr>
                <w:kern w:val="2"/>
              </w:rPr>
            </w:pPr>
            <w:r>
              <w:rPr>
                <w:kern w:val="2"/>
              </w:rPr>
              <w:t>80,0</w:t>
            </w:r>
          </w:p>
        </w:tc>
        <w:tc>
          <w:tcPr>
            <w:tcW w:w="850" w:type="dxa"/>
          </w:tcPr>
          <w:p w:rsidR="008729AC" w:rsidRPr="00BF799D" w:rsidRDefault="008729AC" w:rsidP="00C822A1">
            <w:pPr>
              <w:jc w:val="center"/>
              <w:rPr>
                <w:kern w:val="2"/>
              </w:rPr>
            </w:pPr>
            <w:r>
              <w:rPr>
                <w:kern w:val="2"/>
              </w:rPr>
              <w:t>80,0</w:t>
            </w:r>
          </w:p>
        </w:tc>
        <w:tc>
          <w:tcPr>
            <w:tcW w:w="797" w:type="dxa"/>
          </w:tcPr>
          <w:p w:rsidR="008729AC" w:rsidRPr="00BF799D" w:rsidRDefault="008729AC" w:rsidP="00C822A1">
            <w:pPr>
              <w:jc w:val="center"/>
              <w:rPr>
                <w:kern w:val="2"/>
              </w:rPr>
            </w:pPr>
            <w:r>
              <w:rPr>
                <w:kern w:val="2"/>
              </w:rPr>
              <w:t>80,0</w:t>
            </w:r>
          </w:p>
        </w:tc>
        <w:tc>
          <w:tcPr>
            <w:tcW w:w="851" w:type="dxa"/>
          </w:tcPr>
          <w:p w:rsidR="008729AC" w:rsidRPr="00BF799D" w:rsidRDefault="008729AC" w:rsidP="00C822A1">
            <w:pPr>
              <w:jc w:val="center"/>
              <w:rPr>
                <w:kern w:val="2"/>
              </w:rPr>
            </w:pPr>
            <w:r>
              <w:rPr>
                <w:kern w:val="2"/>
              </w:rPr>
              <w:t>80,0</w:t>
            </w:r>
          </w:p>
        </w:tc>
        <w:tc>
          <w:tcPr>
            <w:tcW w:w="850" w:type="dxa"/>
          </w:tcPr>
          <w:p w:rsidR="008729AC" w:rsidRPr="00BF799D" w:rsidRDefault="008729AC" w:rsidP="00C822A1">
            <w:pPr>
              <w:jc w:val="center"/>
              <w:rPr>
                <w:kern w:val="2"/>
              </w:rPr>
            </w:pPr>
            <w:r>
              <w:rPr>
                <w:kern w:val="2"/>
              </w:rPr>
              <w:t>80,0</w:t>
            </w:r>
          </w:p>
        </w:tc>
        <w:tc>
          <w:tcPr>
            <w:tcW w:w="709" w:type="dxa"/>
          </w:tcPr>
          <w:p w:rsidR="008729AC" w:rsidRPr="00BF799D" w:rsidRDefault="008729AC" w:rsidP="00C822A1">
            <w:pPr>
              <w:jc w:val="center"/>
              <w:rPr>
                <w:kern w:val="2"/>
              </w:rPr>
            </w:pPr>
            <w:r>
              <w:rPr>
                <w:kern w:val="2"/>
              </w:rPr>
              <w:t>80,0</w:t>
            </w:r>
          </w:p>
        </w:tc>
        <w:tc>
          <w:tcPr>
            <w:tcW w:w="850" w:type="dxa"/>
          </w:tcPr>
          <w:p w:rsidR="008729AC" w:rsidRPr="00BF799D" w:rsidRDefault="008729AC" w:rsidP="00C822A1">
            <w:pPr>
              <w:jc w:val="center"/>
              <w:rPr>
                <w:kern w:val="2"/>
              </w:rPr>
            </w:pPr>
            <w:r>
              <w:rPr>
                <w:kern w:val="2"/>
              </w:rPr>
              <w:t>80,0</w:t>
            </w:r>
          </w:p>
        </w:tc>
        <w:tc>
          <w:tcPr>
            <w:tcW w:w="850" w:type="dxa"/>
          </w:tcPr>
          <w:p w:rsidR="008729AC" w:rsidRPr="00BF799D" w:rsidRDefault="008729AC" w:rsidP="00C822A1">
            <w:pPr>
              <w:jc w:val="center"/>
              <w:rPr>
                <w:kern w:val="2"/>
              </w:rPr>
            </w:pPr>
            <w:r>
              <w:rPr>
                <w:kern w:val="2"/>
              </w:rPr>
              <w:t>80,0</w:t>
            </w:r>
          </w:p>
        </w:tc>
        <w:tc>
          <w:tcPr>
            <w:tcW w:w="850" w:type="dxa"/>
          </w:tcPr>
          <w:p w:rsidR="008729AC" w:rsidRPr="00BF799D" w:rsidRDefault="008729AC" w:rsidP="00C822A1">
            <w:pPr>
              <w:jc w:val="center"/>
              <w:rPr>
                <w:kern w:val="2"/>
              </w:rPr>
            </w:pPr>
            <w:r>
              <w:rPr>
                <w:kern w:val="2"/>
              </w:rPr>
              <w:t>80,0</w:t>
            </w:r>
          </w:p>
        </w:tc>
        <w:tc>
          <w:tcPr>
            <w:tcW w:w="850" w:type="dxa"/>
          </w:tcPr>
          <w:p w:rsidR="008729AC" w:rsidRPr="00BF799D" w:rsidRDefault="008729AC" w:rsidP="00C822A1">
            <w:pPr>
              <w:jc w:val="center"/>
              <w:rPr>
                <w:kern w:val="2"/>
              </w:rPr>
            </w:pPr>
            <w:r>
              <w:rPr>
                <w:kern w:val="2"/>
              </w:rPr>
              <w:t>80,0</w:t>
            </w:r>
          </w:p>
        </w:tc>
        <w:tc>
          <w:tcPr>
            <w:tcW w:w="850" w:type="dxa"/>
          </w:tcPr>
          <w:p w:rsidR="008729AC" w:rsidRPr="00BF799D" w:rsidRDefault="008729AC" w:rsidP="00C822A1">
            <w:pPr>
              <w:jc w:val="center"/>
              <w:rPr>
                <w:kern w:val="2"/>
              </w:rPr>
            </w:pPr>
            <w:r>
              <w:rPr>
                <w:kern w:val="2"/>
              </w:rPr>
              <w:t>80,0</w:t>
            </w:r>
          </w:p>
        </w:tc>
        <w:tc>
          <w:tcPr>
            <w:tcW w:w="850" w:type="dxa"/>
          </w:tcPr>
          <w:p w:rsidR="008729AC" w:rsidRPr="00BF799D" w:rsidRDefault="008729AC" w:rsidP="00C822A1">
            <w:pPr>
              <w:jc w:val="center"/>
              <w:rPr>
                <w:kern w:val="2"/>
              </w:rPr>
            </w:pPr>
            <w:r>
              <w:rPr>
                <w:kern w:val="2"/>
              </w:rPr>
              <w:t>80,0</w:t>
            </w:r>
          </w:p>
        </w:tc>
      </w:tr>
      <w:tr w:rsidR="008729AC" w:rsidRPr="00BF799D" w:rsidTr="00C822A1">
        <w:tc>
          <w:tcPr>
            <w:tcW w:w="568" w:type="dxa"/>
            <w:vMerge/>
          </w:tcPr>
          <w:p w:rsidR="008729AC" w:rsidRPr="00B57D81" w:rsidRDefault="008729AC" w:rsidP="00C822A1">
            <w:pPr>
              <w:jc w:val="center"/>
              <w:rPr>
                <w:kern w:val="2"/>
              </w:rPr>
            </w:pPr>
          </w:p>
        </w:tc>
        <w:tc>
          <w:tcPr>
            <w:tcW w:w="2410" w:type="dxa"/>
            <w:vMerge/>
          </w:tcPr>
          <w:p w:rsidR="008729AC" w:rsidRPr="00B57D81" w:rsidRDefault="008729AC" w:rsidP="00C822A1">
            <w:pPr>
              <w:jc w:val="center"/>
              <w:rPr>
                <w:kern w:val="2"/>
              </w:rPr>
            </w:pPr>
          </w:p>
        </w:tc>
        <w:tc>
          <w:tcPr>
            <w:tcW w:w="1899" w:type="dxa"/>
          </w:tcPr>
          <w:p w:rsidR="008729AC" w:rsidRPr="00B57D81" w:rsidRDefault="008729AC" w:rsidP="00C822A1">
            <w:pPr>
              <w:jc w:val="center"/>
              <w:rPr>
                <w:kern w:val="2"/>
              </w:rPr>
            </w:pPr>
            <w:r w:rsidRPr="00B57D81">
              <w:rPr>
                <w:kern w:val="2"/>
              </w:rPr>
              <w:t>федеральный бюджет</w:t>
            </w:r>
          </w:p>
        </w:tc>
        <w:tc>
          <w:tcPr>
            <w:tcW w:w="1092" w:type="dxa"/>
          </w:tcPr>
          <w:p w:rsidR="008729AC" w:rsidRPr="00BF799D" w:rsidRDefault="008729AC" w:rsidP="00C822A1">
            <w:pPr>
              <w:jc w:val="center"/>
              <w:rPr>
                <w:kern w:val="2"/>
              </w:rPr>
            </w:pPr>
            <w:r w:rsidRPr="00BF799D">
              <w:rPr>
                <w:kern w:val="2"/>
              </w:rPr>
              <w:t>-</w:t>
            </w:r>
          </w:p>
        </w:tc>
        <w:tc>
          <w:tcPr>
            <w:tcW w:w="741" w:type="dxa"/>
          </w:tcPr>
          <w:p w:rsidR="008729AC" w:rsidRPr="00BF799D" w:rsidRDefault="008729AC" w:rsidP="00C822A1">
            <w:pPr>
              <w:jc w:val="center"/>
              <w:rPr>
                <w:kern w:val="2"/>
              </w:rPr>
            </w:pPr>
            <w:r w:rsidRPr="00BF799D">
              <w:rPr>
                <w:kern w:val="2"/>
              </w:rPr>
              <w:t>-</w:t>
            </w:r>
          </w:p>
        </w:tc>
        <w:tc>
          <w:tcPr>
            <w:tcW w:w="850" w:type="dxa"/>
          </w:tcPr>
          <w:p w:rsidR="008729AC" w:rsidRPr="00BF799D" w:rsidRDefault="008729AC" w:rsidP="00C822A1">
            <w:pPr>
              <w:jc w:val="center"/>
              <w:rPr>
                <w:kern w:val="2"/>
              </w:rPr>
            </w:pPr>
            <w:r w:rsidRPr="00BF799D">
              <w:rPr>
                <w:kern w:val="2"/>
              </w:rPr>
              <w:t>-</w:t>
            </w:r>
          </w:p>
        </w:tc>
        <w:tc>
          <w:tcPr>
            <w:tcW w:w="797" w:type="dxa"/>
          </w:tcPr>
          <w:p w:rsidR="008729AC" w:rsidRPr="00BF799D" w:rsidRDefault="008729AC" w:rsidP="00C822A1">
            <w:pPr>
              <w:jc w:val="center"/>
              <w:rPr>
                <w:kern w:val="2"/>
              </w:rPr>
            </w:pPr>
            <w:r w:rsidRPr="00BF799D">
              <w:rPr>
                <w:kern w:val="2"/>
              </w:rPr>
              <w:t>-</w:t>
            </w:r>
          </w:p>
        </w:tc>
        <w:tc>
          <w:tcPr>
            <w:tcW w:w="851" w:type="dxa"/>
          </w:tcPr>
          <w:p w:rsidR="008729AC" w:rsidRPr="00BF799D" w:rsidRDefault="008729AC" w:rsidP="00C822A1">
            <w:pPr>
              <w:jc w:val="center"/>
              <w:rPr>
                <w:kern w:val="2"/>
              </w:rPr>
            </w:pPr>
            <w:r w:rsidRPr="00BF799D">
              <w:rPr>
                <w:kern w:val="2"/>
              </w:rPr>
              <w:t>-</w:t>
            </w:r>
          </w:p>
        </w:tc>
        <w:tc>
          <w:tcPr>
            <w:tcW w:w="850" w:type="dxa"/>
          </w:tcPr>
          <w:p w:rsidR="008729AC" w:rsidRPr="00BF799D" w:rsidRDefault="008729AC" w:rsidP="00C822A1">
            <w:pPr>
              <w:jc w:val="center"/>
              <w:rPr>
                <w:kern w:val="2"/>
              </w:rPr>
            </w:pPr>
            <w:r w:rsidRPr="00BF799D">
              <w:rPr>
                <w:kern w:val="2"/>
              </w:rPr>
              <w:t>-</w:t>
            </w:r>
          </w:p>
        </w:tc>
        <w:tc>
          <w:tcPr>
            <w:tcW w:w="709" w:type="dxa"/>
          </w:tcPr>
          <w:p w:rsidR="008729AC" w:rsidRPr="00BF799D" w:rsidRDefault="008729AC" w:rsidP="00C822A1">
            <w:pPr>
              <w:jc w:val="center"/>
              <w:rPr>
                <w:kern w:val="2"/>
              </w:rPr>
            </w:pPr>
            <w:r w:rsidRPr="00BF799D">
              <w:rPr>
                <w:kern w:val="2"/>
              </w:rPr>
              <w:t>-</w:t>
            </w:r>
          </w:p>
        </w:tc>
        <w:tc>
          <w:tcPr>
            <w:tcW w:w="850" w:type="dxa"/>
          </w:tcPr>
          <w:p w:rsidR="008729AC" w:rsidRPr="00BF799D" w:rsidRDefault="008729AC" w:rsidP="00C822A1">
            <w:pPr>
              <w:jc w:val="center"/>
              <w:rPr>
                <w:kern w:val="2"/>
              </w:rPr>
            </w:pPr>
            <w:r w:rsidRPr="00BF799D">
              <w:rPr>
                <w:kern w:val="2"/>
              </w:rPr>
              <w:t>-</w:t>
            </w:r>
          </w:p>
        </w:tc>
        <w:tc>
          <w:tcPr>
            <w:tcW w:w="850" w:type="dxa"/>
          </w:tcPr>
          <w:p w:rsidR="008729AC" w:rsidRPr="00BF799D" w:rsidRDefault="008729AC" w:rsidP="00C822A1">
            <w:pPr>
              <w:jc w:val="center"/>
              <w:rPr>
                <w:kern w:val="2"/>
              </w:rPr>
            </w:pPr>
            <w:r w:rsidRPr="00BF799D">
              <w:rPr>
                <w:kern w:val="2"/>
              </w:rPr>
              <w:t>-</w:t>
            </w:r>
          </w:p>
        </w:tc>
        <w:tc>
          <w:tcPr>
            <w:tcW w:w="850" w:type="dxa"/>
          </w:tcPr>
          <w:p w:rsidR="008729AC" w:rsidRPr="00BF799D" w:rsidRDefault="008729AC" w:rsidP="00C822A1">
            <w:pPr>
              <w:jc w:val="center"/>
              <w:rPr>
                <w:kern w:val="2"/>
              </w:rPr>
            </w:pPr>
            <w:r w:rsidRPr="00BF799D">
              <w:rPr>
                <w:kern w:val="2"/>
              </w:rPr>
              <w:t>-</w:t>
            </w:r>
          </w:p>
        </w:tc>
        <w:tc>
          <w:tcPr>
            <w:tcW w:w="850" w:type="dxa"/>
          </w:tcPr>
          <w:p w:rsidR="008729AC" w:rsidRPr="00BF799D" w:rsidRDefault="008729AC" w:rsidP="00C822A1">
            <w:pPr>
              <w:jc w:val="center"/>
              <w:rPr>
                <w:kern w:val="2"/>
              </w:rPr>
            </w:pPr>
            <w:r w:rsidRPr="00BF799D">
              <w:rPr>
                <w:kern w:val="2"/>
              </w:rPr>
              <w:t>-</w:t>
            </w:r>
          </w:p>
        </w:tc>
        <w:tc>
          <w:tcPr>
            <w:tcW w:w="850" w:type="dxa"/>
          </w:tcPr>
          <w:p w:rsidR="008729AC" w:rsidRPr="00BF799D" w:rsidRDefault="008729AC" w:rsidP="00C822A1">
            <w:pPr>
              <w:jc w:val="center"/>
              <w:rPr>
                <w:kern w:val="2"/>
              </w:rPr>
            </w:pPr>
            <w:r w:rsidRPr="00BF799D">
              <w:rPr>
                <w:kern w:val="2"/>
              </w:rPr>
              <w:t>-</w:t>
            </w:r>
          </w:p>
        </w:tc>
        <w:tc>
          <w:tcPr>
            <w:tcW w:w="850" w:type="dxa"/>
          </w:tcPr>
          <w:p w:rsidR="008729AC" w:rsidRPr="00BF799D" w:rsidRDefault="008729AC" w:rsidP="00C822A1">
            <w:pPr>
              <w:jc w:val="center"/>
              <w:rPr>
                <w:kern w:val="2"/>
              </w:rPr>
            </w:pPr>
            <w:r w:rsidRPr="00BF799D">
              <w:rPr>
                <w:kern w:val="2"/>
              </w:rPr>
              <w:t>-</w:t>
            </w:r>
          </w:p>
        </w:tc>
      </w:tr>
      <w:tr w:rsidR="008729AC" w:rsidRPr="00BF799D" w:rsidTr="00C822A1">
        <w:tc>
          <w:tcPr>
            <w:tcW w:w="568" w:type="dxa"/>
            <w:vMerge/>
          </w:tcPr>
          <w:p w:rsidR="008729AC" w:rsidRPr="00B57D81" w:rsidRDefault="008729AC" w:rsidP="00C822A1">
            <w:pPr>
              <w:jc w:val="center"/>
              <w:rPr>
                <w:kern w:val="2"/>
              </w:rPr>
            </w:pPr>
          </w:p>
        </w:tc>
        <w:tc>
          <w:tcPr>
            <w:tcW w:w="2410" w:type="dxa"/>
            <w:vMerge/>
          </w:tcPr>
          <w:p w:rsidR="008729AC" w:rsidRPr="00B57D81" w:rsidRDefault="008729AC" w:rsidP="00C822A1">
            <w:pPr>
              <w:jc w:val="center"/>
              <w:rPr>
                <w:kern w:val="2"/>
              </w:rPr>
            </w:pPr>
          </w:p>
        </w:tc>
        <w:tc>
          <w:tcPr>
            <w:tcW w:w="1899" w:type="dxa"/>
          </w:tcPr>
          <w:p w:rsidR="008729AC" w:rsidRPr="00B57D81" w:rsidRDefault="008729AC" w:rsidP="00C822A1">
            <w:pPr>
              <w:jc w:val="center"/>
              <w:rPr>
                <w:kern w:val="2"/>
              </w:rPr>
            </w:pPr>
            <w:r w:rsidRPr="00B57D81">
              <w:rPr>
                <w:kern w:val="2"/>
              </w:rPr>
              <w:t>областной бюджет</w:t>
            </w:r>
          </w:p>
        </w:tc>
        <w:tc>
          <w:tcPr>
            <w:tcW w:w="1092" w:type="dxa"/>
          </w:tcPr>
          <w:p w:rsidR="008729AC" w:rsidRPr="00BF799D" w:rsidRDefault="008729AC" w:rsidP="00C822A1">
            <w:pPr>
              <w:jc w:val="center"/>
              <w:rPr>
                <w:kern w:val="2"/>
              </w:rPr>
            </w:pPr>
            <w:r w:rsidRPr="00BF799D">
              <w:rPr>
                <w:kern w:val="2"/>
              </w:rPr>
              <w:t>-</w:t>
            </w:r>
          </w:p>
        </w:tc>
        <w:tc>
          <w:tcPr>
            <w:tcW w:w="741" w:type="dxa"/>
          </w:tcPr>
          <w:p w:rsidR="008729AC" w:rsidRPr="00BF799D" w:rsidRDefault="008729AC" w:rsidP="00C822A1">
            <w:pPr>
              <w:jc w:val="center"/>
              <w:rPr>
                <w:kern w:val="2"/>
              </w:rPr>
            </w:pPr>
            <w:r w:rsidRPr="00BF799D">
              <w:rPr>
                <w:kern w:val="2"/>
              </w:rPr>
              <w:t>-</w:t>
            </w:r>
          </w:p>
        </w:tc>
        <w:tc>
          <w:tcPr>
            <w:tcW w:w="850" w:type="dxa"/>
          </w:tcPr>
          <w:p w:rsidR="008729AC" w:rsidRPr="00BF799D" w:rsidRDefault="008729AC" w:rsidP="00C822A1">
            <w:pPr>
              <w:jc w:val="center"/>
              <w:rPr>
                <w:kern w:val="2"/>
              </w:rPr>
            </w:pPr>
            <w:r w:rsidRPr="00BF799D">
              <w:rPr>
                <w:kern w:val="2"/>
              </w:rPr>
              <w:t>-</w:t>
            </w:r>
          </w:p>
        </w:tc>
        <w:tc>
          <w:tcPr>
            <w:tcW w:w="797" w:type="dxa"/>
          </w:tcPr>
          <w:p w:rsidR="008729AC" w:rsidRPr="00BF799D" w:rsidRDefault="008729AC" w:rsidP="00C822A1">
            <w:pPr>
              <w:jc w:val="center"/>
              <w:rPr>
                <w:kern w:val="2"/>
              </w:rPr>
            </w:pPr>
            <w:r w:rsidRPr="00BF799D">
              <w:rPr>
                <w:kern w:val="2"/>
              </w:rPr>
              <w:t>-</w:t>
            </w:r>
          </w:p>
        </w:tc>
        <w:tc>
          <w:tcPr>
            <w:tcW w:w="851" w:type="dxa"/>
          </w:tcPr>
          <w:p w:rsidR="008729AC" w:rsidRPr="00BF799D" w:rsidRDefault="008729AC" w:rsidP="00C822A1">
            <w:pPr>
              <w:jc w:val="center"/>
              <w:rPr>
                <w:kern w:val="2"/>
              </w:rPr>
            </w:pPr>
            <w:r w:rsidRPr="00BF799D">
              <w:rPr>
                <w:kern w:val="2"/>
              </w:rPr>
              <w:t>-</w:t>
            </w:r>
          </w:p>
        </w:tc>
        <w:tc>
          <w:tcPr>
            <w:tcW w:w="850" w:type="dxa"/>
          </w:tcPr>
          <w:p w:rsidR="008729AC" w:rsidRPr="00BF799D" w:rsidRDefault="008729AC" w:rsidP="00C822A1">
            <w:pPr>
              <w:jc w:val="center"/>
              <w:rPr>
                <w:kern w:val="2"/>
              </w:rPr>
            </w:pPr>
            <w:r w:rsidRPr="00BF799D">
              <w:rPr>
                <w:kern w:val="2"/>
              </w:rPr>
              <w:t>-</w:t>
            </w:r>
          </w:p>
        </w:tc>
        <w:tc>
          <w:tcPr>
            <w:tcW w:w="709" w:type="dxa"/>
          </w:tcPr>
          <w:p w:rsidR="008729AC" w:rsidRPr="00BF799D" w:rsidRDefault="008729AC" w:rsidP="00C822A1">
            <w:pPr>
              <w:jc w:val="center"/>
              <w:rPr>
                <w:kern w:val="2"/>
              </w:rPr>
            </w:pPr>
            <w:r w:rsidRPr="00BF799D">
              <w:rPr>
                <w:kern w:val="2"/>
              </w:rPr>
              <w:t>-</w:t>
            </w:r>
          </w:p>
        </w:tc>
        <w:tc>
          <w:tcPr>
            <w:tcW w:w="850" w:type="dxa"/>
          </w:tcPr>
          <w:p w:rsidR="008729AC" w:rsidRPr="00BF799D" w:rsidRDefault="008729AC" w:rsidP="00C822A1">
            <w:pPr>
              <w:jc w:val="center"/>
              <w:rPr>
                <w:kern w:val="2"/>
              </w:rPr>
            </w:pPr>
            <w:r w:rsidRPr="00BF799D">
              <w:rPr>
                <w:kern w:val="2"/>
              </w:rPr>
              <w:t>-</w:t>
            </w:r>
          </w:p>
        </w:tc>
        <w:tc>
          <w:tcPr>
            <w:tcW w:w="850" w:type="dxa"/>
          </w:tcPr>
          <w:p w:rsidR="008729AC" w:rsidRPr="00BF799D" w:rsidRDefault="008729AC" w:rsidP="00C822A1">
            <w:pPr>
              <w:jc w:val="center"/>
              <w:rPr>
                <w:kern w:val="2"/>
              </w:rPr>
            </w:pPr>
            <w:r w:rsidRPr="00BF799D">
              <w:rPr>
                <w:kern w:val="2"/>
              </w:rPr>
              <w:t>-</w:t>
            </w:r>
          </w:p>
        </w:tc>
        <w:tc>
          <w:tcPr>
            <w:tcW w:w="850" w:type="dxa"/>
          </w:tcPr>
          <w:p w:rsidR="008729AC" w:rsidRPr="00BF799D" w:rsidRDefault="008729AC" w:rsidP="00C822A1">
            <w:pPr>
              <w:jc w:val="center"/>
              <w:rPr>
                <w:kern w:val="2"/>
              </w:rPr>
            </w:pPr>
            <w:r w:rsidRPr="00BF799D">
              <w:rPr>
                <w:kern w:val="2"/>
              </w:rPr>
              <w:t>-</w:t>
            </w:r>
          </w:p>
        </w:tc>
        <w:tc>
          <w:tcPr>
            <w:tcW w:w="850" w:type="dxa"/>
          </w:tcPr>
          <w:p w:rsidR="008729AC" w:rsidRPr="00BF799D" w:rsidRDefault="008729AC" w:rsidP="00C822A1">
            <w:pPr>
              <w:jc w:val="center"/>
              <w:rPr>
                <w:kern w:val="2"/>
              </w:rPr>
            </w:pPr>
            <w:r w:rsidRPr="00BF799D">
              <w:rPr>
                <w:kern w:val="2"/>
              </w:rPr>
              <w:t>-</w:t>
            </w:r>
          </w:p>
        </w:tc>
        <w:tc>
          <w:tcPr>
            <w:tcW w:w="850" w:type="dxa"/>
          </w:tcPr>
          <w:p w:rsidR="008729AC" w:rsidRPr="00BF799D" w:rsidRDefault="008729AC" w:rsidP="00C822A1">
            <w:pPr>
              <w:jc w:val="center"/>
              <w:rPr>
                <w:kern w:val="2"/>
              </w:rPr>
            </w:pPr>
            <w:r w:rsidRPr="00BF799D">
              <w:rPr>
                <w:kern w:val="2"/>
              </w:rPr>
              <w:t>-</w:t>
            </w:r>
          </w:p>
        </w:tc>
        <w:tc>
          <w:tcPr>
            <w:tcW w:w="850" w:type="dxa"/>
          </w:tcPr>
          <w:p w:rsidR="008729AC" w:rsidRPr="00BF799D" w:rsidRDefault="008729AC" w:rsidP="00C822A1">
            <w:pPr>
              <w:jc w:val="center"/>
              <w:rPr>
                <w:kern w:val="2"/>
              </w:rPr>
            </w:pPr>
            <w:r w:rsidRPr="00BF799D">
              <w:rPr>
                <w:kern w:val="2"/>
              </w:rPr>
              <w:t>-</w:t>
            </w:r>
          </w:p>
        </w:tc>
      </w:tr>
      <w:tr w:rsidR="008729AC" w:rsidRPr="00BF799D" w:rsidTr="00C822A1">
        <w:tc>
          <w:tcPr>
            <w:tcW w:w="568" w:type="dxa"/>
            <w:vMerge/>
          </w:tcPr>
          <w:p w:rsidR="008729AC" w:rsidRPr="00B57D81" w:rsidRDefault="008729AC" w:rsidP="00C822A1">
            <w:pPr>
              <w:jc w:val="center"/>
              <w:rPr>
                <w:kern w:val="2"/>
              </w:rPr>
            </w:pPr>
          </w:p>
        </w:tc>
        <w:tc>
          <w:tcPr>
            <w:tcW w:w="2410" w:type="dxa"/>
            <w:vMerge/>
          </w:tcPr>
          <w:p w:rsidR="008729AC" w:rsidRPr="00B57D81" w:rsidRDefault="008729AC" w:rsidP="00C822A1">
            <w:pPr>
              <w:jc w:val="center"/>
              <w:rPr>
                <w:kern w:val="2"/>
              </w:rPr>
            </w:pPr>
          </w:p>
        </w:tc>
        <w:tc>
          <w:tcPr>
            <w:tcW w:w="1899" w:type="dxa"/>
          </w:tcPr>
          <w:p w:rsidR="008729AC" w:rsidRPr="00BF799D" w:rsidRDefault="008729AC" w:rsidP="00C822A1">
            <w:pPr>
              <w:jc w:val="center"/>
              <w:rPr>
                <w:kern w:val="2"/>
              </w:rPr>
            </w:pPr>
            <w:r w:rsidRPr="00BF799D">
              <w:rPr>
                <w:kern w:val="2"/>
              </w:rPr>
              <w:t>районный бюджет</w:t>
            </w:r>
          </w:p>
        </w:tc>
        <w:tc>
          <w:tcPr>
            <w:tcW w:w="1092" w:type="dxa"/>
          </w:tcPr>
          <w:p w:rsidR="008729AC" w:rsidRPr="00BF799D" w:rsidRDefault="008729AC" w:rsidP="00C822A1">
            <w:pPr>
              <w:jc w:val="center"/>
              <w:rPr>
                <w:kern w:val="2"/>
              </w:rPr>
            </w:pPr>
            <w:r w:rsidRPr="00BF799D">
              <w:rPr>
                <w:kern w:val="2"/>
              </w:rPr>
              <w:t>-</w:t>
            </w:r>
          </w:p>
        </w:tc>
        <w:tc>
          <w:tcPr>
            <w:tcW w:w="741" w:type="dxa"/>
          </w:tcPr>
          <w:p w:rsidR="008729AC" w:rsidRPr="00BF799D" w:rsidRDefault="008729AC" w:rsidP="00C822A1">
            <w:pPr>
              <w:jc w:val="center"/>
              <w:rPr>
                <w:kern w:val="2"/>
              </w:rPr>
            </w:pPr>
            <w:r w:rsidRPr="00BF799D">
              <w:rPr>
                <w:kern w:val="2"/>
              </w:rPr>
              <w:t>-</w:t>
            </w:r>
          </w:p>
        </w:tc>
        <w:tc>
          <w:tcPr>
            <w:tcW w:w="850" w:type="dxa"/>
          </w:tcPr>
          <w:p w:rsidR="008729AC" w:rsidRPr="00BF799D" w:rsidRDefault="008729AC" w:rsidP="00C822A1">
            <w:pPr>
              <w:jc w:val="center"/>
              <w:rPr>
                <w:kern w:val="2"/>
              </w:rPr>
            </w:pPr>
            <w:r w:rsidRPr="00BF799D">
              <w:rPr>
                <w:kern w:val="2"/>
              </w:rPr>
              <w:t>-</w:t>
            </w:r>
          </w:p>
        </w:tc>
        <w:tc>
          <w:tcPr>
            <w:tcW w:w="797" w:type="dxa"/>
          </w:tcPr>
          <w:p w:rsidR="008729AC" w:rsidRPr="00BF799D" w:rsidRDefault="008729AC" w:rsidP="00C822A1">
            <w:pPr>
              <w:jc w:val="center"/>
              <w:rPr>
                <w:kern w:val="2"/>
              </w:rPr>
            </w:pPr>
            <w:r w:rsidRPr="00BF799D">
              <w:rPr>
                <w:kern w:val="2"/>
              </w:rPr>
              <w:t>-</w:t>
            </w:r>
          </w:p>
        </w:tc>
        <w:tc>
          <w:tcPr>
            <w:tcW w:w="851" w:type="dxa"/>
          </w:tcPr>
          <w:p w:rsidR="008729AC" w:rsidRPr="00BF799D" w:rsidRDefault="008729AC" w:rsidP="00C822A1">
            <w:pPr>
              <w:jc w:val="center"/>
              <w:rPr>
                <w:kern w:val="2"/>
              </w:rPr>
            </w:pPr>
            <w:r w:rsidRPr="00BF799D">
              <w:rPr>
                <w:kern w:val="2"/>
              </w:rPr>
              <w:t>-</w:t>
            </w:r>
          </w:p>
        </w:tc>
        <w:tc>
          <w:tcPr>
            <w:tcW w:w="850" w:type="dxa"/>
          </w:tcPr>
          <w:p w:rsidR="008729AC" w:rsidRPr="00BF799D" w:rsidRDefault="008729AC" w:rsidP="00C822A1">
            <w:pPr>
              <w:jc w:val="center"/>
              <w:rPr>
                <w:kern w:val="2"/>
              </w:rPr>
            </w:pPr>
            <w:r w:rsidRPr="00BF799D">
              <w:rPr>
                <w:kern w:val="2"/>
              </w:rPr>
              <w:t>-</w:t>
            </w:r>
          </w:p>
        </w:tc>
        <w:tc>
          <w:tcPr>
            <w:tcW w:w="709" w:type="dxa"/>
          </w:tcPr>
          <w:p w:rsidR="008729AC" w:rsidRPr="00BF799D" w:rsidRDefault="008729AC" w:rsidP="00C822A1">
            <w:pPr>
              <w:jc w:val="center"/>
              <w:rPr>
                <w:kern w:val="2"/>
              </w:rPr>
            </w:pPr>
            <w:r w:rsidRPr="00BF799D">
              <w:rPr>
                <w:kern w:val="2"/>
              </w:rPr>
              <w:t>-</w:t>
            </w:r>
          </w:p>
        </w:tc>
        <w:tc>
          <w:tcPr>
            <w:tcW w:w="850" w:type="dxa"/>
          </w:tcPr>
          <w:p w:rsidR="008729AC" w:rsidRPr="00BF799D" w:rsidRDefault="008729AC" w:rsidP="00C822A1">
            <w:pPr>
              <w:jc w:val="center"/>
              <w:rPr>
                <w:kern w:val="2"/>
              </w:rPr>
            </w:pPr>
            <w:r w:rsidRPr="00BF799D">
              <w:rPr>
                <w:kern w:val="2"/>
              </w:rPr>
              <w:t>-</w:t>
            </w:r>
          </w:p>
        </w:tc>
        <w:tc>
          <w:tcPr>
            <w:tcW w:w="850" w:type="dxa"/>
          </w:tcPr>
          <w:p w:rsidR="008729AC" w:rsidRPr="00BF799D" w:rsidRDefault="008729AC" w:rsidP="00C822A1">
            <w:pPr>
              <w:jc w:val="center"/>
              <w:rPr>
                <w:kern w:val="2"/>
              </w:rPr>
            </w:pPr>
            <w:r w:rsidRPr="00BF799D">
              <w:rPr>
                <w:kern w:val="2"/>
              </w:rPr>
              <w:t>-</w:t>
            </w:r>
          </w:p>
        </w:tc>
        <w:tc>
          <w:tcPr>
            <w:tcW w:w="850" w:type="dxa"/>
          </w:tcPr>
          <w:p w:rsidR="008729AC" w:rsidRPr="00BF799D" w:rsidRDefault="008729AC" w:rsidP="00C822A1">
            <w:pPr>
              <w:jc w:val="center"/>
              <w:rPr>
                <w:kern w:val="2"/>
              </w:rPr>
            </w:pPr>
            <w:r w:rsidRPr="00BF799D">
              <w:rPr>
                <w:kern w:val="2"/>
              </w:rPr>
              <w:t>-</w:t>
            </w:r>
          </w:p>
        </w:tc>
        <w:tc>
          <w:tcPr>
            <w:tcW w:w="850" w:type="dxa"/>
          </w:tcPr>
          <w:p w:rsidR="008729AC" w:rsidRPr="00BF799D" w:rsidRDefault="008729AC" w:rsidP="00C822A1">
            <w:pPr>
              <w:jc w:val="center"/>
              <w:rPr>
                <w:kern w:val="2"/>
              </w:rPr>
            </w:pPr>
            <w:r w:rsidRPr="00BF799D">
              <w:rPr>
                <w:kern w:val="2"/>
              </w:rPr>
              <w:t>-</w:t>
            </w:r>
          </w:p>
        </w:tc>
        <w:tc>
          <w:tcPr>
            <w:tcW w:w="850" w:type="dxa"/>
          </w:tcPr>
          <w:p w:rsidR="008729AC" w:rsidRPr="00BF799D" w:rsidRDefault="008729AC" w:rsidP="00C822A1">
            <w:pPr>
              <w:jc w:val="center"/>
              <w:rPr>
                <w:kern w:val="2"/>
              </w:rPr>
            </w:pPr>
            <w:r w:rsidRPr="00BF799D">
              <w:rPr>
                <w:kern w:val="2"/>
              </w:rPr>
              <w:t>-</w:t>
            </w:r>
          </w:p>
        </w:tc>
        <w:tc>
          <w:tcPr>
            <w:tcW w:w="850" w:type="dxa"/>
          </w:tcPr>
          <w:p w:rsidR="008729AC" w:rsidRPr="00BF799D" w:rsidRDefault="008729AC" w:rsidP="00C822A1">
            <w:pPr>
              <w:jc w:val="center"/>
              <w:rPr>
                <w:kern w:val="2"/>
              </w:rPr>
            </w:pPr>
            <w:r w:rsidRPr="00BF799D">
              <w:rPr>
                <w:kern w:val="2"/>
              </w:rPr>
              <w:t>-</w:t>
            </w:r>
          </w:p>
        </w:tc>
      </w:tr>
      <w:tr w:rsidR="008729AC" w:rsidRPr="00BF799D" w:rsidTr="00C822A1">
        <w:tc>
          <w:tcPr>
            <w:tcW w:w="568" w:type="dxa"/>
            <w:vMerge/>
          </w:tcPr>
          <w:p w:rsidR="008729AC" w:rsidRPr="00B57D81" w:rsidRDefault="008729AC" w:rsidP="00C822A1">
            <w:pPr>
              <w:jc w:val="center"/>
              <w:rPr>
                <w:kern w:val="2"/>
              </w:rPr>
            </w:pPr>
          </w:p>
        </w:tc>
        <w:tc>
          <w:tcPr>
            <w:tcW w:w="2410" w:type="dxa"/>
            <w:vMerge/>
          </w:tcPr>
          <w:p w:rsidR="008729AC" w:rsidRPr="00B57D81" w:rsidRDefault="008729AC" w:rsidP="00C822A1">
            <w:pPr>
              <w:jc w:val="center"/>
              <w:rPr>
                <w:kern w:val="2"/>
              </w:rPr>
            </w:pPr>
          </w:p>
        </w:tc>
        <w:tc>
          <w:tcPr>
            <w:tcW w:w="1899" w:type="dxa"/>
          </w:tcPr>
          <w:p w:rsidR="008729AC" w:rsidRPr="00BF799D" w:rsidRDefault="008729AC" w:rsidP="00C822A1">
            <w:pPr>
              <w:jc w:val="center"/>
              <w:rPr>
                <w:kern w:val="2"/>
              </w:rPr>
            </w:pPr>
            <w:r w:rsidRPr="00BF799D">
              <w:rPr>
                <w:kern w:val="2"/>
              </w:rPr>
              <w:t>бюджет поселения</w:t>
            </w:r>
          </w:p>
        </w:tc>
        <w:tc>
          <w:tcPr>
            <w:tcW w:w="1092" w:type="dxa"/>
          </w:tcPr>
          <w:p w:rsidR="008729AC" w:rsidRPr="00BF799D" w:rsidRDefault="008729AC" w:rsidP="00C822A1">
            <w:pPr>
              <w:pStyle w:val="ConsPlusCell"/>
              <w:widowControl/>
              <w:jc w:val="center"/>
              <w:rPr>
                <w:rFonts w:ascii="Times New Roman" w:hAnsi="Times New Roman" w:cs="Times New Roman"/>
                <w:kern w:val="2"/>
              </w:rPr>
            </w:pPr>
            <w:r>
              <w:rPr>
                <w:rFonts w:ascii="Times New Roman" w:hAnsi="Times New Roman" w:cs="Times New Roman"/>
                <w:kern w:val="2"/>
              </w:rPr>
              <w:t>960,0</w:t>
            </w:r>
          </w:p>
        </w:tc>
        <w:tc>
          <w:tcPr>
            <w:tcW w:w="741" w:type="dxa"/>
          </w:tcPr>
          <w:p w:rsidR="008729AC" w:rsidRPr="00BF799D" w:rsidRDefault="008729AC" w:rsidP="00C822A1">
            <w:pPr>
              <w:jc w:val="center"/>
              <w:rPr>
                <w:kern w:val="2"/>
              </w:rPr>
            </w:pPr>
            <w:r>
              <w:rPr>
                <w:kern w:val="2"/>
              </w:rPr>
              <w:t>80,0</w:t>
            </w:r>
          </w:p>
        </w:tc>
        <w:tc>
          <w:tcPr>
            <w:tcW w:w="850" w:type="dxa"/>
          </w:tcPr>
          <w:p w:rsidR="008729AC" w:rsidRPr="00BF799D" w:rsidRDefault="008729AC" w:rsidP="00C822A1">
            <w:pPr>
              <w:jc w:val="center"/>
              <w:rPr>
                <w:kern w:val="2"/>
              </w:rPr>
            </w:pPr>
            <w:r>
              <w:rPr>
                <w:kern w:val="2"/>
              </w:rPr>
              <w:t>80,0</w:t>
            </w:r>
          </w:p>
        </w:tc>
        <w:tc>
          <w:tcPr>
            <w:tcW w:w="797" w:type="dxa"/>
          </w:tcPr>
          <w:p w:rsidR="008729AC" w:rsidRPr="00BF799D" w:rsidRDefault="008729AC" w:rsidP="00C822A1">
            <w:pPr>
              <w:jc w:val="center"/>
              <w:rPr>
                <w:kern w:val="2"/>
              </w:rPr>
            </w:pPr>
            <w:r>
              <w:rPr>
                <w:kern w:val="2"/>
              </w:rPr>
              <w:t>80,0</w:t>
            </w:r>
          </w:p>
        </w:tc>
        <w:tc>
          <w:tcPr>
            <w:tcW w:w="851" w:type="dxa"/>
          </w:tcPr>
          <w:p w:rsidR="008729AC" w:rsidRPr="00BF799D" w:rsidRDefault="008729AC" w:rsidP="00C822A1">
            <w:pPr>
              <w:jc w:val="center"/>
              <w:rPr>
                <w:kern w:val="2"/>
              </w:rPr>
            </w:pPr>
            <w:r>
              <w:rPr>
                <w:kern w:val="2"/>
              </w:rPr>
              <w:t>80,0</w:t>
            </w:r>
          </w:p>
        </w:tc>
        <w:tc>
          <w:tcPr>
            <w:tcW w:w="850" w:type="dxa"/>
          </w:tcPr>
          <w:p w:rsidR="008729AC" w:rsidRPr="00BF799D" w:rsidRDefault="008729AC" w:rsidP="00C822A1">
            <w:pPr>
              <w:jc w:val="center"/>
              <w:rPr>
                <w:kern w:val="2"/>
              </w:rPr>
            </w:pPr>
            <w:r>
              <w:rPr>
                <w:kern w:val="2"/>
              </w:rPr>
              <w:t>80,0</w:t>
            </w:r>
          </w:p>
        </w:tc>
        <w:tc>
          <w:tcPr>
            <w:tcW w:w="709" w:type="dxa"/>
          </w:tcPr>
          <w:p w:rsidR="008729AC" w:rsidRPr="00BF799D" w:rsidRDefault="008729AC" w:rsidP="00C822A1">
            <w:pPr>
              <w:jc w:val="center"/>
              <w:rPr>
                <w:kern w:val="2"/>
              </w:rPr>
            </w:pPr>
            <w:r>
              <w:rPr>
                <w:kern w:val="2"/>
              </w:rPr>
              <w:t>80,0</w:t>
            </w:r>
          </w:p>
        </w:tc>
        <w:tc>
          <w:tcPr>
            <w:tcW w:w="850" w:type="dxa"/>
          </w:tcPr>
          <w:p w:rsidR="008729AC" w:rsidRPr="00BF799D" w:rsidRDefault="008729AC" w:rsidP="00C822A1">
            <w:pPr>
              <w:jc w:val="center"/>
              <w:rPr>
                <w:kern w:val="2"/>
              </w:rPr>
            </w:pPr>
            <w:r>
              <w:rPr>
                <w:kern w:val="2"/>
              </w:rPr>
              <w:t>80,0</w:t>
            </w:r>
          </w:p>
        </w:tc>
        <w:tc>
          <w:tcPr>
            <w:tcW w:w="850" w:type="dxa"/>
          </w:tcPr>
          <w:p w:rsidR="008729AC" w:rsidRPr="00BF799D" w:rsidRDefault="008729AC" w:rsidP="00C822A1">
            <w:pPr>
              <w:jc w:val="center"/>
              <w:rPr>
                <w:kern w:val="2"/>
              </w:rPr>
            </w:pPr>
            <w:r>
              <w:rPr>
                <w:kern w:val="2"/>
              </w:rPr>
              <w:t>80,0</w:t>
            </w:r>
          </w:p>
        </w:tc>
        <w:tc>
          <w:tcPr>
            <w:tcW w:w="850" w:type="dxa"/>
          </w:tcPr>
          <w:p w:rsidR="008729AC" w:rsidRPr="00BF799D" w:rsidRDefault="008729AC" w:rsidP="00C822A1">
            <w:pPr>
              <w:jc w:val="center"/>
              <w:rPr>
                <w:kern w:val="2"/>
              </w:rPr>
            </w:pPr>
            <w:r>
              <w:rPr>
                <w:kern w:val="2"/>
              </w:rPr>
              <w:t>80,0</w:t>
            </w:r>
          </w:p>
        </w:tc>
        <w:tc>
          <w:tcPr>
            <w:tcW w:w="850" w:type="dxa"/>
          </w:tcPr>
          <w:p w:rsidR="008729AC" w:rsidRPr="00BF799D" w:rsidRDefault="008729AC" w:rsidP="00C822A1">
            <w:pPr>
              <w:jc w:val="center"/>
              <w:rPr>
                <w:kern w:val="2"/>
              </w:rPr>
            </w:pPr>
            <w:r>
              <w:rPr>
                <w:kern w:val="2"/>
              </w:rPr>
              <w:t>80,0</w:t>
            </w:r>
          </w:p>
        </w:tc>
        <w:tc>
          <w:tcPr>
            <w:tcW w:w="850" w:type="dxa"/>
          </w:tcPr>
          <w:p w:rsidR="008729AC" w:rsidRPr="00BF799D" w:rsidRDefault="008729AC" w:rsidP="00C822A1">
            <w:pPr>
              <w:jc w:val="center"/>
              <w:rPr>
                <w:kern w:val="2"/>
              </w:rPr>
            </w:pPr>
            <w:r>
              <w:rPr>
                <w:kern w:val="2"/>
              </w:rPr>
              <w:t>80,0</w:t>
            </w:r>
          </w:p>
        </w:tc>
        <w:tc>
          <w:tcPr>
            <w:tcW w:w="850" w:type="dxa"/>
          </w:tcPr>
          <w:p w:rsidR="008729AC" w:rsidRPr="00BF799D" w:rsidRDefault="008729AC" w:rsidP="00C822A1">
            <w:pPr>
              <w:jc w:val="center"/>
              <w:rPr>
                <w:kern w:val="2"/>
              </w:rPr>
            </w:pPr>
            <w:r>
              <w:rPr>
                <w:kern w:val="2"/>
              </w:rPr>
              <w:t>80,0</w:t>
            </w:r>
          </w:p>
        </w:tc>
      </w:tr>
      <w:tr w:rsidR="0065639F" w:rsidRPr="00BF799D" w:rsidTr="00C822A1">
        <w:tc>
          <w:tcPr>
            <w:tcW w:w="568" w:type="dxa"/>
            <w:vMerge/>
          </w:tcPr>
          <w:p w:rsidR="0065639F" w:rsidRPr="00BF799D" w:rsidRDefault="0065639F" w:rsidP="00C822A1">
            <w:pPr>
              <w:jc w:val="center"/>
              <w:rPr>
                <w:kern w:val="2"/>
              </w:rPr>
            </w:pPr>
          </w:p>
        </w:tc>
        <w:tc>
          <w:tcPr>
            <w:tcW w:w="2410" w:type="dxa"/>
            <w:vMerge/>
          </w:tcPr>
          <w:p w:rsidR="0065639F" w:rsidRPr="00BF799D" w:rsidRDefault="0065639F" w:rsidP="00C822A1">
            <w:pPr>
              <w:jc w:val="center"/>
              <w:rPr>
                <w:kern w:val="2"/>
              </w:rPr>
            </w:pPr>
          </w:p>
        </w:tc>
        <w:tc>
          <w:tcPr>
            <w:tcW w:w="1899" w:type="dxa"/>
          </w:tcPr>
          <w:p w:rsidR="0065639F" w:rsidRPr="00BF799D" w:rsidRDefault="0065639F" w:rsidP="00C822A1">
            <w:pPr>
              <w:jc w:val="center"/>
              <w:rPr>
                <w:kern w:val="2"/>
              </w:rPr>
            </w:pPr>
            <w:r w:rsidRPr="00BF799D">
              <w:rPr>
                <w:kern w:val="2"/>
              </w:rPr>
              <w:t>внебюджетные источники</w:t>
            </w:r>
          </w:p>
        </w:tc>
        <w:tc>
          <w:tcPr>
            <w:tcW w:w="1092" w:type="dxa"/>
          </w:tcPr>
          <w:p w:rsidR="0065639F" w:rsidRPr="00BF799D" w:rsidRDefault="0065639F" w:rsidP="00C822A1">
            <w:pPr>
              <w:pStyle w:val="ConsPlusCell"/>
              <w:widowControl/>
              <w:jc w:val="center"/>
              <w:rPr>
                <w:rFonts w:ascii="Times New Roman" w:hAnsi="Times New Roman" w:cs="Times New Roman"/>
                <w:kern w:val="2"/>
              </w:rPr>
            </w:pPr>
            <w:r w:rsidRPr="00BF799D">
              <w:rPr>
                <w:rFonts w:ascii="Times New Roman" w:hAnsi="Times New Roman" w:cs="Times New Roman"/>
                <w:kern w:val="2"/>
              </w:rPr>
              <w:t>-</w:t>
            </w:r>
          </w:p>
        </w:tc>
        <w:tc>
          <w:tcPr>
            <w:tcW w:w="741" w:type="dxa"/>
          </w:tcPr>
          <w:p w:rsidR="0065639F" w:rsidRPr="00BF799D" w:rsidRDefault="0065639F" w:rsidP="00C822A1">
            <w:pPr>
              <w:jc w:val="center"/>
              <w:rPr>
                <w:kern w:val="2"/>
              </w:rPr>
            </w:pPr>
            <w:r w:rsidRPr="00BF799D">
              <w:rPr>
                <w:kern w:val="2"/>
              </w:rPr>
              <w:t>-</w:t>
            </w:r>
          </w:p>
        </w:tc>
        <w:tc>
          <w:tcPr>
            <w:tcW w:w="850" w:type="dxa"/>
          </w:tcPr>
          <w:p w:rsidR="0065639F" w:rsidRPr="00BF799D" w:rsidRDefault="0065639F" w:rsidP="00C822A1">
            <w:pPr>
              <w:jc w:val="center"/>
              <w:rPr>
                <w:kern w:val="2"/>
              </w:rPr>
            </w:pPr>
            <w:r w:rsidRPr="00BF799D">
              <w:rPr>
                <w:kern w:val="2"/>
              </w:rPr>
              <w:t>-</w:t>
            </w:r>
          </w:p>
        </w:tc>
        <w:tc>
          <w:tcPr>
            <w:tcW w:w="797" w:type="dxa"/>
          </w:tcPr>
          <w:p w:rsidR="0065639F" w:rsidRPr="00BF799D" w:rsidRDefault="0065639F" w:rsidP="00C822A1">
            <w:pPr>
              <w:jc w:val="center"/>
              <w:rPr>
                <w:kern w:val="2"/>
              </w:rPr>
            </w:pPr>
            <w:r w:rsidRPr="00BF799D">
              <w:rPr>
                <w:kern w:val="2"/>
              </w:rPr>
              <w:t>-</w:t>
            </w:r>
          </w:p>
        </w:tc>
        <w:tc>
          <w:tcPr>
            <w:tcW w:w="851" w:type="dxa"/>
          </w:tcPr>
          <w:p w:rsidR="0065639F" w:rsidRPr="00BF799D" w:rsidRDefault="0065639F" w:rsidP="00C822A1">
            <w:pPr>
              <w:jc w:val="center"/>
              <w:rPr>
                <w:kern w:val="2"/>
              </w:rPr>
            </w:pPr>
            <w:r w:rsidRPr="00BF799D">
              <w:rPr>
                <w:kern w:val="2"/>
              </w:rPr>
              <w:t>-</w:t>
            </w:r>
          </w:p>
        </w:tc>
        <w:tc>
          <w:tcPr>
            <w:tcW w:w="850" w:type="dxa"/>
          </w:tcPr>
          <w:p w:rsidR="0065639F" w:rsidRPr="00BF799D" w:rsidRDefault="0065639F" w:rsidP="00C822A1">
            <w:pPr>
              <w:jc w:val="center"/>
              <w:rPr>
                <w:kern w:val="2"/>
              </w:rPr>
            </w:pPr>
            <w:r w:rsidRPr="00BF799D">
              <w:rPr>
                <w:kern w:val="2"/>
              </w:rPr>
              <w:t>-</w:t>
            </w:r>
          </w:p>
        </w:tc>
        <w:tc>
          <w:tcPr>
            <w:tcW w:w="709" w:type="dxa"/>
          </w:tcPr>
          <w:p w:rsidR="0065639F" w:rsidRPr="00BF799D" w:rsidRDefault="0065639F" w:rsidP="00C822A1">
            <w:pPr>
              <w:jc w:val="center"/>
              <w:rPr>
                <w:kern w:val="2"/>
              </w:rPr>
            </w:pPr>
            <w:r w:rsidRPr="00BF799D">
              <w:rPr>
                <w:kern w:val="2"/>
              </w:rPr>
              <w:t>-</w:t>
            </w:r>
          </w:p>
        </w:tc>
        <w:tc>
          <w:tcPr>
            <w:tcW w:w="850" w:type="dxa"/>
          </w:tcPr>
          <w:p w:rsidR="0065639F" w:rsidRPr="00BF799D" w:rsidRDefault="0065639F" w:rsidP="00C822A1">
            <w:pPr>
              <w:jc w:val="center"/>
              <w:rPr>
                <w:kern w:val="2"/>
              </w:rPr>
            </w:pPr>
            <w:r w:rsidRPr="00BF799D">
              <w:rPr>
                <w:kern w:val="2"/>
              </w:rPr>
              <w:t>-</w:t>
            </w:r>
          </w:p>
        </w:tc>
        <w:tc>
          <w:tcPr>
            <w:tcW w:w="850" w:type="dxa"/>
          </w:tcPr>
          <w:p w:rsidR="0065639F" w:rsidRPr="00BF799D" w:rsidRDefault="0065639F" w:rsidP="00C822A1">
            <w:pPr>
              <w:jc w:val="center"/>
              <w:rPr>
                <w:kern w:val="2"/>
              </w:rPr>
            </w:pPr>
            <w:r w:rsidRPr="00BF799D">
              <w:rPr>
                <w:kern w:val="2"/>
              </w:rPr>
              <w:t>-</w:t>
            </w:r>
          </w:p>
        </w:tc>
        <w:tc>
          <w:tcPr>
            <w:tcW w:w="850" w:type="dxa"/>
          </w:tcPr>
          <w:p w:rsidR="0065639F" w:rsidRPr="00BF799D" w:rsidRDefault="0065639F" w:rsidP="00C822A1">
            <w:pPr>
              <w:jc w:val="center"/>
              <w:rPr>
                <w:kern w:val="2"/>
              </w:rPr>
            </w:pPr>
            <w:r w:rsidRPr="00BF799D">
              <w:rPr>
                <w:kern w:val="2"/>
              </w:rPr>
              <w:t>-</w:t>
            </w:r>
          </w:p>
        </w:tc>
        <w:tc>
          <w:tcPr>
            <w:tcW w:w="850" w:type="dxa"/>
          </w:tcPr>
          <w:p w:rsidR="0065639F" w:rsidRPr="00BF799D" w:rsidRDefault="0065639F" w:rsidP="00C822A1">
            <w:pPr>
              <w:jc w:val="center"/>
              <w:rPr>
                <w:kern w:val="2"/>
              </w:rPr>
            </w:pPr>
            <w:r w:rsidRPr="00BF799D">
              <w:rPr>
                <w:kern w:val="2"/>
              </w:rPr>
              <w:t>-</w:t>
            </w:r>
          </w:p>
        </w:tc>
        <w:tc>
          <w:tcPr>
            <w:tcW w:w="850" w:type="dxa"/>
          </w:tcPr>
          <w:p w:rsidR="0065639F" w:rsidRPr="00BF799D" w:rsidRDefault="0065639F" w:rsidP="00C822A1">
            <w:pPr>
              <w:jc w:val="center"/>
              <w:rPr>
                <w:kern w:val="2"/>
              </w:rPr>
            </w:pPr>
            <w:r w:rsidRPr="00BF799D">
              <w:rPr>
                <w:kern w:val="2"/>
              </w:rPr>
              <w:t>-</w:t>
            </w:r>
          </w:p>
        </w:tc>
        <w:tc>
          <w:tcPr>
            <w:tcW w:w="850" w:type="dxa"/>
          </w:tcPr>
          <w:p w:rsidR="0065639F" w:rsidRPr="00BF799D" w:rsidRDefault="0065639F" w:rsidP="00C822A1">
            <w:pPr>
              <w:jc w:val="center"/>
              <w:rPr>
                <w:kern w:val="2"/>
              </w:rPr>
            </w:pPr>
            <w:r w:rsidRPr="00BF799D">
              <w:rPr>
                <w:kern w:val="2"/>
              </w:rPr>
              <w:t>-</w:t>
            </w:r>
          </w:p>
        </w:tc>
      </w:tr>
    </w:tbl>
    <w:p w:rsidR="0065639F" w:rsidRPr="0065639F" w:rsidRDefault="0065639F" w:rsidP="0065639F">
      <w:pPr>
        <w:jc w:val="both"/>
        <w:rPr>
          <w:bCs/>
          <w:kern w:val="2"/>
          <w:sz w:val="28"/>
          <w:szCs w:val="28"/>
          <w:lang w:val="en-US" w:eastAsia="en-US"/>
        </w:rPr>
        <w:sectPr w:rsidR="0065639F" w:rsidRPr="0065639F" w:rsidSect="00064A42">
          <w:pgSz w:w="16840" w:h="11907" w:orient="landscape"/>
          <w:pgMar w:top="1304" w:right="709" w:bottom="851" w:left="1134" w:header="720" w:footer="720" w:gutter="0"/>
          <w:cols w:space="720"/>
        </w:sectPr>
      </w:pPr>
    </w:p>
    <w:p w:rsidR="008729AC" w:rsidRPr="008729AC" w:rsidRDefault="008729AC" w:rsidP="008729AC">
      <w:pPr>
        <w:autoSpaceDE w:val="0"/>
        <w:autoSpaceDN w:val="0"/>
        <w:adjustRightInd w:val="0"/>
        <w:spacing w:line="252" w:lineRule="auto"/>
        <w:jc w:val="center"/>
        <w:outlineLvl w:val="1"/>
        <w:rPr>
          <w:kern w:val="2"/>
          <w:sz w:val="28"/>
          <w:szCs w:val="28"/>
          <w:highlight w:val="yellow"/>
          <w:lang w:eastAsia="en-US"/>
        </w:rPr>
      </w:pPr>
    </w:p>
    <w:p w:rsidR="008729AC" w:rsidRPr="008729AC" w:rsidRDefault="008729AC" w:rsidP="008729AC">
      <w:pPr>
        <w:autoSpaceDE w:val="0"/>
        <w:autoSpaceDN w:val="0"/>
        <w:adjustRightInd w:val="0"/>
        <w:jc w:val="center"/>
        <w:rPr>
          <w:kern w:val="2"/>
          <w:sz w:val="28"/>
          <w:szCs w:val="28"/>
          <w:lang w:eastAsia="en-US"/>
        </w:rPr>
      </w:pPr>
      <w:r w:rsidRPr="008729AC">
        <w:rPr>
          <w:kern w:val="2"/>
          <w:sz w:val="28"/>
          <w:szCs w:val="28"/>
          <w:lang w:eastAsia="en-US"/>
        </w:rPr>
        <w:t>ПЕРЕЧЕНЬ</w:t>
      </w:r>
    </w:p>
    <w:p w:rsidR="008729AC" w:rsidRPr="008729AC" w:rsidRDefault="008729AC" w:rsidP="008729AC">
      <w:pPr>
        <w:autoSpaceDE w:val="0"/>
        <w:autoSpaceDN w:val="0"/>
        <w:adjustRightInd w:val="0"/>
        <w:jc w:val="center"/>
        <w:rPr>
          <w:kern w:val="2"/>
          <w:sz w:val="28"/>
          <w:szCs w:val="28"/>
          <w:lang w:eastAsia="en-US"/>
        </w:rPr>
      </w:pPr>
      <w:r w:rsidRPr="008729AC">
        <w:rPr>
          <w:kern w:val="2"/>
          <w:sz w:val="28"/>
          <w:szCs w:val="28"/>
          <w:lang w:eastAsia="en-US"/>
        </w:rPr>
        <w:t>РАСХОДОВ НА РЕАЛИЗАЦИЮ МЕРОПРИЯТИЙ МУНИЦИПАЛЬНОЙ ПРОГРАММЫ</w:t>
      </w:r>
    </w:p>
    <w:p w:rsidR="008729AC" w:rsidRPr="008729AC" w:rsidRDefault="008729AC" w:rsidP="008729AC">
      <w:pPr>
        <w:autoSpaceDE w:val="0"/>
        <w:autoSpaceDN w:val="0"/>
        <w:adjustRightInd w:val="0"/>
        <w:jc w:val="center"/>
        <w:rPr>
          <w:kern w:val="2"/>
          <w:sz w:val="28"/>
          <w:szCs w:val="28"/>
          <w:lang w:eastAsia="en-US"/>
        </w:rPr>
      </w:pPr>
      <w:r w:rsidRPr="008729AC">
        <w:rPr>
          <w:kern w:val="2"/>
          <w:sz w:val="28"/>
          <w:szCs w:val="28"/>
          <w:lang w:eastAsia="en-US"/>
        </w:rPr>
        <w:t>БЕССЕРГЕНЕВСКОГО СЕЛЬСКОГО ПОСЕЛЕНИЯ "РАЗВИТИЕ ФИЗИЧЕСКОЙ КУЛЬТУРЫ И СПОРТА БЕССЕРГЕНЕВСКОГО СЕЛЬСКОГО ПОСЕЛЕНИЯ"</w:t>
      </w:r>
    </w:p>
    <w:p w:rsidR="008729AC" w:rsidRPr="008729AC" w:rsidRDefault="008729AC" w:rsidP="008729AC">
      <w:pPr>
        <w:autoSpaceDE w:val="0"/>
        <w:autoSpaceDN w:val="0"/>
        <w:adjustRightInd w:val="0"/>
        <w:jc w:val="center"/>
        <w:rPr>
          <w:kern w:val="2"/>
          <w:sz w:val="28"/>
          <w:szCs w:val="28"/>
          <w:lang w:eastAsia="en-US"/>
        </w:rPr>
      </w:pPr>
    </w:p>
    <w:p w:rsidR="008729AC" w:rsidRPr="008729AC" w:rsidRDefault="008729AC" w:rsidP="008729AC">
      <w:pPr>
        <w:autoSpaceDE w:val="0"/>
        <w:autoSpaceDN w:val="0"/>
        <w:adjustRightInd w:val="0"/>
        <w:jc w:val="center"/>
        <w:rPr>
          <w:kern w:val="2"/>
          <w:sz w:val="28"/>
          <w:szCs w:val="28"/>
          <w:lang w:eastAsia="en-US"/>
        </w:rPr>
      </w:pPr>
      <w:r w:rsidRPr="008729AC">
        <w:rPr>
          <w:kern w:val="2"/>
          <w:sz w:val="28"/>
          <w:szCs w:val="28"/>
          <w:lang w:eastAsia="en-US"/>
        </w:rPr>
        <w:t>По направлениям подпрограммы "Развитие физической культуры</w:t>
      </w:r>
    </w:p>
    <w:p w:rsidR="008729AC" w:rsidRPr="008729AC" w:rsidRDefault="008729AC" w:rsidP="008729AC">
      <w:pPr>
        <w:autoSpaceDE w:val="0"/>
        <w:autoSpaceDN w:val="0"/>
        <w:adjustRightInd w:val="0"/>
        <w:jc w:val="center"/>
        <w:rPr>
          <w:kern w:val="2"/>
          <w:sz w:val="28"/>
          <w:szCs w:val="28"/>
          <w:lang w:eastAsia="en-US"/>
        </w:rPr>
      </w:pPr>
      <w:r w:rsidRPr="008729AC">
        <w:rPr>
          <w:kern w:val="2"/>
          <w:sz w:val="28"/>
          <w:szCs w:val="28"/>
          <w:lang w:eastAsia="en-US"/>
        </w:rPr>
        <w:t>и спорта "</w:t>
      </w:r>
    </w:p>
    <w:p w:rsidR="008729AC" w:rsidRPr="008729AC" w:rsidRDefault="008729AC" w:rsidP="008729AC">
      <w:pPr>
        <w:widowControl w:val="0"/>
        <w:autoSpaceDE w:val="0"/>
        <w:autoSpaceDN w:val="0"/>
        <w:adjustRightInd w:val="0"/>
        <w:jc w:val="both"/>
        <w:rPr>
          <w:sz w:val="28"/>
          <w:szCs w:val="28"/>
        </w:rPr>
      </w:pPr>
    </w:p>
    <w:p w:rsidR="008729AC" w:rsidRPr="008729AC" w:rsidRDefault="008729AC" w:rsidP="008729AC">
      <w:pPr>
        <w:widowControl w:val="0"/>
        <w:autoSpaceDE w:val="0"/>
        <w:autoSpaceDN w:val="0"/>
        <w:adjustRightInd w:val="0"/>
        <w:ind w:firstLine="540"/>
        <w:jc w:val="both"/>
        <w:rPr>
          <w:sz w:val="28"/>
          <w:szCs w:val="28"/>
        </w:rPr>
      </w:pPr>
      <w:r w:rsidRPr="008729AC">
        <w:rPr>
          <w:sz w:val="28"/>
          <w:szCs w:val="28"/>
        </w:rPr>
        <w:t xml:space="preserve">1. </w:t>
      </w:r>
      <w:proofErr w:type="gramStart"/>
      <w:r w:rsidRPr="008729AC">
        <w:rPr>
          <w:sz w:val="28"/>
          <w:szCs w:val="28"/>
        </w:rPr>
        <w:t>При проведении физкультурных мероприятий по видам спорта среди всех возрастных групп населения, в том числе муниципальных мероприятий (чемпионаты, первенства, игры, конкурсы, спортивные акции, традиционные соревнования, турниры, фестивали и соревнования в рамках празднования знаменательных и памятных дат</w:t>
      </w:r>
      <w:r w:rsidRPr="008729AC">
        <w:rPr>
          <w:sz w:val="28"/>
          <w:szCs w:val="28"/>
        </w:rPr>
        <w:t xml:space="preserve"> Бессергеневского сельского поселения,</w:t>
      </w:r>
      <w:r w:rsidRPr="008729AC">
        <w:rPr>
          <w:sz w:val="28"/>
          <w:szCs w:val="28"/>
        </w:rPr>
        <w:t xml:space="preserve"> Октябрьского района, Ростовской области и России, соревнования физкультурно-спортивных объединений, организаций, федераций, мероприятия в рамках поэтапного внедрения ВФСК ГТО), осуществляется по оплате:</w:t>
      </w:r>
      <w:proofErr w:type="gramEnd"/>
    </w:p>
    <w:p w:rsidR="008729AC" w:rsidRPr="008729AC" w:rsidRDefault="008729AC" w:rsidP="008729AC">
      <w:pPr>
        <w:widowControl w:val="0"/>
        <w:autoSpaceDE w:val="0"/>
        <w:autoSpaceDN w:val="0"/>
        <w:adjustRightInd w:val="0"/>
        <w:spacing w:before="240"/>
        <w:ind w:firstLine="540"/>
        <w:jc w:val="both"/>
        <w:rPr>
          <w:sz w:val="28"/>
          <w:szCs w:val="28"/>
        </w:rPr>
      </w:pPr>
      <w:r w:rsidRPr="008729AC">
        <w:rPr>
          <w:sz w:val="28"/>
          <w:szCs w:val="28"/>
        </w:rPr>
        <w:t>проживания и питания спортсменов, тренеров, представителей команд;</w:t>
      </w:r>
    </w:p>
    <w:p w:rsidR="008729AC" w:rsidRPr="008729AC" w:rsidRDefault="008729AC" w:rsidP="008729AC">
      <w:pPr>
        <w:widowControl w:val="0"/>
        <w:autoSpaceDE w:val="0"/>
        <w:autoSpaceDN w:val="0"/>
        <w:adjustRightInd w:val="0"/>
        <w:spacing w:before="240"/>
        <w:ind w:firstLine="540"/>
        <w:jc w:val="both"/>
        <w:rPr>
          <w:sz w:val="28"/>
          <w:szCs w:val="28"/>
        </w:rPr>
      </w:pPr>
      <w:r w:rsidRPr="008729AC">
        <w:rPr>
          <w:sz w:val="28"/>
          <w:szCs w:val="28"/>
        </w:rPr>
        <w:t>выплат спортивным судьям и обслуживающему персоналу за обслуживание соревнований и мероприятий в рамках ВФСК ГТО;</w:t>
      </w:r>
    </w:p>
    <w:p w:rsidR="008729AC" w:rsidRPr="008729AC" w:rsidRDefault="008729AC" w:rsidP="008729AC">
      <w:pPr>
        <w:widowControl w:val="0"/>
        <w:autoSpaceDE w:val="0"/>
        <w:autoSpaceDN w:val="0"/>
        <w:adjustRightInd w:val="0"/>
        <w:spacing w:before="240"/>
        <w:ind w:firstLine="540"/>
        <w:jc w:val="both"/>
        <w:rPr>
          <w:sz w:val="28"/>
          <w:szCs w:val="28"/>
        </w:rPr>
      </w:pPr>
      <w:r w:rsidRPr="008729AC">
        <w:rPr>
          <w:sz w:val="28"/>
          <w:szCs w:val="28"/>
        </w:rPr>
        <w:t>медицинского обслуживания (в том числе услуг по обеспечению дежурства бригады скорой медицинской помощи с квалифицированным медицинским персоналом, реанимационным оборудованием и автомобилем скорой медицинской помощи);</w:t>
      </w:r>
    </w:p>
    <w:p w:rsidR="008729AC" w:rsidRPr="008729AC" w:rsidRDefault="008729AC" w:rsidP="008729AC">
      <w:pPr>
        <w:widowControl w:val="0"/>
        <w:autoSpaceDE w:val="0"/>
        <w:autoSpaceDN w:val="0"/>
        <w:adjustRightInd w:val="0"/>
        <w:spacing w:before="240"/>
        <w:ind w:firstLine="540"/>
        <w:jc w:val="both"/>
        <w:rPr>
          <w:sz w:val="28"/>
          <w:szCs w:val="28"/>
        </w:rPr>
      </w:pPr>
      <w:r w:rsidRPr="008729AC">
        <w:rPr>
          <w:sz w:val="28"/>
          <w:szCs w:val="28"/>
        </w:rPr>
        <w:t>аренды или услуг по предоставлению спортсооружений, спортивного оборудования и инвентаря;</w:t>
      </w:r>
    </w:p>
    <w:p w:rsidR="008729AC" w:rsidRPr="008729AC" w:rsidRDefault="008729AC" w:rsidP="008729AC">
      <w:pPr>
        <w:widowControl w:val="0"/>
        <w:autoSpaceDE w:val="0"/>
        <w:autoSpaceDN w:val="0"/>
        <w:adjustRightInd w:val="0"/>
        <w:spacing w:before="240"/>
        <w:ind w:firstLine="540"/>
        <w:jc w:val="both"/>
        <w:rPr>
          <w:sz w:val="28"/>
          <w:szCs w:val="28"/>
        </w:rPr>
      </w:pPr>
      <w:r w:rsidRPr="008729AC">
        <w:rPr>
          <w:sz w:val="28"/>
          <w:szCs w:val="28"/>
        </w:rPr>
        <w:t>транспортных услуг;</w:t>
      </w:r>
    </w:p>
    <w:p w:rsidR="008729AC" w:rsidRPr="008729AC" w:rsidRDefault="008729AC" w:rsidP="008729AC">
      <w:pPr>
        <w:widowControl w:val="0"/>
        <w:autoSpaceDE w:val="0"/>
        <w:autoSpaceDN w:val="0"/>
        <w:adjustRightInd w:val="0"/>
        <w:spacing w:before="240"/>
        <w:ind w:firstLine="540"/>
        <w:jc w:val="both"/>
        <w:rPr>
          <w:sz w:val="28"/>
          <w:szCs w:val="28"/>
        </w:rPr>
      </w:pPr>
      <w:r w:rsidRPr="008729AC">
        <w:rPr>
          <w:sz w:val="28"/>
          <w:szCs w:val="28"/>
        </w:rPr>
        <w:t>наградной атрибутики;</w:t>
      </w:r>
    </w:p>
    <w:p w:rsidR="008729AC" w:rsidRPr="008729AC" w:rsidRDefault="008729AC" w:rsidP="008729AC">
      <w:pPr>
        <w:widowControl w:val="0"/>
        <w:autoSpaceDE w:val="0"/>
        <w:autoSpaceDN w:val="0"/>
        <w:adjustRightInd w:val="0"/>
        <w:spacing w:before="240"/>
        <w:ind w:firstLine="540"/>
        <w:jc w:val="both"/>
        <w:rPr>
          <w:sz w:val="28"/>
          <w:szCs w:val="28"/>
        </w:rPr>
      </w:pPr>
      <w:r w:rsidRPr="008729AC">
        <w:rPr>
          <w:sz w:val="28"/>
          <w:szCs w:val="28"/>
        </w:rPr>
        <w:t>канцелярских принадлежностей;</w:t>
      </w:r>
    </w:p>
    <w:p w:rsidR="008729AC" w:rsidRPr="008729AC" w:rsidRDefault="008729AC" w:rsidP="008729AC">
      <w:pPr>
        <w:widowControl w:val="0"/>
        <w:autoSpaceDE w:val="0"/>
        <w:autoSpaceDN w:val="0"/>
        <w:adjustRightInd w:val="0"/>
        <w:spacing w:before="240"/>
        <w:ind w:firstLine="540"/>
        <w:jc w:val="both"/>
        <w:rPr>
          <w:sz w:val="28"/>
          <w:szCs w:val="28"/>
        </w:rPr>
      </w:pPr>
      <w:r w:rsidRPr="008729AC">
        <w:rPr>
          <w:sz w:val="28"/>
          <w:szCs w:val="28"/>
        </w:rPr>
        <w:t>медикаментов и перевязочных средств;</w:t>
      </w:r>
    </w:p>
    <w:p w:rsidR="008729AC" w:rsidRPr="008729AC" w:rsidRDefault="008729AC" w:rsidP="008729AC">
      <w:pPr>
        <w:widowControl w:val="0"/>
        <w:autoSpaceDE w:val="0"/>
        <w:autoSpaceDN w:val="0"/>
        <w:adjustRightInd w:val="0"/>
        <w:spacing w:before="240"/>
        <w:ind w:firstLine="540"/>
        <w:jc w:val="both"/>
        <w:rPr>
          <w:sz w:val="28"/>
          <w:szCs w:val="28"/>
        </w:rPr>
      </w:pPr>
      <w:r w:rsidRPr="008729AC">
        <w:rPr>
          <w:sz w:val="28"/>
          <w:szCs w:val="28"/>
        </w:rPr>
        <w:t>организации и проведения торжественных церемоний открытия, закрытия соревнований и торжественных мероприятий в рамках ВФСК ГТО (разработка сценария их проведения, праздничное оформление мест проведения, оплата услуг ведущего или диктора, звукоусиление и музыкальное сопровождение мероприятия, выступление творческих и спортивных коллективов, видео- и фотосъемка, световое оформление).</w:t>
      </w:r>
    </w:p>
    <w:p w:rsidR="008729AC" w:rsidRPr="008729AC" w:rsidRDefault="008729AC" w:rsidP="008729AC">
      <w:pPr>
        <w:widowControl w:val="0"/>
        <w:autoSpaceDE w:val="0"/>
        <w:autoSpaceDN w:val="0"/>
        <w:adjustRightInd w:val="0"/>
        <w:spacing w:before="240"/>
        <w:ind w:firstLine="540"/>
        <w:jc w:val="both"/>
        <w:rPr>
          <w:sz w:val="28"/>
          <w:szCs w:val="28"/>
        </w:rPr>
      </w:pPr>
      <w:r w:rsidRPr="008729AC">
        <w:rPr>
          <w:sz w:val="28"/>
          <w:szCs w:val="28"/>
        </w:rPr>
        <w:t xml:space="preserve">2. Спортивные мероприятия по видам спорта, не вошедшим в программу </w:t>
      </w:r>
      <w:r w:rsidRPr="008729AC">
        <w:rPr>
          <w:sz w:val="28"/>
          <w:szCs w:val="28"/>
        </w:rPr>
        <w:lastRenderedPageBreak/>
        <w:t>Олимпийских игр.</w:t>
      </w:r>
    </w:p>
    <w:p w:rsidR="008729AC" w:rsidRPr="008729AC" w:rsidRDefault="008729AC" w:rsidP="008729AC">
      <w:pPr>
        <w:widowControl w:val="0"/>
        <w:autoSpaceDE w:val="0"/>
        <w:autoSpaceDN w:val="0"/>
        <w:adjustRightInd w:val="0"/>
        <w:spacing w:before="240"/>
        <w:ind w:firstLine="540"/>
        <w:jc w:val="both"/>
        <w:rPr>
          <w:sz w:val="28"/>
          <w:szCs w:val="28"/>
        </w:rPr>
      </w:pPr>
      <w:r w:rsidRPr="008729AC">
        <w:rPr>
          <w:sz w:val="28"/>
          <w:szCs w:val="28"/>
        </w:rPr>
        <w:t xml:space="preserve">2.1. </w:t>
      </w:r>
      <w:proofErr w:type="gramStart"/>
      <w:r w:rsidRPr="008729AC">
        <w:rPr>
          <w:sz w:val="28"/>
          <w:szCs w:val="28"/>
        </w:rPr>
        <w:t>При проведении муниципальных мероприятий (первенства, чемпионаты, кубки, спартакиады, соревнования, чемпионаты и первенства, тренировочные мероприятия):</w:t>
      </w:r>
      <w:proofErr w:type="gramEnd"/>
    </w:p>
    <w:p w:rsidR="008729AC" w:rsidRPr="008729AC" w:rsidRDefault="008729AC" w:rsidP="008729AC">
      <w:pPr>
        <w:widowControl w:val="0"/>
        <w:autoSpaceDE w:val="0"/>
        <w:autoSpaceDN w:val="0"/>
        <w:adjustRightInd w:val="0"/>
        <w:spacing w:before="240"/>
        <w:ind w:firstLine="540"/>
        <w:jc w:val="both"/>
        <w:rPr>
          <w:sz w:val="28"/>
          <w:szCs w:val="28"/>
        </w:rPr>
      </w:pPr>
      <w:r w:rsidRPr="008729AC">
        <w:rPr>
          <w:sz w:val="28"/>
          <w:szCs w:val="28"/>
        </w:rPr>
        <w:t>проезда, багажа, в том числе сверхнормативного, негабаритного багажа, проживания и питания спортсменов, тренеров, представителей команд;</w:t>
      </w:r>
    </w:p>
    <w:p w:rsidR="008729AC" w:rsidRPr="008729AC" w:rsidRDefault="008729AC" w:rsidP="008729AC">
      <w:pPr>
        <w:widowControl w:val="0"/>
        <w:autoSpaceDE w:val="0"/>
        <w:autoSpaceDN w:val="0"/>
        <w:adjustRightInd w:val="0"/>
        <w:spacing w:before="240"/>
        <w:ind w:firstLine="540"/>
        <w:jc w:val="both"/>
        <w:rPr>
          <w:sz w:val="28"/>
          <w:szCs w:val="28"/>
        </w:rPr>
      </w:pPr>
      <w:r w:rsidRPr="008729AC">
        <w:rPr>
          <w:sz w:val="28"/>
          <w:szCs w:val="28"/>
        </w:rPr>
        <w:t>транспортных услуг.</w:t>
      </w:r>
    </w:p>
    <w:p w:rsidR="008729AC" w:rsidRPr="008729AC" w:rsidRDefault="008729AC" w:rsidP="008729AC">
      <w:pPr>
        <w:widowControl w:val="0"/>
        <w:autoSpaceDE w:val="0"/>
        <w:autoSpaceDN w:val="0"/>
        <w:adjustRightInd w:val="0"/>
        <w:spacing w:before="240"/>
        <w:ind w:firstLine="540"/>
        <w:jc w:val="both"/>
        <w:rPr>
          <w:sz w:val="28"/>
          <w:szCs w:val="28"/>
        </w:rPr>
      </w:pPr>
      <w:r w:rsidRPr="008729AC">
        <w:rPr>
          <w:sz w:val="28"/>
          <w:szCs w:val="28"/>
        </w:rPr>
        <w:t>3. При проведении муниципальных конференций, выставок, фестивалей, совещаний, коллегий и семинаров с представителями спортивной общественности осуществляется финансовое обеспечение расходов в соответствии с нормами по оплате:</w:t>
      </w:r>
    </w:p>
    <w:p w:rsidR="008729AC" w:rsidRPr="008729AC" w:rsidRDefault="008729AC" w:rsidP="008729AC">
      <w:pPr>
        <w:widowControl w:val="0"/>
        <w:autoSpaceDE w:val="0"/>
        <w:autoSpaceDN w:val="0"/>
        <w:adjustRightInd w:val="0"/>
        <w:spacing w:before="240"/>
        <w:ind w:firstLine="540"/>
        <w:jc w:val="both"/>
        <w:rPr>
          <w:sz w:val="28"/>
          <w:szCs w:val="28"/>
        </w:rPr>
      </w:pPr>
      <w:r w:rsidRPr="008729AC">
        <w:rPr>
          <w:sz w:val="28"/>
          <w:szCs w:val="28"/>
        </w:rPr>
        <w:t>аренды или услуг по предоставлению помещений;</w:t>
      </w:r>
    </w:p>
    <w:p w:rsidR="008729AC" w:rsidRPr="008729AC" w:rsidRDefault="008729AC" w:rsidP="008729AC">
      <w:pPr>
        <w:widowControl w:val="0"/>
        <w:autoSpaceDE w:val="0"/>
        <w:autoSpaceDN w:val="0"/>
        <w:adjustRightInd w:val="0"/>
        <w:spacing w:before="240"/>
        <w:ind w:firstLine="540"/>
        <w:jc w:val="both"/>
        <w:rPr>
          <w:sz w:val="28"/>
          <w:szCs w:val="28"/>
        </w:rPr>
      </w:pPr>
      <w:r w:rsidRPr="008729AC">
        <w:rPr>
          <w:sz w:val="28"/>
          <w:szCs w:val="28"/>
        </w:rPr>
        <w:t>транспортных услуг;</w:t>
      </w:r>
    </w:p>
    <w:p w:rsidR="008729AC" w:rsidRPr="008729AC" w:rsidRDefault="008729AC" w:rsidP="008729AC">
      <w:pPr>
        <w:widowControl w:val="0"/>
        <w:autoSpaceDE w:val="0"/>
        <w:autoSpaceDN w:val="0"/>
        <w:adjustRightInd w:val="0"/>
        <w:spacing w:before="240"/>
        <w:ind w:firstLine="540"/>
        <w:jc w:val="both"/>
        <w:rPr>
          <w:sz w:val="28"/>
          <w:szCs w:val="28"/>
        </w:rPr>
      </w:pPr>
      <w:r w:rsidRPr="008729AC">
        <w:rPr>
          <w:sz w:val="28"/>
          <w:szCs w:val="28"/>
        </w:rPr>
        <w:t>презентаций;</w:t>
      </w:r>
    </w:p>
    <w:p w:rsidR="008729AC" w:rsidRPr="008729AC" w:rsidRDefault="008729AC" w:rsidP="008729AC">
      <w:pPr>
        <w:widowControl w:val="0"/>
        <w:autoSpaceDE w:val="0"/>
        <w:autoSpaceDN w:val="0"/>
        <w:adjustRightInd w:val="0"/>
        <w:spacing w:before="240"/>
        <w:ind w:firstLine="540"/>
        <w:jc w:val="both"/>
        <w:rPr>
          <w:sz w:val="28"/>
          <w:szCs w:val="28"/>
        </w:rPr>
      </w:pPr>
      <w:r w:rsidRPr="008729AC">
        <w:rPr>
          <w:sz w:val="28"/>
          <w:szCs w:val="28"/>
        </w:rPr>
        <w:t>призов, дипломов, грамот;</w:t>
      </w:r>
    </w:p>
    <w:p w:rsidR="008729AC" w:rsidRPr="008729AC" w:rsidRDefault="008729AC" w:rsidP="008729AC">
      <w:pPr>
        <w:widowControl w:val="0"/>
        <w:autoSpaceDE w:val="0"/>
        <w:autoSpaceDN w:val="0"/>
        <w:adjustRightInd w:val="0"/>
        <w:spacing w:before="240"/>
        <w:ind w:firstLine="540"/>
        <w:jc w:val="both"/>
        <w:rPr>
          <w:sz w:val="28"/>
          <w:szCs w:val="28"/>
        </w:rPr>
      </w:pPr>
      <w:r w:rsidRPr="008729AC">
        <w:rPr>
          <w:sz w:val="28"/>
          <w:szCs w:val="28"/>
        </w:rPr>
        <w:t>канцелярских принадлежностей;</w:t>
      </w:r>
    </w:p>
    <w:p w:rsidR="008729AC" w:rsidRPr="008729AC" w:rsidRDefault="008729AC" w:rsidP="008729AC">
      <w:pPr>
        <w:widowControl w:val="0"/>
        <w:autoSpaceDE w:val="0"/>
        <w:autoSpaceDN w:val="0"/>
        <w:adjustRightInd w:val="0"/>
        <w:spacing w:before="240"/>
        <w:ind w:firstLine="540"/>
        <w:jc w:val="both"/>
        <w:rPr>
          <w:sz w:val="28"/>
          <w:szCs w:val="28"/>
        </w:rPr>
      </w:pPr>
      <w:r w:rsidRPr="008729AC">
        <w:rPr>
          <w:sz w:val="28"/>
          <w:szCs w:val="28"/>
        </w:rPr>
        <w:t>изготовления стендов, методической литературы, видеофильмов;</w:t>
      </w:r>
    </w:p>
    <w:p w:rsidR="008729AC" w:rsidRPr="008729AC" w:rsidRDefault="008729AC" w:rsidP="008729AC">
      <w:pPr>
        <w:widowControl w:val="0"/>
        <w:autoSpaceDE w:val="0"/>
        <w:autoSpaceDN w:val="0"/>
        <w:adjustRightInd w:val="0"/>
        <w:spacing w:before="240"/>
        <w:ind w:firstLine="540"/>
        <w:jc w:val="both"/>
        <w:rPr>
          <w:sz w:val="28"/>
          <w:szCs w:val="28"/>
        </w:rPr>
      </w:pPr>
      <w:r w:rsidRPr="008729AC">
        <w:rPr>
          <w:sz w:val="28"/>
          <w:szCs w:val="28"/>
        </w:rPr>
        <w:t>аренды и оборудования выставочных площадей.</w:t>
      </w:r>
    </w:p>
    <w:p w:rsidR="008729AC" w:rsidRPr="008729AC" w:rsidRDefault="008729AC" w:rsidP="008729AC">
      <w:pPr>
        <w:widowControl w:val="0"/>
        <w:autoSpaceDE w:val="0"/>
        <w:autoSpaceDN w:val="0"/>
        <w:adjustRightInd w:val="0"/>
        <w:spacing w:before="240"/>
        <w:ind w:firstLine="540"/>
        <w:jc w:val="both"/>
        <w:rPr>
          <w:sz w:val="28"/>
          <w:szCs w:val="28"/>
        </w:rPr>
      </w:pPr>
      <w:r w:rsidRPr="008729AC">
        <w:rPr>
          <w:sz w:val="28"/>
          <w:szCs w:val="28"/>
        </w:rPr>
        <w:t>4. При участии в муниципальных, районных, областных, всероссийских и международных выставках, спортивных форумах, фестивалях, семинарах и конференциях осуществляется финансовое обеспечение расходов в соответствии с нормами:</w:t>
      </w:r>
    </w:p>
    <w:p w:rsidR="008729AC" w:rsidRPr="008729AC" w:rsidRDefault="008729AC" w:rsidP="008729AC">
      <w:pPr>
        <w:widowControl w:val="0"/>
        <w:autoSpaceDE w:val="0"/>
        <w:autoSpaceDN w:val="0"/>
        <w:adjustRightInd w:val="0"/>
        <w:spacing w:before="240"/>
        <w:ind w:firstLine="540"/>
        <w:jc w:val="both"/>
        <w:rPr>
          <w:sz w:val="28"/>
          <w:szCs w:val="28"/>
        </w:rPr>
      </w:pPr>
      <w:r w:rsidRPr="008729AC">
        <w:rPr>
          <w:sz w:val="28"/>
          <w:szCs w:val="28"/>
        </w:rPr>
        <w:t>изготовления стендов, методической литературы, видеофильмов;</w:t>
      </w:r>
    </w:p>
    <w:p w:rsidR="008729AC" w:rsidRPr="008729AC" w:rsidRDefault="008729AC" w:rsidP="008729AC">
      <w:pPr>
        <w:widowControl w:val="0"/>
        <w:autoSpaceDE w:val="0"/>
        <w:autoSpaceDN w:val="0"/>
        <w:adjustRightInd w:val="0"/>
        <w:spacing w:before="240"/>
        <w:ind w:firstLine="540"/>
        <w:jc w:val="both"/>
        <w:rPr>
          <w:sz w:val="28"/>
          <w:szCs w:val="28"/>
        </w:rPr>
      </w:pPr>
      <w:r w:rsidRPr="008729AC">
        <w:rPr>
          <w:sz w:val="28"/>
          <w:szCs w:val="28"/>
        </w:rPr>
        <w:t>сувенирной продукции;</w:t>
      </w:r>
    </w:p>
    <w:p w:rsidR="008729AC" w:rsidRPr="008729AC" w:rsidRDefault="008729AC" w:rsidP="008729AC">
      <w:pPr>
        <w:widowControl w:val="0"/>
        <w:autoSpaceDE w:val="0"/>
        <w:autoSpaceDN w:val="0"/>
        <w:adjustRightInd w:val="0"/>
        <w:spacing w:before="240"/>
        <w:ind w:firstLine="540"/>
        <w:jc w:val="both"/>
        <w:rPr>
          <w:sz w:val="28"/>
          <w:szCs w:val="28"/>
        </w:rPr>
      </w:pPr>
      <w:r w:rsidRPr="008729AC">
        <w:rPr>
          <w:sz w:val="28"/>
          <w:szCs w:val="28"/>
        </w:rPr>
        <w:t>проведения презентаций;</w:t>
      </w:r>
    </w:p>
    <w:p w:rsidR="008729AC" w:rsidRPr="008729AC" w:rsidRDefault="008729AC" w:rsidP="008729AC">
      <w:pPr>
        <w:widowControl w:val="0"/>
        <w:autoSpaceDE w:val="0"/>
        <w:autoSpaceDN w:val="0"/>
        <w:adjustRightInd w:val="0"/>
        <w:spacing w:before="240"/>
        <w:ind w:firstLine="540"/>
        <w:jc w:val="both"/>
        <w:rPr>
          <w:sz w:val="28"/>
          <w:szCs w:val="28"/>
        </w:rPr>
      </w:pPr>
      <w:r w:rsidRPr="008729AC">
        <w:rPr>
          <w:sz w:val="28"/>
          <w:szCs w:val="28"/>
        </w:rPr>
        <w:t>аренды и оборудования выставочных площадей;</w:t>
      </w:r>
    </w:p>
    <w:p w:rsidR="008729AC" w:rsidRPr="008729AC" w:rsidRDefault="008729AC" w:rsidP="008729AC">
      <w:pPr>
        <w:widowControl w:val="0"/>
        <w:autoSpaceDE w:val="0"/>
        <w:autoSpaceDN w:val="0"/>
        <w:adjustRightInd w:val="0"/>
        <w:spacing w:before="240"/>
        <w:ind w:firstLine="540"/>
        <w:jc w:val="both"/>
        <w:rPr>
          <w:sz w:val="28"/>
          <w:szCs w:val="28"/>
        </w:rPr>
      </w:pPr>
      <w:r w:rsidRPr="008729AC">
        <w:rPr>
          <w:sz w:val="28"/>
          <w:szCs w:val="28"/>
        </w:rPr>
        <w:t>проезда или транспортных услуг.</w:t>
      </w:r>
    </w:p>
    <w:p w:rsidR="008729AC" w:rsidRPr="008729AC" w:rsidRDefault="008729AC" w:rsidP="008729AC">
      <w:pPr>
        <w:widowControl w:val="0"/>
        <w:autoSpaceDE w:val="0"/>
        <w:autoSpaceDN w:val="0"/>
        <w:adjustRightInd w:val="0"/>
        <w:spacing w:before="240"/>
        <w:ind w:firstLine="540"/>
        <w:jc w:val="both"/>
        <w:rPr>
          <w:sz w:val="28"/>
          <w:szCs w:val="28"/>
        </w:rPr>
      </w:pPr>
      <w:r w:rsidRPr="008729AC">
        <w:rPr>
          <w:sz w:val="28"/>
          <w:szCs w:val="28"/>
        </w:rPr>
        <w:t>5. При организации и проведении смотров-конкурсов в сфере физической культуры и спорта осуществляется финансовое обеспечение расходов по оплате ценных призов, кубков, дипломов, грамот лауреатам смотра-конкурса, спортивного инвентаря.</w:t>
      </w:r>
    </w:p>
    <w:p w:rsidR="008729AC" w:rsidRPr="008729AC" w:rsidRDefault="008729AC" w:rsidP="008729AC">
      <w:pPr>
        <w:widowControl w:val="0"/>
        <w:autoSpaceDE w:val="0"/>
        <w:autoSpaceDN w:val="0"/>
        <w:adjustRightInd w:val="0"/>
        <w:spacing w:before="240"/>
        <w:ind w:firstLine="540"/>
        <w:jc w:val="both"/>
        <w:rPr>
          <w:sz w:val="28"/>
          <w:szCs w:val="28"/>
        </w:rPr>
      </w:pPr>
      <w:r w:rsidRPr="008729AC">
        <w:rPr>
          <w:sz w:val="28"/>
          <w:szCs w:val="28"/>
        </w:rPr>
        <w:t xml:space="preserve">6. При информационном обеспечении муниципальных официальных </w:t>
      </w:r>
      <w:r w:rsidRPr="008729AC">
        <w:rPr>
          <w:sz w:val="28"/>
          <w:szCs w:val="28"/>
        </w:rPr>
        <w:lastRenderedPageBreak/>
        <w:t>физкультурных мероприятий, в том числе мероприятий ВФСК ГТО, осуществляется финансовое обеспечение расходов по оплате:</w:t>
      </w:r>
    </w:p>
    <w:p w:rsidR="008729AC" w:rsidRPr="008729AC" w:rsidRDefault="008729AC" w:rsidP="008729AC">
      <w:pPr>
        <w:widowControl w:val="0"/>
        <w:autoSpaceDE w:val="0"/>
        <w:autoSpaceDN w:val="0"/>
        <w:adjustRightInd w:val="0"/>
        <w:spacing w:before="240"/>
        <w:ind w:firstLine="540"/>
        <w:jc w:val="both"/>
        <w:rPr>
          <w:sz w:val="28"/>
          <w:szCs w:val="28"/>
        </w:rPr>
      </w:pPr>
      <w:proofErr w:type="gramStart"/>
      <w:r w:rsidRPr="008729AC">
        <w:rPr>
          <w:sz w:val="28"/>
          <w:szCs w:val="28"/>
        </w:rPr>
        <w:t>издания афиш, буклетов, плакатов, листков, календарей, стендов, баннеров, флагов, фото- и видеоматериалов;</w:t>
      </w:r>
      <w:proofErr w:type="gramEnd"/>
    </w:p>
    <w:p w:rsidR="008729AC" w:rsidRPr="008729AC" w:rsidRDefault="008729AC" w:rsidP="008729AC">
      <w:pPr>
        <w:widowControl w:val="0"/>
        <w:autoSpaceDE w:val="0"/>
        <w:autoSpaceDN w:val="0"/>
        <w:adjustRightInd w:val="0"/>
        <w:spacing w:before="240"/>
        <w:ind w:firstLine="540"/>
        <w:jc w:val="both"/>
        <w:rPr>
          <w:sz w:val="28"/>
          <w:szCs w:val="28"/>
        </w:rPr>
      </w:pPr>
      <w:r w:rsidRPr="008729AC">
        <w:rPr>
          <w:sz w:val="28"/>
          <w:szCs w:val="28"/>
        </w:rPr>
        <w:t>публикации и издания печатной продукции;</w:t>
      </w:r>
    </w:p>
    <w:p w:rsidR="008729AC" w:rsidRPr="008729AC" w:rsidRDefault="008729AC" w:rsidP="008729AC">
      <w:pPr>
        <w:widowControl w:val="0"/>
        <w:autoSpaceDE w:val="0"/>
        <w:autoSpaceDN w:val="0"/>
        <w:adjustRightInd w:val="0"/>
        <w:spacing w:before="240"/>
        <w:ind w:firstLine="540"/>
        <w:jc w:val="both"/>
        <w:rPr>
          <w:sz w:val="28"/>
          <w:szCs w:val="28"/>
        </w:rPr>
      </w:pPr>
      <w:r w:rsidRPr="008729AC">
        <w:rPr>
          <w:sz w:val="28"/>
          <w:szCs w:val="28"/>
        </w:rPr>
        <w:t>освещения в средствах массовой информации и на рекламных носителях.</w:t>
      </w:r>
    </w:p>
    <w:p w:rsidR="008729AC" w:rsidRDefault="008729AC" w:rsidP="008729AC">
      <w:pPr>
        <w:widowControl w:val="0"/>
        <w:autoSpaceDE w:val="0"/>
        <w:autoSpaceDN w:val="0"/>
        <w:adjustRightInd w:val="0"/>
        <w:spacing w:before="240"/>
        <w:ind w:firstLine="540"/>
        <w:jc w:val="both"/>
        <w:rPr>
          <w:kern w:val="2"/>
          <w:sz w:val="28"/>
          <w:szCs w:val="28"/>
          <w:lang w:eastAsia="en-US"/>
        </w:rPr>
      </w:pPr>
      <w:r w:rsidRPr="008729AC">
        <w:rPr>
          <w:sz w:val="28"/>
          <w:szCs w:val="28"/>
        </w:rPr>
        <w:t>7. При необходимости выступления на комплексных соревнованиях и мероприятиях ВФСК ГТО в единой спортивной форме осуществляется финансовое обеспечение расходов по оплате экипировки сборных команд Бессергеневского сельского поселения.</w:t>
      </w:r>
    </w:p>
    <w:p w:rsidR="008729AC" w:rsidRPr="008729AC" w:rsidRDefault="008729AC" w:rsidP="008729AC">
      <w:pPr>
        <w:rPr>
          <w:sz w:val="28"/>
          <w:szCs w:val="28"/>
          <w:lang w:eastAsia="en-US"/>
        </w:rPr>
      </w:pPr>
    </w:p>
    <w:p w:rsidR="008729AC" w:rsidRDefault="008729AC" w:rsidP="008729AC">
      <w:pPr>
        <w:rPr>
          <w:sz w:val="28"/>
          <w:szCs w:val="28"/>
          <w:lang w:eastAsia="en-US"/>
        </w:rPr>
      </w:pPr>
    </w:p>
    <w:p w:rsidR="008729AC" w:rsidRDefault="008729AC" w:rsidP="008729AC">
      <w:pPr>
        <w:ind w:left="709"/>
        <w:rPr>
          <w:sz w:val="28"/>
        </w:rPr>
      </w:pPr>
      <w:r>
        <w:rPr>
          <w:sz w:val="28"/>
        </w:rPr>
        <w:t xml:space="preserve">Ведущий специалист </w:t>
      </w:r>
      <w:proofErr w:type="gramStart"/>
      <w:r>
        <w:rPr>
          <w:sz w:val="28"/>
        </w:rPr>
        <w:t>по</w:t>
      </w:r>
      <w:proofErr w:type="gramEnd"/>
    </w:p>
    <w:p w:rsidR="008729AC" w:rsidRDefault="00A8065E" w:rsidP="008729AC">
      <w:pPr>
        <w:jc w:val="both"/>
        <w:rPr>
          <w:kern w:val="2"/>
          <w:sz w:val="28"/>
          <w:szCs w:val="28"/>
          <w:lang w:eastAsia="en-US"/>
        </w:rPr>
      </w:pPr>
      <w:r>
        <w:rPr>
          <w:sz w:val="28"/>
        </w:rPr>
        <w:t xml:space="preserve">          </w:t>
      </w:r>
      <w:bookmarkStart w:id="0" w:name="_GoBack"/>
      <w:bookmarkEnd w:id="0"/>
      <w:r w:rsidR="008729AC">
        <w:rPr>
          <w:sz w:val="28"/>
        </w:rPr>
        <w:t xml:space="preserve">правовой и кадровой работе                              </w:t>
      </w:r>
      <w:r w:rsidRPr="00A8065E">
        <w:rPr>
          <w:sz w:val="28"/>
        </w:rPr>
        <w:tab/>
      </w:r>
      <w:r w:rsidRPr="00A8065E">
        <w:rPr>
          <w:sz w:val="28"/>
        </w:rPr>
        <w:tab/>
      </w:r>
      <w:r w:rsidR="008729AC">
        <w:rPr>
          <w:sz w:val="28"/>
        </w:rPr>
        <w:t xml:space="preserve">            М.А. </w:t>
      </w:r>
      <w:proofErr w:type="spellStart"/>
      <w:r w:rsidR="008729AC">
        <w:rPr>
          <w:sz w:val="28"/>
        </w:rPr>
        <w:t>Ярыш</w:t>
      </w:r>
      <w:proofErr w:type="spellEnd"/>
    </w:p>
    <w:p w:rsidR="00A27ECB" w:rsidRPr="008729AC" w:rsidRDefault="00A27ECB" w:rsidP="008729AC">
      <w:pPr>
        <w:rPr>
          <w:sz w:val="28"/>
          <w:szCs w:val="28"/>
          <w:lang w:eastAsia="en-US"/>
        </w:rPr>
      </w:pPr>
    </w:p>
    <w:sectPr w:rsidR="00A27ECB" w:rsidRPr="008729AC" w:rsidSect="0046334D">
      <w:footerReference w:type="even" r:id="rId15"/>
      <w:footerReference w:type="default" r:id="rId16"/>
      <w:pgSz w:w="11907" w:h="16840" w:code="9"/>
      <w:pgMar w:top="709" w:right="851" w:bottom="1134" w:left="130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F5D2A" w:rsidRDefault="000F5D2A">
      <w:r>
        <w:separator/>
      </w:r>
    </w:p>
  </w:endnote>
  <w:endnote w:type="continuationSeparator" w:id="0">
    <w:p w:rsidR="000F5D2A" w:rsidRDefault="000F5D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G Souvenir">
    <w:altName w:val="Times New Roman"/>
    <w:charset w:val="00"/>
    <w:family w:val="roman"/>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3FFD" w:rsidRDefault="004F3FFD" w:rsidP="00CB6D9B">
    <w:pPr>
      <w:pStyle w:val="a7"/>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A8065E">
      <w:rPr>
        <w:rStyle w:val="ab"/>
        <w:noProof/>
      </w:rPr>
      <w:t>1</w:t>
    </w:r>
    <w:r>
      <w:rPr>
        <w:rStyle w:val="ab"/>
      </w:rPr>
      <w:fldChar w:fldCharType="end"/>
    </w:r>
  </w:p>
  <w:p w:rsidR="004F3FFD" w:rsidRPr="00596B24" w:rsidRDefault="004F3FFD" w:rsidP="008729AC">
    <w:pPr>
      <w:pStyle w:val="a7"/>
      <w:rPr>
        <w:lang w:val="en-US"/>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3FFD" w:rsidRDefault="004F3FFD" w:rsidP="00D00358">
    <w:pPr>
      <w:pStyle w:val="a7"/>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rsidR="004F3FFD" w:rsidRDefault="004F3FFD">
    <w:pPr>
      <w:pStyle w:val="a7"/>
      <w:ind w:right="360"/>
    </w:pPr>
  </w:p>
  <w:p w:rsidR="004F3FFD" w:rsidRDefault="004F3FFD"/>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3FFD" w:rsidRDefault="004F3FFD" w:rsidP="00D00358">
    <w:pPr>
      <w:pStyle w:val="a7"/>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A8065E">
      <w:rPr>
        <w:rStyle w:val="ab"/>
        <w:noProof/>
      </w:rPr>
      <w:t>18</w:t>
    </w:r>
    <w:r>
      <w:rPr>
        <w:rStyle w:val="ab"/>
      </w:rPr>
      <w:fldChar w:fldCharType="end"/>
    </w:r>
  </w:p>
  <w:p w:rsidR="004F3FFD" w:rsidRPr="0046334D" w:rsidRDefault="004F3FFD">
    <w:pPr>
      <w:pStyle w:val="a7"/>
      <w:rPr>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F5D2A" w:rsidRDefault="000F5D2A">
      <w:r>
        <w:separator/>
      </w:r>
    </w:p>
  </w:footnote>
  <w:footnote w:type="continuationSeparator" w:id="0">
    <w:p w:rsidR="000F5D2A" w:rsidRDefault="000F5D2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CC0EB76A"/>
    <w:lvl w:ilvl="0">
      <w:start w:val="1"/>
      <w:numFmt w:val="bullet"/>
      <w:lvlText w:val=""/>
      <w:lvlJc w:val="left"/>
      <w:pPr>
        <w:tabs>
          <w:tab w:val="num" w:pos="360"/>
        </w:tabs>
        <w:ind w:left="360" w:hanging="360"/>
      </w:pPr>
      <w:rPr>
        <w:rFonts w:ascii="Symbol" w:hAnsi="Symbol" w:hint="default"/>
      </w:rPr>
    </w:lvl>
  </w:abstractNum>
  <w:abstractNum w:abstractNumId="1">
    <w:nsid w:val="051E7183"/>
    <w:multiLevelType w:val="hybridMultilevel"/>
    <w:tmpl w:val="0A56C54C"/>
    <w:lvl w:ilvl="0" w:tplc="CFF0CCDE">
      <w:start w:val="1"/>
      <w:numFmt w:val="decimal"/>
      <w:lvlText w:val="%1."/>
      <w:lvlJc w:val="left"/>
      <w:pPr>
        <w:ind w:left="1219" w:hanging="510"/>
      </w:pPr>
      <w:rPr>
        <w:rFonts w:cs="Times New Roman"/>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2">
    <w:nsid w:val="05204BDD"/>
    <w:multiLevelType w:val="hybridMultilevel"/>
    <w:tmpl w:val="A1F49120"/>
    <w:lvl w:ilvl="0" w:tplc="49D2867C">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
    <w:nsid w:val="06FF177F"/>
    <w:multiLevelType w:val="hybridMultilevel"/>
    <w:tmpl w:val="753E31A6"/>
    <w:lvl w:ilvl="0" w:tplc="530EAF88">
      <w:start w:val="5"/>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4">
    <w:nsid w:val="080C59C7"/>
    <w:multiLevelType w:val="multilevel"/>
    <w:tmpl w:val="375E78F4"/>
    <w:lvl w:ilvl="0">
      <w:start w:val="5"/>
      <w:numFmt w:val="decimal"/>
      <w:lvlText w:val="%1."/>
      <w:lvlJc w:val="left"/>
      <w:pPr>
        <w:ind w:left="644" w:hanging="360"/>
      </w:pPr>
      <w:rPr>
        <w:rFonts w:cs="Times New Roman" w:hint="default"/>
      </w:rPr>
    </w:lvl>
    <w:lvl w:ilvl="1">
      <w:start w:val="1"/>
      <w:numFmt w:val="decimal"/>
      <w:isLgl/>
      <w:lvlText w:val="%1.%2."/>
      <w:lvlJc w:val="left"/>
      <w:pPr>
        <w:ind w:left="1364" w:hanging="720"/>
      </w:pPr>
      <w:rPr>
        <w:rFonts w:cs="Times New Roman" w:hint="default"/>
      </w:rPr>
    </w:lvl>
    <w:lvl w:ilvl="2">
      <w:start w:val="1"/>
      <w:numFmt w:val="decimal"/>
      <w:isLgl/>
      <w:lvlText w:val="%1.%2.%3."/>
      <w:lvlJc w:val="left"/>
      <w:pPr>
        <w:ind w:left="1724" w:hanging="720"/>
      </w:pPr>
      <w:rPr>
        <w:rFonts w:cs="Times New Roman" w:hint="default"/>
      </w:rPr>
    </w:lvl>
    <w:lvl w:ilvl="3">
      <w:start w:val="1"/>
      <w:numFmt w:val="decimal"/>
      <w:isLgl/>
      <w:lvlText w:val="%1.%2.%3.%4."/>
      <w:lvlJc w:val="left"/>
      <w:pPr>
        <w:ind w:left="2444" w:hanging="1080"/>
      </w:pPr>
      <w:rPr>
        <w:rFonts w:cs="Times New Roman" w:hint="default"/>
      </w:rPr>
    </w:lvl>
    <w:lvl w:ilvl="4">
      <w:start w:val="1"/>
      <w:numFmt w:val="decimal"/>
      <w:isLgl/>
      <w:lvlText w:val="%1.%2.%3.%4.%5."/>
      <w:lvlJc w:val="left"/>
      <w:pPr>
        <w:ind w:left="2804" w:hanging="1080"/>
      </w:pPr>
      <w:rPr>
        <w:rFonts w:cs="Times New Roman" w:hint="default"/>
      </w:rPr>
    </w:lvl>
    <w:lvl w:ilvl="5">
      <w:start w:val="1"/>
      <w:numFmt w:val="decimal"/>
      <w:isLgl/>
      <w:lvlText w:val="%1.%2.%3.%4.%5.%6."/>
      <w:lvlJc w:val="left"/>
      <w:pPr>
        <w:ind w:left="3524" w:hanging="1440"/>
      </w:pPr>
      <w:rPr>
        <w:rFonts w:cs="Times New Roman" w:hint="default"/>
      </w:rPr>
    </w:lvl>
    <w:lvl w:ilvl="6">
      <w:start w:val="1"/>
      <w:numFmt w:val="decimal"/>
      <w:isLgl/>
      <w:lvlText w:val="%1.%2.%3.%4.%5.%6.%7."/>
      <w:lvlJc w:val="left"/>
      <w:pPr>
        <w:ind w:left="4244" w:hanging="1800"/>
      </w:pPr>
      <w:rPr>
        <w:rFonts w:cs="Times New Roman" w:hint="default"/>
      </w:rPr>
    </w:lvl>
    <w:lvl w:ilvl="7">
      <w:start w:val="1"/>
      <w:numFmt w:val="decimal"/>
      <w:isLgl/>
      <w:lvlText w:val="%1.%2.%3.%4.%5.%6.%7.%8."/>
      <w:lvlJc w:val="left"/>
      <w:pPr>
        <w:ind w:left="4604" w:hanging="1800"/>
      </w:pPr>
      <w:rPr>
        <w:rFonts w:cs="Times New Roman" w:hint="default"/>
      </w:rPr>
    </w:lvl>
    <w:lvl w:ilvl="8">
      <w:start w:val="1"/>
      <w:numFmt w:val="decimal"/>
      <w:isLgl/>
      <w:lvlText w:val="%1.%2.%3.%4.%5.%6.%7.%8.%9."/>
      <w:lvlJc w:val="left"/>
      <w:pPr>
        <w:ind w:left="5324" w:hanging="2160"/>
      </w:pPr>
      <w:rPr>
        <w:rFonts w:cs="Times New Roman" w:hint="default"/>
      </w:rPr>
    </w:lvl>
  </w:abstractNum>
  <w:abstractNum w:abstractNumId="5">
    <w:nsid w:val="08AA21CE"/>
    <w:multiLevelType w:val="hybridMultilevel"/>
    <w:tmpl w:val="DD1AF070"/>
    <w:lvl w:ilvl="0" w:tplc="96B2B17E">
      <w:start w:val="1"/>
      <w:numFmt w:val="decimal"/>
      <w:suff w:val="space"/>
      <w:lvlText w:val="%1."/>
      <w:lvlJc w:val="left"/>
      <w:pPr>
        <w:ind w:left="644" w:hanging="360"/>
      </w:pPr>
      <w:rPr>
        <w:rFonts w:cs="Times New Roman"/>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6">
    <w:nsid w:val="09066272"/>
    <w:multiLevelType w:val="hybridMultilevel"/>
    <w:tmpl w:val="DD1AF070"/>
    <w:lvl w:ilvl="0" w:tplc="96B2B17E">
      <w:start w:val="1"/>
      <w:numFmt w:val="decimal"/>
      <w:suff w:val="space"/>
      <w:lvlText w:val="%1."/>
      <w:lvlJc w:val="left"/>
      <w:pPr>
        <w:ind w:left="644" w:hanging="360"/>
      </w:pPr>
      <w:rPr>
        <w:rFonts w:cs="Times New Roman"/>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7">
    <w:nsid w:val="0B0A25FB"/>
    <w:multiLevelType w:val="hybridMultilevel"/>
    <w:tmpl w:val="CACA31C2"/>
    <w:lvl w:ilvl="0" w:tplc="CC8EF09A">
      <w:start w:val="7"/>
      <w:numFmt w:val="decimal"/>
      <w:lvlText w:val="%1."/>
      <w:lvlJc w:val="left"/>
      <w:pPr>
        <w:ind w:left="1004" w:hanging="360"/>
      </w:pPr>
      <w:rPr>
        <w:rFonts w:cs="Times New Roman" w:hint="default"/>
      </w:rPr>
    </w:lvl>
    <w:lvl w:ilvl="1" w:tplc="04190019" w:tentative="1">
      <w:start w:val="1"/>
      <w:numFmt w:val="lowerLetter"/>
      <w:lvlText w:val="%2."/>
      <w:lvlJc w:val="left"/>
      <w:pPr>
        <w:ind w:left="1724" w:hanging="360"/>
      </w:pPr>
      <w:rPr>
        <w:rFonts w:cs="Times New Roman"/>
      </w:rPr>
    </w:lvl>
    <w:lvl w:ilvl="2" w:tplc="0419001B" w:tentative="1">
      <w:start w:val="1"/>
      <w:numFmt w:val="lowerRoman"/>
      <w:lvlText w:val="%3."/>
      <w:lvlJc w:val="right"/>
      <w:pPr>
        <w:ind w:left="2444" w:hanging="180"/>
      </w:pPr>
      <w:rPr>
        <w:rFonts w:cs="Times New Roman"/>
      </w:rPr>
    </w:lvl>
    <w:lvl w:ilvl="3" w:tplc="0419000F" w:tentative="1">
      <w:start w:val="1"/>
      <w:numFmt w:val="decimal"/>
      <w:lvlText w:val="%4."/>
      <w:lvlJc w:val="left"/>
      <w:pPr>
        <w:ind w:left="3164" w:hanging="360"/>
      </w:pPr>
      <w:rPr>
        <w:rFonts w:cs="Times New Roman"/>
      </w:rPr>
    </w:lvl>
    <w:lvl w:ilvl="4" w:tplc="04190019" w:tentative="1">
      <w:start w:val="1"/>
      <w:numFmt w:val="lowerLetter"/>
      <w:lvlText w:val="%5."/>
      <w:lvlJc w:val="left"/>
      <w:pPr>
        <w:ind w:left="3884" w:hanging="360"/>
      </w:pPr>
      <w:rPr>
        <w:rFonts w:cs="Times New Roman"/>
      </w:rPr>
    </w:lvl>
    <w:lvl w:ilvl="5" w:tplc="0419001B" w:tentative="1">
      <w:start w:val="1"/>
      <w:numFmt w:val="lowerRoman"/>
      <w:lvlText w:val="%6."/>
      <w:lvlJc w:val="right"/>
      <w:pPr>
        <w:ind w:left="4604" w:hanging="180"/>
      </w:pPr>
      <w:rPr>
        <w:rFonts w:cs="Times New Roman"/>
      </w:rPr>
    </w:lvl>
    <w:lvl w:ilvl="6" w:tplc="0419000F" w:tentative="1">
      <w:start w:val="1"/>
      <w:numFmt w:val="decimal"/>
      <w:lvlText w:val="%7."/>
      <w:lvlJc w:val="left"/>
      <w:pPr>
        <w:ind w:left="5324" w:hanging="360"/>
      </w:pPr>
      <w:rPr>
        <w:rFonts w:cs="Times New Roman"/>
      </w:rPr>
    </w:lvl>
    <w:lvl w:ilvl="7" w:tplc="04190019" w:tentative="1">
      <w:start w:val="1"/>
      <w:numFmt w:val="lowerLetter"/>
      <w:lvlText w:val="%8."/>
      <w:lvlJc w:val="left"/>
      <w:pPr>
        <w:ind w:left="6044" w:hanging="360"/>
      </w:pPr>
      <w:rPr>
        <w:rFonts w:cs="Times New Roman"/>
      </w:rPr>
    </w:lvl>
    <w:lvl w:ilvl="8" w:tplc="0419001B" w:tentative="1">
      <w:start w:val="1"/>
      <w:numFmt w:val="lowerRoman"/>
      <w:lvlText w:val="%9."/>
      <w:lvlJc w:val="right"/>
      <w:pPr>
        <w:ind w:left="6764" w:hanging="180"/>
      </w:pPr>
      <w:rPr>
        <w:rFonts w:cs="Times New Roman"/>
      </w:rPr>
    </w:lvl>
  </w:abstractNum>
  <w:abstractNum w:abstractNumId="8">
    <w:nsid w:val="0BA019C6"/>
    <w:multiLevelType w:val="hybridMultilevel"/>
    <w:tmpl w:val="CE90FBBE"/>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nsid w:val="0C693F6D"/>
    <w:multiLevelType w:val="hybridMultilevel"/>
    <w:tmpl w:val="332457A4"/>
    <w:lvl w:ilvl="0" w:tplc="F89C38AA">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0">
    <w:nsid w:val="0F061A8C"/>
    <w:multiLevelType w:val="hybridMultilevel"/>
    <w:tmpl w:val="61CC6D34"/>
    <w:lvl w:ilvl="0" w:tplc="04190011">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nsid w:val="1A5566F3"/>
    <w:multiLevelType w:val="hybridMultilevel"/>
    <w:tmpl w:val="A60A802C"/>
    <w:lvl w:ilvl="0" w:tplc="FC443ED4">
      <w:start w:val="6"/>
      <w:numFmt w:val="decimal"/>
      <w:lvlText w:val="%1."/>
      <w:lvlJc w:val="left"/>
      <w:pPr>
        <w:ind w:left="1004" w:hanging="360"/>
      </w:pPr>
      <w:rPr>
        <w:rFonts w:cs="Times New Roman" w:hint="default"/>
      </w:rPr>
    </w:lvl>
    <w:lvl w:ilvl="1" w:tplc="04190019" w:tentative="1">
      <w:start w:val="1"/>
      <w:numFmt w:val="lowerLetter"/>
      <w:lvlText w:val="%2."/>
      <w:lvlJc w:val="left"/>
      <w:pPr>
        <w:ind w:left="1724" w:hanging="360"/>
      </w:pPr>
      <w:rPr>
        <w:rFonts w:cs="Times New Roman"/>
      </w:rPr>
    </w:lvl>
    <w:lvl w:ilvl="2" w:tplc="0419001B" w:tentative="1">
      <w:start w:val="1"/>
      <w:numFmt w:val="lowerRoman"/>
      <w:lvlText w:val="%3."/>
      <w:lvlJc w:val="right"/>
      <w:pPr>
        <w:ind w:left="2444" w:hanging="180"/>
      </w:pPr>
      <w:rPr>
        <w:rFonts w:cs="Times New Roman"/>
      </w:rPr>
    </w:lvl>
    <w:lvl w:ilvl="3" w:tplc="0419000F" w:tentative="1">
      <w:start w:val="1"/>
      <w:numFmt w:val="decimal"/>
      <w:lvlText w:val="%4."/>
      <w:lvlJc w:val="left"/>
      <w:pPr>
        <w:ind w:left="3164" w:hanging="360"/>
      </w:pPr>
      <w:rPr>
        <w:rFonts w:cs="Times New Roman"/>
      </w:rPr>
    </w:lvl>
    <w:lvl w:ilvl="4" w:tplc="04190019" w:tentative="1">
      <w:start w:val="1"/>
      <w:numFmt w:val="lowerLetter"/>
      <w:lvlText w:val="%5."/>
      <w:lvlJc w:val="left"/>
      <w:pPr>
        <w:ind w:left="3884" w:hanging="360"/>
      </w:pPr>
      <w:rPr>
        <w:rFonts w:cs="Times New Roman"/>
      </w:rPr>
    </w:lvl>
    <w:lvl w:ilvl="5" w:tplc="0419001B" w:tentative="1">
      <w:start w:val="1"/>
      <w:numFmt w:val="lowerRoman"/>
      <w:lvlText w:val="%6."/>
      <w:lvlJc w:val="right"/>
      <w:pPr>
        <w:ind w:left="4604" w:hanging="180"/>
      </w:pPr>
      <w:rPr>
        <w:rFonts w:cs="Times New Roman"/>
      </w:rPr>
    </w:lvl>
    <w:lvl w:ilvl="6" w:tplc="0419000F" w:tentative="1">
      <w:start w:val="1"/>
      <w:numFmt w:val="decimal"/>
      <w:lvlText w:val="%7."/>
      <w:lvlJc w:val="left"/>
      <w:pPr>
        <w:ind w:left="5324" w:hanging="360"/>
      </w:pPr>
      <w:rPr>
        <w:rFonts w:cs="Times New Roman"/>
      </w:rPr>
    </w:lvl>
    <w:lvl w:ilvl="7" w:tplc="04190019" w:tentative="1">
      <w:start w:val="1"/>
      <w:numFmt w:val="lowerLetter"/>
      <w:lvlText w:val="%8."/>
      <w:lvlJc w:val="left"/>
      <w:pPr>
        <w:ind w:left="6044" w:hanging="360"/>
      </w:pPr>
      <w:rPr>
        <w:rFonts w:cs="Times New Roman"/>
      </w:rPr>
    </w:lvl>
    <w:lvl w:ilvl="8" w:tplc="0419001B" w:tentative="1">
      <w:start w:val="1"/>
      <w:numFmt w:val="lowerRoman"/>
      <w:lvlText w:val="%9."/>
      <w:lvlJc w:val="right"/>
      <w:pPr>
        <w:ind w:left="6764" w:hanging="180"/>
      </w:pPr>
      <w:rPr>
        <w:rFonts w:cs="Times New Roman"/>
      </w:rPr>
    </w:lvl>
  </w:abstractNum>
  <w:abstractNum w:abstractNumId="12">
    <w:nsid w:val="1CE24B9E"/>
    <w:multiLevelType w:val="hybridMultilevel"/>
    <w:tmpl w:val="BBB20C52"/>
    <w:lvl w:ilvl="0" w:tplc="92789FAA">
      <w:start w:val="6"/>
      <w:numFmt w:val="decimal"/>
      <w:lvlText w:val="%1."/>
      <w:lvlJc w:val="left"/>
      <w:pPr>
        <w:ind w:left="1004" w:hanging="360"/>
      </w:pPr>
      <w:rPr>
        <w:rFonts w:cs="Times New Roman" w:hint="default"/>
      </w:rPr>
    </w:lvl>
    <w:lvl w:ilvl="1" w:tplc="04190019" w:tentative="1">
      <w:start w:val="1"/>
      <w:numFmt w:val="lowerLetter"/>
      <w:lvlText w:val="%2."/>
      <w:lvlJc w:val="left"/>
      <w:pPr>
        <w:ind w:left="1724" w:hanging="360"/>
      </w:pPr>
      <w:rPr>
        <w:rFonts w:cs="Times New Roman"/>
      </w:rPr>
    </w:lvl>
    <w:lvl w:ilvl="2" w:tplc="0419001B" w:tentative="1">
      <w:start w:val="1"/>
      <w:numFmt w:val="lowerRoman"/>
      <w:lvlText w:val="%3."/>
      <w:lvlJc w:val="right"/>
      <w:pPr>
        <w:ind w:left="2444" w:hanging="180"/>
      </w:pPr>
      <w:rPr>
        <w:rFonts w:cs="Times New Roman"/>
      </w:rPr>
    </w:lvl>
    <w:lvl w:ilvl="3" w:tplc="0419000F" w:tentative="1">
      <w:start w:val="1"/>
      <w:numFmt w:val="decimal"/>
      <w:lvlText w:val="%4."/>
      <w:lvlJc w:val="left"/>
      <w:pPr>
        <w:ind w:left="3164" w:hanging="360"/>
      </w:pPr>
      <w:rPr>
        <w:rFonts w:cs="Times New Roman"/>
      </w:rPr>
    </w:lvl>
    <w:lvl w:ilvl="4" w:tplc="04190019" w:tentative="1">
      <w:start w:val="1"/>
      <w:numFmt w:val="lowerLetter"/>
      <w:lvlText w:val="%5."/>
      <w:lvlJc w:val="left"/>
      <w:pPr>
        <w:ind w:left="3884" w:hanging="360"/>
      </w:pPr>
      <w:rPr>
        <w:rFonts w:cs="Times New Roman"/>
      </w:rPr>
    </w:lvl>
    <w:lvl w:ilvl="5" w:tplc="0419001B" w:tentative="1">
      <w:start w:val="1"/>
      <w:numFmt w:val="lowerRoman"/>
      <w:lvlText w:val="%6."/>
      <w:lvlJc w:val="right"/>
      <w:pPr>
        <w:ind w:left="4604" w:hanging="180"/>
      </w:pPr>
      <w:rPr>
        <w:rFonts w:cs="Times New Roman"/>
      </w:rPr>
    </w:lvl>
    <w:lvl w:ilvl="6" w:tplc="0419000F" w:tentative="1">
      <w:start w:val="1"/>
      <w:numFmt w:val="decimal"/>
      <w:lvlText w:val="%7."/>
      <w:lvlJc w:val="left"/>
      <w:pPr>
        <w:ind w:left="5324" w:hanging="360"/>
      </w:pPr>
      <w:rPr>
        <w:rFonts w:cs="Times New Roman"/>
      </w:rPr>
    </w:lvl>
    <w:lvl w:ilvl="7" w:tplc="04190019" w:tentative="1">
      <w:start w:val="1"/>
      <w:numFmt w:val="lowerLetter"/>
      <w:lvlText w:val="%8."/>
      <w:lvlJc w:val="left"/>
      <w:pPr>
        <w:ind w:left="6044" w:hanging="360"/>
      </w:pPr>
      <w:rPr>
        <w:rFonts w:cs="Times New Roman"/>
      </w:rPr>
    </w:lvl>
    <w:lvl w:ilvl="8" w:tplc="0419001B" w:tentative="1">
      <w:start w:val="1"/>
      <w:numFmt w:val="lowerRoman"/>
      <w:lvlText w:val="%9."/>
      <w:lvlJc w:val="right"/>
      <w:pPr>
        <w:ind w:left="6764" w:hanging="180"/>
      </w:pPr>
      <w:rPr>
        <w:rFonts w:cs="Times New Roman"/>
      </w:rPr>
    </w:lvl>
  </w:abstractNum>
  <w:abstractNum w:abstractNumId="13">
    <w:nsid w:val="25E754FE"/>
    <w:multiLevelType w:val="hybridMultilevel"/>
    <w:tmpl w:val="6CD0DB9C"/>
    <w:lvl w:ilvl="0" w:tplc="1AB4DD88">
      <w:start w:val="1"/>
      <w:numFmt w:val="decimal"/>
      <w:suff w:val="nothing"/>
      <w:lvlText w:val="%1."/>
      <w:lvlJc w:val="left"/>
      <w:pPr>
        <w:ind w:left="284"/>
      </w:pPr>
      <w:rPr>
        <w:rFonts w:cs="Times New Roman" w:hint="default"/>
      </w:rPr>
    </w:lvl>
    <w:lvl w:ilvl="1" w:tplc="04190019" w:tentative="1">
      <w:start w:val="1"/>
      <w:numFmt w:val="lowerLetter"/>
      <w:lvlText w:val="%2."/>
      <w:lvlJc w:val="left"/>
      <w:pPr>
        <w:ind w:left="2027" w:hanging="360"/>
      </w:pPr>
      <w:rPr>
        <w:rFonts w:cs="Times New Roman"/>
      </w:rPr>
    </w:lvl>
    <w:lvl w:ilvl="2" w:tplc="0419001B" w:tentative="1">
      <w:start w:val="1"/>
      <w:numFmt w:val="lowerRoman"/>
      <w:lvlText w:val="%3."/>
      <w:lvlJc w:val="right"/>
      <w:pPr>
        <w:ind w:left="2747" w:hanging="180"/>
      </w:pPr>
      <w:rPr>
        <w:rFonts w:cs="Times New Roman"/>
      </w:rPr>
    </w:lvl>
    <w:lvl w:ilvl="3" w:tplc="0419000F" w:tentative="1">
      <w:start w:val="1"/>
      <w:numFmt w:val="decimal"/>
      <w:lvlText w:val="%4."/>
      <w:lvlJc w:val="left"/>
      <w:pPr>
        <w:ind w:left="3467" w:hanging="360"/>
      </w:pPr>
      <w:rPr>
        <w:rFonts w:cs="Times New Roman"/>
      </w:rPr>
    </w:lvl>
    <w:lvl w:ilvl="4" w:tplc="04190019" w:tentative="1">
      <w:start w:val="1"/>
      <w:numFmt w:val="lowerLetter"/>
      <w:lvlText w:val="%5."/>
      <w:lvlJc w:val="left"/>
      <w:pPr>
        <w:ind w:left="4187" w:hanging="360"/>
      </w:pPr>
      <w:rPr>
        <w:rFonts w:cs="Times New Roman"/>
      </w:rPr>
    </w:lvl>
    <w:lvl w:ilvl="5" w:tplc="0419001B" w:tentative="1">
      <w:start w:val="1"/>
      <w:numFmt w:val="lowerRoman"/>
      <w:lvlText w:val="%6."/>
      <w:lvlJc w:val="right"/>
      <w:pPr>
        <w:ind w:left="4907" w:hanging="180"/>
      </w:pPr>
      <w:rPr>
        <w:rFonts w:cs="Times New Roman"/>
      </w:rPr>
    </w:lvl>
    <w:lvl w:ilvl="6" w:tplc="0419000F" w:tentative="1">
      <w:start w:val="1"/>
      <w:numFmt w:val="decimal"/>
      <w:lvlText w:val="%7."/>
      <w:lvlJc w:val="left"/>
      <w:pPr>
        <w:ind w:left="5627" w:hanging="360"/>
      </w:pPr>
      <w:rPr>
        <w:rFonts w:cs="Times New Roman"/>
      </w:rPr>
    </w:lvl>
    <w:lvl w:ilvl="7" w:tplc="04190019" w:tentative="1">
      <w:start w:val="1"/>
      <w:numFmt w:val="lowerLetter"/>
      <w:lvlText w:val="%8."/>
      <w:lvlJc w:val="left"/>
      <w:pPr>
        <w:ind w:left="6347" w:hanging="360"/>
      </w:pPr>
      <w:rPr>
        <w:rFonts w:cs="Times New Roman"/>
      </w:rPr>
    </w:lvl>
    <w:lvl w:ilvl="8" w:tplc="0419001B" w:tentative="1">
      <w:start w:val="1"/>
      <w:numFmt w:val="lowerRoman"/>
      <w:lvlText w:val="%9."/>
      <w:lvlJc w:val="right"/>
      <w:pPr>
        <w:ind w:left="7067" w:hanging="180"/>
      </w:pPr>
      <w:rPr>
        <w:rFonts w:cs="Times New Roman"/>
      </w:rPr>
    </w:lvl>
  </w:abstractNum>
  <w:abstractNum w:abstractNumId="14">
    <w:nsid w:val="27C74810"/>
    <w:multiLevelType w:val="hybridMultilevel"/>
    <w:tmpl w:val="33E0A666"/>
    <w:lvl w:ilvl="0" w:tplc="468A848E">
      <w:start w:val="1"/>
      <w:numFmt w:val="decimal"/>
      <w:lvlText w:val="%1."/>
      <w:lvlJc w:val="left"/>
      <w:pPr>
        <w:ind w:left="720" w:hanging="360"/>
      </w:pPr>
      <w:rPr>
        <w:rFonts w:cs="Times New Roman" w:hint="default"/>
        <w:sz w:val="28"/>
        <w:szCs w:val="28"/>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nsid w:val="2ACC1BBB"/>
    <w:multiLevelType w:val="multilevel"/>
    <w:tmpl w:val="12AA72B0"/>
    <w:lvl w:ilvl="0">
      <w:start w:val="7"/>
      <w:numFmt w:val="decimal"/>
      <w:lvlText w:val="%1."/>
      <w:lvlJc w:val="left"/>
      <w:pPr>
        <w:ind w:left="450" w:hanging="450"/>
      </w:pPr>
      <w:rPr>
        <w:rFonts w:cs="Times New Roman" w:hint="default"/>
      </w:rPr>
    </w:lvl>
    <w:lvl w:ilvl="1">
      <w:start w:val="2"/>
      <w:numFmt w:val="decimal"/>
      <w:lvlText w:val="%1.%2."/>
      <w:lvlJc w:val="left"/>
      <w:pPr>
        <w:ind w:left="1429" w:hanging="7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3207" w:hanging="108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6054" w:hanging="180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832" w:hanging="2160"/>
      </w:pPr>
      <w:rPr>
        <w:rFonts w:cs="Times New Roman" w:hint="default"/>
      </w:rPr>
    </w:lvl>
  </w:abstractNum>
  <w:abstractNum w:abstractNumId="16">
    <w:nsid w:val="2CE33646"/>
    <w:multiLevelType w:val="multilevel"/>
    <w:tmpl w:val="D82244C8"/>
    <w:lvl w:ilvl="0">
      <w:start w:val="1"/>
      <w:numFmt w:val="decimal"/>
      <w:lvlText w:val="%1."/>
      <w:lvlJc w:val="left"/>
      <w:pPr>
        <w:ind w:left="720" w:hanging="360"/>
      </w:pPr>
      <w:rPr>
        <w:rFonts w:cs="Times New Roman" w:hint="default"/>
      </w:rPr>
    </w:lvl>
    <w:lvl w:ilvl="1">
      <w:start w:val="1"/>
      <w:numFmt w:val="decimal"/>
      <w:isLgl/>
      <w:lvlText w:val="%1.%2."/>
      <w:lvlJc w:val="left"/>
      <w:pPr>
        <w:ind w:left="1470" w:hanging="720"/>
      </w:pPr>
      <w:rPr>
        <w:rFonts w:cs="Times New Roman" w:hint="default"/>
      </w:rPr>
    </w:lvl>
    <w:lvl w:ilvl="2">
      <w:start w:val="1"/>
      <w:numFmt w:val="decimal"/>
      <w:isLgl/>
      <w:lvlText w:val="%1.%2.%3."/>
      <w:lvlJc w:val="left"/>
      <w:pPr>
        <w:ind w:left="1860" w:hanging="720"/>
      </w:pPr>
      <w:rPr>
        <w:rFonts w:cs="Times New Roman" w:hint="default"/>
      </w:rPr>
    </w:lvl>
    <w:lvl w:ilvl="3">
      <w:start w:val="1"/>
      <w:numFmt w:val="decimal"/>
      <w:isLgl/>
      <w:lvlText w:val="%1.%2.%3.%4."/>
      <w:lvlJc w:val="left"/>
      <w:pPr>
        <w:ind w:left="2610" w:hanging="1080"/>
      </w:pPr>
      <w:rPr>
        <w:rFonts w:cs="Times New Roman" w:hint="default"/>
      </w:rPr>
    </w:lvl>
    <w:lvl w:ilvl="4">
      <w:start w:val="1"/>
      <w:numFmt w:val="decimal"/>
      <w:isLgl/>
      <w:lvlText w:val="%1.%2.%3.%4.%5."/>
      <w:lvlJc w:val="left"/>
      <w:pPr>
        <w:ind w:left="3000" w:hanging="1080"/>
      </w:pPr>
      <w:rPr>
        <w:rFonts w:cs="Times New Roman" w:hint="default"/>
      </w:rPr>
    </w:lvl>
    <w:lvl w:ilvl="5">
      <w:start w:val="1"/>
      <w:numFmt w:val="decimal"/>
      <w:isLgl/>
      <w:lvlText w:val="%1.%2.%3.%4.%5.%6."/>
      <w:lvlJc w:val="left"/>
      <w:pPr>
        <w:ind w:left="3750" w:hanging="1440"/>
      </w:pPr>
      <w:rPr>
        <w:rFonts w:cs="Times New Roman" w:hint="default"/>
      </w:rPr>
    </w:lvl>
    <w:lvl w:ilvl="6">
      <w:start w:val="1"/>
      <w:numFmt w:val="decimal"/>
      <w:isLgl/>
      <w:lvlText w:val="%1.%2.%3.%4.%5.%6.%7."/>
      <w:lvlJc w:val="left"/>
      <w:pPr>
        <w:ind w:left="4500" w:hanging="1800"/>
      </w:pPr>
      <w:rPr>
        <w:rFonts w:cs="Times New Roman" w:hint="default"/>
      </w:rPr>
    </w:lvl>
    <w:lvl w:ilvl="7">
      <w:start w:val="1"/>
      <w:numFmt w:val="decimal"/>
      <w:isLgl/>
      <w:lvlText w:val="%1.%2.%3.%4.%5.%6.%7.%8."/>
      <w:lvlJc w:val="left"/>
      <w:pPr>
        <w:ind w:left="4890" w:hanging="1800"/>
      </w:pPr>
      <w:rPr>
        <w:rFonts w:cs="Times New Roman" w:hint="default"/>
      </w:rPr>
    </w:lvl>
    <w:lvl w:ilvl="8">
      <w:start w:val="1"/>
      <w:numFmt w:val="decimal"/>
      <w:isLgl/>
      <w:lvlText w:val="%1.%2.%3.%4.%5.%6.%7.%8.%9."/>
      <w:lvlJc w:val="left"/>
      <w:pPr>
        <w:ind w:left="5640" w:hanging="2160"/>
      </w:pPr>
      <w:rPr>
        <w:rFonts w:cs="Times New Roman" w:hint="default"/>
      </w:rPr>
    </w:lvl>
  </w:abstractNum>
  <w:abstractNum w:abstractNumId="17">
    <w:nsid w:val="318C100D"/>
    <w:multiLevelType w:val="hybridMultilevel"/>
    <w:tmpl w:val="F98AB77E"/>
    <w:lvl w:ilvl="0" w:tplc="5CCA2112">
      <w:start w:val="1"/>
      <w:numFmt w:val="decimal"/>
      <w:suff w:val="space"/>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8">
    <w:nsid w:val="39664713"/>
    <w:multiLevelType w:val="hybridMultilevel"/>
    <w:tmpl w:val="822EC0C2"/>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nsid w:val="3968072F"/>
    <w:multiLevelType w:val="hybridMultilevel"/>
    <w:tmpl w:val="5AE8D7C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nsid w:val="3B1E2B94"/>
    <w:multiLevelType w:val="hybridMultilevel"/>
    <w:tmpl w:val="63D0C2A4"/>
    <w:lvl w:ilvl="0" w:tplc="79FE8DD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21">
    <w:nsid w:val="420F0488"/>
    <w:multiLevelType w:val="hybridMultilevel"/>
    <w:tmpl w:val="58D691BE"/>
    <w:lvl w:ilvl="0" w:tplc="01C8D78A">
      <w:start w:val="5"/>
      <w:numFmt w:val="decimal"/>
      <w:lvlText w:val="%1."/>
      <w:lvlJc w:val="left"/>
      <w:pPr>
        <w:ind w:left="644" w:hanging="360"/>
      </w:pPr>
      <w:rPr>
        <w:rFonts w:cs="Times New Roman" w:hint="default"/>
      </w:rPr>
    </w:lvl>
    <w:lvl w:ilvl="1" w:tplc="04190019" w:tentative="1">
      <w:start w:val="1"/>
      <w:numFmt w:val="lowerLetter"/>
      <w:lvlText w:val="%2."/>
      <w:lvlJc w:val="left"/>
      <w:pPr>
        <w:ind w:left="1364" w:hanging="360"/>
      </w:pPr>
      <w:rPr>
        <w:rFonts w:cs="Times New Roman"/>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abstractNum w:abstractNumId="22">
    <w:nsid w:val="44151480"/>
    <w:multiLevelType w:val="hybridMultilevel"/>
    <w:tmpl w:val="A91C3E86"/>
    <w:lvl w:ilvl="0" w:tplc="1EA05C56">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3">
    <w:nsid w:val="46DC297D"/>
    <w:multiLevelType w:val="hybridMultilevel"/>
    <w:tmpl w:val="F9C4992C"/>
    <w:lvl w:ilvl="0" w:tplc="33047466">
      <w:start w:val="1"/>
      <w:numFmt w:val="decimal"/>
      <w:suff w:val="space"/>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4">
    <w:nsid w:val="47D92088"/>
    <w:multiLevelType w:val="multilevel"/>
    <w:tmpl w:val="D50EF438"/>
    <w:lvl w:ilvl="0">
      <w:start w:val="1"/>
      <w:numFmt w:val="decimal"/>
      <w:lvlText w:val="%1."/>
      <w:lvlJc w:val="left"/>
      <w:pPr>
        <w:ind w:left="1429" w:hanging="360"/>
      </w:pPr>
      <w:rPr>
        <w:rFonts w:cs="Times New Roman"/>
        <w:b/>
      </w:rPr>
    </w:lvl>
    <w:lvl w:ilvl="1">
      <w:start w:val="1"/>
      <w:numFmt w:val="decimal"/>
      <w:isLgl/>
      <w:lvlText w:val="%1.%2."/>
      <w:lvlJc w:val="left"/>
      <w:pPr>
        <w:ind w:left="1288" w:hanging="720"/>
      </w:pPr>
      <w:rPr>
        <w:rFonts w:cs="Times New Roman" w:hint="default"/>
        <w:b w:val="0"/>
      </w:rPr>
    </w:lvl>
    <w:lvl w:ilvl="2">
      <w:start w:val="1"/>
      <w:numFmt w:val="decimal"/>
      <w:isLgl/>
      <w:lvlText w:val="%1.%2.%3."/>
      <w:lvlJc w:val="left"/>
      <w:pPr>
        <w:ind w:left="1288" w:hanging="720"/>
      </w:pPr>
      <w:rPr>
        <w:rFonts w:cs="Times New Roman" w:hint="default"/>
        <w:b/>
      </w:rPr>
    </w:lvl>
    <w:lvl w:ilvl="3">
      <w:start w:val="1"/>
      <w:numFmt w:val="decimal"/>
      <w:isLgl/>
      <w:lvlText w:val="%1.%2.%3.%4."/>
      <w:lvlJc w:val="left"/>
      <w:pPr>
        <w:ind w:left="2149" w:hanging="1080"/>
      </w:pPr>
      <w:rPr>
        <w:rFonts w:cs="Times New Roman" w:hint="default"/>
      </w:rPr>
    </w:lvl>
    <w:lvl w:ilvl="4">
      <w:start w:val="1"/>
      <w:numFmt w:val="decimal"/>
      <w:isLgl/>
      <w:lvlText w:val="%1.%2.%3.%4.%5."/>
      <w:lvlJc w:val="left"/>
      <w:pPr>
        <w:ind w:left="2149" w:hanging="1080"/>
      </w:pPr>
      <w:rPr>
        <w:rFonts w:cs="Times New Roman" w:hint="default"/>
      </w:rPr>
    </w:lvl>
    <w:lvl w:ilvl="5">
      <w:start w:val="1"/>
      <w:numFmt w:val="decimal"/>
      <w:isLgl/>
      <w:lvlText w:val="%1.%2.%3.%4.%5.%6."/>
      <w:lvlJc w:val="left"/>
      <w:pPr>
        <w:ind w:left="2509" w:hanging="1440"/>
      </w:pPr>
      <w:rPr>
        <w:rFonts w:cs="Times New Roman" w:hint="default"/>
      </w:rPr>
    </w:lvl>
    <w:lvl w:ilvl="6">
      <w:start w:val="1"/>
      <w:numFmt w:val="decimal"/>
      <w:isLgl/>
      <w:lvlText w:val="%1.%2.%3.%4.%5.%6.%7."/>
      <w:lvlJc w:val="left"/>
      <w:pPr>
        <w:ind w:left="2869" w:hanging="1800"/>
      </w:pPr>
      <w:rPr>
        <w:rFonts w:cs="Times New Roman" w:hint="default"/>
      </w:rPr>
    </w:lvl>
    <w:lvl w:ilvl="7">
      <w:start w:val="1"/>
      <w:numFmt w:val="decimal"/>
      <w:isLgl/>
      <w:lvlText w:val="%1.%2.%3.%4.%5.%6.%7.%8."/>
      <w:lvlJc w:val="left"/>
      <w:pPr>
        <w:ind w:left="2869" w:hanging="1800"/>
      </w:pPr>
      <w:rPr>
        <w:rFonts w:cs="Times New Roman" w:hint="default"/>
      </w:rPr>
    </w:lvl>
    <w:lvl w:ilvl="8">
      <w:start w:val="1"/>
      <w:numFmt w:val="decimal"/>
      <w:isLgl/>
      <w:lvlText w:val="%1.%2.%3.%4.%5.%6.%7.%8.%9."/>
      <w:lvlJc w:val="left"/>
      <w:pPr>
        <w:ind w:left="3229" w:hanging="2160"/>
      </w:pPr>
      <w:rPr>
        <w:rFonts w:cs="Times New Roman" w:hint="default"/>
      </w:rPr>
    </w:lvl>
  </w:abstractNum>
  <w:abstractNum w:abstractNumId="25">
    <w:nsid w:val="48330A56"/>
    <w:multiLevelType w:val="hybridMultilevel"/>
    <w:tmpl w:val="256CEB60"/>
    <w:lvl w:ilvl="0" w:tplc="1DC473DC">
      <w:start w:val="10"/>
      <w:numFmt w:val="decimal"/>
      <w:lvlText w:val="%1."/>
      <w:lvlJc w:val="left"/>
      <w:pPr>
        <w:ind w:left="1084" w:hanging="375"/>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6">
    <w:nsid w:val="496E3B7D"/>
    <w:multiLevelType w:val="multilevel"/>
    <w:tmpl w:val="375E78F4"/>
    <w:lvl w:ilvl="0">
      <w:start w:val="5"/>
      <w:numFmt w:val="decimal"/>
      <w:lvlText w:val="%1."/>
      <w:lvlJc w:val="left"/>
      <w:pPr>
        <w:ind w:left="644" w:hanging="360"/>
      </w:pPr>
      <w:rPr>
        <w:rFonts w:cs="Times New Roman" w:hint="default"/>
      </w:rPr>
    </w:lvl>
    <w:lvl w:ilvl="1">
      <w:start w:val="1"/>
      <w:numFmt w:val="decimal"/>
      <w:isLgl/>
      <w:lvlText w:val="%1.%2."/>
      <w:lvlJc w:val="left"/>
      <w:pPr>
        <w:ind w:left="1364" w:hanging="720"/>
      </w:pPr>
      <w:rPr>
        <w:rFonts w:cs="Times New Roman" w:hint="default"/>
      </w:rPr>
    </w:lvl>
    <w:lvl w:ilvl="2">
      <w:start w:val="1"/>
      <w:numFmt w:val="decimal"/>
      <w:isLgl/>
      <w:lvlText w:val="%1.%2.%3."/>
      <w:lvlJc w:val="left"/>
      <w:pPr>
        <w:ind w:left="1724" w:hanging="720"/>
      </w:pPr>
      <w:rPr>
        <w:rFonts w:cs="Times New Roman" w:hint="default"/>
      </w:rPr>
    </w:lvl>
    <w:lvl w:ilvl="3">
      <w:start w:val="1"/>
      <w:numFmt w:val="decimal"/>
      <w:isLgl/>
      <w:lvlText w:val="%1.%2.%3.%4."/>
      <w:lvlJc w:val="left"/>
      <w:pPr>
        <w:ind w:left="2444" w:hanging="1080"/>
      </w:pPr>
      <w:rPr>
        <w:rFonts w:cs="Times New Roman" w:hint="default"/>
      </w:rPr>
    </w:lvl>
    <w:lvl w:ilvl="4">
      <w:start w:val="1"/>
      <w:numFmt w:val="decimal"/>
      <w:isLgl/>
      <w:lvlText w:val="%1.%2.%3.%4.%5."/>
      <w:lvlJc w:val="left"/>
      <w:pPr>
        <w:ind w:left="2804" w:hanging="1080"/>
      </w:pPr>
      <w:rPr>
        <w:rFonts w:cs="Times New Roman" w:hint="default"/>
      </w:rPr>
    </w:lvl>
    <w:lvl w:ilvl="5">
      <w:start w:val="1"/>
      <w:numFmt w:val="decimal"/>
      <w:isLgl/>
      <w:lvlText w:val="%1.%2.%3.%4.%5.%6."/>
      <w:lvlJc w:val="left"/>
      <w:pPr>
        <w:ind w:left="3524" w:hanging="1440"/>
      </w:pPr>
      <w:rPr>
        <w:rFonts w:cs="Times New Roman" w:hint="default"/>
      </w:rPr>
    </w:lvl>
    <w:lvl w:ilvl="6">
      <w:start w:val="1"/>
      <w:numFmt w:val="decimal"/>
      <w:isLgl/>
      <w:lvlText w:val="%1.%2.%3.%4.%5.%6.%7."/>
      <w:lvlJc w:val="left"/>
      <w:pPr>
        <w:ind w:left="4244" w:hanging="1800"/>
      </w:pPr>
      <w:rPr>
        <w:rFonts w:cs="Times New Roman" w:hint="default"/>
      </w:rPr>
    </w:lvl>
    <w:lvl w:ilvl="7">
      <w:start w:val="1"/>
      <w:numFmt w:val="decimal"/>
      <w:isLgl/>
      <w:lvlText w:val="%1.%2.%3.%4.%5.%6.%7.%8."/>
      <w:lvlJc w:val="left"/>
      <w:pPr>
        <w:ind w:left="4604" w:hanging="1800"/>
      </w:pPr>
      <w:rPr>
        <w:rFonts w:cs="Times New Roman" w:hint="default"/>
      </w:rPr>
    </w:lvl>
    <w:lvl w:ilvl="8">
      <w:start w:val="1"/>
      <w:numFmt w:val="decimal"/>
      <w:isLgl/>
      <w:lvlText w:val="%1.%2.%3.%4.%5.%6.%7.%8.%9."/>
      <w:lvlJc w:val="left"/>
      <w:pPr>
        <w:ind w:left="5324" w:hanging="2160"/>
      </w:pPr>
      <w:rPr>
        <w:rFonts w:cs="Times New Roman" w:hint="default"/>
      </w:rPr>
    </w:lvl>
  </w:abstractNum>
  <w:abstractNum w:abstractNumId="27">
    <w:nsid w:val="4E362379"/>
    <w:multiLevelType w:val="hybridMultilevel"/>
    <w:tmpl w:val="BAA6019E"/>
    <w:lvl w:ilvl="0" w:tplc="79FE8DD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28">
    <w:nsid w:val="4F6938BC"/>
    <w:multiLevelType w:val="hybridMultilevel"/>
    <w:tmpl w:val="AA923742"/>
    <w:lvl w:ilvl="0" w:tplc="9D44CDA8">
      <w:start w:val="1"/>
      <w:numFmt w:val="decimal"/>
      <w:lvlText w:val="%1."/>
      <w:lvlJc w:val="left"/>
      <w:pPr>
        <w:tabs>
          <w:tab w:val="num" w:pos="502"/>
        </w:tabs>
        <w:ind w:left="502" w:hanging="360"/>
      </w:pPr>
      <w:rPr>
        <w:rFonts w:cs="Times New Roman" w:hint="default"/>
      </w:rPr>
    </w:lvl>
    <w:lvl w:ilvl="1" w:tplc="04190019">
      <w:start w:val="1"/>
      <w:numFmt w:val="lowerLetter"/>
      <w:lvlText w:val="%2."/>
      <w:lvlJc w:val="left"/>
      <w:pPr>
        <w:tabs>
          <w:tab w:val="num" w:pos="502"/>
        </w:tabs>
        <w:ind w:left="502" w:hanging="360"/>
      </w:pPr>
      <w:rPr>
        <w:rFonts w:cs="Times New Roman"/>
      </w:rPr>
    </w:lvl>
    <w:lvl w:ilvl="2" w:tplc="0419001B">
      <w:start w:val="1"/>
      <w:numFmt w:val="lowerRoman"/>
      <w:lvlText w:val="%3."/>
      <w:lvlJc w:val="right"/>
      <w:pPr>
        <w:tabs>
          <w:tab w:val="num" w:pos="1222"/>
        </w:tabs>
        <w:ind w:left="1222" w:hanging="180"/>
      </w:pPr>
      <w:rPr>
        <w:rFonts w:cs="Times New Roman"/>
      </w:rPr>
    </w:lvl>
    <w:lvl w:ilvl="3" w:tplc="0419000F">
      <w:start w:val="1"/>
      <w:numFmt w:val="decimal"/>
      <w:lvlText w:val="%4."/>
      <w:lvlJc w:val="left"/>
      <w:pPr>
        <w:tabs>
          <w:tab w:val="num" w:pos="1942"/>
        </w:tabs>
        <w:ind w:left="1942" w:hanging="360"/>
      </w:pPr>
      <w:rPr>
        <w:rFonts w:cs="Times New Roman"/>
      </w:rPr>
    </w:lvl>
    <w:lvl w:ilvl="4" w:tplc="04190019">
      <w:start w:val="1"/>
      <w:numFmt w:val="lowerLetter"/>
      <w:lvlText w:val="%5."/>
      <w:lvlJc w:val="left"/>
      <w:pPr>
        <w:tabs>
          <w:tab w:val="num" w:pos="2662"/>
        </w:tabs>
        <w:ind w:left="2662" w:hanging="360"/>
      </w:pPr>
      <w:rPr>
        <w:rFonts w:cs="Times New Roman"/>
      </w:rPr>
    </w:lvl>
    <w:lvl w:ilvl="5" w:tplc="0419001B">
      <w:start w:val="1"/>
      <w:numFmt w:val="lowerRoman"/>
      <w:lvlText w:val="%6."/>
      <w:lvlJc w:val="right"/>
      <w:pPr>
        <w:tabs>
          <w:tab w:val="num" w:pos="3382"/>
        </w:tabs>
        <w:ind w:left="3382" w:hanging="180"/>
      </w:pPr>
      <w:rPr>
        <w:rFonts w:cs="Times New Roman"/>
      </w:rPr>
    </w:lvl>
    <w:lvl w:ilvl="6" w:tplc="0419000F">
      <w:start w:val="1"/>
      <w:numFmt w:val="decimal"/>
      <w:lvlText w:val="%7."/>
      <w:lvlJc w:val="left"/>
      <w:pPr>
        <w:tabs>
          <w:tab w:val="num" w:pos="4102"/>
        </w:tabs>
        <w:ind w:left="4102" w:hanging="360"/>
      </w:pPr>
      <w:rPr>
        <w:rFonts w:cs="Times New Roman"/>
      </w:rPr>
    </w:lvl>
    <w:lvl w:ilvl="7" w:tplc="04190019">
      <w:start w:val="1"/>
      <w:numFmt w:val="lowerLetter"/>
      <w:lvlText w:val="%8."/>
      <w:lvlJc w:val="left"/>
      <w:pPr>
        <w:tabs>
          <w:tab w:val="num" w:pos="4822"/>
        </w:tabs>
        <w:ind w:left="4822" w:hanging="360"/>
      </w:pPr>
      <w:rPr>
        <w:rFonts w:cs="Times New Roman"/>
      </w:rPr>
    </w:lvl>
    <w:lvl w:ilvl="8" w:tplc="0419001B">
      <w:start w:val="1"/>
      <w:numFmt w:val="lowerRoman"/>
      <w:lvlText w:val="%9."/>
      <w:lvlJc w:val="right"/>
      <w:pPr>
        <w:tabs>
          <w:tab w:val="num" w:pos="5542"/>
        </w:tabs>
        <w:ind w:left="5542" w:hanging="180"/>
      </w:pPr>
      <w:rPr>
        <w:rFonts w:cs="Times New Roman"/>
      </w:rPr>
    </w:lvl>
  </w:abstractNum>
  <w:abstractNum w:abstractNumId="29">
    <w:nsid w:val="55CA6170"/>
    <w:multiLevelType w:val="multilevel"/>
    <w:tmpl w:val="1F066DCA"/>
    <w:lvl w:ilvl="0">
      <w:start w:val="5"/>
      <w:numFmt w:val="decimal"/>
      <w:suff w:val="space"/>
      <w:lvlText w:val="%1."/>
      <w:lvlJc w:val="left"/>
      <w:pPr>
        <w:ind w:left="1004" w:hanging="360"/>
      </w:pPr>
      <w:rPr>
        <w:rFonts w:cs="Times New Roman" w:hint="default"/>
      </w:rPr>
    </w:lvl>
    <w:lvl w:ilvl="1">
      <w:start w:val="1"/>
      <w:numFmt w:val="decimal"/>
      <w:isLgl/>
      <w:lvlText w:val="%1.%2."/>
      <w:lvlJc w:val="left"/>
      <w:pPr>
        <w:ind w:left="1724" w:hanging="720"/>
      </w:pPr>
      <w:rPr>
        <w:rFonts w:cs="Times New Roman" w:hint="default"/>
      </w:rPr>
    </w:lvl>
    <w:lvl w:ilvl="2">
      <w:start w:val="1"/>
      <w:numFmt w:val="decimal"/>
      <w:isLgl/>
      <w:lvlText w:val="%1.%2.%3."/>
      <w:lvlJc w:val="left"/>
      <w:pPr>
        <w:ind w:left="2084" w:hanging="720"/>
      </w:pPr>
      <w:rPr>
        <w:rFonts w:cs="Times New Roman" w:hint="default"/>
      </w:rPr>
    </w:lvl>
    <w:lvl w:ilvl="3">
      <w:start w:val="1"/>
      <w:numFmt w:val="decimal"/>
      <w:isLgl/>
      <w:lvlText w:val="%1.%2.%3.%4."/>
      <w:lvlJc w:val="left"/>
      <w:pPr>
        <w:ind w:left="2804" w:hanging="1080"/>
      </w:pPr>
      <w:rPr>
        <w:rFonts w:cs="Times New Roman" w:hint="default"/>
      </w:rPr>
    </w:lvl>
    <w:lvl w:ilvl="4">
      <w:start w:val="1"/>
      <w:numFmt w:val="decimal"/>
      <w:isLgl/>
      <w:lvlText w:val="%1.%2.%3.%4.%5."/>
      <w:lvlJc w:val="left"/>
      <w:pPr>
        <w:ind w:left="3164" w:hanging="1080"/>
      </w:pPr>
      <w:rPr>
        <w:rFonts w:cs="Times New Roman" w:hint="default"/>
      </w:rPr>
    </w:lvl>
    <w:lvl w:ilvl="5">
      <w:start w:val="1"/>
      <w:numFmt w:val="decimal"/>
      <w:isLgl/>
      <w:lvlText w:val="%1.%2.%3.%4.%5.%6."/>
      <w:lvlJc w:val="left"/>
      <w:pPr>
        <w:ind w:left="3884" w:hanging="1440"/>
      </w:pPr>
      <w:rPr>
        <w:rFonts w:cs="Times New Roman" w:hint="default"/>
      </w:rPr>
    </w:lvl>
    <w:lvl w:ilvl="6">
      <w:start w:val="1"/>
      <w:numFmt w:val="decimal"/>
      <w:isLgl/>
      <w:lvlText w:val="%1.%2.%3.%4.%5.%6.%7."/>
      <w:lvlJc w:val="left"/>
      <w:pPr>
        <w:ind w:left="4604" w:hanging="1800"/>
      </w:pPr>
      <w:rPr>
        <w:rFonts w:cs="Times New Roman" w:hint="default"/>
      </w:rPr>
    </w:lvl>
    <w:lvl w:ilvl="7">
      <w:start w:val="1"/>
      <w:numFmt w:val="decimal"/>
      <w:isLgl/>
      <w:lvlText w:val="%1.%2.%3.%4.%5.%6.%7.%8."/>
      <w:lvlJc w:val="left"/>
      <w:pPr>
        <w:ind w:left="4964" w:hanging="1800"/>
      </w:pPr>
      <w:rPr>
        <w:rFonts w:cs="Times New Roman" w:hint="default"/>
      </w:rPr>
    </w:lvl>
    <w:lvl w:ilvl="8">
      <w:start w:val="1"/>
      <w:numFmt w:val="decimal"/>
      <w:isLgl/>
      <w:lvlText w:val="%1.%2.%3.%4.%5.%6.%7.%8.%9."/>
      <w:lvlJc w:val="left"/>
      <w:pPr>
        <w:ind w:left="5684" w:hanging="2160"/>
      </w:pPr>
      <w:rPr>
        <w:rFonts w:cs="Times New Roman" w:hint="default"/>
      </w:rPr>
    </w:lvl>
  </w:abstractNum>
  <w:abstractNum w:abstractNumId="30">
    <w:nsid w:val="63627E64"/>
    <w:multiLevelType w:val="hybridMultilevel"/>
    <w:tmpl w:val="614AE5C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1">
    <w:nsid w:val="6714380A"/>
    <w:multiLevelType w:val="hybridMultilevel"/>
    <w:tmpl w:val="F7F4FE74"/>
    <w:lvl w:ilvl="0" w:tplc="7EA88EE2">
      <w:start w:val="5"/>
      <w:numFmt w:val="decimal"/>
      <w:lvlText w:val="%1."/>
      <w:lvlJc w:val="left"/>
      <w:pPr>
        <w:ind w:left="1004" w:hanging="360"/>
      </w:pPr>
      <w:rPr>
        <w:rFonts w:cs="Times New Roman" w:hint="default"/>
      </w:rPr>
    </w:lvl>
    <w:lvl w:ilvl="1" w:tplc="04190019" w:tentative="1">
      <w:start w:val="1"/>
      <w:numFmt w:val="lowerLetter"/>
      <w:lvlText w:val="%2."/>
      <w:lvlJc w:val="left"/>
      <w:pPr>
        <w:ind w:left="1724" w:hanging="360"/>
      </w:pPr>
      <w:rPr>
        <w:rFonts w:cs="Times New Roman"/>
      </w:rPr>
    </w:lvl>
    <w:lvl w:ilvl="2" w:tplc="0419001B" w:tentative="1">
      <w:start w:val="1"/>
      <w:numFmt w:val="lowerRoman"/>
      <w:lvlText w:val="%3."/>
      <w:lvlJc w:val="right"/>
      <w:pPr>
        <w:ind w:left="2444" w:hanging="180"/>
      </w:pPr>
      <w:rPr>
        <w:rFonts w:cs="Times New Roman"/>
      </w:rPr>
    </w:lvl>
    <w:lvl w:ilvl="3" w:tplc="0419000F" w:tentative="1">
      <w:start w:val="1"/>
      <w:numFmt w:val="decimal"/>
      <w:lvlText w:val="%4."/>
      <w:lvlJc w:val="left"/>
      <w:pPr>
        <w:ind w:left="3164" w:hanging="360"/>
      </w:pPr>
      <w:rPr>
        <w:rFonts w:cs="Times New Roman"/>
      </w:rPr>
    </w:lvl>
    <w:lvl w:ilvl="4" w:tplc="04190019" w:tentative="1">
      <w:start w:val="1"/>
      <w:numFmt w:val="lowerLetter"/>
      <w:lvlText w:val="%5."/>
      <w:lvlJc w:val="left"/>
      <w:pPr>
        <w:ind w:left="3884" w:hanging="360"/>
      </w:pPr>
      <w:rPr>
        <w:rFonts w:cs="Times New Roman"/>
      </w:rPr>
    </w:lvl>
    <w:lvl w:ilvl="5" w:tplc="0419001B" w:tentative="1">
      <w:start w:val="1"/>
      <w:numFmt w:val="lowerRoman"/>
      <w:lvlText w:val="%6."/>
      <w:lvlJc w:val="right"/>
      <w:pPr>
        <w:ind w:left="4604" w:hanging="180"/>
      </w:pPr>
      <w:rPr>
        <w:rFonts w:cs="Times New Roman"/>
      </w:rPr>
    </w:lvl>
    <w:lvl w:ilvl="6" w:tplc="0419000F" w:tentative="1">
      <w:start w:val="1"/>
      <w:numFmt w:val="decimal"/>
      <w:lvlText w:val="%7."/>
      <w:lvlJc w:val="left"/>
      <w:pPr>
        <w:ind w:left="5324" w:hanging="360"/>
      </w:pPr>
      <w:rPr>
        <w:rFonts w:cs="Times New Roman"/>
      </w:rPr>
    </w:lvl>
    <w:lvl w:ilvl="7" w:tplc="04190019" w:tentative="1">
      <w:start w:val="1"/>
      <w:numFmt w:val="lowerLetter"/>
      <w:lvlText w:val="%8."/>
      <w:lvlJc w:val="left"/>
      <w:pPr>
        <w:ind w:left="6044" w:hanging="360"/>
      </w:pPr>
      <w:rPr>
        <w:rFonts w:cs="Times New Roman"/>
      </w:rPr>
    </w:lvl>
    <w:lvl w:ilvl="8" w:tplc="0419001B" w:tentative="1">
      <w:start w:val="1"/>
      <w:numFmt w:val="lowerRoman"/>
      <w:lvlText w:val="%9."/>
      <w:lvlJc w:val="right"/>
      <w:pPr>
        <w:ind w:left="6764" w:hanging="180"/>
      </w:pPr>
      <w:rPr>
        <w:rFonts w:cs="Times New Roman"/>
      </w:rPr>
    </w:lvl>
  </w:abstractNum>
  <w:abstractNum w:abstractNumId="32">
    <w:nsid w:val="68D20E56"/>
    <w:multiLevelType w:val="hybridMultilevel"/>
    <w:tmpl w:val="5DF04FF4"/>
    <w:lvl w:ilvl="0" w:tplc="0419000F">
      <w:start w:val="1"/>
      <w:numFmt w:val="decimal"/>
      <w:lvlText w:val="%1."/>
      <w:lvlJc w:val="left"/>
      <w:pPr>
        <w:ind w:left="644"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3">
    <w:nsid w:val="6B3F110E"/>
    <w:multiLevelType w:val="multilevel"/>
    <w:tmpl w:val="8312AB3A"/>
    <w:lvl w:ilvl="0">
      <w:start w:val="1"/>
      <w:numFmt w:val="decimal"/>
      <w:lvlText w:val="%1."/>
      <w:lvlJc w:val="left"/>
      <w:pPr>
        <w:ind w:left="720" w:hanging="360"/>
      </w:pPr>
      <w:rPr>
        <w:rFonts w:cs="Times New Roman" w:hint="default"/>
      </w:rPr>
    </w:lvl>
    <w:lvl w:ilvl="1">
      <w:start w:val="1"/>
      <w:numFmt w:val="decimal"/>
      <w:isLgl/>
      <w:lvlText w:val="%1.%2."/>
      <w:lvlJc w:val="left"/>
      <w:pPr>
        <w:ind w:left="1254" w:hanging="720"/>
      </w:pPr>
      <w:rPr>
        <w:rFonts w:cs="Times New Roman" w:hint="default"/>
      </w:rPr>
    </w:lvl>
    <w:lvl w:ilvl="2">
      <w:start w:val="1"/>
      <w:numFmt w:val="decimal"/>
      <w:isLgl/>
      <w:lvlText w:val="%1.%2.%3."/>
      <w:lvlJc w:val="left"/>
      <w:pPr>
        <w:ind w:left="1428" w:hanging="720"/>
      </w:pPr>
      <w:rPr>
        <w:rFonts w:cs="Times New Roman" w:hint="default"/>
      </w:rPr>
    </w:lvl>
    <w:lvl w:ilvl="3">
      <w:start w:val="1"/>
      <w:numFmt w:val="decimal"/>
      <w:isLgl/>
      <w:lvlText w:val="%1.%2.%3.%4."/>
      <w:lvlJc w:val="left"/>
      <w:pPr>
        <w:ind w:left="1962" w:hanging="1080"/>
      </w:pPr>
      <w:rPr>
        <w:rFonts w:cs="Times New Roman" w:hint="default"/>
      </w:rPr>
    </w:lvl>
    <w:lvl w:ilvl="4">
      <w:start w:val="1"/>
      <w:numFmt w:val="decimal"/>
      <w:isLgl/>
      <w:lvlText w:val="%1.%2.%3.%4.%5."/>
      <w:lvlJc w:val="left"/>
      <w:pPr>
        <w:ind w:left="2136" w:hanging="1080"/>
      </w:pPr>
      <w:rPr>
        <w:rFonts w:cs="Times New Roman" w:hint="default"/>
      </w:rPr>
    </w:lvl>
    <w:lvl w:ilvl="5">
      <w:start w:val="1"/>
      <w:numFmt w:val="decimal"/>
      <w:isLgl/>
      <w:lvlText w:val="%1.%2.%3.%4.%5.%6."/>
      <w:lvlJc w:val="left"/>
      <w:pPr>
        <w:ind w:left="2670" w:hanging="1440"/>
      </w:pPr>
      <w:rPr>
        <w:rFonts w:cs="Times New Roman" w:hint="default"/>
      </w:rPr>
    </w:lvl>
    <w:lvl w:ilvl="6">
      <w:start w:val="1"/>
      <w:numFmt w:val="decimal"/>
      <w:isLgl/>
      <w:lvlText w:val="%1.%2.%3.%4.%5.%6.%7."/>
      <w:lvlJc w:val="left"/>
      <w:pPr>
        <w:ind w:left="3204" w:hanging="1800"/>
      </w:pPr>
      <w:rPr>
        <w:rFonts w:cs="Times New Roman" w:hint="default"/>
      </w:rPr>
    </w:lvl>
    <w:lvl w:ilvl="7">
      <w:start w:val="1"/>
      <w:numFmt w:val="decimal"/>
      <w:isLgl/>
      <w:lvlText w:val="%1.%2.%3.%4.%5.%6.%7.%8."/>
      <w:lvlJc w:val="left"/>
      <w:pPr>
        <w:ind w:left="3378" w:hanging="1800"/>
      </w:pPr>
      <w:rPr>
        <w:rFonts w:cs="Times New Roman" w:hint="default"/>
      </w:rPr>
    </w:lvl>
    <w:lvl w:ilvl="8">
      <w:start w:val="1"/>
      <w:numFmt w:val="decimal"/>
      <w:isLgl/>
      <w:lvlText w:val="%1.%2.%3.%4.%5.%6.%7.%8.%9."/>
      <w:lvlJc w:val="left"/>
      <w:pPr>
        <w:ind w:left="3912" w:hanging="2160"/>
      </w:pPr>
      <w:rPr>
        <w:rFonts w:cs="Times New Roman" w:hint="default"/>
      </w:rPr>
    </w:lvl>
  </w:abstractNum>
  <w:abstractNum w:abstractNumId="34">
    <w:nsid w:val="6C497ABE"/>
    <w:multiLevelType w:val="hybridMultilevel"/>
    <w:tmpl w:val="06901536"/>
    <w:lvl w:ilvl="0" w:tplc="BB8211C4">
      <w:start w:val="2"/>
      <w:numFmt w:val="decimal"/>
      <w:lvlText w:val="%1."/>
      <w:lvlJc w:val="left"/>
      <w:pPr>
        <w:ind w:left="928" w:hanging="360"/>
      </w:pPr>
      <w:rPr>
        <w:rFonts w:cs="Times New Roman" w:hint="default"/>
      </w:rPr>
    </w:lvl>
    <w:lvl w:ilvl="1" w:tplc="04190019" w:tentative="1">
      <w:start w:val="1"/>
      <w:numFmt w:val="lowerLetter"/>
      <w:lvlText w:val="%2."/>
      <w:lvlJc w:val="left"/>
      <w:pPr>
        <w:ind w:left="1648" w:hanging="360"/>
      </w:pPr>
      <w:rPr>
        <w:rFonts w:cs="Times New Roman"/>
      </w:rPr>
    </w:lvl>
    <w:lvl w:ilvl="2" w:tplc="0419001B" w:tentative="1">
      <w:start w:val="1"/>
      <w:numFmt w:val="lowerRoman"/>
      <w:lvlText w:val="%3."/>
      <w:lvlJc w:val="right"/>
      <w:pPr>
        <w:ind w:left="2368" w:hanging="180"/>
      </w:pPr>
      <w:rPr>
        <w:rFonts w:cs="Times New Roman"/>
      </w:rPr>
    </w:lvl>
    <w:lvl w:ilvl="3" w:tplc="0419000F" w:tentative="1">
      <w:start w:val="1"/>
      <w:numFmt w:val="decimal"/>
      <w:lvlText w:val="%4."/>
      <w:lvlJc w:val="left"/>
      <w:pPr>
        <w:ind w:left="3088" w:hanging="360"/>
      </w:pPr>
      <w:rPr>
        <w:rFonts w:cs="Times New Roman"/>
      </w:rPr>
    </w:lvl>
    <w:lvl w:ilvl="4" w:tplc="04190019" w:tentative="1">
      <w:start w:val="1"/>
      <w:numFmt w:val="lowerLetter"/>
      <w:lvlText w:val="%5."/>
      <w:lvlJc w:val="left"/>
      <w:pPr>
        <w:ind w:left="3808" w:hanging="360"/>
      </w:pPr>
      <w:rPr>
        <w:rFonts w:cs="Times New Roman"/>
      </w:rPr>
    </w:lvl>
    <w:lvl w:ilvl="5" w:tplc="0419001B" w:tentative="1">
      <w:start w:val="1"/>
      <w:numFmt w:val="lowerRoman"/>
      <w:lvlText w:val="%6."/>
      <w:lvlJc w:val="right"/>
      <w:pPr>
        <w:ind w:left="4528" w:hanging="180"/>
      </w:pPr>
      <w:rPr>
        <w:rFonts w:cs="Times New Roman"/>
      </w:rPr>
    </w:lvl>
    <w:lvl w:ilvl="6" w:tplc="0419000F" w:tentative="1">
      <w:start w:val="1"/>
      <w:numFmt w:val="decimal"/>
      <w:lvlText w:val="%7."/>
      <w:lvlJc w:val="left"/>
      <w:pPr>
        <w:ind w:left="5248" w:hanging="360"/>
      </w:pPr>
      <w:rPr>
        <w:rFonts w:cs="Times New Roman"/>
      </w:rPr>
    </w:lvl>
    <w:lvl w:ilvl="7" w:tplc="04190019" w:tentative="1">
      <w:start w:val="1"/>
      <w:numFmt w:val="lowerLetter"/>
      <w:lvlText w:val="%8."/>
      <w:lvlJc w:val="left"/>
      <w:pPr>
        <w:ind w:left="5968" w:hanging="360"/>
      </w:pPr>
      <w:rPr>
        <w:rFonts w:cs="Times New Roman"/>
      </w:rPr>
    </w:lvl>
    <w:lvl w:ilvl="8" w:tplc="0419001B" w:tentative="1">
      <w:start w:val="1"/>
      <w:numFmt w:val="lowerRoman"/>
      <w:lvlText w:val="%9."/>
      <w:lvlJc w:val="right"/>
      <w:pPr>
        <w:ind w:left="6688" w:hanging="180"/>
      </w:pPr>
      <w:rPr>
        <w:rFonts w:cs="Times New Roman"/>
      </w:rPr>
    </w:lvl>
  </w:abstractNum>
  <w:abstractNum w:abstractNumId="35">
    <w:nsid w:val="6F4743D5"/>
    <w:multiLevelType w:val="hybridMultilevel"/>
    <w:tmpl w:val="3A564EDC"/>
    <w:lvl w:ilvl="0" w:tplc="8DC65312">
      <w:start w:val="3"/>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6">
    <w:nsid w:val="70D4554C"/>
    <w:multiLevelType w:val="multilevel"/>
    <w:tmpl w:val="F2E28F0C"/>
    <w:lvl w:ilvl="0">
      <w:start w:val="7"/>
      <w:numFmt w:val="decimal"/>
      <w:lvlText w:val="%1."/>
      <w:lvlJc w:val="left"/>
      <w:pPr>
        <w:ind w:left="450" w:hanging="450"/>
      </w:pPr>
      <w:rPr>
        <w:rFonts w:cs="Times New Roman" w:hint="default"/>
      </w:rPr>
    </w:lvl>
    <w:lvl w:ilvl="1">
      <w:start w:val="3"/>
      <w:numFmt w:val="decimal"/>
      <w:lvlText w:val="%1.%2."/>
      <w:lvlJc w:val="left"/>
      <w:pPr>
        <w:ind w:left="1429" w:hanging="7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3207" w:hanging="108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6054" w:hanging="180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832" w:hanging="2160"/>
      </w:pPr>
      <w:rPr>
        <w:rFonts w:cs="Times New Roman" w:hint="default"/>
      </w:rPr>
    </w:lvl>
  </w:abstractNum>
  <w:abstractNum w:abstractNumId="37">
    <w:nsid w:val="73DF701C"/>
    <w:multiLevelType w:val="hybridMultilevel"/>
    <w:tmpl w:val="4C7EDDEA"/>
    <w:lvl w:ilvl="0" w:tplc="FF76DB6C">
      <w:start w:val="3"/>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8">
    <w:nsid w:val="76DA514B"/>
    <w:multiLevelType w:val="hybridMultilevel"/>
    <w:tmpl w:val="57FA9246"/>
    <w:lvl w:ilvl="0" w:tplc="92DA277E">
      <w:start w:val="2"/>
      <w:numFmt w:val="decimal"/>
      <w:lvlText w:val="%1."/>
      <w:lvlJc w:val="left"/>
      <w:pPr>
        <w:ind w:left="644" w:hanging="360"/>
      </w:pPr>
      <w:rPr>
        <w:rFonts w:cs="Times New Roman" w:hint="default"/>
      </w:rPr>
    </w:lvl>
    <w:lvl w:ilvl="1" w:tplc="04190019" w:tentative="1">
      <w:start w:val="1"/>
      <w:numFmt w:val="lowerLetter"/>
      <w:lvlText w:val="%2."/>
      <w:lvlJc w:val="left"/>
      <w:pPr>
        <w:ind w:left="1364" w:hanging="360"/>
      </w:pPr>
      <w:rPr>
        <w:rFonts w:cs="Times New Roman"/>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abstractNum w:abstractNumId="39">
    <w:nsid w:val="7CC5543E"/>
    <w:multiLevelType w:val="hybridMultilevel"/>
    <w:tmpl w:val="96666046"/>
    <w:lvl w:ilvl="0" w:tplc="171CDBCA">
      <w:start w:val="3"/>
      <w:numFmt w:val="decimal"/>
      <w:suff w:val="space"/>
      <w:lvlText w:val="%1."/>
      <w:lvlJc w:val="left"/>
      <w:pPr>
        <w:ind w:left="644" w:hanging="360"/>
      </w:pPr>
      <w:rPr>
        <w:rFonts w:cs="Times New Roman" w:hint="default"/>
      </w:rPr>
    </w:lvl>
    <w:lvl w:ilvl="1" w:tplc="04190019">
      <w:start w:val="1"/>
      <w:numFmt w:val="lowerLetter"/>
      <w:lvlText w:val="%2."/>
      <w:lvlJc w:val="left"/>
      <w:pPr>
        <w:ind w:left="1364" w:hanging="360"/>
      </w:pPr>
      <w:rPr>
        <w:rFonts w:cs="Times New Roman"/>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14"/>
  </w:num>
  <w:num w:numId="8">
    <w:abstractNumId w:val="8"/>
  </w:num>
  <w:num w:numId="9">
    <w:abstractNumId w:val="10"/>
  </w:num>
  <w:num w:numId="10">
    <w:abstractNumId w:val="32"/>
  </w:num>
  <w:num w:numId="1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0"/>
  </w:num>
  <w:num w:numId="13">
    <w:abstractNumId w:val="27"/>
  </w:num>
  <w:num w:numId="14">
    <w:abstractNumId w:val="6"/>
  </w:num>
  <w:num w:numId="1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num>
  <w:num w:numId="17">
    <w:abstractNumId w:val="3"/>
  </w:num>
  <w:num w:numId="18">
    <w:abstractNumId w:val="38"/>
  </w:num>
  <w:num w:numId="19">
    <w:abstractNumId w:val="21"/>
  </w:num>
  <w:num w:numId="20">
    <w:abstractNumId w:val="24"/>
  </w:num>
  <w:num w:numId="21">
    <w:abstractNumId w:val="34"/>
  </w:num>
  <w:num w:numId="22">
    <w:abstractNumId w:val="15"/>
  </w:num>
  <w:num w:numId="23">
    <w:abstractNumId w:val="28"/>
  </w:num>
  <w:num w:numId="24">
    <w:abstractNumId w:val="18"/>
  </w:num>
  <w:num w:numId="25">
    <w:abstractNumId w:val="13"/>
  </w:num>
  <w:num w:numId="26">
    <w:abstractNumId w:val="25"/>
  </w:num>
  <w:num w:numId="27">
    <w:abstractNumId w:val="36"/>
  </w:num>
  <w:num w:numId="28">
    <w:abstractNumId w:val="39"/>
  </w:num>
  <w:num w:numId="29">
    <w:abstractNumId w:val="29"/>
  </w:num>
  <w:num w:numId="30">
    <w:abstractNumId w:val="4"/>
  </w:num>
  <w:num w:numId="31">
    <w:abstractNumId w:val="26"/>
  </w:num>
  <w:num w:numId="32">
    <w:abstractNumId w:val="7"/>
  </w:num>
  <w:num w:numId="33">
    <w:abstractNumId w:val="23"/>
  </w:num>
  <w:num w:numId="34">
    <w:abstractNumId w:val="33"/>
  </w:num>
  <w:num w:numId="35">
    <w:abstractNumId w:val="9"/>
  </w:num>
  <w:num w:numId="36">
    <w:abstractNumId w:val="30"/>
  </w:num>
  <w:num w:numId="37">
    <w:abstractNumId w:val="22"/>
  </w:num>
  <w:num w:numId="38">
    <w:abstractNumId w:val="31"/>
  </w:num>
  <w:num w:numId="39">
    <w:abstractNumId w:val="12"/>
  </w:num>
  <w:num w:numId="40">
    <w:abstractNumId w:val="11"/>
  </w:num>
  <w:num w:numId="41">
    <w:abstractNumId w:val="19"/>
  </w:num>
  <w:num w:numId="42">
    <w:abstractNumId w:val="37"/>
  </w:num>
  <w:num w:numId="43">
    <w:abstractNumId w:val="2"/>
  </w:num>
  <w:num w:numId="44">
    <w:abstractNumId w:val="35"/>
  </w:num>
  <w:num w:numId="45">
    <w:abstractNumId w:val="17"/>
  </w:num>
  <w:num w:numId="4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
  </w:num>
  <w:num w:numId="4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F36DF9"/>
    <w:rsid w:val="00000CC3"/>
    <w:rsid w:val="000021E0"/>
    <w:rsid w:val="000473A3"/>
    <w:rsid w:val="00050C68"/>
    <w:rsid w:val="000523CB"/>
    <w:rsid w:val="0005287D"/>
    <w:rsid w:val="0005372C"/>
    <w:rsid w:val="00054D8B"/>
    <w:rsid w:val="000559D5"/>
    <w:rsid w:val="00060F3C"/>
    <w:rsid w:val="0006203A"/>
    <w:rsid w:val="00064A42"/>
    <w:rsid w:val="0006681C"/>
    <w:rsid w:val="00077AE1"/>
    <w:rsid w:val="000808D6"/>
    <w:rsid w:val="00081999"/>
    <w:rsid w:val="000A726F"/>
    <w:rsid w:val="000B23B9"/>
    <w:rsid w:val="000B4002"/>
    <w:rsid w:val="000B66C7"/>
    <w:rsid w:val="000C430D"/>
    <w:rsid w:val="000C4BD3"/>
    <w:rsid w:val="000E0044"/>
    <w:rsid w:val="000F2B40"/>
    <w:rsid w:val="000F3768"/>
    <w:rsid w:val="000F5B6A"/>
    <w:rsid w:val="000F5D2A"/>
    <w:rsid w:val="000F6AAC"/>
    <w:rsid w:val="001006EB"/>
    <w:rsid w:val="00104E0D"/>
    <w:rsid w:val="0010504A"/>
    <w:rsid w:val="00106AF6"/>
    <w:rsid w:val="00116BFA"/>
    <w:rsid w:val="00117F81"/>
    <w:rsid w:val="00125DE3"/>
    <w:rsid w:val="0013158E"/>
    <w:rsid w:val="00135C1B"/>
    <w:rsid w:val="001414B0"/>
    <w:rsid w:val="00153B21"/>
    <w:rsid w:val="001541DA"/>
    <w:rsid w:val="00163AA7"/>
    <w:rsid w:val="00167705"/>
    <w:rsid w:val="001854BA"/>
    <w:rsid w:val="0019163C"/>
    <w:rsid w:val="001935C8"/>
    <w:rsid w:val="00195915"/>
    <w:rsid w:val="001A6945"/>
    <w:rsid w:val="001B2D1C"/>
    <w:rsid w:val="001C1D98"/>
    <w:rsid w:val="001C6962"/>
    <w:rsid w:val="001D2690"/>
    <w:rsid w:val="001D7407"/>
    <w:rsid w:val="001F4BE3"/>
    <w:rsid w:val="001F6D02"/>
    <w:rsid w:val="002024CF"/>
    <w:rsid w:val="00206B07"/>
    <w:rsid w:val="00206E67"/>
    <w:rsid w:val="002154EA"/>
    <w:rsid w:val="00215871"/>
    <w:rsid w:val="00220E63"/>
    <w:rsid w:val="002216A0"/>
    <w:rsid w:val="00236266"/>
    <w:rsid w:val="00246A06"/>
    <w:rsid w:val="002503AC"/>
    <w:rsid w:val="002504E8"/>
    <w:rsid w:val="00250A36"/>
    <w:rsid w:val="00254382"/>
    <w:rsid w:val="00263D12"/>
    <w:rsid w:val="0027031E"/>
    <w:rsid w:val="00273D7D"/>
    <w:rsid w:val="0028703B"/>
    <w:rsid w:val="00293568"/>
    <w:rsid w:val="00296846"/>
    <w:rsid w:val="002A2062"/>
    <w:rsid w:val="002A31A1"/>
    <w:rsid w:val="002A56C7"/>
    <w:rsid w:val="002B6527"/>
    <w:rsid w:val="002C135C"/>
    <w:rsid w:val="002C5E60"/>
    <w:rsid w:val="002D4F24"/>
    <w:rsid w:val="002D6BFA"/>
    <w:rsid w:val="002E60B1"/>
    <w:rsid w:val="002E65D5"/>
    <w:rsid w:val="002F63E3"/>
    <w:rsid w:val="002F74D7"/>
    <w:rsid w:val="0030124B"/>
    <w:rsid w:val="00313D3A"/>
    <w:rsid w:val="003167D4"/>
    <w:rsid w:val="00317D5F"/>
    <w:rsid w:val="00323569"/>
    <w:rsid w:val="00331DDC"/>
    <w:rsid w:val="00334EC3"/>
    <w:rsid w:val="00341FC1"/>
    <w:rsid w:val="00362383"/>
    <w:rsid w:val="00364397"/>
    <w:rsid w:val="0037040B"/>
    <w:rsid w:val="00372648"/>
    <w:rsid w:val="003907FE"/>
    <w:rsid w:val="003921D8"/>
    <w:rsid w:val="003A49C8"/>
    <w:rsid w:val="003B2193"/>
    <w:rsid w:val="003B6941"/>
    <w:rsid w:val="003B7605"/>
    <w:rsid w:val="003E6B3A"/>
    <w:rsid w:val="003E7737"/>
    <w:rsid w:val="003F17B4"/>
    <w:rsid w:val="00407B71"/>
    <w:rsid w:val="004219A5"/>
    <w:rsid w:val="00425061"/>
    <w:rsid w:val="0043686A"/>
    <w:rsid w:val="00441069"/>
    <w:rsid w:val="00444636"/>
    <w:rsid w:val="00452A84"/>
    <w:rsid w:val="00453869"/>
    <w:rsid w:val="0045653F"/>
    <w:rsid w:val="0046334D"/>
    <w:rsid w:val="00470BA8"/>
    <w:rsid w:val="004711EC"/>
    <w:rsid w:val="00480BC7"/>
    <w:rsid w:val="004871AA"/>
    <w:rsid w:val="004A15A1"/>
    <w:rsid w:val="004A3037"/>
    <w:rsid w:val="004B455A"/>
    <w:rsid w:val="004B6A5C"/>
    <w:rsid w:val="004E698B"/>
    <w:rsid w:val="004E78FD"/>
    <w:rsid w:val="004F3FFD"/>
    <w:rsid w:val="004F7011"/>
    <w:rsid w:val="004F7A3A"/>
    <w:rsid w:val="00500D8E"/>
    <w:rsid w:val="00515D9C"/>
    <w:rsid w:val="005221D2"/>
    <w:rsid w:val="00530772"/>
    <w:rsid w:val="00531FBD"/>
    <w:rsid w:val="0053366A"/>
    <w:rsid w:val="00534160"/>
    <w:rsid w:val="005422DE"/>
    <w:rsid w:val="00544346"/>
    <w:rsid w:val="00545679"/>
    <w:rsid w:val="00565D68"/>
    <w:rsid w:val="00580ED9"/>
    <w:rsid w:val="005855B4"/>
    <w:rsid w:val="00587BF6"/>
    <w:rsid w:val="00596B24"/>
    <w:rsid w:val="005A0694"/>
    <w:rsid w:val="005A667F"/>
    <w:rsid w:val="005B42DF"/>
    <w:rsid w:val="005C5FF3"/>
    <w:rsid w:val="005C72EE"/>
    <w:rsid w:val="005D311A"/>
    <w:rsid w:val="005E72E6"/>
    <w:rsid w:val="005E7BBD"/>
    <w:rsid w:val="005F7051"/>
    <w:rsid w:val="00606CD7"/>
    <w:rsid w:val="00611679"/>
    <w:rsid w:val="00613D7D"/>
    <w:rsid w:val="00627E19"/>
    <w:rsid w:val="00636C21"/>
    <w:rsid w:val="00652F40"/>
    <w:rsid w:val="0065639F"/>
    <w:rsid w:val="006564DB"/>
    <w:rsid w:val="0065750C"/>
    <w:rsid w:val="00660EE3"/>
    <w:rsid w:val="006742F3"/>
    <w:rsid w:val="00676B57"/>
    <w:rsid w:val="00690E67"/>
    <w:rsid w:val="006B3E4A"/>
    <w:rsid w:val="006B50EB"/>
    <w:rsid w:val="006B6A67"/>
    <w:rsid w:val="006B7A21"/>
    <w:rsid w:val="006D2229"/>
    <w:rsid w:val="006D6B5F"/>
    <w:rsid w:val="006E29A2"/>
    <w:rsid w:val="006E6B8C"/>
    <w:rsid w:val="006F6CD8"/>
    <w:rsid w:val="00705A39"/>
    <w:rsid w:val="007120F8"/>
    <w:rsid w:val="0071480A"/>
    <w:rsid w:val="007219F0"/>
    <w:rsid w:val="00724D49"/>
    <w:rsid w:val="00727183"/>
    <w:rsid w:val="00737CE7"/>
    <w:rsid w:val="007462E9"/>
    <w:rsid w:val="0076497B"/>
    <w:rsid w:val="00771303"/>
    <w:rsid w:val="007730B1"/>
    <w:rsid w:val="0077624E"/>
    <w:rsid w:val="00782222"/>
    <w:rsid w:val="0078240E"/>
    <w:rsid w:val="00783A5C"/>
    <w:rsid w:val="007936ED"/>
    <w:rsid w:val="007942AB"/>
    <w:rsid w:val="007B5CF5"/>
    <w:rsid w:val="007B6388"/>
    <w:rsid w:val="007B68AC"/>
    <w:rsid w:val="007C0A5F"/>
    <w:rsid w:val="007C23B9"/>
    <w:rsid w:val="007E0842"/>
    <w:rsid w:val="007E17BC"/>
    <w:rsid w:val="007E3C4B"/>
    <w:rsid w:val="007F7297"/>
    <w:rsid w:val="00801C0A"/>
    <w:rsid w:val="00803E3D"/>
    <w:rsid w:val="00803F3C"/>
    <w:rsid w:val="00804CFE"/>
    <w:rsid w:val="00811C94"/>
    <w:rsid w:val="00811CF1"/>
    <w:rsid w:val="00820358"/>
    <w:rsid w:val="0082669B"/>
    <w:rsid w:val="00834DB1"/>
    <w:rsid w:val="0084235F"/>
    <w:rsid w:val="008438D7"/>
    <w:rsid w:val="00857715"/>
    <w:rsid w:val="00860E5A"/>
    <w:rsid w:val="00864F3B"/>
    <w:rsid w:val="00867AB6"/>
    <w:rsid w:val="008729AC"/>
    <w:rsid w:val="008913B0"/>
    <w:rsid w:val="00897616"/>
    <w:rsid w:val="008A26EE"/>
    <w:rsid w:val="008B6AD3"/>
    <w:rsid w:val="008D68D9"/>
    <w:rsid w:val="008F2BB9"/>
    <w:rsid w:val="009055C6"/>
    <w:rsid w:val="00910044"/>
    <w:rsid w:val="009108E5"/>
    <w:rsid w:val="009122B1"/>
    <w:rsid w:val="009127DC"/>
    <w:rsid w:val="00913129"/>
    <w:rsid w:val="00917C70"/>
    <w:rsid w:val="00920EDF"/>
    <w:rsid w:val="009228DF"/>
    <w:rsid w:val="00924E84"/>
    <w:rsid w:val="00931944"/>
    <w:rsid w:val="00932ACB"/>
    <w:rsid w:val="00941F39"/>
    <w:rsid w:val="00947FCC"/>
    <w:rsid w:val="00951C3A"/>
    <w:rsid w:val="00971821"/>
    <w:rsid w:val="00985A10"/>
    <w:rsid w:val="00985C72"/>
    <w:rsid w:val="009A301A"/>
    <w:rsid w:val="009B0052"/>
    <w:rsid w:val="009B6643"/>
    <w:rsid w:val="009C1B9A"/>
    <w:rsid w:val="009F779A"/>
    <w:rsid w:val="00A05B6C"/>
    <w:rsid w:val="00A061D7"/>
    <w:rsid w:val="00A27ECB"/>
    <w:rsid w:val="00A30E81"/>
    <w:rsid w:val="00A34804"/>
    <w:rsid w:val="00A6414F"/>
    <w:rsid w:val="00A67B50"/>
    <w:rsid w:val="00A8065E"/>
    <w:rsid w:val="00A941CF"/>
    <w:rsid w:val="00AB0A72"/>
    <w:rsid w:val="00AB1ACA"/>
    <w:rsid w:val="00AC69E2"/>
    <w:rsid w:val="00AD3C8B"/>
    <w:rsid w:val="00AE2601"/>
    <w:rsid w:val="00B02C23"/>
    <w:rsid w:val="00B22F6A"/>
    <w:rsid w:val="00B2496D"/>
    <w:rsid w:val="00B31114"/>
    <w:rsid w:val="00B35935"/>
    <w:rsid w:val="00B37E63"/>
    <w:rsid w:val="00B444A2"/>
    <w:rsid w:val="00B4523A"/>
    <w:rsid w:val="00B57D81"/>
    <w:rsid w:val="00B62CFB"/>
    <w:rsid w:val="00B67068"/>
    <w:rsid w:val="00B72D61"/>
    <w:rsid w:val="00B80D5B"/>
    <w:rsid w:val="00B81A41"/>
    <w:rsid w:val="00B8231A"/>
    <w:rsid w:val="00B919A7"/>
    <w:rsid w:val="00BA750D"/>
    <w:rsid w:val="00BB3043"/>
    <w:rsid w:val="00BB55C0"/>
    <w:rsid w:val="00BB628F"/>
    <w:rsid w:val="00BC0920"/>
    <w:rsid w:val="00BC0C09"/>
    <w:rsid w:val="00BC53A2"/>
    <w:rsid w:val="00BD0319"/>
    <w:rsid w:val="00BD4A50"/>
    <w:rsid w:val="00BE0A99"/>
    <w:rsid w:val="00BE66B8"/>
    <w:rsid w:val="00BF39F0"/>
    <w:rsid w:val="00BF4537"/>
    <w:rsid w:val="00BF799D"/>
    <w:rsid w:val="00C106F1"/>
    <w:rsid w:val="00C11FDF"/>
    <w:rsid w:val="00C52588"/>
    <w:rsid w:val="00C572C4"/>
    <w:rsid w:val="00C60033"/>
    <w:rsid w:val="00C72B52"/>
    <w:rsid w:val="00C731BB"/>
    <w:rsid w:val="00C86857"/>
    <w:rsid w:val="00C95DA9"/>
    <w:rsid w:val="00CA151C"/>
    <w:rsid w:val="00CB1900"/>
    <w:rsid w:val="00CB2CC6"/>
    <w:rsid w:val="00CB43C1"/>
    <w:rsid w:val="00CB6D9B"/>
    <w:rsid w:val="00CC7513"/>
    <w:rsid w:val="00CD077D"/>
    <w:rsid w:val="00CD715E"/>
    <w:rsid w:val="00CE5183"/>
    <w:rsid w:val="00CF5744"/>
    <w:rsid w:val="00D00358"/>
    <w:rsid w:val="00D13E83"/>
    <w:rsid w:val="00D1601D"/>
    <w:rsid w:val="00D3031B"/>
    <w:rsid w:val="00D36BA9"/>
    <w:rsid w:val="00D504DB"/>
    <w:rsid w:val="00D73323"/>
    <w:rsid w:val="00D7613F"/>
    <w:rsid w:val="00D878BC"/>
    <w:rsid w:val="00D90852"/>
    <w:rsid w:val="00DA1E06"/>
    <w:rsid w:val="00DA41BD"/>
    <w:rsid w:val="00DA7C1C"/>
    <w:rsid w:val="00DB4D6B"/>
    <w:rsid w:val="00DB762D"/>
    <w:rsid w:val="00DC2302"/>
    <w:rsid w:val="00DE50C1"/>
    <w:rsid w:val="00DE51AA"/>
    <w:rsid w:val="00DF24FF"/>
    <w:rsid w:val="00DF2955"/>
    <w:rsid w:val="00E04378"/>
    <w:rsid w:val="00E138E0"/>
    <w:rsid w:val="00E21426"/>
    <w:rsid w:val="00E216E6"/>
    <w:rsid w:val="00E3132E"/>
    <w:rsid w:val="00E3203A"/>
    <w:rsid w:val="00E36EA0"/>
    <w:rsid w:val="00E51C9A"/>
    <w:rsid w:val="00E535A6"/>
    <w:rsid w:val="00E566D5"/>
    <w:rsid w:val="00E56C8B"/>
    <w:rsid w:val="00E61F30"/>
    <w:rsid w:val="00E657E1"/>
    <w:rsid w:val="00E67DF0"/>
    <w:rsid w:val="00E7274C"/>
    <w:rsid w:val="00E74E00"/>
    <w:rsid w:val="00E75C57"/>
    <w:rsid w:val="00E76A4E"/>
    <w:rsid w:val="00E84262"/>
    <w:rsid w:val="00E85DFA"/>
    <w:rsid w:val="00E86F85"/>
    <w:rsid w:val="00E87D47"/>
    <w:rsid w:val="00E9626F"/>
    <w:rsid w:val="00EA4470"/>
    <w:rsid w:val="00EA4BCF"/>
    <w:rsid w:val="00EB5898"/>
    <w:rsid w:val="00EC40AD"/>
    <w:rsid w:val="00EC72F9"/>
    <w:rsid w:val="00ED696C"/>
    <w:rsid w:val="00ED72D3"/>
    <w:rsid w:val="00ED743D"/>
    <w:rsid w:val="00EF29AB"/>
    <w:rsid w:val="00EF56AF"/>
    <w:rsid w:val="00F000F9"/>
    <w:rsid w:val="00F00821"/>
    <w:rsid w:val="00F02C40"/>
    <w:rsid w:val="00F24917"/>
    <w:rsid w:val="00F249F5"/>
    <w:rsid w:val="00F30D40"/>
    <w:rsid w:val="00F34658"/>
    <w:rsid w:val="00F36DF9"/>
    <w:rsid w:val="00F409C9"/>
    <w:rsid w:val="00F410DF"/>
    <w:rsid w:val="00F42229"/>
    <w:rsid w:val="00F42A1F"/>
    <w:rsid w:val="00F42CE1"/>
    <w:rsid w:val="00F436D2"/>
    <w:rsid w:val="00F53123"/>
    <w:rsid w:val="00F64824"/>
    <w:rsid w:val="00F65582"/>
    <w:rsid w:val="00F750DF"/>
    <w:rsid w:val="00F7658E"/>
    <w:rsid w:val="00F8225E"/>
    <w:rsid w:val="00F86418"/>
    <w:rsid w:val="00F922D9"/>
    <w:rsid w:val="00F9297B"/>
    <w:rsid w:val="00FA4EF8"/>
    <w:rsid w:val="00FA6611"/>
    <w:rsid w:val="00FC58B4"/>
    <w:rsid w:val="00FD350A"/>
    <w:rsid w:val="00FD40F8"/>
    <w:rsid w:val="00FE159F"/>
    <w:rsid w:val="00FE74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
    <w:name w:val="Normal"/>
    <w:qFormat/>
    <w:rsid w:val="008729AC"/>
  </w:style>
  <w:style w:type="paragraph" w:styleId="1">
    <w:name w:val="heading 1"/>
    <w:basedOn w:val="a"/>
    <w:next w:val="a"/>
    <w:link w:val="10"/>
    <w:uiPriority w:val="99"/>
    <w:qFormat/>
    <w:rsid w:val="00606CD7"/>
    <w:pPr>
      <w:keepNext/>
      <w:spacing w:line="220" w:lineRule="exact"/>
      <w:jc w:val="center"/>
      <w:outlineLvl w:val="0"/>
    </w:pPr>
    <w:rPr>
      <w:rFonts w:ascii="AG Souvenir" w:hAnsi="AG Souvenir"/>
      <w:b/>
      <w:spacing w:val="38"/>
      <w:sz w:val="28"/>
    </w:rPr>
  </w:style>
  <w:style w:type="paragraph" w:styleId="2">
    <w:name w:val="heading 2"/>
    <w:basedOn w:val="a"/>
    <w:next w:val="a"/>
    <w:link w:val="20"/>
    <w:uiPriority w:val="99"/>
    <w:qFormat/>
    <w:rsid w:val="006B7A21"/>
    <w:pPr>
      <w:keepNext/>
      <w:ind w:left="709"/>
      <w:outlineLvl w:val="1"/>
    </w:pPr>
    <w:rPr>
      <w:sz w:val="28"/>
    </w:rPr>
  </w:style>
  <w:style w:type="paragraph" w:styleId="3">
    <w:name w:val="heading 3"/>
    <w:aliases w:val="Знак2 Знак"/>
    <w:basedOn w:val="2"/>
    <w:next w:val="a"/>
    <w:link w:val="30"/>
    <w:uiPriority w:val="99"/>
    <w:qFormat/>
    <w:rsid w:val="006B7A21"/>
    <w:pPr>
      <w:keepNext w:val="0"/>
      <w:widowControl w:val="0"/>
      <w:autoSpaceDE w:val="0"/>
      <w:autoSpaceDN w:val="0"/>
      <w:adjustRightInd w:val="0"/>
      <w:ind w:left="0"/>
      <w:jc w:val="both"/>
      <w:outlineLvl w:val="2"/>
    </w:pPr>
    <w:rPr>
      <w:rFonts w:ascii="Arial" w:hAnsi="Arial" w:cs="Arial"/>
      <w:sz w:val="24"/>
      <w:szCs w:val="24"/>
    </w:rPr>
  </w:style>
  <w:style w:type="paragraph" w:styleId="4">
    <w:name w:val="heading 4"/>
    <w:basedOn w:val="3"/>
    <w:next w:val="a"/>
    <w:link w:val="40"/>
    <w:uiPriority w:val="99"/>
    <w:qFormat/>
    <w:rsid w:val="006B7A21"/>
    <w:pPr>
      <w:outlineLvl w:val="3"/>
    </w:pPr>
  </w:style>
  <w:style w:type="paragraph" w:styleId="5">
    <w:name w:val="heading 5"/>
    <w:basedOn w:val="a"/>
    <w:next w:val="a"/>
    <w:link w:val="50"/>
    <w:uiPriority w:val="99"/>
    <w:qFormat/>
    <w:rsid w:val="006B7A21"/>
    <w:pPr>
      <w:spacing w:before="240" w:after="60"/>
      <w:outlineLvl w:val="4"/>
    </w:pPr>
    <w:rPr>
      <w:rFonts w:ascii="Arial" w:hAnsi="Arial" w:cs="Arial"/>
      <w:b/>
      <w:bCs/>
      <w:i/>
      <w:iCs/>
      <w:sz w:val="26"/>
      <w:szCs w:val="26"/>
    </w:rPr>
  </w:style>
  <w:style w:type="paragraph" w:styleId="6">
    <w:name w:val="heading 6"/>
    <w:basedOn w:val="a"/>
    <w:next w:val="a"/>
    <w:link w:val="60"/>
    <w:uiPriority w:val="99"/>
    <w:qFormat/>
    <w:rsid w:val="006B7A21"/>
    <w:pPr>
      <w:shd w:val="clear" w:color="auto" w:fill="FFFFFF"/>
      <w:spacing w:line="268" w:lineRule="auto"/>
      <w:ind w:firstLine="709"/>
      <w:jc w:val="both"/>
      <w:outlineLvl w:val="5"/>
    </w:pPr>
    <w:rPr>
      <w:b/>
      <w:bCs/>
      <w:color w:val="595959"/>
      <w:spacing w:val="5"/>
      <w:sz w:val="28"/>
      <w:szCs w:val="22"/>
    </w:rPr>
  </w:style>
  <w:style w:type="paragraph" w:styleId="7">
    <w:name w:val="heading 7"/>
    <w:basedOn w:val="a"/>
    <w:next w:val="a"/>
    <w:link w:val="70"/>
    <w:uiPriority w:val="99"/>
    <w:qFormat/>
    <w:rsid w:val="006B7A21"/>
    <w:pPr>
      <w:ind w:firstLine="709"/>
      <w:jc w:val="both"/>
      <w:outlineLvl w:val="6"/>
    </w:pPr>
    <w:rPr>
      <w:b/>
      <w:bCs/>
      <w:i/>
      <w:iCs/>
      <w:color w:val="5A5A5A"/>
    </w:rPr>
  </w:style>
  <w:style w:type="paragraph" w:styleId="8">
    <w:name w:val="heading 8"/>
    <w:basedOn w:val="a"/>
    <w:next w:val="a"/>
    <w:link w:val="80"/>
    <w:uiPriority w:val="99"/>
    <w:qFormat/>
    <w:rsid w:val="006B7A21"/>
    <w:pPr>
      <w:ind w:firstLine="709"/>
      <w:jc w:val="both"/>
      <w:outlineLvl w:val="7"/>
    </w:pPr>
    <w:rPr>
      <w:b/>
      <w:bCs/>
      <w:color w:val="7F7F7F"/>
    </w:rPr>
  </w:style>
  <w:style w:type="paragraph" w:styleId="9">
    <w:name w:val="heading 9"/>
    <w:basedOn w:val="a"/>
    <w:next w:val="a"/>
    <w:link w:val="90"/>
    <w:uiPriority w:val="99"/>
    <w:qFormat/>
    <w:rsid w:val="006B7A21"/>
    <w:pPr>
      <w:spacing w:line="268" w:lineRule="auto"/>
      <w:ind w:firstLine="709"/>
      <w:jc w:val="both"/>
      <w:outlineLvl w:val="8"/>
    </w:pPr>
    <w:rPr>
      <w:b/>
      <w:bCs/>
      <w:i/>
      <w:iCs/>
      <w:color w:val="7F7F7F"/>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B02C23"/>
    <w:rPr>
      <w:rFonts w:ascii="AG Souvenir" w:hAnsi="AG Souvenir" w:cs="Times New Roman"/>
      <w:b/>
      <w:spacing w:val="38"/>
      <w:sz w:val="28"/>
    </w:rPr>
  </w:style>
  <w:style w:type="character" w:customStyle="1" w:styleId="20">
    <w:name w:val="Заголовок 2 Знак"/>
    <w:link w:val="2"/>
    <w:uiPriority w:val="99"/>
    <w:locked/>
    <w:rsid w:val="006B7A21"/>
    <w:rPr>
      <w:rFonts w:cs="Times New Roman"/>
      <w:sz w:val="28"/>
    </w:rPr>
  </w:style>
  <w:style w:type="character" w:customStyle="1" w:styleId="30">
    <w:name w:val="Заголовок 3 Знак"/>
    <w:aliases w:val="Знак2 Знак Знак"/>
    <w:link w:val="3"/>
    <w:uiPriority w:val="99"/>
    <w:locked/>
    <w:rsid w:val="006B7A21"/>
    <w:rPr>
      <w:rFonts w:ascii="Arial" w:hAnsi="Arial" w:cs="Arial"/>
      <w:sz w:val="24"/>
      <w:szCs w:val="24"/>
    </w:rPr>
  </w:style>
  <w:style w:type="character" w:customStyle="1" w:styleId="40">
    <w:name w:val="Заголовок 4 Знак"/>
    <w:link w:val="4"/>
    <w:uiPriority w:val="99"/>
    <w:locked/>
    <w:rsid w:val="006B7A21"/>
    <w:rPr>
      <w:rFonts w:ascii="Arial" w:hAnsi="Arial" w:cs="Arial"/>
      <w:sz w:val="24"/>
      <w:szCs w:val="24"/>
    </w:rPr>
  </w:style>
  <w:style w:type="character" w:customStyle="1" w:styleId="50">
    <w:name w:val="Заголовок 5 Знак"/>
    <w:link w:val="5"/>
    <w:uiPriority w:val="99"/>
    <w:locked/>
    <w:rsid w:val="006B7A21"/>
    <w:rPr>
      <w:rFonts w:ascii="Arial" w:hAnsi="Arial" w:cs="Arial"/>
      <w:b/>
      <w:bCs/>
      <w:i/>
      <w:iCs/>
      <w:sz w:val="26"/>
      <w:szCs w:val="26"/>
    </w:rPr>
  </w:style>
  <w:style w:type="character" w:customStyle="1" w:styleId="60">
    <w:name w:val="Заголовок 6 Знак"/>
    <w:link w:val="6"/>
    <w:uiPriority w:val="99"/>
    <w:locked/>
    <w:rsid w:val="006B7A21"/>
    <w:rPr>
      <w:rFonts w:cs="Times New Roman"/>
      <w:b/>
      <w:bCs/>
      <w:color w:val="595959"/>
      <w:spacing w:val="5"/>
      <w:sz w:val="22"/>
      <w:szCs w:val="22"/>
      <w:shd w:val="clear" w:color="auto" w:fill="FFFFFF"/>
    </w:rPr>
  </w:style>
  <w:style w:type="character" w:customStyle="1" w:styleId="70">
    <w:name w:val="Заголовок 7 Знак"/>
    <w:link w:val="7"/>
    <w:uiPriority w:val="99"/>
    <w:locked/>
    <w:rsid w:val="006B7A21"/>
    <w:rPr>
      <w:rFonts w:cs="Times New Roman"/>
      <w:b/>
      <w:bCs/>
      <w:i/>
      <w:iCs/>
      <w:color w:val="5A5A5A"/>
    </w:rPr>
  </w:style>
  <w:style w:type="character" w:customStyle="1" w:styleId="80">
    <w:name w:val="Заголовок 8 Знак"/>
    <w:link w:val="8"/>
    <w:uiPriority w:val="99"/>
    <w:locked/>
    <w:rsid w:val="006B7A21"/>
    <w:rPr>
      <w:rFonts w:cs="Times New Roman"/>
      <w:b/>
      <w:bCs/>
      <w:color w:val="7F7F7F"/>
    </w:rPr>
  </w:style>
  <w:style w:type="character" w:customStyle="1" w:styleId="90">
    <w:name w:val="Заголовок 9 Знак"/>
    <w:link w:val="9"/>
    <w:uiPriority w:val="99"/>
    <w:locked/>
    <w:rsid w:val="006B7A21"/>
    <w:rPr>
      <w:rFonts w:cs="Times New Roman"/>
      <w:b/>
      <w:bCs/>
      <w:i/>
      <w:iCs/>
      <w:color w:val="7F7F7F"/>
      <w:sz w:val="18"/>
      <w:szCs w:val="18"/>
    </w:rPr>
  </w:style>
  <w:style w:type="paragraph" w:styleId="a3">
    <w:name w:val="Body Text"/>
    <w:basedOn w:val="a"/>
    <w:link w:val="a4"/>
    <w:uiPriority w:val="99"/>
    <w:rsid w:val="00606CD7"/>
    <w:rPr>
      <w:sz w:val="28"/>
    </w:rPr>
  </w:style>
  <w:style w:type="character" w:customStyle="1" w:styleId="a4">
    <w:name w:val="Основной текст Знак"/>
    <w:link w:val="a3"/>
    <w:uiPriority w:val="99"/>
    <w:locked/>
    <w:rsid w:val="006B7A21"/>
    <w:rPr>
      <w:rFonts w:cs="Times New Roman"/>
      <w:sz w:val="28"/>
    </w:rPr>
  </w:style>
  <w:style w:type="paragraph" w:styleId="a5">
    <w:name w:val="Body Text Indent"/>
    <w:basedOn w:val="a"/>
    <w:link w:val="a6"/>
    <w:uiPriority w:val="99"/>
    <w:rsid w:val="00606CD7"/>
    <w:pPr>
      <w:ind w:firstLine="709"/>
      <w:jc w:val="both"/>
    </w:pPr>
    <w:rPr>
      <w:sz w:val="28"/>
    </w:rPr>
  </w:style>
  <w:style w:type="character" w:customStyle="1" w:styleId="a6">
    <w:name w:val="Основной текст с отступом Знак"/>
    <w:link w:val="a5"/>
    <w:uiPriority w:val="99"/>
    <w:locked/>
    <w:rsid w:val="006B7A21"/>
    <w:rPr>
      <w:rFonts w:cs="Times New Roman"/>
      <w:sz w:val="28"/>
    </w:rPr>
  </w:style>
  <w:style w:type="paragraph" w:customStyle="1" w:styleId="Postan">
    <w:name w:val="Postan"/>
    <w:basedOn w:val="a"/>
    <w:uiPriority w:val="99"/>
    <w:rsid w:val="00606CD7"/>
    <w:pPr>
      <w:jc w:val="center"/>
    </w:pPr>
    <w:rPr>
      <w:sz w:val="28"/>
    </w:rPr>
  </w:style>
  <w:style w:type="paragraph" w:styleId="a7">
    <w:name w:val="footer"/>
    <w:basedOn w:val="a"/>
    <w:link w:val="a8"/>
    <w:uiPriority w:val="99"/>
    <w:rsid w:val="00606CD7"/>
    <w:pPr>
      <w:tabs>
        <w:tab w:val="center" w:pos="4153"/>
        <w:tab w:val="right" w:pos="8306"/>
      </w:tabs>
    </w:pPr>
  </w:style>
  <w:style w:type="character" w:customStyle="1" w:styleId="a8">
    <w:name w:val="Нижний колонтитул Знак"/>
    <w:link w:val="a7"/>
    <w:uiPriority w:val="99"/>
    <w:locked/>
    <w:rsid w:val="00B02C23"/>
    <w:rPr>
      <w:rFonts w:cs="Times New Roman"/>
    </w:rPr>
  </w:style>
  <w:style w:type="paragraph" w:styleId="a9">
    <w:name w:val="header"/>
    <w:basedOn w:val="a"/>
    <w:link w:val="aa"/>
    <w:uiPriority w:val="99"/>
    <w:rsid w:val="00606CD7"/>
    <w:pPr>
      <w:tabs>
        <w:tab w:val="center" w:pos="4153"/>
        <w:tab w:val="right" w:pos="8306"/>
      </w:tabs>
    </w:pPr>
  </w:style>
  <w:style w:type="character" w:customStyle="1" w:styleId="aa">
    <w:name w:val="Верхний колонтитул Знак"/>
    <w:link w:val="a9"/>
    <w:uiPriority w:val="99"/>
    <w:locked/>
    <w:rsid w:val="006B7A21"/>
    <w:rPr>
      <w:rFonts w:cs="Times New Roman"/>
    </w:rPr>
  </w:style>
  <w:style w:type="character" w:styleId="ab">
    <w:name w:val="page number"/>
    <w:uiPriority w:val="99"/>
    <w:rsid w:val="00606CD7"/>
    <w:rPr>
      <w:rFonts w:cs="Times New Roman"/>
    </w:rPr>
  </w:style>
  <w:style w:type="paragraph" w:styleId="ac">
    <w:name w:val="Balloon Text"/>
    <w:basedOn w:val="a"/>
    <w:link w:val="ad"/>
    <w:uiPriority w:val="99"/>
    <w:rsid w:val="001B2D1C"/>
    <w:rPr>
      <w:rFonts w:ascii="Tahoma" w:hAnsi="Tahoma" w:cs="Tahoma"/>
      <w:sz w:val="16"/>
      <w:szCs w:val="16"/>
    </w:rPr>
  </w:style>
  <w:style w:type="character" w:customStyle="1" w:styleId="ad">
    <w:name w:val="Текст выноски Знак"/>
    <w:link w:val="ac"/>
    <w:uiPriority w:val="99"/>
    <w:locked/>
    <w:rsid w:val="001B2D1C"/>
    <w:rPr>
      <w:rFonts w:ascii="Tahoma" w:hAnsi="Tahoma" w:cs="Tahoma"/>
      <w:sz w:val="16"/>
      <w:szCs w:val="16"/>
    </w:rPr>
  </w:style>
  <w:style w:type="character" w:styleId="ae">
    <w:name w:val="Emphasis"/>
    <w:uiPriority w:val="99"/>
    <w:qFormat/>
    <w:rsid w:val="006B7A21"/>
    <w:rPr>
      <w:rFonts w:cs="Times New Roman"/>
      <w:b/>
      <w:i/>
      <w:spacing w:val="10"/>
    </w:rPr>
  </w:style>
  <w:style w:type="character" w:customStyle="1" w:styleId="HTML">
    <w:name w:val="Стандартный HTML Знак"/>
    <w:link w:val="HTML0"/>
    <w:uiPriority w:val="99"/>
    <w:semiHidden/>
    <w:locked/>
    <w:rsid w:val="006B7A21"/>
    <w:rPr>
      <w:rFonts w:ascii="Courier New" w:hAnsi="Courier New" w:cs="Times New Roman"/>
      <w:sz w:val="22"/>
      <w:szCs w:val="22"/>
    </w:rPr>
  </w:style>
  <w:style w:type="paragraph" w:styleId="HTML0">
    <w:name w:val="HTML Preformatted"/>
    <w:basedOn w:val="a"/>
    <w:link w:val="HTML"/>
    <w:uiPriority w:val="99"/>
    <w:semiHidden/>
    <w:rsid w:val="006B7A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Pr>
      <w:rFonts w:ascii="Courier New" w:hAnsi="Courier New"/>
      <w:sz w:val="28"/>
      <w:szCs w:val="22"/>
    </w:rPr>
  </w:style>
  <w:style w:type="character" w:customStyle="1" w:styleId="HTMLPreformattedChar1">
    <w:name w:val="HTML Preformatted Char1"/>
    <w:uiPriority w:val="99"/>
    <w:semiHidden/>
    <w:locked/>
    <w:rPr>
      <w:rFonts w:ascii="Courier New" w:hAnsi="Courier New" w:cs="Courier New"/>
      <w:sz w:val="20"/>
      <w:szCs w:val="20"/>
    </w:rPr>
  </w:style>
  <w:style w:type="character" w:customStyle="1" w:styleId="af">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link w:val="af0"/>
    <w:uiPriority w:val="99"/>
    <w:locked/>
    <w:rsid w:val="006B7A21"/>
    <w:rPr>
      <w:rFonts w:ascii="Arial" w:hAnsi="Arial" w:cs="Arial"/>
    </w:rPr>
  </w:style>
  <w:style w:type="paragraph" w:styleId="af0">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
    <w:link w:val="af"/>
    <w:uiPriority w:val="99"/>
    <w:rsid w:val="006B7A21"/>
    <w:pPr>
      <w:widowControl w:val="0"/>
      <w:autoSpaceDE w:val="0"/>
      <w:autoSpaceDN w:val="0"/>
      <w:adjustRightInd w:val="0"/>
    </w:pPr>
    <w:rPr>
      <w:rFonts w:ascii="Arial" w:hAnsi="Arial" w:cs="Arial"/>
    </w:rPr>
  </w:style>
  <w:style w:type="character" w:customStyle="1" w:styleId="FootnoteTextChar1">
    <w:name w:val="Footnote Text Char1"/>
    <w:aliases w:val="Table_Footnote_last Char1,Table_Footnote_last Знак Знак Знак Char1,Table_Footnote_last Знак Char1,Текст сноски Знак Знак Char1,Текст сноски Знак1 Знак Знак Char1,Текст сноски Знак Знак Знак Знак Char1,single space Char1"/>
    <w:uiPriority w:val="99"/>
    <w:semiHidden/>
    <w:locked/>
    <w:rPr>
      <w:rFonts w:cs="Times New Roman"/>
      <w:sz w:val="20"/>
      <w:szCs w:val="20"/>
    </w:rPr>
  </w:style>
  <w:style w:type="character" w:customStyle="1" w:styleId="11">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uiPriority w:val="99"/>
    <w:rsid w:val="006B7A21"/>
    <w:rPr>
      <w:rFonts w:cs="Times New Roman"/>
    </w:rPr>
  </w:style>
  <w:style w:type="character" w:customStyle="1" w:styleId="af1">
    <w:name w:val="Текст примечания Знак"/>
    <w:link w:val="af2"/>
    <w:uiPriority w:val="99"/>
    <w:semiHidden/>
    <w:locked/>
    <w:rsid w:val="006B7A21"/>
    <w:rPr>
      <w:rFonts w:cs="Times New Roman"/>
      <w:sz w:val="22"/>
      <w:szCs w:val="22"/>
      <w:lang w:eastAsia="en-US"/>
    </w:rPr>
  </w:style>
  <w:style w:type="paragraph" w:styleId="af2">
    <w:name w:val="annotation text"/>
    <w:basedOn w:val="a"/>
    <w:link w:val="af1"/>
    <w:uiPriority w:val="99"/>
    <w:semiHidden/>
    <w:rsid w:val="006B7A21"/>
    <w:pPr>
      <w:spacing w:after="200"/>
      <w:ind w:firstLine="709"/>
      <w:jc w:val="both"/>
    </w:pPr>
    <w:rPr>
      <w:sz w:val="28"/>
      <w:szCs w:val="22"/>
      <w:lang w:eastAsia="en-US"/>
    </w:rPr>
  </w:style>
  <w:style w:type="character" w:customStyle="1" w:styleId="CommentTextChar1">
    <w:name w:val="Comment Text Char1"/>
    <w:uiPriority w:val="99"/>
    <w:semiHidden/>
    <w:locked/>
    <w:rPr>
      <w:rFonts w:cs="Times New Roman"/>
      <w:sz w:val="20"/>
      <w:szCs w:val="20"/>
    </w:rPr>
  </w:style>
  <w:style w:type="character" w:customStyle="1" w:styleId="af3">
    <w:name w:val="Текст концевой сноски Знак"/>
    <w:link w:val="af4"/>
    <w:uiPriority w:val="99"/>
    <w:locked/>
    <w:rsid w:val="006B7A21"/>
    <w:rPr>
      <w:rFonts w:cs="Times New Roman"/>
      <w:sz w:val="22"/>
      <w:szCs w:val="22"/>
    </w:rPr>
  </w:style>
  <w:style w:type="paragraph" w:styleId="af4">
    <w:name w:val="endnote text"/>
    <w:basedOn w:val="a"/>
    <w:link w:val="af3"/>
    <w:uiPriority w:val="99"/>
    <w:rsid w:val="006B7A21"/>
    <w:pPr>
      <w:ind w:firstLine="709"/>
      <w:jc w:val="both"/>
    </w:pPr>
    <w:rPr>
      <w:sz w:val="28"/>
      <w:szCs w:val="22"/>
    </w:rPr>
  </w:style>
  <w:style w:type="character" w:customStyle="1" w:styleId="EndnoteTextChar">
    <w:name w:val="Endnote Text Char"/>
    <w:uiPriority w:val="99"/>
    <w:semiHidden/>
    <w:locked/>
    <w:rsid w:val="00F36DF9"/>
    <w:rPr>
      <w:rFonts w:ascii="Times New Roman" w:hAnsi="Times New Roman" w:cs="Times New Roman"/>
      <w:sz w:val="20"/>
    </w:rPr>
  </w:style>
  <w:style w:type="character" w:customStyle="1" w:styleId="af5">
    <w:name w:val="Красная строка Знак"/>
    <w:link w:val="af6"/>
    <w:uiPriority w:val="99"/>
    <w:locked/>
    <w:rsid w:val="006B7A21"/>
    <w:rPr>
      <w:rFonts w:ascii="Arial" w:hAnsi="Arial" w:cs="Arial"/>
      <w:sz w:val="28"/>
    </w:rPr>
  </w:style>
  <w:style w:type="paragraph" w:styleId="af6">
    <w:name w:val="Body Text First Indent"/>
    <w:basedOn w:val="a"/>
    <w:link w:val="af5"/>
    <w:uiPriority w:val="99"/>
    <w:rsid w:val="006B7A21"/>
    <w:pPr>
      <w:ind w:firstLine="210"/>
    </w:pPr>
    <w:rPr>
      <w:rFonts w:ascii="Arial" w:hAnsi="Arial" w:cs="Arial"/>
    </w:rPr>
  </w:style>
  <w:style w:type="character" w:customStyle="1" w:styleId="BodyTextFirstIndentChar">
    <w:name w:val="Body Text First Indent Char"/>
    <w:uiPriority w:val="99"/>
    <w:semiHidden/>
    <w:locked/>
    <w:rsid w:val="00F36DF9"/>
    <w:rPr>
      <w:rFonts w:ascii="Times New Roman" w:hAnsi="Times New Roman" w:cs="Times New Roman"/>
      <w:sz w:val="24"/>
    </w:rPr>
  </w:style>
  <w:style w:type="paragraph" w:styleId="af7">
    <w:name w:val="Subtitle"/>
    <w:basedOn w:val="a"/>
    <w:next w:val="a"/>
    <w:link w:val="af8"/>
    <w:uiPriority w:val="99"/>
    <w:qFormat/>
    <w:rsid w:val="006B7A21"/>
    <w:pPr>
      <w:ind w:left="10206"/>
      <w:jc w:val="center"/>
    </w:pPr>
    <w:rPr>
      <w:iCs/>
      <w:sz w:val="28"/>
      <w:szCs w:val="28"/>
    </w:rPr>
  </w:style>
  <w:style w:type="character" w:customStyle="1" w:styleId="af8">
    <w:name w:val="Подзаголовок Знак"/>
    <w:link w:val="af7"/>
    <w:uiPriority w:val="99"/>
    <w:locked/>
    <w:rsid w:val="006B7A21"/>
    <w:rPr>
      <w:rFonts w:cs="Times New Roman"/>
      <w:iCs/>
      <w:sz w:val="28"/>
      <w:szCs w:val="28"/>
    </w:rPr>
  </w:style>
  <w:style w:type="character" w:customStyle="1" w:styleId="21">
    <w:name w:val="Основной текст 2 Знак"/>
    <w:link w:val="22"/>
    <w:uiPriority w:val="99"/>
    <w:locked/>
    <w:rsid w:val="006B7A21"/>
    <w:rPr>
      <w:rFonts w:ascii="Arial" w:hAnsi="Arial" w:cs="Arial"/>
    </w:rPr>
  </w:style>
  <w:style w:type="paragraph" w:styleId="22">
    <w:name w:val="Body Text 2"/>
    <w:basedOn w:val="a"/>
    <w:link w:val="21"/>
    <w:uiPriority w:val="99"/>
    <w:rsid w:val="006B7A21"/>
    <w:pPr>
      <w:spacing w:after="120" w:line="480" w:lineRule="auto"/>
    </w:pPr>
    <w:rPr>
      <w:rFonts w:ascii="Arial" w:hAnsi="Arial" w:cs="Arial"/>
    </w:rPr>
  </w:style>
  <w:style w:type="character" w:customStyle="1" w:styleId="BodyText2Char1">
    <w:name w:val="Body Text 2 Char1"/>
    <w:uiPriority w:val="99"/>
    <w:semiHidden/>
    <w:locked/>
    <w:rPr>
      <w:rFonts w:cs="Times New Roman"/>
      <w:sz w:val="20"/>
      <w:szCs w:val="20"/>
    </w:rPr>
  </w:style>
  <w:style w:type="character" w:customStyle="1" w:styleId="31">
    <w:name w:val="Основной текст 3 Знак"/>
    <w:link w:val="32"/>
    <w:uiPriority w:val="99"/>
    <w:locked/>
    <w:rsid w:val="006B7A21"/>
    <w:rPr>
      <w:rFonts w:cs="Times New Roman"/>
      <w:sz w:val="16"/>
      <w:szCs w:val="16"/>
    </w:rPr>
  </w:style>
  <w:style w:type="paragraph" w:styleId="32">
    <w:name w:val="Body Text 3"/>
    <w:basedOn w:val="a"/>
    <w:link w:val="31"/>
    <w:uiPriority w:val="99"/>
    <w:rsid w:val="006B7A21"/>
    <w:pPr>
      <w:spacing w:after="120"/>
    </w:pPr>
    <w:rPr>
      <w:sz w:val="16"/>
      <w:szCs w:val="16"/>
      <w:lang w:eastAsia="ko-KR"/>
    </w:rPr>
  </w:style>
  <w:style w:type="character" w:customStyle="1" w:styleId="BodyText3Char1">
    <w:name w:val="Body Text 3 Char1"/>
    <w:uiPriority w:val="99"/>
    <w:semiHidden/>
    <w:locked/>
    <w:rPr>
      <w:rFonts w:cs="Times New Roman"/>
      <w:sz w:val="16"/>
      <w:szCs w:val="16"/>
    </w:rPr>
  </w:style>
  <w:style w:type="character" w:customStyle="1" w:styleId="23">
    <w:name w:val="Основной текст с отступом 2 Знак"/>
    <w:link w:val="24"/>
    <w:uiPriority w:val="99"/>
    <w:locked/>
    <w:rsid w:val="006B7A21"/>
    <w:rPr>
      <w:rFonts w:ascii="Arial" w:hAnsi="Arial" w:cs="Arial"/>
      <w:sz w:val="28"/>
      <w:szCs w:val="28"/>
    </w:rPr>
  </w:style>
  <w:style w:type="paragraph" w:styleId="24">
    <w:name w:val="Body Text Indent 2"/>
    <w:basedOn w:val="a"/>
    <w:link w:val="23"/>
    <w:uiPriority w:val="99"/>
    <w:rsid w:val="006B7A21"/>
    <w:pPr>
      <w:widowControl w:val="0"/>
      <w:ind w:left="884"/>
    </w:pPr>
    <w:rPr>
      <w:rFonts w:ascii="Arial" w:hAnsi="Arial" w:cs="Arial"/>
      <w:sz w:val="28"/>
      <w:szCs w:val="28"/>
    </w:rPr>
  </w:style>
  <w:style w:type="character" w:customStyle="1" w:styleId="BodyTextIndent2Char1">
    <w:name w:val="Body Text Indent 2 Char1"/>
    <w:uiPriority w:val="99"/>
    <w:semiHidden/>
    <w:locked/>
    <w:rPr>
      <w:rFonts w:cs="Times New Roman"/>
      <w:sz w:val="20"/>
      <w:szCs w:val="20"/>
    </w:rPr>
  </w:style>
  <w:style w:type="character" w:customStyle="1" w:styleId="33">
    <w:name w:val="Основной текст с отступом 3 Знак"/>
    <w:link w:val="34"/>
    <w:uiPriority w:val="99"/>
    <w:semiHidden/>
    <w:locked/>
    <w:rsid w:val="006B7A21"/>
    <w:rPr>
      <w:rFonts w:ascii="Arial" w:hAnsi="Arial" w:cs="Arial"/>
      <w:sz w:val="16"/>
      <w:szCs w:val="16"/>
    </w:rPr>
  </w:style>
  <w:style w:type="paragraph" w:styleId="34">
    <w:name w:val="Body Text Indent 3"/>
    <w:basedOn w:val="a"/>
    <w:link w:val="33"/>
    <w:uiPriority w:val="99"/>
    <w:semiHidden/>
    <w:rsid w:val="006B7A21"/>
    <w:pPr>
      <w:spacing w:after="120"/>
      <w:ind w:left="283"/>
    </w:pPr>
    <w:rPr>
      <w:rFonts w:ascii="Arial" w:hAnsi="Arial" w:cs="Arial"/>
      <w:sz w:val="16"/>
      <w:szCs w:val="16"/>
    </w:rPr>
  </w:style>
  <w:style w:type="character" w:customStyle="1" w:styleId="BodyTextIndent3Char1">
    <w:name w:val="Body Text Indent 3 Char1"/>
    <w:uiPriority w:val="99"/>
    <w:semiHidden/>
    <w:locked/>
    <w:rPr>
      <w:rFonts w:cs="Times New Roman"/>
      <w:sz w:val="16"/>
      <w:szCs w:val="16"/>
    </w:rPr>
  </w:style>
  <w:style w:type="character" w:customStyle="1" w:styleId="af9">
    <w:name w:val="Схема документа Знак"/>
    <w:link w:val="afa"/>
    <w:uiPriority w:val="99"/>
    <w:locked/>
    <w:rsid w:val="006B7A21"/>
    <w:rPr>
      <w:rFonts w:ascii="Tahoma" w:hAnsi="Tahoma" w:cs="Times New Roman"/>
      <w:sz w:val="22"/>
      <w:szCs w:val="22"/>
      <w:shd w:val="clear" w:color="auto" w:fill="000080"/>
    </w:rPr>
  </w:style>
  <w:style w:type="paragraph" w:styleId="afa">
    <w:name w:val="Document Map"/>
    <w:basedOn w:val="a"/>
    <w:link w:val="af9"/>
    <w:uiPriority w:val="99"/>
    <w:rsid w:val="006B7A21"/>
    <w:pPr>
      <w:shd w:val="clear" w:color="auto" w:fill="000080"/>
      <w:ind w:firstLine="709"/>
      <w:jc w:val="both"/>
    </w:pPr>
    <w:rPr>
      <w:rFonts w:ascii="Tahoma" w:hAnsi="Tahoma"/>
      <w:sz w:val="28"/>
      <w:szCs w:val="22"/>
    </w:rPr>
  </w:style>
  <w:style w:type="character" w:customStyle="1" w:styleId="DocumentMapChar1">
    <w:name w:val="Document Map Char1"/>
    <w:uiPriority w:val="99"/>
    <w:semiHidden/>
    <w:locked/>
    <w:rPr>
      <w:rFonts w:cs="Times New Roman"/>
      <w:sz w:val="2"/>
    </w:rPr>
  </w:style>
  <w:style w:type="character" w:customStyle="1" w:styleId="afb">
    <w:name w:val="Текст Знак"/>
    <w:link w:val="afc"/>
    <w:uiPriority w:val="99"/>
    <w:locked/>
    <w:rsid w:val="006B7A21"/>
    <w:rPr>
      <w:rFonts w:ascii="Arial" w:hAnsi="Arial" w:cs="Arial"/>
      <w:color w:val="000000"/>
    </w:rPr>
  </w:style>
  <w:style w:type="paragraph" w:styleId="afc">
    <w:name w:val="Plain Text"/>
    <w:basedOn w:val="a"/>
    <w:link w:val="afb"/>
    <w:uiPriority w:val="99"/>
    <w:rsid w:val="006B7A21"/>
    <w:pPr>
      <w:spacing w:before="64" w:after="64"/>
    </w:pPr>
    <w:rPr>
      <w:rFonts w:ascii="Arial" w:hAnsi="Arial" w:cs="Arial"/>
      <w:color w:val="000000"/>
    </w:rPr>
  </w:style>
  <w:style w:type="character" w:customStyle="1" w:styleId="PlainTextChar1">
    <w:name w:val="Plain Text Char1"/>
    <w:uiPriority w:val="99"/>
    <w:semiHidden/>
    <w:locked/>
    <w:rPr>
      <w:rFonts w:ascii="Courier New" w:hAnsi="Courier New" w:cs="Courier New"/>
      <w:sz w:val="20"/>
      <w:szCs w:val="20"/>
    </w:rPr>
  </w:style>
  <w:style w:type="character" w:customStyle="1" w:styleId="afd">
    <w:name w:val="Тема примечания Знак"/>
    <w:link w:val="afe"/>
    <w:uiPriority w:val="99"/>
    <w:semiHidden/>
    <w:locked/>
    <w:rsid w:val="006B7A21"/>
    <w:rPr>
      <w:rFonts w:cs="Times New Roman"/>
      <w:b/>
      <w:bCs/>
      <w:sz w:val="22"/>
      <w:szCs w:val="22"/>
      <w:lang w:eastAsia="en-US"/>
    </w:rPr>
  </w:style>
  <w:style w:type="paragraph" w:styleId="afe">
    <w:name w:val="annotation subject"/>
    <w:basedOn w:val="af2"/>
    <w:next w:val="af2"/>
    <w:link w:val="afd"/>
    <w:uiPriority w:val="99"/>
    <w:semiHidden/>
    <w:rsid w:val="006B7A21"/>
    <w:rPr>
      <w:b/>
      <w:bCs/>
    </w:rPr>
  </w:style>
  <w:style w:type="character" w:customStyle="1" w:styleId="CommentSubjectChar1">
    <w:name w:val="Comment Subject Char1"/>
    <w:uiPriority w:val="99"/>
    <w:semiHidden/>
    <w:locked/>
    <w:rPr>
      <w:rFonts w:cs="Times New Roman"/>
      <w:b/>
      <w:bCs/>
      <w:sz w:val="20"/>
      <w:szCs w:val="20"/>
      <w:lang w:eastAsia="en-US"/>
    </w:rPr>
  </w:style>
  <w:style w:type="character" w:customStyle="1" w:styleId="aff">
    <w:name w:val="Без интервала Знак"/>
    <w:link w:val="aff0"/>
    <w:uiPriority w:val="99"/>
    <w:locked/>
    <w:rsid w:val="006B7A21"/>
    <w:rPr>
      <w:sz w:val="28"/>
    </w:rPr>
  </w:style>
  <w:style w:type="paragraph" w:styleId="aff0">
    <w:name w:val="No Spacing"/>
    <w:basedOn w:val="a"/>
    <w:link w:val="aff"/>
    <w:uiPriority w:val="99"/>
    <w:qFormat/>
    <w:rsid w:val="006B7A21"/>
    <w:pPr>
      <w:jc w:val="both"/>
    </w:pPr>
    <w:rPr>
      <w:sz w:val="28"/>
      <w:lang w:eastAsia="ko-KR"/>
    </w:rPr>
  </w:style>
  <w:style w:type="character" w:customStyle="1" w:styleId="aff1">
    <w:name w:val="Абзац списка Знак"/>
    <w:link w:val="aff2"/>
    <w:uiPriority w:val="99"/>
    <w:locked/>
    <w:rsid w:val="006B7A21"/>
    <w:rPr>
      <w:rFonts w:ascii="Calibri" w:hAnsi="Calibri"/>
      <w:sz w:val="22"/>
      <w:lang w:eastAsia="en-US"/>
    </w:rPr>
  </w:style>
  <w:style w:type="paragraph" w:styleId="aff2">
    <w:name w:val="List Paragraph"/>
    <w:basedOn w:val="a"/>
    <w:link w:val="aff1"/>
    <w:uiPriority w:val="99"/>
    <w:qFormat/>
    <w:rsid w:val="006B7A21"/>
    <w:pPr>
      <w:spacing w:after="200" w:line="276" w:lineRule="auto"/>
      <w:ind w:left="720"/>
    </w:pPr>
    <w:rPr>
      <w:rFonts w:ascii="Calibri" w:hAnsi="Calibri"/>
      <w:sz w:val="22"/>
      <w:lang w:eastAsia="en-US"/>
    </w:rPr>
  </w:style>
  <w:style w:type="paragraph" w:styleId="25">
    <w:name w:val="Quote"/>
    <w:basedOn w:val="a"/>
    <w:next w:val="a"/>
    <w:link w:val="26"/>
    <w:uiPriority w:val="99"/>
    <w:qFormat/>
    <w:rsid w:val="006B7A21"/>
    <w:pPr>
      <w:ind w:firstLine="709"/>
      <w:jc w:val="both"/>
    </w:pPr>
    <w:rPr>
      <w:i/>
      <w:iCs/>
      <w:sz w:val="28"/>
      <w:szCs w:val="22"/>
    </w:rPr>
  </w:style>
  <w:style w:type="character" w:customStyle="1" w:styleId="QuoteChar">
    <w:name w:val="Quote Char"/>
    <w:link w:val="210"/>
    <w:uiPriority w:val="99"/>
    <w:locked/>
    <w:rsid w:val="006B7A21"/>
    <w:rPr>
      <w:rFonts w:cs="Times New Roman"/>
      <w:i/>
      <w:color w:val="000000"/>
    </w:rPr>
  </w:style>
  <w:style w:type="character" w:customStyle="1" w:styleId="26">
    <w:name w:val="Цитата 2 Знак"/>
    <w:link w:val="25"/>
    <w:uiPriority w:val="99"/>
    <w:locked/>
    <w:rsid w:val="006B7A21"/>
    <w:rPr>
      <w:rFonts w:cs="Times New Roman"/>
      <w:i/>
      <w:iCs/>
      <w:sz w:val="22"/>
      <w:szCs w:val="22"/>
    </w:rPr>
  </w:style>
  <w:style w:type="paragraph" w:styleId="aff3">
    <w:name w:val="Intense Quote"/>
    <w:basedOn w:val="a"/>
    <w:next w:val="a"/>
    <w:link w:val="aff4"/>
    <w:uiPriority w:val="99"/>
    <w:qFormat/>
    <w:rsid w:val="006B7A21"/>
    <w:pPr>
      <w:pBdr>
        <w:top w:val="single" w:sz="4" w:space="10" w:color="auto"/>
        <w:bottom w:val="single" w:sz="4" w:space="10" w:color="auto"/>
      </w:pBdr>
      <w:spacing w:before="240" w:after="240" w:line="300" w:lineRule="auto"/>
      <w:ind w:left="1152" w:right="1152" w:firstLine="709"/>
      <w:jc w:val="both"/>
    </w:pPr>
    <w:rPr>
      <w:i/>
      <w:iCs/>
      <w:sz w:val="28"/>
      <w:szCs w:val="22"/>
    </w:rPr>
  </w:style>
  <w:style w:type="character" w:customStyle="1" w:styleId="IntenseQuoteChar">
    <w:name w:val="Intense Quote Char"/>
    <w:link w:val="12"/>
    <w:uiPriority w:val="99"/>
    <w:locked/>
    <w:rsid w:val="006B7A21"/>
    <w:rPr>
      <w:rFonts w:cs="Times New Roman"/>
      <w:b/>
      <w:i/>
      <w:color w:val="4F81BD"/>
    </w:rPr>
  </w:style>
  <w:style w:type="character" w:customStyle="1" w:styleId="aff4">
    <w:name w:val="Выделенная цитата Знак"/>
    <w:link w:val="aff3"/>
    <w:uiPriority w:val="99"/>
    <w:locked/>
    <w:rsid w:val="006B7A21"/>
    <w:rPr>
      <w:rFonts w:cs="Times New Roman"/>
      <w:i/>
      <w:iCs/>
      <w:sz w:val="22"/>
      <w:szCs w:val="22"/>
    </w:rPr>
  </w:style>
  <w:style w:type="paragraph" w:styleId="aff5">
    <w:name w:val="Title"/>
    <w:basedOn w:val="a"/>
    <w:next w:val="a"/>
    <w:link w:val="aff6"/>
    <w:uiPriority w:val="99"/>
    <w:qFormat/>
    <w:rsid w:val="006B7A21"/>
    <w:pPr>
      <w:contextualSpacing/>
    </w:pPr>
    <w:rPr>
      <w:rFonts w:ascii="Cambria" w:hAnsi="Cambria"/>
      <w:spacing w:val="-10"/>
      <w:kern w:val="28"/>
      <w:sz w:val="56"/>
      <w:szCs w:val="56"/>
    </w:rPr>
  </w:style>
  <w:style w:type="character" w:customStyle="1" w:styleId="aff6">
    <w:name w:val="Название Знак"/>
    <w:link w:val="aff5"/>
    <w:uiPriority w:val="99"/>
    <w:locked/>
    <w:rsid w:val="006B7A21"/>
    <w:rPr>
      <w:rFonts w:ascii="Cambria" w:hAnsi="Cambria" w:cs="Times New Roman"/>
      <w:spacing w:val="-10"/>
      <w:kern w:val="28"/>
      <w:sz w:val="56"/>
      <w:szCs w:val="56"/>
    </w:rPr>
  </w:style>
  <w:style w:type="character" w:customStyle="1" w:styleId="ConsPlusNonformat">
    <w:name w:val="ConsPlusNonformat Знак"/>
    <w:link w:val="ConsPlusNonformat0"/>
    <w:uiPriority w:val="99"/>
    <w:locked/>
    <w:rsid w:val="006B7A21"/>
    <w:rPr>
      <w:rFonts w:ascii="Courier New" w:hAnsi="Courier New"/>
      <w:lang w:val="ru-RU" w:eastAsia="ru-RU"/>
    </w:rPr>
  </w:style>
  <w:style w:type="paragraph" w:customStyle="1" w:styleId="ConsPlusNonformat0">
    <w:name w:val="ConsPlusNonformat"/>
    <w:link w:val="ConsPlusNonformat"/>
    <w:uiPriority w:val="99"/>
    <w:rsid w:val="006B7A21"/>
    <w:pPr>
      <w:widowControl w:val="0"/>
      <w:autoSpaceDE w:val="0"/>
      <w:autoSpaceDN w:val="0"/>
      <w:adjustRightInd w:val="0"/>
    </w:pPr>
    <w:rPr>
      <w:rFonts w:ascii="Courier New" w:hAnsi="Courier New" w:cs="Courier New"/>
    </w:rPr>
  </w:style>
  <w:style w:type="paragraph" w:customStyle="1" w:styleId="a30">
    <w:name w:val="a3"/>
    <w:basedOn w:val="a"/>
    <w:uiPriority w:val="99"/>
    <w:rsid w:val="006B7A21"/>
    <w:pPr>
      <w:spacing w:before="64" w:after="64"/>
    </w:pPr>
    <w:rPr>
      <w:rFonts w:ascii="Arial" w:hAnsi="Arial" w:cs="Arial"/>
      <w:color w:val="000000"/>
    </w:rPr>
  </w:style>
  <w:style w:type="paragraph" w:customStyle="1" w:styleId="Default">
    <w:name w:val="Default"/>
    <w:uiPriority w:val="99"/>
    <w:rsid w:val="006B7A21"/>
    <w:pPr>
      <w:autoSpaceDE w:val="0"/>
      <w:autoSpaceDN w:val="0"/>
      <w:adjustRightInd w:val="0"/>
    </w:pPr>
    <w:rPr>
      <w:rFonts w:ascii="Arial" w:hAnsi="Arial" w:cs="Arial"/>
      <w:color w:val="000000"/>
      <w:sz w:val="24"/>
      <w:szCs w:val="24"/>
      <w:lang w:eastAsia="en-US"/>
    </w:rPr>
  </w:style>
  <w:style w:type="character" w:customStyle="1" w:styleId="aff7">
    <w:name w:val="Основной текст_"/>
    <w:link w:val="13"/>
    <w:uiPriority w:val="99"/>
    <w:locked/>
    <w:rsid w:val="006B7A21"/>
    <w:rPr>
      <w:b/>
      <w:spacing w:val="-3"/>
      <w:shd w:val="clear" w:color="auto" w:fill="FFFFFF"/>
    </w:rPr>
  </w:style>
  <w:style w:type="paragraph" w:customStyle="1" w:styleId="13">
    <w:name w:val="Основной текст1"/>
    <w:basedOn w:val="a"/>
    <w:link w:val="aff7"/>
    <w:uiPriority w:val="99"/>
    <w:rsid w:val="006B7A21"/>
    <w:pPr>
      <w:widowControl w:val="0"/>
      <w:shd w:val="clear" w:color="auto" w:fill="FFFFFF"/>
      <w:spacing w:before="600" w:line="278" w:lineRule="exact"/>
      <w:jc w:val="center"/>
    </w:pPr>
    <w:rPr>
      <w:b/>
      <w:spacing w:val="-3"/>
      <w:lang w:eastAsia="ko-KR"/>
    </w:rPr>
  </w:style>
  <w:style w:type="character" w:customStyle="1" w:styleId="aff8">
    <w:name w:val="Таб_текст Знак"/>
    <w:link w:val="aff9"/>
    <w:uiPriority w:val="99"/>
    <w:locked/>
    <w:rsid w:val="006B7A21"/>
    <w:rPr>
      <w:sz w:val="22"/>
    </w:rPr>
  </w:style>
  <w:style w:type="paragraph" w:customStyle="1" w:styleId="aff9">
    <w:name w:val="Таб_текст"/>
    <w:basedOn w:val="aff0"/>
    <w:link w:val="aff8"/>
    <w:uiPriority w:val="99"/>
    <w:rsid w:val="006B7A21"/>
    <w:pPr>
      <w:jc w:val="left"/>
    </w:pPr>
    <w:rPr>
      <w:sz w:val="22"/>
    </w:rPr>
  </w:style>
  <w:style w:type="character" w:customStyle="1" w:styleId="affa">
    <w:name w:val="Таб_заг Знак"/>
    <w:link w:val="affb"/>
    <w:uiPriority w:val="99"/>
    <w:locked/>
    <w:rsid w:val="006B7A21"/>
    <w:rPr>
      <w:sz w:val="22"/>
    </w:rPr>
  </w:style>
  <w:style w:type="paragraph" w:customStyle="1" w:styleId="affb">
    <w:name w:val="Таб_заг"/>
    <w:basedOn w:val="aff0"/>
    <w:link w:val="affa"/>
    <w:uiPriority w:val="99"/>
    <w:rsid w:val="006B7A21"/>
    <w:pPr>
      <w:jc w:val="center"/>
    </w:pPr>
    <w:rPr>
      <w:sz w:val="22"/>
    </w:rPr>
  </w:style>
  <w:style w:type="paragraph" w:customStyle="1" w:styleId="210">
    <w:name w:val="Цитата 21"/>
    <w:basedOn w:val="a"/>
    <w:next w:val="a"/>
    <w:link w:val="QuoteChar"/>
    <w:uiPriority w:val="99"/>
    <w:rsid w:val="006B7A21"/>
    <w:pPr>
      <w:spacing w:after="200" w:line="276" w:lineRule="auto"/>
      <w:ind w:firstLine="709"/>
      <w:jc w:val="both"/>
    </w:pPr>
    <w:rPr>
      <w:i/>
      <w:color w:val="000000"/>
      <w:lang w:eastAsia="ko-KR"/>
    </w:rPr>
  </w:style>
  <w:style w:type="paragraph" w:customStyle="1" w:styleId="12">
    <w:name w:val="Выделенная цитата1"/>
    <w:basedOn w:val="a"/>
    <w:next w:val="a"/>
    <w:link w:val="IntenseQuoteChar"/>
    <w:uiPriority w:val="99"/>
    <w:rsid w:val="006B7A21"/>
    <w:pPr>
      <w:pBdr>
        <w:bottom w:val="single" w:sz="4" w:space="4" w:color="4F81BD"/>
      </w:pBdr>
      <w:spacing w:before="200" w:after="280" w:line="276" w:lineRule="auto"/>
      <w:ind w:left="936" w:right="936" w:firstLine="709"/>
      <w:jc w:val="both"/>
    </w:pPr>
    <w:rPr>
      <w:b/>
      <w:i/>
      <w:color w:val="4F81BD"/>
      <w:lang w:eastAsia="ko-KR"/>
    </w:rPr>
  </w:style>
  <w:style w:type="character" w:customStyle="1" w:styleId="27">
    <w:name w:val="Основной текст (2)_"/>
    <w:link w:val="28"/>
    <w:uiPriority w:val="99"/>
    <w:locked/>
    <w:rsid w:val="006B7A21"/>
    <w:rPr>
      <w:sz w:val="26"/>
      <w:shd w:val="clear" w:color="auto" w:fill="FFFFFF"/>
    </w:rPr>
  </w:style>
  <w:style w:type="paragraph" w:customStyle="1" w:styleId="28">
    <w:name w:val="Основной текст (2)"/>
    <w:basedOn w:val="a"/>
    <w:link w:val="27"/>
    <w:uiPriority w:val="99"/>
    <w:rsid w:val="006B7A21"/>
    <w:pPr>
      <w:widowControl w:val="0"/>
      <w:shd w:val="clear" w:color="auto" w:fill="FFFFFF"/>
      <w:spacing w:before="360" w:after="900" w:line="240" w:lineRule="atLeast"/>
      <w:ind w:firstLine="567"/>
      <w:jc w:val="center"/>
    </w:pPr>
    <w:rPr>
      <w:sz w:val="26"/>
      <w:lang w:eastAsia="ko-KR"/>
    </w:rPr>
  </w:style>
  <w:style w:type="paragraph" w:customStyle="1" w:styleId="81">
    <w:name w:val="Заголовок 81"/>
    <w:basedOn w:val="a"/>
    <w:next w:val="a"/>
    <w:uiPriority w:val="99"/>
    <w:rsid w:val="006B7A21"/>
    <w:pPr>
      <w:ind w:firstLine="709"/>
      <w:jc w:val="both"/>
      <w:outlineLvl w:val="7"/>
    </w:pPr>
    <w:rPr>
      <w:b/>
      <w:bCs/>
      <w:color w:val="7F7F7F"/>
    </w:rPr>
  </w:style>
  <w:style w:type="character" w:styleId="affc">
    <w:name w:val="Subtle Emphasis"/>
    <w:uiPriority w:val="99"/>
    <w:qFormat/>
    <w:rsid w:val="006B7A21"/>
    <w:rPr>
      <w:rFonts w:cs="Times New Roman"/>
      <w:i/>
    </w:rPr>
  </w:style>
  <w:style w:type="character" w:styleId="affd">
    <w:name w:val="Intense Emphasis"/>
    <w:uiPriority w:val="99"/>
    <w:qFormat/>
    <w:rsid w:val="006B7A21"/>
    <w:rPr>
      <w:rFonts w:cs="Times New Roman"/>
      <w:b/>
      <w:i/>
    </w:rPr>
  </w:style>
  <w:style w:type="character" w:styleId="affe">
    <w:name w:val="Subtle Reference"/>
    <w:uiPriority w:val="99"/>
    <w:qFormat/>
    <w:rsid w:val="006B7A21"/>
    <w:rPr>
      <w:rFonts w:cs="Times New Roman"/>
      <w:smallCaps/>
    </w:rPr>
  </w:style>
  <w:style w:type="character" w:styleId="afff">
    <w:name w:val="Intense Reference"/>
    <w:uiPriority w:val="99"/>
    <w:qFormat/>
    <w:rsid w:val="006B7A21"/>
    <w:rPr>
      <w:rFonts w:cs="Times New Roman"/>
      <w:b/>
      <w:smallCaps/>
    </w:rPr>
  </w:style>
  <w:style w:type="character" w:styleId="afff0">
    <w:name w:val="Book Title"/>
    <w:uiPriority w:val="99"/>
    <w:qFormat/>
    <w:rsid w:val="006B7A21"/>
    <w:rPr>
      <w:rFonts w:cs="Times New Roman"/>
      <w:i/>
      <w:smallCaps/>
      <w:spacing w:val="5"/>
    </w:rPr>
  </w:style>
  <w:style w:type="character" w:customStyle="1" w:styleId="14">
    <w:name w:val="Основной текст Знак1"/>
    <w:uiPriority w:val="99"/>
    <w:locked/>
    <w:rsid w:val="00F36DF9"/>
    <w:rPr>
      <w:sz w:val="28"/>
    </w:rPr>
  </w:style>
  <w:style w:type="paragraph" w:customStyle="1" w:styleId="ConsPlusNormal">
    <w:name w:val="ConsPlusNormal"/>
    <w:link w:val="ConsPlusNormal0"/>
    <w:uiPriority w:val="99"/>
    <w:rsid w:val="00F36DF9"/>
    <w:pPr>
      <w:widowControl w:val="0"/>
      <w:autoSpaceDE w:val="0"/>
      <w:autoSpaceDN w:val="0"/>
      <w:adjustRightInd w:val="0"/>
    </w:pPr>
    <w:rPr>
      <w:rFonts w:ascii="Calibri" w:hAnsi="Calibri"/>
      <w:sz w:val="22"/>
      <w:szCs w:val="22"/>
    </w:rPr>
  </w:style>
  <w:style w:type="paragraph" w:customStyle="1" w:styleId="ConsPlusCell">
    <w:name w:val="ConsPlusCell"/>
    <w:uiPriority w:val="99"/>
    <w:rsid w:val="00F36DF9"/>
    <w:pPr>
      <w:widowControl w:val="0"/>
      <w:autoSpaceDE w:val="0"/>
      <w:autoSpaceDN w:val="0"/>
      <w:adjustRightInd w:val="0"/>
    </w:pPr>
    <w:rPr>
      <w:rFonts w:ascii="Calibri" w:hAnsi="Calibri" w:cs="Calibri"/>
    </w:rPr>
  </w:style>
  <w:style w:type="table" w:styleId="afff1">
    <w:name w:val="Table Grid"/>
    <w:basedOn w:val="a1"/>
    <w:uiPriority w:val="99"/>
    <w:rsid w:val="00F36DF9"/>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fff2">
    <w:name w:val="Нормальный (таблица)"/>
    <w:basedOn w:val="a"/>
    <w:next w:val="a"/>
    <w:uiPriority w:val="99"/>
    <w:rsid w:val="00F36DF9"/>
    <w:pPr>
      <w:widowControl w:val="0"/>
      <w:autoSpaceDE w:val="0"/>
      <w:autoSpaceDN w:val="0"/>
      <w:adjustRightInd w:val="0"/>
      <w:jc w:val="both"/>
    </w:pPr>
    <w:rPr>
      <w:rFonts w:ascii="Arial" w:hAnsi="Arial" w:cs="Arial"/>
      <w:sz w:val="24"/>
      <w:szCs w:val="24"/>
    </w:rPr>
  </w:style>
  <w:style w:type="paragraph" w:customStyle="1" w:styleId="211">
    <w:name w:val="Основной текст 21"/>
    <w:basedOn w:val="a"/>
    <w:uiPriority w:val="99"/>
    <w:rsid w:val="00F36DF9"/>
    <w:pPr>
      <w:suppressAutoHyphens/>
      <w:spacing w:line="360" w:lineRule="auto"/>
    </w:pPr>
    <w:rPr>
      <w:sz w:val="28"/>
      <w:lang w:eastAsia="ar-SA"/>
    </w:rPr>
  </w:style>
  <w:style w:type="paragraph" w:customStyle="1" w:styleId="afff3">
    <w:name w:val="Стиль"/>
    <w:uiPriority w:val="99"/>
    <w:rsid w:val="00F36DF9"/>
    <w:pPr>
      <w:widowControl w:val="0"/>
      <w:suppressAutoHyphens/>
      <w:autoSpaceDE w:val="0"/>
    </w:pPr>
    <w:rPr>
      <w:sz w:val="24"/>
      <w:szCs w:val="24"/>
      <w:lang w:eastAsia="ar-SA"/>
    </w:rPr>
  </w:style>
  <w:style w:type="paragraph" w:styleId="afff4">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F36DF9"/>
    <w:pPr>
      <w:spacing w:before="100" w:beforeAutospacing="1" w:after="100" w:afterAutospacing="1"/>
    </w:pPr>
    <w:rPr>
      <w:rFonts w:ascii="Calibri" w:hAnsi="Calibri" w:cs="Calibri"/>
      <w:sz w:val="24"/>
      <w:szCs w:val="24"/>
    </w:rPr>
  </w:style>
  <w:style w:type="paragraph" w:customStyle="1" w:styleId="afff5">
    <w:name w:val="Знак Знак Знак Знак Знак Знак"/>
    <w:basedOn w:val="a"/>
    <w:uiPriority w:val="99"/>
    <w:rsid w:val="00F36DF9"/>
    <w:pPr>
      <w:spacing w:before="100" w:beforeAutospacing="1" w:after="100" w:afterAutospacing="1"/>
      <w:ind w:firstLine="709"/>
      <w:jc w:val="both"/>
    </w:pPr>
    <w:rPr>
      <w:rFonts w:ascii="Tahoma" w:hAnsi="Tahoma" w:cs="Tahoma"/>
      <w:lang w:val="en-US" w:eastAsia="en-US"/>
    </w:rPr>
  </w:style>
  <w:style w:type="character" w:styleId="afff6">
    <w:name w:val="Hyperlink"/>
    <w:uiPriority w:val="99"/>
    <w:rsid w:val="00F36DF9"/>
    <w:rPr>
      <w:rFonts w:cs="Times New Roman"/>
      <w:color w:val="auto"/>
      <w:u w:val="single"/>
      <w:effect w:val="none"/>
    </w:rPr>
  </w:style>
  <w:style w:type="character" w:customStyle="1" w:styleId="afff7">
    <w:name w:val="Гипертекстовая ссылка"/>
    <w:uiPriority w:val="99"/>
    <w:rsid w:val="00F36DF9"/>
    <w:rPr>
      <w:color w:val="106BBE"/>
      <w:sz w:val="26"/>
    </w:rPr>
  </w:style>
  <w:style w:type="paragraph" w:customStyle="1" w:styleId="15">
    <w:name w:val="Абзац списка1"/>
    <w:basedOn w:val="a"/>
    <w:uiPriority w:val="99"/>
    <w:rsid w:val="00F36DF9"/>
    <w:pPr>
      <w:spacing w:after="200" w:line="276" w:lineRule="auto"/>
      <w:ind w:left="720"/>
    </w:pPr>
    <w:rPr>
      <w:rFonts w:ascii="Calibri" w:hAnsi="Calibri" w:cs="Calibri"/>
      <w:sz w:val="22"/>
      <w:szCs w:val="22"/>
      <w:lang w:eastAsia="en-US"/>
    </w:rPr>
  </w:style>
  <w:style w:type="paragraph" w:customStyle="1" w:styleId="afff8">
    <w:name w:val="Базовый"/>
    <w:uiPriority w:val="99"/>
    <w:rsid w:val="00F36DF9"/>
    <w:pPr>
      <w:suppressAutoHyphens/>
      <w:spacing w:after="200" w:line="276" w:lineRule="auto"/>
    </w:pPr>
    <w:rPr>
      <w:rFonts w:ascii="Calibri" w:eastAsia="SimSun" w:hAnsi="Calibri"/>
      <w:sz w:val="22"/>
      <w:szCs w:val="22"/>
    </w:rPr>
  </w:style>
  <w:style w:type="paragraph" w:customStyle="1" w:styleId="afff9">
    <w:name w:val="Прижатый влево"/>
    <w:basedOn w:val="a"/>
    <w:next w:val="a"/>
    <w:uiPriority w:val="99"/>
    <w:rsid w:val="00F36DF9"/>
    <w:pPr>
      <w:widowControl w:val="0"/>
      <w:autoSpaceDE w:val="0"/>
      <w:autoSpaceDN w:val="0"/>
      <w:adjustRightInd w:val="0"/>
    </w:pPr>
    <w:rPr>
      <w:rFonts w:ascii="Arial" w:hAnsi="Arial" w:cs="Arial"/>
      <w:sz w:val="24"/>
      <w:szCs w:val="24"/>
    </w:rPr>
  </w:style>
  <w:style w:type="paragraph" w:customStyle="1" w:styleId="s1">
    <w:name w:val="s_1"/>
    <w:basedOn w:val="a"/>
    <w:uiPriority w:val="99"/>
    <w:rsid w:val="00F36DF9"/>
    <w:pPr>
      <w:spacing w:before="100" w:beforeAutospacing="1" w:after="100" w:afterAutospacing="1"/>
    </w:pPr>
    <w:rPr>
      <w:sz w:val="24"/>
      <w:szCs w:val="24"/>
    </w:rPr>
  </w:style>
  <w:style w:type="character" w:customStyle="1" w:styleId="apple-converted-space">
    <w:name w:val="apple-converted-space"/>
    <w:uiPriority w:val="99"/>
    <w:rsid w:val="00F36DF9"/>
  </w:style>
  <w:style w:type="character" w:customStyle="1" w:styleId="afffa">
    <w:name w:val="Цветовое выделение"/>
    <w:uiPriority w:val="99"/>
    <w:rsid w:val="00F36DF9"/>
    <w:rPr>
      <w:b/>
      <w:color w:val="26282F"/>
      <w:sz w:val="26"/>
    </w:rPr>
  </w:style>
  <w:style w:type="character" w:styleId="afffb">
    <w:name w:val="footnote reference"/>
    <w:aliases w:val="Знак сноски 1,Знак сноски-FN,Ciae niinee-FN,Referencia nota al pie"/>
    <w:uiPriority w:val="99"/>
    <w:rsid w:val="00F36DF9"/>
    <w:rPr>
      <w:rFonts w:cs="Times New Roman"/>
      <w:vertAlign w:val="superscript"/>
    </w:rPr>
  </w:style>
  <w:style w:type="character" w:customStyle="1" w:styleId="afffc">
    <w:name w:val="Активная гипертекстовая ссылка"/>
    <w:uiPriority w:val="99"/>
    <w:rsid w:val="00F36DF9"/>
    <w:rPr>
      <w:color w:val="106BBE"/>
      <w:sz w:val="26"/>
      <w:u w:val="single"/>
    </w:rPr>
  </w:style>
  <w:style w:type="paragraph" w:customStyle="1" w:styleId="afffd">
    <w:name w:val="Внимание"/>
    <w:basedOn w:val="a"/>
    <w:next w:val="a"/>
    <w:uiPriority w:val="99"/>
    <w:rsid w:val="00F36DF9"/>
    <w:pPr>
      <w:widowControl w:val="0"/>
      <w:autoSpaceDE w:val="0"/>
      <w:autoSpaceDN w:val="0"/>
      <w:adjustRightInd w:val="0"/>
      <w:spacing w:before="240" w:after="240"/>
      <w:ind w:left="420" w:right="420" w:firstLine="300"/>
      <w:jc w:val="both"/>
    </w:pPr>
    <w:rPr>
      <w:rFonts w:ascii="Arial" w:hAnsi="Arial" w:cs="Arial"/>
      <w:sz w:val="24"/>
      <w:szCs w:val="24"/>
      <w:shd w:val="clear" w:color="auto" w:fill="FAF3E9"/>
    </w:rPr>
  </w:style>
  <w:style w:type="paragraph" w:customStyle="1" w:styleId="afffe">
    <w:name w:val="Внимание: криминал!!"/>
    <w:basedOn w:val="afffd"/>
    <w:next w:val="a"/>
    <w:uiPriority w:val="99"/>
    <w:rsid w:val="00F36DF9"/>
  </w:style>
  <w:style w:type="paragraph" w:customStyle="1" w:styleId="affff">
    <w:name w:val="Внимание: недобросовестность!"/>
    <w:basedOn w:val="afffd"/>
    <w:next w:val="a"/>
    <w:uiPriority w:val="99"/>
    <w:rsid w:val="00F36DF9"/>
  </w:style>
  <w:style w:type="character" w:customStyle="1" w:styleId="affff0">
    <w:name w:val="Выделение для Базового Поиска"/>
    <w:uiPriority w:val="99"/>
    <w:rsid w:val="00F36DF9"/>
    <w:rPr>
      <w:color w:val="0058A9"/>
      <w:sz w:val="26"/>
    </w:rPr>
  </w:style>
  <w:style w:type="character" w:customStyle="1" w:styleId="affff1">
    <w:name w:val="Выделение для Базового Поиска (курсив)"/>
    <w:uiPriority w:val="99"/>
    <w:rsid w:val="00F36DF9"/>
    <w:rPr>
      <w:i/>
      <w:color w:val="0058A9"/>
      <w:sz w:val="26"/>
    </w:rPr>
  </w:style>
  <w:style w:type="paragraph" w:customStyle="1" w:styleId="affff2">
    <w:name w:val="Основное меню (преемственное)"/>
    <w:basedOn w:val="a"/>
    <w:next w:val="a"/>
    <w:uiPriority w:val="99"/>
    <w:rsid w:val="00F36DF9"/>
    <w:pPr>
      <w:widowControl w:val="0"/>
      <w:autoSpaceDE w:val="0"/>
      <w:autoSpaceDN w:val="0"/>
      <w:adjustRightInd w:val="0"/>
      <w:jc w:val="both"/>
    </w:pPr>
    <w:rPr>
      <w:rFonts w:ascii="Verdana" w:hAnsi="Verdana" w:cs="Verdana"/>
      <w:sz w:val="24"/>
      <w:szCs w:val="24"/>
    </w:rPr>
  </w:style>
  <w:style w:type="paragraph" w:customStyle="1" w:styleId="affff3">
    <w:name w:val="Заголовок"/>
    <w:basedOn w:val="affff2"/>
    <w:next w:val="a"/>
    <w:uiPriority w:val="99"/>
    <w:rsid w:val="00F36DF9"/>
    <w:rPr>
      <w:rFonts w:ascii="Arial" w:hAnsi="Arial" w:cs="Arial"/>
      <w:b/>
      <w:bCs/>
      <w:color w:val="0058A9"/>
      <w:shd w:val="clear" w:color="auto" w:fill="F0F0F0"/>
    </w:rPr>
  </w:style>
  <w:style w:type="paragraph" w:customStyle="1" w:styleId="affff4">
    <w:name w:val="Заголовок группы контролов"/>
    <w:basedOn w:val="a"/>
    <w:next w:val="a"/>
    <w:uiPriority w:val="99"/>
    <w:rsid w:val="00F36DF9"/>
    <w:pPr>
      <w:widowControl w:val="0"/>
      <w:autoSpaceDE w:val="0"/>
      <w:autoSpaceDN w:val="0"/>
      <w:adjustRightInd w:val="0"/>
      <w:jc w:val="both"/>
    </w:pPr>
    <w:rPr>
      <w:rFonts w:ascii="Arial" w:hAnsi="Arial" w:cs="Arial"/>
      <w:b/>
      <w:bCs/>
      <w:color w:val="000000"/>
      <w:sz w:val="24"/>
      <w:szCs w:val="24"/>
    </w:rPr>
  </w:style>
  <w:style w:type="paragraph" w:customStyle="1" w:styleId="affff5">
    <w:name w:val="Заголовок для информации об изменениях"/>
    <w:basedOn w:val="1"/>
    <w:next w:val="a"/>
    <w:uiPriority w:val="99"/>
    <w:rsid w:val="00F36DF9"/>
    <w:pPr>
      <w:keepNext w:val="0"/>
      <w:widowControl w:val="0"/>
      <w:autoSpaceDE w:val="0"/>
      <w:autoSpaceDN w:val="0"/>
      <w:adjustRightInd w:val="0"/>
      <w:spacing w:line="240" w:lineRule="auto"/>
      <w:jc w:val="both"/>
      <w:outlineLvl w:val="9"/>
    </w:pPr>
    <w:rPr>
      <w:rFonts w:ascii="Arial" w:hAnsi="Arial" w:cs="Arial"/>
      <w:b w:val="0"/>
      <w:spacing w:val="0"/>
      <w:sz w:val="20"/>
      <w:shd w:val="clear" w:color="auto" w:fill="FFFFFF"/>
    </w:rPr>
  </w:style>
  <w:style w:type="paragraph" w:customStyle="1" w:styleId="affff6">
    <w:name w:val="Заголовок приложения"/>
    <w:basedOn w:val="a"/>
    <w:next w:val="a"/>
    <w:uiPriority w:val="99"/>
    <w:rsid w:val="00F36DF9"/>
    <w:pPr>
      <w:widowControl w:val="0"/>
      <w:autoSpaceDE w:val="0"/>
      <w:autoSpaceDN w:val="0"/>
      <w:adjustRightInd w:val="0"/>
      <w:jc w:val="right"/>
    </w:pPr>
    <w:rPr>
      <w:rFonts w:ascii="Arial" w:hAnsi="Arial" w:cs="Arial"/>
      <w:sz w:val="24"/>
      <w:szCs w:val="24"/>
    </w:rPr>
  </w:style>
  <w:style w:type="paragraph" w:customStyle="1" w:styleId="affff7">
    <w:name w:val="Заголовок распахивающейся части диалога"/>
    <w:basedOn w:val="a"/>
    <w:next w:val="a"/>
    <w:uiPriority w:val="99"/>
    <w:rsid w:val="00F36DF9"/>
    <w:pPr>
      <w:widowControl w:val="0"/>
      <w:autoSpaceDE w:val="0"/>
      <w:autoSpaceDN w:val="0"/>
      <w:adjustRightInd w:val="0"/>
      <w:jc w:val="both"/>
    </w:pPr>
    <w:rPr>
      <w:rFonts w:ascii="Arial" w:hAnsi="Arial" w:cs="Arial"/>
      <w:i/>
      <w:iCs/>
      <w:color w:val="000080"/>
      <w:sz w:val="24"/>
      <w:szCs w:val="24"/>
    </w:rPr>
  </w:style>
  <w:style w:type="character" w:customStyle="1" w:styleId="affff8">
    <w:name w:val="Заголовок своего сообщения"/>
    <w:uiPriority w:val="99"/>
    <w:rsid w:val="00F36DF9"/>
    <w:rPr>
      <w:color w:val="26282F"/>
      <w:sz w:val="26"/>
    </w:rPr>
  </w:style>
  <w:style w:type="paragraph" w:customStyle="1" w:styleId="affff9">
    <w:name w:val="Заголовок статьи"/>
    <w:basedOn w:val="a"/>
    <w:next w:val="a"/>
    <w:uiPriority w:val="99"/>
    <w:rsid w:val="00F36DF9"/>
    <w:pPr>
      <w:widowControl w:val="0"/>
      <w:autoSpaceDE w:val="0"/>
      <w:autoSpaceDN w:val="0"/>
      <w:adjustRightInd w:val="0"/>
      <w:ind w:left="1612" w:hanging="892"/>
      <w:jc w:val="both"/>
    </w:pPr>
    <w:rPr>
      <w:rFonts w:ascii="Arial" w:hAnsi="Arial" w:cs="Arial"/>
      <w:sz w:val="24"/>
      <w:szCs w:val="24"/>
    </w:rPr>
  </w:style>
  <w:style w:type="character" w:customStyle="1" w:styleId="affffa">
    <w:name w:val="Заголовок чужого сообщения"/>
    <w:uiPriority w:val="99"/>
    <w:rsid w:val="00F36DF9"/>
    <w:rPr>
      <w:color w:val="FF0000"/>
      <w:sz w:val="26"/>
    </w:rPr>
  </w:style>
  <w:style w:type="paragraph" w:customStyle="1" w:styleId="affffb">
    <w:name w:val="Заголовок ЭР (левое окно)"/>
    <w:basedOn w:val="a"/>
    <w:next w:val="a"/>
    <w:uiPriority w:val="99"/>
    <w:rsid w:val="00F36DF9"/>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c">
    <w:name w:val="Заголовок ЭР (правое окно)"/>
    <w:basedOn w:val="affffb"/>
    <w:next w:val="a"/>
    <w:uiPriority w:val="99"/>
    <w:rsid w:val="00F36DF9"/>
    <w:pPr>
      <w:spacing w:before="0" w:after="0"/>
      <w:jc w:val="left"/>
    </w:pPr>
    <w:rPr>
      <w:b w:val="0"/>
      <w:bCs w:val="0"/>
      <w:color w:val="auto"/>
      <w:sz w:val="24"/>
      <w:szCs w:val="24"/>
    </w:rPr>
  </w:style>
  <w:style w:type="paragraph" w:customStyle="1" w:styleId="affffd">
    <w:name w:val="Интерактивный заголовок"/>
    <w:basedOn w:val="affff3"/>
    <w:next w:val="a"/>
    <w:uiPriority w:val="99"/>
    <w:rsid w:val="00F36DF9"/>
    <w:rPr>
      <w:b w:val="0"/>
      <w:bCs w:val="0"/>
      <w:color w:val="auto"/>
      <w:u w:val="single"/>
      <w:shd w:val="clear" w:color="auto" w:fill="auto"/>
    </w:rPr>
  </w:style>
  <w:style w:type="paragraph" w:customStyle="1" w:styleId="affffe">
    <w:name w:val="Текст информации об изменениях"/>
    <w:basedOn w:val="a"/>
    <w:next w:val="a"/>
    <w:uiPriority w:val="99"/>
    <w:rsid w:val="00F36DF9"/>
    <w:pPr>
      <w:widowControl w:val="0"/>
      <w:autoSpaceDE w:val="0"/>
      <w:autoSpaceDN w:val="0"/>
      <w:adjustRightInd w:val="0"/>
      <w:jc w:val="both"/>
    </w:pPr>
    <w:rPr>
      <w:rFonts w:ascii="Arial" w:hAnsi="Arial" w:cs="Arial"/>
      <w:color w:val="353842"/>
    </w:rPr>
  </w:style>
  <w:style w:type="paragraph" w:customStyle="1" w:styleId="afffff">
    <w:name w:val="Информация об изменениях"/>
    <w:basedOn w:val="affffe"/>
    <w:next w:val="a"/>
    <w:uiPriority w:val="99"/>
    <w:rsid w:val="00F36DF9"/>
    <w:pPr>
      <w:spacing w:before="180"/>
      <w:ind w:left="360" w:right="360"/>
    </w:pPr>
    <w:rPr>
      <w:color w:val="auto"/>
      <w:sz w:val="24"/>
      <w:szCs w:val="24"/>
      <w:shd w:val="clear" w:color="auto" w:fill="EAEFED"/>
    </w:rPr>
  </w:style>
  <w:style w:type="paragraph" w:customStyle="1" w:styleId="afffff0">
    <w:name w:val="Текст (справка)"/>
    <w:basedOn w:val="a"/>
    <w:next w:val="a"/>
    <w:uiPriority w:val="99"/>
    <w:rsid w:val="00F36DF9"/>
    <w:pPr>
      <w:widowControl w:val="0"/>
      <w:autoSpaceDE w:val="0"/>
      <w:autoSpaceDN w:val="0"/>
      <w:adjustRightInd w:val="0"/>
      <w:ind w:left="170" w:right="170"/>
    </w:pPr>
    <w:rPr>
      <w:rFonts w:ascii="Arial" w:hAnsi="Arial" w:cs="Arial"/>
      <w:sz w:val="24"/>
      <w:szCs w:val="24"/>
    </w:rPr>
  </w:style>
  <w:style w:type="paragraph" w:customStyle="1" w:styleId="afffff1">
    <w:name w:val="Комментарий"/>
    <w:basedOn w:val="afffff0"/>
    <w:next w:val="a"/>
    <w:uiPriority w:val="99"/>
    <w:rsid w:val="00F36DF9"/>
    <w:pPr>
      <w:spacing w:before="75"/>
      <w:ind w:left="0" w:right="0"/>
      <w:jc w:val="both"/>
    </w:pPr>
    <w:rPr>
      <w:color w:val="353842"/>
      <w:shd w:val="clear" w:color="auto" w:fill="F0F0F0"/>
    </w:rPr>
  </w:style>
  <w:style w:type="paragraph" w:customStyle="1" w:styleId="afffff2">
    <w:name w:val="Информация об изменениях документа"/>
    <w:basedOn w:val="afffff1"/>
    <w:next w:val="a"/>
    <w:uiPriority w:val="99"/>
    <w:rsid w:val="00F36DF9"/>
  </w:style>
  <w:style w:type="paragraph" w:customStyle="1" w:styleId="afffff3">
    <w:name w:val="Текст (лев. подпись)"/>
    <w:basedOn w:val="a"/>
    <w:next w:val="a"/>
    <w:uiPriority w:val="99"/>
    <w:rsid w:val="00F36DF9"/>
    <w:pPr>
      <w:widowControl w:val="0"/>
      <w:autoSpaceDE w:val="0"/>
      <w:autoSpaceDN w:val="0"/>
      <w:adjustRightInd w:val="0"/>
    </w:pPr>
    <w:rPr>
      <w:rFonts w:ascii="Arial" w:hAnsi="Arial" w:cs="Arial"/>
      <w:sz w:val="24"/>
      <w:szCs w:val="24"/>
    </w:rPr>
  </w:style>
  <w:style w:type="paragraph" w:customStyle="1" w:styleId="afffff4">
    <w:name w:val="Колонтитул (левый)"/>
    <w:basedOn w:val="afffff3"/>
    <w:next w:val="a"/>
    <w:uiPriority w:val="99"/>
    <w:rsid w:val="00F36DF9"/>
    <w:pPr>
      <w:jc w:val="both"/>
    </w:pPr>
    <w:rPr>
      <w:sz w:val="16"/>
      <w:szCs w:val="16"/>
    </w:rPr>
  </w:style>
  <w:style w:type="paragraph" w:customStyle="1" w:styleId="afffff5">
    <w:name w:val="Текст (прав. подпись)"/>
    <w:basedOn w:val="a"/>
    <w:next w:val="a"/>
    <w:uiPriority w:val="99"/>
    <w:rsid w:val="00F36DF9"/>
    <w:pPr>
      <w:widowControl w:val="0"/>
      <w:autoSpaceDE w:val="0"/>
      <w:autoSpaceDN w:val="0"/>
      <w:adjustRightInd w:val="0"/>
      <w:jc w:val="right"/>
    </w:pPr>
    <w:rPr>
      <w:rFonts w:ascii="Arial" w:hAnsi="Arial" w:cs="Arial"/>
      <w:sz w:val="24"/>
      <w:szCs w:val="24"/>
    </w:rPr>
  </w:style>
  <w:style w:type="paragraph" w:customStyle="1" w:styleId="afffff6">
    <w:name w:val="Колонтитул (правый)"/>
    <w:basedOn w:val="afffff5"/>
    <w:next w:val="a"/>
    <w:uiPriority w:val="99"/>
    <w:rsid w:val="00F36DF9"/>
    <w:pPr>
      <w:jc w:val="both"/>
    </w:pPr>
    <w:rPr>
      <w:sz w:val="16"/>
      <w:szCs w:val="16"/>
    </w:rPr>
  </w:style>
  <w:style w:type="paragraph" w:customStyle="1" w:styleId="afffff7">
    <w:name w:val="Комментарий пользователя"/>
    <w:basedOn w:val="afffff1"/>
    <w:next w:val="a"/>
    <w:uiPriority w:val="99"/>
    <w:rsid w:val="00F36DF9"/>
  </w:style>
  <w:style w:type="paragraph" w:customStyle="1" w:styleId="afffff8">
    <w:name w:val="Куда обратиться?"/>
    <w:basedOn w:val="afffd"/>
    <w:next w:val="a"/>
    <w:uiPriority w:val="99"/>
    <w:rsid w:val="00F36DF9"/>
  </w:style>
  <w:style w:type="paragraph" w:customStyle="1" w:styleId="afffff9">
    <w:name w:val="Моноширинный"/>
    <w:basedOn w:val="a"/>
    <w:next w:val="a"/>
    <w:uiPriority w:val="99"/>
    <w:rsid w:val="00F36DF9"/>
    <w:pPr>
      <w:widowControl w:val="0"/>
      <w:autoSpaceDE w:val="0"/>
      <w:autoSpaceDN w:val="0"/>
      <w:adjustRightInd w:val="0"/>
      <w:jc w:val="both"/>
    </w:pPr>
    <w:rPr>
      <w:rFonts w:ascii="Courier New" w:hAnsi="Courier New" w:cs="Courier New"/>
      <w:sz w:val="22"/>
      <w:szCs w:val="22"/>
    </w:rPr>
  </w:style>
  <w:style w:type="character" w:customStyle="1" w:styleId="afffffa">
    <w:name w:val="Найденные слова"/>
    <w:uiPriority w:val="99"/>
    <w:rsid w:val="00F36DF9"/>
    <w:rPr>
      <w:color w:val="26282F"/>
      <w:sz w:val="26"/>
      <w:shd w:val="clear" w:color="auto" w:fill="FFF580"/>
    </w:rPr>
  </w:style>
  <w:style w:type="character" w:customStyle="1" w:styleId="afffffb">
    <w:name w:val="Не вступил в силу"/>
    <w:uiPriority w:val="99"/>
    <w:rsid w:val="00F36DF9"/>
    <w:rPr>
      <w:color w:val="000000"/>
      <w:sz w:val="26"/>
      <w:shd w:val="clear" w:color="auto" w:fill="D8EDE8"/>
    </w:rPr>
  </w:style>
  <w:style w:type="paragraph" w:customStyle="1" w:styleId="afffffc">
    <w:name w:val="Необходимые документы"/>
    <w:basedOn w:val="afffd"/>
    <w:next w:val="a"/>
    <w:uiPriority w:val="99"/>
    <w:rsid w:val="00F36DF9"/>
  </w:style>
  <w:style w:type="paragraph" w:customStyle="1" w:styleId="afffffd">
    <w:name w:val="Объект"/>
    <w:basedOn w:val="a"/>
    <w:next w:val="a"/>
    <w:uiPriority w:val="99"/>
    <w:rsid w:val="00F36DF9"/>
    <w:pPr>
      <w:widowControl w:val="0"/>
      <w:autoSpaceDE w:val="0"/>
      <w:autoSpaceDN w:val="0"/>
      <w:adjustRightInd w:val="0"/>
      <w:jc w:val="both"/>
    </w:pPr>
    <w:rPr>
      <w:sz w:val="26"/>
      <w:szCs w:val="26"/>
    </w:rPr>
  </w:style>
  <w:style w:type="paragraph" w:customStyle="1" w:styleId="afffffe">
    <w:name w:val="Таблицы (моноширинный)"/>
    <w:basedOn w:val="a"/>
    <w:next w:val="a"/>
    <w:uiPriority w:val="99"/>
    <w:rsid w:val="00F36DF9"/>
    <w:pPr>
      <w:widowControl w:val="0"/>
      <w:autoSpaceDE w:val="0"/>
      <w:autoSpaceDN w:val="0"/>
      <w:adjustRightInd w:val="0"/>
      <w:jc w:val="both"/>
    </w:pPr>
    <w:rPr>
      <w:rFonts w:ascii="Courier New" w:hAnsi="Courier New" w:cs="Courier New"/>
      <w:sz w:val="22"/>
      <w:szCs w:val="22"/>
    </w:rPr>
  </w:style>
  <w:style w:type="paragraph" w:customStyle="1" w:styleId="affffff">
    <w:name w:val="Оглавление"/>
    <w:basedOn w:val="afffffe"/>
    <w:next w:val="a"/>
    <w:uiPriority w:val="99"/>
    <w:rsid w:val="00F36DF9"/>
    <w:pPr>
      <w:ind w:left="140"/>
    </w:pPr>
    <w:rPr>
      <w:rFonts w:ascii="Arial" w:hAnsi="Arial" w:cs="Arial"/>
      <w:sz w:val="24"/>
      <w:szCs w:val="24"/>
    </w:rPr>
  </w:style>
  <w:style w:type="character" w:customStyle="1" w:styleId="affffff0">
    <w:name w:val="Опечатки"/>
    <w:uiPriority w:val="99"/>
    <w:rsid w:val="00F36DF9"/>
    <w:rPr>
      <w:color w:val="FF0000"/>
      <w:sz w:val="26"/>
    </w:rPr>
  </w:style>
  <w:style w:type="paragraph" w:customStyle="1" w:styleId="affffff1">
    <w:name w:val="Переменная часть"/>
    <w:basedOn w:val="affff2"/>
    <w:next w:val="a"/>
    <w:uiPriority w:val="99"/>
    <w:rsid w:val="00F36DF9"/>
    <w:rPr>
      <w:rFonts w:ascii="Arial" w:hAnsi="Arial" w:cs="Arial"/>
      <w:sz w:val="20"/>
      <w:szCs w:val="20"/>
    </w:rPr>
  </w:style>
  <w:style w:type="paragraph" w:customStyle="1" w:styleId="affffff2">
    <w:name w:val="Подвал для информации об изменениях"/>
    <w:basedOn w:val="1"/>
    <w:next w:val="a"/>
    <w:uiPriority w:val="99"/>
    <w:rsid w:val="00F36DF9"/>
    <w:pPr>
      <w:keepNext w:val="0"/>
      <w:widowControl w:val="0"/>
      <w:autoSpaceDE w:val="0"/>
      <w:autoSpaceDN w:val="0"/>
      <w:adjustRightInd w:val="0"/>
      <w:spacing w:line="240" w:lineRule="auto"/>
      <w:jc w:val="both"/>
      <w:outlineLvl w:val="9"/>
    </w:pPr>
    <w:rPr>
      <w:rFonts w:ascii="Arial" w:hAnsi="Arial" w:cs="Arial"/>
      <w:b w:val="0"/>
      <w:spacing w:val="0"/>
      <w:sz w:val="20"/>
    </w:rPr>
  </w:style>
  <w:style w:type="paragraph" w:customStyle="1" w:styleId="affffff3">
    <w:name w:val="Подзаголовок для информации об изменениях"/>
    <w:basedOn w:val="affffe"/>
    <w:next w:val="a"/>
    <w:uiPriority w:val="99"/>
    <w:rsid w:val="00F36DF9"/>
    <w:rPr>
      <w:b/>
      <w:bCs/>
      <w:sz w:val="24"/>
      <w:szCs w:val="24"/>
    </w:rPr>
  </w:style>
  <w:style w:type="paragraph" w:customStyle="1" w:styleId="affffff4">
    <w:name w:val="Подчёркнуный текст"/>
    <w:basedOn w:val="a"/>
    <w:next w:val="a"/>
    <w:uiPriority w:val="99"/>
    <w:rsid w:val="00F36DF9"/>
    <w:pPr>
      <w:widowControl w:val="0"/>
      <w:autoSpaceDE w:val="0"/>
      <w:autoSpaceDN w:val="0"/>
      <w:adjustRightInd w:val="0"/>
      <w:jc w:val="both"/>
    </w:pPr>
    <w:rPr>
      <w:rFonts w:ascii="Arial" w:hAnsi="Arial" w:cs="Arial"/>
      <w:sz w:val="24"/>
      <w:szCs w:val="24"/>
    </w:rPr>
  </w:style>
  <w:style w:type="paragraph" w:customStyle="1" w:styleId="affffff5">
    <w:name w:val="Постоянная часть"/>
    <w:basedOn w:val="affff2"/>
    <w:next w:val="a"/>
    <w:uiPriority w:val="99"/>
    <w:rsid w:val="00F36DF9"/>
    <w:rPr>
      <w:rFonts w:ascii="Arial" w:hAnsi="Arial" w:cs="Arial"/>
      <w:sz w:val="22"/>
      <w:szCs w:val="22"/>
    </w:rPr>
  </w:style>
  <w:style w:type="paragraph" w:customStyle="1" w:styleId="affffff6">
    <w:name w:val="Пример."/>
    <w:basedOn w:val="afffd"/>
    <w:next w:val="a"/>
    <w:uiPriority w:val="99"/>
    <w:rsid w:val="00F36DF9"/>
  </w:style>
  <w:style w:type="paragraph" w:customStyle="1" w:styleId="affffff7">
    <w:name w:val="Примечание."/>
    <w:basedOn w:val="afffd"/>
    <w:next w:val="a"/>
    <w:uiPriority w:val="99"/>
    <w:rsid w:val="00F36DF9"/>
  </w:style>
  <w:style w:type="character" w:customStyle="1" w:styleId="affffff8">
    <w:name w:val="Продолжение ссылки"/>
    <w:uiPriority w:val="99"/>
    <w:rsid w:val="00F36DF9"/>
  </w:style>
  <w:style w:type="paragraph" w:customStyle="1" w:styleId="affffff9">
    <w:name w:val="Словарная статья"/>
    <w:basedOn w:val="a"/>
    <w:next w:val="a"/>
    <w:uiPriority w:val="99"/>
    <w:rsid w:val="00F36DF9"/>
    <w:pPr>
      <w:widowControl w:val="0"/>
      <w:autoSpaceDE w:val="0"/>
      <w:autoSpaceDN w:val="0"/>
      <w:adjustRightInd w:val="0"/>
      <w:ind w:right="118"/>
      <w:jc w:val="both"/>
    </w:pPr>
    <w:rPr>
      <w:rFonts w:ascii="Arial" w:hAnsi="Arial" w:cs="Arial"/>
      <w:sz w:val="24"/>
      <w:szCs w:val="24"/>
    </w:rPr>
  </w:style>
  <w:style w:type="character" w:customStyle="1" w:styleId="affffffa">
    <w:name w:val="Сравнение редакций"/>
    <w:uiPriority w:val="99"/>
    <w:rsid w:val="00F36DF9"/>
    <w:rPr>
      <w:color w:val="26282F"/>
      <w:sz w:val="26"/>
    </w:rPr>
  </w:style>
  <w:style w:type="character" w:customStyle="1" w:styleId="affffffb">
    <w:name w:val="Сравнение редакций. Добавленный фрагмент"/>
    <w:uiPriority w:val="99"/>
    <w:rsid w:val="00F36DF9"/>
    <w:rPr>
      <w:color w:val="000000"/>
      <w:shd w:val="clear" w:color="auto" w:fill="C1D7FF"/>
    </w:rPr>
  </w:style>
  <w:style w:type="character" w:customStyle="1" w:styleId="affffffc">
    <w:name w:val="Сравнение редакций. Удаленный фрагмент"/>
    <w:uiPriority w:val="99"/>
    <w:rsid w:val="00F36DF9"/>
    <w:rPr>
      <w:color w:val="000000"/>
      <w:shd w:val="clear" w:color="auto" w:fill="C4C413"/>
    </w:rPr>
  </w:style>
  <w:style w:type="paragraph" w:customStyle="1" w:styleId="affffffd">
    <w:name w:val="Ссылка на официальную публикацию"/>
    <w:basedOn w:val="a"/>
    <w:next w:val="a"/>
    <w:uiPriority w:val="99"/>
    <w:rsid w:val="00F36DF9"/>
    <w:pPr>
      <w:widowControl w:val="0"/>
      <w:autoSpaceDE w:val="0"/>
      <w:autoSpaceDN w:val="0"/>
      <w:adjustRightInd w:val="0"/>
      <w:jc w:val="both"/>
    </w:pPr>
    <w:rPr>
      <w:rFonts w:ascii="Arial" w:hAnsi="Arial" w:cs="Arial"/>
      <w:sz w:val="24"/>
      <w:szCs w:val="24"/>
    </w:rPr>
  </w:style>
  <w:style w:type="paragraph" w:customStyle="1" w:styleId="affffffe">
    <w:name w:val="Текст в таблице"/>
    <w:basedOn w:val="afff2"/>
    <w:next w:val="a"/>
    <w:uiPriority w:val="99"/>
    <w:rsid w:val="00F36DF9"/>
    <w:pPr>
      <w:ind w:firstLine="500"/>
    </w:pPr>
  </w:style>
  <w:style w:type="paragraph" w:customStyle="1" w:styleId="afffffff">
    <w:name w:val="Текст ЭР (см. также)"/>
    <w:basedOn w:val="a"/>
    <w:next w:val="a"/>
    <w:uiPriority w:val="99"/>
    <w:rsid w:val="00F36DF9"/>
    <w:pPr>
      <w:widowControl w:val="0"/>
      <w:autoSpaceDE w:val="0"/>
      <w:autoSpaceDN w:val="0"/>
      <w:adjustRightInd w:val="0"/>
      <w:spacing w:before="200"/>
    </w:pPr>
    <w:rPr>
      <w:rFonts w:ascii="Arial" w:hAnsi="Arial" w:cs="Arial"/>
      <w:sz w:val="22"/>
      <w:szCs w:val="22"/>
    </w:rPr>
  </w:style>
  <w:style w:type="paragraph" w:customStyle="1" w:styleId="afffffff0">
    <w:name w:val="Технический комментарий"/>
    <w:basedOn w:val="a"/>
    <w:next w:val="a"/>
    <w:uiPriority w:val="99"/>
    <w:rsid w:val="00F36DF9"/>
    <w:pPr>
      <w:widowControl w:val="0"/>
      <w:autoSpaceDE w:val="0"/>
      <w:autoSpaceDN w:val="0"/>
      <w:adjustRightInd w:val="0"/>
    </w:pPr>
    <w:rPr>
      <w:rFonts w:ascii="Arial" w:hAnsi="Arial" w:cs="Arial"/>
      <w:color w:val="463F31"/>
      <w:sz w:val="24"/>
      <w:szCs w:val="24"/>
      <w:shd w:val="clear" w:color="auto" w:fill="FFFFA6"/>
    </w:rPr>
  </w:style>
  <w:style w:type="character" w:customStyle="1" w:styleId="afffffff1">
    <w:name w:val="Утратил силу"/>
    <w:uiPriority w:val="99"/>
    <w:rsid w:val="00F36DF9"/>
    <w:rPr>
      <w:strike/>
      <w:color w:val="666600"/>
      <w:sz w:val="26"/>
    </w:rPr>
  </w:style>
  <w:style w:type="paragraph" w:customStyle="1" w:styleId="afffffff2">
    <w:name w:val="Формула"/>
    <w:basedOn w:val="a"/>
    <w:next w:val="a"/>
    <w:uiPriority w:val="99"/>
    <w:rsid w:val="00F36DF9"/>
    <w:pPr>
      <w:widowControl w:val="0"/>
      <w:autoSpaceDE w:val="0"/>
      <w:autoSpaceDN w:val="0"/>
      <w:adjustRightInd w:val="0"/>
      <w:spacing w:before="240" w:after="240"/>
      <w:ind w:left="420" w:right="420" w:firstLine="300"/>
      <w:jc w:val="both"/>
    </w:pPr>
    <w:rPr>
      <w:rFonts w:ascii="Arial" w:hAnsi="Arial" w:cs="Arial"/>
      <w:sz w:val="24"/>
      <w:szCs w:val="24"/>
      <w:shd w:val="clear" w:color="auto" w:fill="FAF3E9"/>
    </w:rPr>
  </w:style>
  <w:style w:type="paragraph" w:customStyle="1" w:styleId="afffffff3">
    <w:name w:val="Центрированный (таблица)"/>
    <w:basedOn w:val="afff2"/>
    <w:next w:val="a"/>
    <w:uiPriority w:val="99"/>
    <w:rsid w:val="00F36DF9"/>
    <w:pPr>
      <w:jc w:val="center"/>
    </w:pPr>
  </w:style>
  <w:style w:type="paragraph" w:customStyle="1" w:styleId="-">
    <w:name w:val="ЭР-содержание (правое окно)"/>
    <w:basedOn w:val="a"/>
    <w:next w:val="a"/>
    <w:uiPriority w:val="99"/>
    <w:rsid w:val="00F36DF9"/>
    <w:pPr>
      <w:widowControl w:val="0"/>
      <w:autoSpaceDE w:val="0"/>
      <w:autoSpaceDN w:val="0"/>
      <w:adjustRightInd w:val="0"/>
      <w:spacing w:before="300"/>
    </w:pPr>
    <w:rPr>
      <w:rFonts w:ascii="Arial" w:hAnsi="Arial" w:cs="Arial"/>
      <w:sz w:val="26"/>
      <w:szCs w:val="26"/>
    </w:rPr>
  </w:style>
  <w:style w:type="paragraph" w:customStyle="1" w:styleId="afffffff4">
    <w:name w:val="Знак"/>
    <w:basedOn w:val="a"/>
    <w:uiPriority w:val="99"/>
    <w:rsid w:val="00F36DF9"/>
    <w:pPr>
      <w:spacing w:before="100" w:beforeAutospacing="1" w:after="100" w:afterAutospacing="1"/>
    </w:pPr>
    <w:rPr>
      <w:rFonts w:ascii="Tahoma" w:hAnsi="Tahoma" w:cs="Tahoma"/>
      <w:lang w:val="en-US" w:eastAsia="en-US"/>
    </w:rPr>
  </w:style>
  <w:style w:type="paragraph" w:customStyle="1" w:styleId="ConsNormal">
    <w:name w:val="ConsNormal"/>
    <w:uiPriority w:val="99"/>
    <w:rsid w:val="00F36DF9"/>
    <w:pPr>
      <w:widowControl w:val="0"/>
      <w:autoSpaceDE w:val="0"/>
      <w:autoSpaceDN w:val="0"/>
      <w:adjustRightInd w:val="0"/>
      <w:ind w:firstLine="720"/>
    </w:pPr>
    <w:rPr>
      <w:rFonts w:ascii="Arial" w:hAnsi="Arial" w:cs="Arial"/>
    </w:rPr>
  </w:style>
  <w:style w:type="character" w:styleId="afffffff5">
    <w:name w:val="Strong"/>
    <w:uiPriority w:val="99"/>
    <w:qFormat/>
    <w:rsid w:val="00F36DF9"/>
    <w:rPr>
      <w:rFonts w:cs="Times New Roman"/>
      <w:b/>
    </w:rPr>
  </w:style>
  <w:style w:type="paragraph" w:customStyle="1" w:styleId="consplusnormal1">
    <w:name w:val="consplusnormal"/>
    <w:basedOn w:val="a"/>
    <w:uiPriority w:val="99"/>
    <w:rsid w:val="00F36DF9"/>
    <w:pPr>
      <w:spacing w:before="100" w:beforeAutospacing="1" w:after="100" w:afterAutospacing="1"/>
    </w:pPr>
    <w:rPr>
      <w:sz w:val="24"/>
      <w:szCs w:val="24"/>
    </w:rPr>
  </w:style>
  <w:style w:type="character" w:customStyle="1" w:styleId="WW8Num9z0">
    <w:name w:val="WW8Num9z0"/>
    <w:uiPriority w:val="99"/>
    <w:rsid w:val="00F36DF9"/>
    <w:rPr>
      <w:rFonts w:ascii="Symbol" w:hAnsi="Symbol"/>
      <w:sz w:val="20"/>
    </w:rPr>
  </w:style>
  <w:style w:type="paragraph" w:customStyle="1" w:styleId="section2">
    <w:name w:val="section2"/>
    <w:basedOn w:val="a"/>
    <w:uiPriority w:val="99"/>
    <w:rsid w:val="00F36DF9"/>
    <w:pPr>
      <w:spacing w:before="240" w:after="100"/>
      <w:ind w:firstLine="225"/>
    </w:pPr>
    <w:rPr>
      <w:rFonts w:ascii="Verdana" w:hAnsi="Verdana"/>
      <w:color w:val="000000"/>
      <w:sz w:val="16"/>
      <w:szCs w:val="16"/>
      <w:lang w:eastAsia="ar-SA"/>
    </w:rPr>
  </w:style>
  <w:style w:type="paragraph" w:customStyle="1" w:styleId="heading">
    <w:name w:val="heading"/>
    <w:basedOn w:val="a"/>
    <w:uiPriority w:val="99"/>
    <w:rsid w:val="00F36DF9"/>
    <w:pPr>
      <w:spacing w:before="240" w:after="100"/>
      <w:ind w:firstLine="225"/>
    </w:pPr>
    <w:rPr>
      <w:rFonts w:ascii="Verdana" w:hAnsi="Verdana"/>
      <w:color w:val="000000"/>
      <w:sz w:val="16"/>
      <w:szCs w:val="16"/>
      <w:lang w:eastAsia="ar-SA"/>
    </w:rPr>
  </w:style>
  <w:style w:type="character" w:customStyle="1" w:styleId="WW8Num1z2">
    <w:name w:val="WW8Num1z2"/>
    <w:uiPriority w:val="99"/>
    <w:rsid w:val="00F36DF9"/>
    <w:rPr>
      <w:rFonts w:ascii="Wingdings" w:hAnsi="Wingdings"/>
    </w:rPr>
  </w:style>
  <w:style w:type="paragraph" w:customStyle="1" w:styleId="contentheader2cols">
    <w:name w:val="contentheader2cols"/>
    <w:basedOn w:val="a"/>
    <w:uiPriority w:val="99"/>
    <w:rsid w:val="00F36DF9"/>
    <w:pPr>
      <w:spacing w:before="70"/>
      <w:ind w:left="351"/>
    </w:pPr>
    <w:rPr>
      <w:rFonts w:eastAsia="Arial Unicode MS"/>
      <w:b/>
      <w:bCs/>
      <w:color w:val="3560A7"/>
      <w:sz w:val="30"/>
      <w:szCs w:val="30"/>
    </w:rPr>
  </w:style>
  <w:style w:type="paragraph" w:customStyle="1" w:styleId="310">
    <w:name w:val="Основной текст с отступом 31"/>
    <w:basedOn w:val="a"/>
    <w:uiPriority w:val="99"/>
    <w:rsid w:val="00F36DF9"/>
    <w:pPr>
      <w:spacing w:after="120"/>
      <w:ind w:left="283"/>
    </w:pPr>
    <w:rPr>
      <w:sz w:val="16"/>
      <w:szCs w:val="16"/>
      <w:lang w:eastAsia="ar-SA"/>
    </w:rPr>
  </w:style>
  <w:style w:type="paragraph" w:customStyle="1" w:styleId="212">
    <w:name w:val="Основной текст с отступом 21"/>
    <w:basedOn w:val="a"/>
    <w:uiPriority w:val="99"/>
    <w:rsid w:val="00F36DF9"/>
    <w:pPr>
      <w:tabs>
        <w:tab w:val="left" w:pos="0"/>
      </w:tabs>
      <w:ind w:firstLine="433"/>
      <w:jc w:val="both"/>
    </w:pPr>
    <w:rPr>
      <w:sz w:val="24"/>
      <w:szCs w:val="24"/>
      <w:lang w:eastAsia="ar-SA"/>
    </w:rPr>
  </w:style>
  <w:style w:type="character" w:customStyle="1" w:styleId="82">
    <w:name w:val="Знак Знак8"/>
    <w:uiPriority w:val="99"/>
    <w:rsid w:val="00F36DF9"/>
    <w:rPr>
      <w:b/>
      <w:i/>
      <w:sz w:val="26"/>
      <w:lang w:val="ru-RU" w:eastAsia="ru-RU"/>
    </w:rPr>
  </w:style>
  <w:style w:type="paragraph" w:customStyle="1" w:styleId="ConsPlusTitle">
    <w:name w:val="ConsPlusTitle"/>
    <w:uiPriority w:val="99"/>
    <w:rsid w:val="00F36DF9"/>
    <w:pPr>
      <w:widowControl w:val="0"/>
      <w:autoSpaceDE w:val="0"/>
      <w:autoSpaceDN w:val="0"/>
      <w:adjustRightInd w:val="0"/>
    </w:pPr>
    <w:rPr>
      <w:rFonts w:ascii="Arial" w:hAnsi="Arial" w:cs="Arial"/>
      <w:b/>
      <w:bCs/>
    </w:rPr>
  </w:style>
  <w:style w:type="paragraph" w:customStyle="1" w:styleId="consnormal0">
    <w:name w:val="consnormal"/>
    <w:basedOn w:val="a"/>
    <w:uiPriority w:val="99"/>
    <w:rsid w:val="00F36DF9"/>
    <w:pPr>
      <w:spacing w:before="75" w:after="75"/>
    </w:pPr>
    <w:rPr>
      <w:rFonts w:ascii="Arial" w:hAnsi="Arial" w:cs="Arial"/>
      <w:color w:val="000000"/>
    </w:rPr>
  </w:style>
  <w:style w:type="paragraph" w:customStyle="1" w:styleId="16">
    <w:name w:val="Стиль1"/>
    <w:basedOn w:val="a"/>
    <w:uiPriority w:val="99"/>
    <w:rsid w:val="00F36DF9"/>
    <w:pPr>
      <w:tabs>
        <w:tab w:val="num" w:pos="1041"/>
        <w:tab w:val="num" w:pos="2340"/>
      </w:tabs>
      <w:ind w:left="2340" w:hanging="360"/>
    </w:pPr>
  </w:style>
  <w:style w:type="paragraph" w:customStyle="1" w:styleId="29">
    <w:name w:val="Знак2 Знак Знак Знак Знак Знак Знак Знак Знак Знак Знак Знак Знак Знак Знак Знак"/>
    <w:basedOn w:val="a"/>
    <w:uiPriority w:val="99"/>
    <w:rsid w:val="00F36DF9"/>
    <w:pPr>
      <w:spacing w:before="100" w:beforeAutospacing="1" w:after="100" w:afterAutospacing="1"/>
    </w:pPr>
    <w:rPr>
      <w:rFonts w:ascii="Tahoma" w:hAnsi="Tahoma"/>
      <w:lang w:val="en-US" w:eastAsia="en-US"/>
    </w:rPr>
  </w:style>
  <w:style w:type="paragraph" w:customStyle="1" w:styleId="ConsCell">
    <w:name w:val="ConsCell"/>
    <w:uiPriority w:val="99"/>
    <w:rsid w:val="00F36DF9"/>
    <w:pPr>
      <w:widowControl w:val="0"/>
      <w:autoSpaceDE w:val="0"/>
      <w:autoSpaceDN w:val="0"/>
      <w:adjustRightInd w:val="0"/>
      <w:ind w:left="450" w:right="19772" w:hanging="450"/>
    </w:pPr>
    <w:rPr>
      <w:rFonts w:ascii="Arial" w:hAnsi="Arial" w:cs="Arial"/>
    </w:rPr>
  </w:style>
  <w:style w:type="character" w:customStyle="1" w:styleId="WW8Num1z0">
    <w:name w:val="WW8Num1z0"/>
    <w:uiPriority w:val="99"/>
    <w:rsid w:val="00F36DF9"/>
    <w:rPr>
      <w:rFonts w:ascii="Times New Roman" w:hAnsi="Times New Roman"/>
    </w:rPr>
  </w:style>
  <w:style w:type="paragraph" w:customStyle="1" w:styleId="afffffff6">
    <w:name w:val="Знак Знак Знак Знак"/>
    <w:basedOn w:val="a"/>
    <w:uiPriority w:val="99"/>
    <w:rsid w:val="00F36DF9"/>
    <w:pPr>
      <w:spacing w:before="100" w:beforeAutospacing="1" w:after="100" w:afterAutospacing="1"/>
      <w:jc w:val="both"/>
    </w:pPr>
    <w:rPr>
      <w:rFonts w:ascii="Tahoma" w:hAnsi="Tahoma"/>
      <w:lang w:val="en-US" w:eastAsia="en-US"/>
    </w:rPr>
  </w:style>
  <w:style w:type="character" w:styleId="afffffff7">
    <w:name w:val="endnote reference"/>
    <w:uiPriority w:val="99"/>
    <w:rsid w:val="00F36DF9"/>
    <w:rPr>
      <w:rFonts w:cs="Times New Roman"/>
      <w:vertAlign w:val="superscript"/>
    </w:rPr>
  </w:style>
  <w:style w:type="paragraph" w:customStyle="1" w:styleId="2a">
    <w:name w:val="Знак Знак Знак Знак2"/>
    <w:basedOn w:val="a"/>
    <w:uiPriority w:val="99"/>
    <w:rsid w:val="00F36DF9"/>
    <w:pPr>
      <w:spacing w:before="100" w:beforeAutospacing="1" w:after="100" w:afterAutospacing="1"/>
      <w:jc w:val="both"/>
    </w:pPr>
    <w:rPr>
      <w:rFonts w:ascii="Tahoma" w:hAnsi="Tahoma" w:cs="Tahoma"/>
      <w:lang w:val="en-US" w:eastAsia="en-US"/>
    </w:rPr>
  </w:style>
  <w:style w:type="paragraph" w:customStyle="1" w:styleId="DOsntext">
    <w:name w:val="D Osn text"/>
    <w:basedOn w:val="a"/>
    <w:uiPriority w:val="99"/>
    <w:rsid w:val="00F36DF9"/>
    <w:pPr>
      <w:spacing w:after="120" w:line="336" w:lineRule="auto"/>
      <w:ind w:firstLine="567"/>
      <w:jc w:val="both"/>
    </w:pPr>
    <w:rPr>
      <w:sz w:val="24"/>
    </w:rPr>
  </w:style>
  <w:style w:type="character" w:customStyle="1" w:styleId="apple-style-span">
    <w:name w:val="apple-style-span"/>
    <w:uiPriority w:val="99"/>
    <w:rsid w:val="00F36DF9"/>
  </w:style>
  <w:style w:type="paragraph" w:styleId="afffffff8">
    <w:name w:val="List Bullet"/>
    <w:basedOn w:val="af6"/>
    <w:uiPriority w:val="99"/>
    <w:rsid w:val="00F36DF9"/>
    <w:pPr>
      <w:tabs>
        <w:tab w:val="num" w:pos="1041"/>
      </w:tabs>
      <w:ind w:left="1041" w:hanging="615"/>
    </w:pPr>
    <w:rPr>
      <w:rFonts w:ascii="Times New Roman" w:hAnsi="Times New Roman" w:cs="Times New Roman"/>
    </w:rPr>
  </w:style>
  <w:style w:type="character" w:customStyle="1" w:styleId="17">
    <w:name w:val="Текст концевой сноски Знак1"/>
    <w:uiPriority w:val="99"/>
    <w:semiHidden/>
    <w:rsid w:val="00F36DF9"/>
    <w:rPr>
      <w:rFonts w:ascii="Arial" w:hAnsi="Arial"/>
      <w:sz w:val="20"/>
    </w:rPr>
  </w:style>
  <w:style w:type="paragraph" w:customStyle="1" w:styleId="18">
    <w:name w:val="Знак1"/>
    <w:basedOn w:val="a"/>
    <w:uiPriority w:val="99"/>
    <w:rsid w:val="00F36DF9"/>
    <w:pPr>
      <w:spacing w:before="100" w:beforeAutospacing="1" w:after="100" w:afterAutospacing="1"/>
    </w:pPr>
    <w:rPr>
      <w:rFonts w:ascii="Tahoma" w:hAnsi="Tahoma"/>
      <w:lang w:val="en-US" w:eastAsia="en-US"/>
    </w:rPr>
  </w:style>
  <w:style w:type="paragraph" w:customStyle="1" w:styleId="2b">
    <w:name w:val="Абзац списка2"/>
    <w:basedOn w:val="a"/>
    <w:uiPriority w:val="99"/>
    <w:rsid w:val="00F36DF9"/>
    <w:pPr>
      <w:ind w:left="720" w:firstLine="709"/>
      <w:contextualSpacing/>
      <w:jc w:val="both"/>
    </w:pPr>
    <w:rPr>
      <w:rFonts w:ascii="Calibri" w:hAnsi="Calibri"/>
      <w:lang w:eastAsia="en-US"/>
    </w:rPr>
  </w:style>
  <w:style w:type="character" w:customStyle="1" w:styleId="19">
    <w:name w:val="Просмотренная гиперссылка1"/>
    <w:uiPriority w:val="99"/>
    <w:semiHidden/>
    <w:rsid w:val="00F36DF9"/>
    <w:rPr>
      <w:color w:val="800080"/>
      <w:u w:val="single"/>
    </w:rPr>
  </w:style>
  <w:style w:type="character" w:styleId="afffffff9">
    <w:name w:val="FollowedHyperlink"/>
    <w:uiPriority w:val="99"/>
    <w:rsid w:val="00F36DF9"/>
    <w:rPr>
      <w:rFonts w:cs="Times New Roman"/>
      <w:color w:val="800080"/>
      <w:u w:val="single"/>
    </w:rPr>
  </w:style>
  <w:style w:type="paragraph" w:customStyle="1" w:styleId="110">
    <w:name w:val="Знак11"/>
    <w:basedOn w:val="a"/>
    <w:uiPriority w:val="99"/>
    <w:rsid w:val="00F36DF9"/>
    <w:pPr>
      <w:spacing w:before="100" w:beforeAutospacing="1" w:after="100" w:afterAutospacing="1"/>
    </w:pPr>
    <w:rPr>
      <w:rFonts w:ascii="Tahoma" w:hAnsi="Tahoma"/>
      <w:lang w:val="en-US" w:eastAsia="en-US"/>
    </w:rPr>
  </w:style>
  <w:style w:type="character" w:customStyle="1" w:styleId="2c">
    <w:name w:val="Основной текст Знак2"/>
    <w:uiPriority w:val="99"/>
    <w:rsid w:val="00F36DF9"/>
    <w:rPr>
      <w:sz w:val="28"/>
    </w:rPr>
  </w:style>
  <w:style w:type="character" w:customStyle="1" w:styleId="ConsPlusNormal0">
    <w:name w:val="ConsPlusNormal Знак"/>
    <w:link w:val="ConsPlusNormal"/>
    <w:uiPriority w:val="99"/>
    <w:locked/>
    <w:rsid w:val="00F36DF9"/>
    <w:rPr>
      <w:rFonts w:ascii="Calibri" w:hAnsi="Calibri"/>
      <w:sz w:val="22"/>
      <w:lang w:val="ru-RU" w:eastAsia="ru-RU"/>
    </w:rPr>
  </w:style>
  <w:style w:type="table" w:customStyle="1" w:styleId="1a">
    <w:name w:val="Сетка таблицы1"/>
    <w:uiPriority w:val="99"/>
    <w:rsid w:val="000523CB"/>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b">
    <w:name w:val="Знак Знак1 Знак"/>
    <w:basedOn w:val="a"/>
    <w:uiPriority w:val="99"/>
    <w:rsid w:val="00E216E6"/>
    <w:pPr>
      <w:spacing w:before="100" w:beforeAutospacing="1" w:after="100" w:afterAutospacing="1"/>
    </w:pPr>
    <w:rPr>
      <w:rFonts w:ascii="Tahoma" w:hAnsi="Tahoma"/>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4910599">
      <w:marLeft w:val="0"/>
      <w:marRight w:val="0"/>
      <w:marTop w:val="0"/>
      <w:marBottom w:val="0"/>
      <w:divBdr>
        <w:top w:val="none" w:sz="0" w:space="0" w:color="auto"/>
        <w:left w:val="none" w:sz="0" w:space="0" w:color="auto"/>
        <w:bottom w:val="none" w:sz="0" w:space="0" w:color="auto"/>
        <w:right w:val="none" w:sz="0" w:space="0" w:color="auto"/>
      </w:divBdr>
    </w:div>
    <w:div w:id="1134910600">
      <w:marLeft w:val="0"/>
      <w:marRight w:val="0"/>
      <w:marTop w:val="0"/>
      <w:marBottom w:val="0"/>
      <w:divBdr>
        <w:top w:val="none" w:sz="0" w:space="0" w:color="auto"/>
        <w:left w:val="none" w:sz="0" w:space="0" w:color="auto"/>
        <w:bottom w:val="none" w:sz="0" w:space="0" w:color="auto"/>
        <w:right w:val="none" w:sz="0" w:space="0" w:color="auto"/>
      </w:divBdr>
    </w:div>
    <w:div w:id="1134910601">
      <w:marLeft w:val="0"/>
      <w:marRight w:val="0"/>
      <w:marTop w:val="0"/>
      <w:marBottom w:val="0"/>
      <w:divBdr>
        <w:top w:val="none" w:sz="0" w:space="0" w:color="auto"/>
        <w:left w:val="none" w:sz="0" w:space="0" w:color="auto"/>
        <w:bottom w:val="none" w:sz="0" w:space="0" w:color="auto"/>
        <w:right w:val="none" w:sz="0" w:space="0" w:color="auto"/>
      </w:divBdr>
    </w:div>
    <w:div w:id="1134910602">
      <w:marLeft w:val="0"/>
      <w:marRight w:val="0"/>
      <w:marTop w:val="0"/>
      <w:marBottom w:val="0"/>
      <w:divBdr>
        <w:top w:val="none" w:sz="0" w:space="0" w:color="auto"/>
        <w:left w:val="none" w:sz="0" w:space="0" w:color="auto"/>
        <w:bottom w:val="none" w:sz="0" w:space="0" w:color="auto"/>
        <w:right w:val="none" w:sz="0" w:space="0" w:color="auto"/>
      </w:divBdr>
    </w:div>
    <w:div w:id="1134910603">
      <w:marLeft w:val="0"/>
      <w:marRight w:val="0"/>
      <w:marTop w:val="0"/>
      <w:marBottom w:val="0"/>
      <w:divBdr>
        <w:top w:val="none" w:sz="0" w:space="0" w:color="auto"/>
        <w:left w:val="none" w:sz="0" w:space="0" w:color="auto"/>
        <w:bottom w:val="none" w:sz="0" w:space="0" w:color="auto"/>
        <w:right w:val="none" w:sz="0" w:space="0" w:color="auto"/>
      </w:divBdr>
    </w:div>
    <w:div w:id="1134910604">
      <w:marLeft w:val="0"/>
      <w:marRight w:val="0"/>
      <w:marTop w:val="0"/>
      <w:marBottom w:val="0"/>
      <w:divBdr>
        <w:top w:val="none" w:sz="0" w:space="0" w:color="auto"/>
        <w:left w:val="none" w:sz="0" w:space="0" w:color="auto"/>
        <w:bottom w:val="none" w:sz="0" w:space="0" w:color="auto"/>
        <w:right w:val="none" w:sz="0" w:space="0" w:color="auto"/>
      </w:divBdr>
    </w:div>
    <w:div w:id="1134910605">
      <w:marLeft w:val="0"/>
      <w:marRight w:val="0"/>
      <w:marTop w:val="0"/>
      <w:marBottom w:val="0"/>
      <w:divBdr>
        <w:top w:val="none" w:sz="0" w:space="0" w:color="auto"/>
        <w:left w:val="none" w:sz="0" w:space="0" w:color="auto"/>
        <w:bottom w:val="none" w:sz="0" w:space="0" w:color="auto"/>
        <w:right w:val="none" w:sz="0" w:space="0" w:color="auto"/>
      </w:divBdr>
    </w:div>
    <w:div w:id="1134910606">
      <w:marLeft w:val="0"/>
      <w:marRight w:val="0"/>
      <w:marTop w:val="0"/>
      <w:marBottom w:val="0"/>
      <w:divBdr>
        <w:top w:val="none" w:sz="0" w:space="0" w:color="auto"/>
        <w:left w:val="none" w:sz="0" w:space="0" w:color="auto"/>
        <w:bottom w:val="none" w:sz="0" w:space="0" w:color="auto"/>
        <w:right w:val="none" w:sz="0" w:space="0" w:color="auto"/>
      </w:divBdr>
    </w:div>
    <w:div w:id="1134910607">
      <w:marLeft w:val="0"/>
      <w:marRight w:val="0"/>
      <w:marTop w:val="0"/>
      <w:marBottom w:val="0"/>
      <w:divBdr>
        <w:top w:val="none" w:sz="0" w:space="0" w:color="auto"/>
        <w:left w:val="none" w:sz="0" w:space="0" w:color="auto"/>
        <w:bottom w:val="none" w:sz="0" w:space="0" w:color="auto"/>
        <w:right w:val="none" w:sz="0" w:space="0" w:color="auto"/>
      </w:divBdr>
    </w:div>
    <w:div w:id="1134910608">
      <w:marLeft w:val="0"/>
      <w:marRight w:val="0"/>
      <w:marTop w:val="0"/>
      <w:marBottom w:val="0"/>
      <w:divBdr>
        <w:top w:val="none" w:sz="0" w:space="0" w:color="auto"/>
        <w:left w:val="none" w:sz="0" w:space="0" w:color="auto"/>
        <w:bottom w:val="none" w:sz="0" w:space="0" w:color="auto"/>
        <w:right w:val="none" w:sz="0" w:space="0" w:color="auto"/>
      </w:divBdr>
    </w:div>
    <w:div w:id="1134910609">
      <w:marLeft w:val="0"/>
      <w:marRight w:val="0"/>
      <w:marTop w:val="0"/>
      <w:marBottom w:val="0"/>
      <w:divBdr>
        <w:top w:val="none" w:sz="0" w:space="0" w:color="auto"/>
        <w:left w:val="none" w:sz="0" w:space="0" w:color="auto"/>
        <w:bottom w:val="none" w:sz="0" w:space="0" w:color="auto"/>
        <w:right w:val="none" w:sz="0" w:space="0" w:color="auto"/>
      </w:divBdr>
    </w:div>
    <w:div w:id="1134910610">
      <w:marLeft w:val="0"/>
      <w:marRight w:val="0"/>
      <w:marTop w:val="0"/>
      <w:marBottom w:val="0"/>
      <w:divBdr>
        <w:top w:val="none" w:sz="0" w:space="0" w:color="auto"/>
        <w:left w:val="none" w:sz="0" w:space="0" w:color="auto"/>
        <w:bottom w:val="none" w:sz="0" w:space="0" w:color="auto"/>
        <w:right w:val="none" w:sz="0" w:space="0" w:color="auto"/>
      </w:divBdr>
    </w:div>
    <w:div w:id="1134910611">
      <w:marLeft w:val="0"/>
      <w:marRight w:val="0"/>
      <w:marTop w:val="0"/>
      <w:marBottom w:val="0"/>
      <w:divBdr>
        <w:top w:val="none" w:sz="0" w:space="0" w:color="auto"/>
        <w:left w:val="none" w:sz="0" w:space="0" w:color="auto"/>
        <w:bottom w:val="none" w:sz="0" w:space="0" w:color="auto"/>
        <w:right w:val="none" w:sz="0" w:space="0" w:color="auto"/>
      </w:divBdr>
    </w:div>
    <w:div w:id="1134910612">
      <w:marLeft w:val="0"/>
      <w:marRight w:val="0"/>
      <w:marTop w:val="0"/>
      <w:marBottom w:val="0"/>
      <w:divBdr>
        <w:top w:val="none" w:sz="0" w:space="0" w:color="auto"/>
        <w:left w:val="none" w:sz="0" w:space="0" w:color="auto"/>
        <w:bottom w:val="none" w:sz="0" w:space="0" w:color="auto"/>
        <w:right w:val="none" w:sz="0" w:space="0" w:color="auto"/>
      </w:divBdr>
    </w:div>
    <w:div w:id="1134910613">
      <w:marLeft w:val="0"/>
      <w:marRight w:val="0"/>
      <w:marTop w:val="0"/>
      <w:marBottom w:val="0"/>
      <w:divBdr>
        <w:top w:val="none" w:sz="0" w:space="0" w:color="auto"/>
        <w:left w:val="none" w:sz="0" w:space="0" w:color="auto"/>
        <w:bottom w:val="none" w:sz="0" w:space="0" w:color="auto"/>
        <w:right w:val="none" w:sz="0" w:space="0" w:color="auto"/>
      </w:divBdr>
    </w:div>
    <w:div w:id="1134910614">
      <w:marLeft w:val="0"/>
      <w:marRight w:val="0"/>
      <w:marTop w:val="0"/>
      <w:marBottom w:val="0"/>
      <w:divBdr>
        <w:top w:val="none" w:sz="0" w:space="0" w:color="auto"/>
        <w:left w:val="none" w:sz="0" w:space="0" w:color="auto"/>
        <w:bottom w:val="none" w:sz="0" w:space="0" w:color="auto"/>
        <w:right w:val="none" w:sz="0" w:space="0" w:color="auto"/>
      </w:divBdr>
    </w:div>
    <w:div w:id="1134910615">
      <w:marLeft w:val="0"/>
      <w:marRight w:val="0"/>
      <w:marTop w:val="0"/>
      <w:marBottom w:val="0"/>
      <w:divBdr>
        <w:top w:val="none" w:sz="0" w:space="0" w:color="auto"/>
        <w:left w:val="none" w:sz="0" w:space="0" w:color="auto"/>
        <w:bottom w:val="none" w:sz="0" w:space="0" w:color="auto"/>
        <w:right w:val="none" w:sz="0" w:space="0" w:color="auto"/>
      </w:divBdr>
    </w:div>
    <w:div w:id="113491061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login.consultant.ru/link/?req=doc&amp;base=RZB&amp;n=304281" TargetMode="Externa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file:///\\Server\obmen\&#1054;&#1058;&#1044;&#1045;&#1051;%20&#1069;&#1050;&#1054;&#1053;&#1054;&#1052;&#1048;&#1050;&#1048;%20&#1048;%20&#1060;&#1048;&#1053;&#1040;&#1053;&#1057;&#1054;&#1042;\&#1053;&#1054;&#1056;&#1052;&#1040;&#1058;&#1048;&#1042;&#1050;&#1040;%202006-2012\&#1053;&#1055;&#1040;%20&#1054;&#1090;&#1076;&#1077;&#1083;&#1072;%20&#1101;&#1082;&#1086;&#1085;&#1086;&#1084;&#1080;&#1082;&#1080;%20&#1080;%20&#1092;&#1080;&#1085;&#1072;&#1085;&#1089;&#1086;&#1074;\&#1085;&#1086;&#1088;&#1084;&#1072;&#1090;&#1080;&#1074;&#1082;&#1072;%202010-2015\&#1088;&#1072;&#1089;&#1087;&#1086;&#1088;&#1103;&#1078;&#1077;&#1085;&#1080;&#1103;%20&#1080;%20&#1087;&#1086;&#1089;&#1090;&#1072;&#1085;&#1086;&#1074;&#1083;&#1077;&#1085;&#1080;&#1103;\&#1052;&#1059;&#1053;&#1048;&#1062;&#1048;&#1055;&#1040;&#1051;&#1068;&#1053;&#1067;&#1045;%20&#1055;&#1056;&#1054;&#1043;&#1056;&#1040;&#1052;&#1052;&#1067;%202019\&#1057;&#1087;&#1086;&#1088;&#1090;%20&#1086;&#1073;&#1083;.rtf"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file:///\\Server\obmen\&#1054;&#1058;&#1044;&#1045;&#1051;%20&#1069;&#1050;&#1054;&#1053;&#1054;&#1052;&#1048;&#1050;&#1048;%20&#1048;%20&#1060;&#1048;&#1053;&#1040;&#1053;&#1057;&#1054;&#1042;\&#1053;&#1054;&#1056;&#1052;&#1040;&#1058;&#1048;&#1042;&#1050;&#1040;%202006-2012\&#1053;&#1055;&#1040;%20&#1054;&#1090;&#1076;&#1077;&#1083;&#1072;%20&#1101;&#1082;&#1086;&#1085;&#1086;&#1084;&#1080;&#1082;&#1080;%20&#1080;%20&#1092;&#1080;&#1085;&#1072;&#1085;&#1089;&#1086;&#1074;\&#1085;&#1086;&#1088;&#1084;&#1072;&#1090;&#1080;&#1074;&#1082;&#1072;%202010-2015\&#1088;&#1072;&#1089;&#1087;&#1086;&#1088;&#1103;&#1078;&#1077;&#1085;&#1080;&#1103;%20&#1080;%20&#1087;&#1086;&#1089;&#1090;&#1072;&#1085;&#1086;&#1074;&#1083;&#1077;&#1085;&#1080;&#1103;\&#1052;&#1059;&#1053;&#1048;&#1062;&#1048;&#1055;&#1040;&#1051;&#1068;&#1053;&#1067;&#1045;%20&#1055;&#1056;&#1054;&#1043;&#1056;&#1040;&#1052;&#1052;&#1067;%202019\&#1057;&#1087;&#1086;&#1088;&#1090;%20&#1086;&#1073;&#1083;.rtf"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file:///\\Server\obmen\&#1054;&#1058;&#1044;&#1045;&#1051;%20&#1069;&#1050;&#1054;&#1053;&#1054;&#1052;&#1048;&#1050;&#1048;%20&#1048;%20&#1060;&#1048;&#1053;&#1040;&#1053;&#1057;&#1054;&#1042;\&#1053;&#1054;&#1056;&#1052;&#1040;&#1058;&#1048;&#1042;&#1050;&#1040;%202006-2012\&#1053;&#1055;&#1040;%20&#1054;&#1090;&#1076;&#1077;&#1083;&#1072;%20&#1101;&#1082;&#1086;&#1085;&#1086;&#1084;&#1080;&#1082;&#1080;%20&#1080;%20&#1092;&#1080;&#1085;&#1072;&#1085;&#1089;&#1086;&#1074;\&#1085;&#1086;&#1088;&#1084;&#1072;&#1090;&#1080;&#1074;&#1082;&#1072;%202010-2015\&#1088;&#1072;&#1089;&#1087;&#1086;&#1088;&#1103;&#1078;&#1077;&#1085;&#1080;&#1103;%20&#1080;%20&#1087;&#1086;&#1089;&#1090;&#1072;&#1085;&#1086;&#1074;&#1083;&#1077;&#1085;&#1080;&#1103;\&#1052;&#1059;&#1053;&#1048;&#1062;&#1048;&#1055;&#1040;&#1051;&#1068;&#1053;&#1067;&#1045;%20&#1055;&#1056;&#1054;&#1043;&#1056;&#1040;&#1052;&#1052;&#1067;%202019\&#1057;&#1087;&#1086;&#1088;&#1090;%20&#1086;&#1073;&#1083;.rtf" TargetMode="External"/><Relationship Id="rId4" Type="http://schemas.openxmlformats.org/officeDocument/2006/relationships/settings" Target="settings.xml"/><Relationship Id="rId9" Type="http://schemas.openxmlformats.org/officeDocument/2006/relationships/hyperlink" Target="file:///\\Server\obmen\&#1054;&#1058;&#1044;&#1045;&#1051;%20&#1069;&#1050;&#1054;&#1053;&#1054;&#1052;&#1048;&#1050;&#1048;%20&#1048;%20&#1060;&#1048;&#1053;&#1040;&#1053;&#1057;&#1054;&#1042;\&#1053;&#1054;&#1056;&#1052;&#1040;&#1058;&#1048;&#1042;&#1050;&#1040;%202006-2012\&#1053;&#1055;&#1040;%20&#1054;&#1090;&#1076;&#1077;&#1083;&#1072;%20&#1101;&#1082;&#1086;&#1085;&#1086;&#1084;&#1080;&#1082;&#1080;%20&#1080;%20&#1092;&#1080;&#1085;&#1072;&#1085;&#1089;&#1086;&#1074;\&#1085;&#1086;&#1088;&#1084;&#1072;&#1090;&#1080;&#1074;&#1082;&#1072;%202010-2015\&#1088;&#1072;&#1089;&#1087;&#1086;&#1088;&#1103;&#1078;&#1077;&#1085;&#1080;&#1103;%20&#1080;%20&#1087;&#1086;&#1089;&#1090;&#1072;&#1085;&#1086;&#1074;&#1083;&#1077;&#1085;&#1080;&#1103;\&#1052;&#1059;&#1053;&#1048;&#1062;&#1048;&#1055;&#1040;&#1051;&#1068;&#1053;&#1067;&#1045;%20&#1055;&#1056;&#1054;&#1043;&#1056;&#1040;&#1052;&#1052;&#1067;%202019\&#1057;&#1087;&#1086;&#1088;&#1090;%20&#1086;&#1073;&#1083;.rtf" TargetMode="Externa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Y:\ORST\&#1064;&#1072;&#1073;&#1083;&#1086;&#1085;&#1099;-&#1090;&#1077;&#1082;&#1091;&#1097;&#1080;&#1077;\&#1055;&#1054;&#1057;&#1058;&#1040;&#1053;&#1054;&#1042;&#1051;&#1045;&#1053;&#1048;&#1045;%20&#1055;&#1088;&#1072;&#1074;&#1080;&#1090;&#1077;&#1083;&#1100;&#1089;&#1090;&#1074;&#1072;-2017.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ПОСТАНОВЛЕНИЕ Правительства-2017</Template>
  <TotalTime>644</TotalTime>
  <Pages>20</Pages>
  <Words>4079</Words>
  <Characters>23254</Characters>
  <Application>Microsoft Office Word</Application>
  <DocSecurity>0</DocSecurity>
  <Lines>193</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Ростовская область</Company>
  <LinksUpToDate>false</LinksUpToDate>
  <CharactersWithSpaces>27279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Караваева Анна Александ-ровна</dc:creator>
  <cp:keywords/>
  <dc:description/>
  <cp:lastModifiedBy>User</cp:lastModifiedBy>
  <cp:revision>51</cp:revision>
  <cp:lastPrinted>2021-08-23T06:59:00Z</cp:lastPrinted>
  <dcterms:created xsi:type="dcterms:W3CDTF">2018-11-01T13:54:00Z</dcterms:created>
  <dcterms:modified xsi:type="dcterms:W3CDTF">2022-01-08T15:05:00Z</dcterms:modified>
</cp:coreProperties>
</file>